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Default="009D75C8" w:rsidP="003D57E3">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право заключения договора на </w:t>
      </w:r>
      <w:r w:rsidR="00AE4975" w:rsidRPr="00AE4975">
        <w:t xml:space="preserve">поставку </w:t>
      </w:r>
      <w:r w:rsidR="003D57E3" w:rsidRPr="003D57E3">
        <w:rPr>
          <w:bCs/>
          <w:iCs/>
        </w:rPr>
        <w:t>лакокрасочных и вспомогательных материалов для детских садов АН ДОО "Алмазик"</w:t>
      </w:r>
      <w:r w:rsidR="00A35663" w:rsidRPr="00A35663">
        <w:t>.</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E864FA" w:rsidRDefault="00CE69D2" w:rsidP="00714027">
      <w:pPr>
        <w:keepNext/>
        <w:spacing w:before="0"/>
        <w:jc w:val="center"/>
        <w:outlineLvl w:val="7"/>
      </w:pPr>
      <w:r>
        <w:t xml:space="preserve">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CE69D2" w:rsidRDefault="00CE69D2" w:rsidP="00DC7BBE">
      <w:pPr>
        <w:spacing w:before="0"/>
        <w:jc w:val="center"/>
      </w:pPr>
    </w:p>
    <w:p w:rsidR="00CE69D2" w:rsidRDefault="00CE69D2" w:rsidP="00DC7BBE">
      <w:pPr>
        <w:spacing w:before="0"/>
        <w:jc w:val="center"/>
      </w:pPr>
    </w:p>
    <w:p w:rsidR="00CE69D2" w:rsidRDefault="00CE69D2" w:rsidP="00DC7BBE">
      <w:pPr>
        <w:spacing w:before="0"/>
        <w:jc w:val="center"/>
      </w:pPr>
    </w:p>
    <w:p w:rsidR="008921AD" w:rsidRDefault="008921AD" w:rsidP="00DC7BBE">
      <w:pPr>
        <w:spacing w:before="0"/>
        <w:jc w:val="center"/>
      </w:pPr>
    </w:p>
    <w:p w:rsidR="00E864FA" w:rsidRDefault="00E864FA" w:rsidP="009D75C8">
      <w:pPr>
        <w:spacing w:before="0"/>
      </w:pPr>
    </w:p>
    <w:p w:rsidR="00E864FA" w:rsidRDefault="00E864FA"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rsidR="00F658BE">
        <w:t>202</w:t>
      </w:r>
      <w:r w:rsidR="003D57E3">
        <w:t>1</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8"/>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A55762">
          <w:rPr>
            <w:b w:val="0"/>
            <w:noProof/>
            <w:webHidden/>
          </w:rPr>
          <w:t>4</w:t>
        </w:r>
        <w:r w:rsidR="00D144CE" w:rsidRPr="00D144CE">
          <w:rPr>
            <w:b w:val="0"/>
            <w:noProof/>
            <w:webHidden/>
          </w:rPr>
          <w:fldChar w:fldCharType="end"/>
        </w:r>
      </w:hyperlink>
    </w:p>
    <w:p w:rsidR="00D144CE" w:rsidRPr="00D144CE" w:rsidRDefault="0091524E">
      <w:pPr>
        <w:pStyle w:val="16"/>
        <w:rPr>
          <w:rFonts w:asciiTheme="minorHAnsi" w:eastAsiaTheme="minorEastAsia" w:hAnsiTheme="minorHAnsi"/>
          <w:b w:val="0"/>
          <w:noProof/>
          <w:sz w:val="22"/>
          <w:szCs w:val="22"/>
          <w:lang w:eastAsia="ru-RU"/>
        </w:rPr>
      </w:pPr>
      <w:hyperlink w:anchor="_Toc522259250" w:history="1">
        <w:r w:rsidR="00D144CE" w:rsidRPr="00D144CE">
          <w:rPr>
            <w:rStyle w:val="af8"/>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sidR="00A55762">
          <w:rPr>
            <w:b w:val="0"/>
            <w:noProof/>
            <w:webHidden/>
          </w:rPr>
          <w:t>7</w:t>
        </w:r>
        <w:r w:rsidR="00D144CE" w:rsidRPr="00D144CE">
          <w:rPr>
            <w:b w:val="0"/>
            <w:noProof/>
            <w:webHidden/>
          </w:rPr>
          <w:fldChar w:fldCharType="end"/>
        </w:r>
      </w:hyperlink>
    </w:p>
    <w:p w:rsidR="00D144CE" w:rsidRPr="00D144CE" w:rsidRDefault="0091524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8"/>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sidR="00A55762">
          <w:rPr>
            <w:noProof/>
            <w:webHidden/>
          </w:rPr>
          <w:t>8</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8"/>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sidR="00A55762">
          <w:rPr>
            <w:noProof/>
            <w:webHidden/>
          </w:rPr>
          <w:t>8</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8"/>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sidR="00A55762">
          <w:rPr>
            <w:noProof/>
            <w:webHidden/>
          </w:rPr>
          <w:t>8</w:t>
        </w:r>
        <w:r w:rsidR="00D144CE" w:rsidRPr="00D144CE">
          <w:rPr>
            <w:noProof/>
            <w:webHidden/>
          </w:rPr>
          <w:fldChar w:fldCharType="end"/>
        </w:r>
      </w:hyperlink>
    </w:p>
    <w:p w:rsidR="00D144CE" w:rsidRPr="00D144CE" w:rsidRDefault="0091524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8"/>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sidR="00A55762">
          <w:rPr>
            <w:noProof/>
            <w:webHidden/>
          </w:rPr>
          <w:t>23</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8"/>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sidR="00A55762">
          <w:rPr>
            <w:noProof/>
            <w:webHidden/>
          </w:rPr>
          <w:t>23</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8"/>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sidR="00A55762">
          <w:rPr>
            <w:noProof/>
            <w:webHidden/>
          </w:rPr>
          <w:t>24</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8"/>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sidR="00A55762">
          <w:rPr>
            <w:noProof/>
            <w:webHidden/>
          </w:rPr>
          <w:t>24</w:t>
        </w:r>
        <w:r w:rsidR="00D144CE" w:rsidRPr="00D144CE">
          <w:rPr>
            <w:noProof/>
            <w:webHidden/>
          </w:rPr>
          <w:fldChar w:fldCharType="end"/>
        </w:r>
      </w:hyperlink>
    </w:p>
    <w:p w:rsidR="00D144CE" w:rsidRPr="00D144CE" w:rsidRDefault="0091524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8"/>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sidR="00A55762">
          <w:rPr>
            <w:noProof/>
            <w:webHidden/>
          </w:rPr>
          <w:t>25</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8"/>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sidR="00A55762">
          <w:rPr>
            <w:noProof/>
            <w:webHidden/>
          </w:rPr>
          <w:t>25</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8"/>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sidR="00A55762">
          <w:rPr>
            <w:noProof/>
            <w:webHidden/>
          </w:rPr>
          <w:t>25</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8"/>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sidR="00A55762">
          <w:rPr>
            <w:noProof/>
            <w:webHidden/>
          </w:rPr>
          <w:t>25</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8"/>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sidR="00A55762">
          <w:rPr>
            <w:noProof/>
            <w:webHidden/>
          </w:rPr>
          <w:t>26</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8"/>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sidR="00A55762">
          <w:rPr>
            <w:noProof/>
            <w:webHidden/>
          </w:rPr>
          <w:t>27</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8"/>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sidR="00A55762">
          <w:rPr>
            <w:noProof/>
            <w:webHidden/>
          </w:rPr>
          <w:t>28</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8"/>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sidR="00A55762">
          <w:rPr>
            <w:noProof/>
            <w:webHidden/>
          </w:rPr>
          <w:t>29</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8"/>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sidR="00A55762">
          <w:rPr>
            <w:noProof/>
            <w:webHidden/>
          </w:rPr>
          <w:t>31</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8"/>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sidR="00A55762">
          <w:rPr>
            <w:noProof/>
            <w:webHidden/>
          </w:rPr>
          <w:t>31</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8"/>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sidR="00A55762">
          <w:rPr>
            <w:noProof/>
            <w:webHidden/>
          </w:rPr>
          <w:t>32</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8"/>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sidR="00A55762">
          <w:rPr>
            <w:noProof/>
            <w:webHidden/>
          </w:rPr>
          <w:t>32</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8"/>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sidR="00A55762">
          <w:rPr>
            <w:noProof/>
            <w:webHidden/>
          </w:rPr>
          <w:t>33</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8"/>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sidR="00A55762">
          <w:rPr>
            <w:noProof/>
            <w:webHidden/>
          </w:rPr>
          <w:t>35</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8"/>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sidR="00A55762">
          <w:rPr>
            <w:noProof/>
            <w:webHidden/>
          </w:rPr>
          <w:t>36</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8"/>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sidR="00A55762">
          <w:rPr>
            <w:noProof/>
            <w:webHidden/>
          </w:rPr>
          <w:t>37</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8"/>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sidR="00A55762">
          <w:rPr>
            <w:noProof/>
            <w:webHidden/>
          </w:rPr>
          <w:t>40</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8"/>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sidR="00A55762">
          <w:rPr>
            <w:noProof/>
            <w:webHidden/>
          </w:rPr>
          <w:t>40</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8"/>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sidR="00A55762">
          <w:rPr>
            <w:noProof/>
            <w:webHidden/>
          </w:rPr>
          <w:t>41</w:t>
        </w:r>
        <w:r w:rsidR="00D144CE" w:rsidRPr="00D144CE">
          <w:rPr>
            <w:noProof/>
            <w:webHidden/>
          </w:rPr>
          <w:fldChar w:fldCharType="end"/>
        </w:r>
      </w:hyperlink>
    </w:p>
    <w:p w:rsidR="00D144CE" w:rsidRPr="00D144CE" w:rsidRDefault="0091524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8"/>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sidR="00A55762">
          <w:rPr>
            <w:noProof/>
            <w:webHidden/>
          </w:rPr>
          <w:t>42</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8"/>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sidR="00A55762">
          <w:rPr>
            <w:noProof/>
            <w:webHidden/>
          </w:rPr>
          <w:t>42</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8"/>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sidR="00A55762">
          <w:rPr>
            <w:noProof/>
            <w:webHidden/>
          </w:rPr>
          <w:t>42</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8"/>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sidR="00A55762">
          <w:rPr>
            <w:noProof/>
            <w:webHidden/>
          </w:rPr>
          <w:t>43</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8"/>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sidR="00A55762">
          <w:rPr>
            <w:noProof/>
            <w:webHidden/>
          </w:rPr>
          <w:t>45</w:t>
        </w:r>
        <w:r w:rsidR="00D144CE" w:rsidRPr="00D144CE">
          <w:rPr>
            <w:noProof/>
            <w:webHidden/>
          </w:rPr>
          <w:fldChar w:fldCharType="end"/>
        </w:r>
      </w:hyperlink>
    </w:p>
    <w:p w:rsidR="00D144CE" w:rsidRPr="00D144CE" w:rsidRDefault="0091524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8"/>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sidR="00A55762">
          <w:rPr>
            <w:noProof/>
            <w:webHidden/>
          </w:rPr>
          <w:t>45</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8"/>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sidR="00A55762">
          <w:rPr>
            <w:noProof/>
            <w:webHidden/>
          </w:rPr>
          <w:t>45</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8"/>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sidR="00A55762">
          <w:rPr>
            <w:noProof/>
            <w:webHidden/>
          </w:rPr>
          <w:t>46</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8"/>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sidR="00A55762">
          <w:rPr>
            <w:noProof/>
            <w:webHidden/>
          </w:rPr>
          <w:t>46</w:t>
        </w:r>
        <w:r w:rsidR="00D144CE" w:rsidRPr="00D144CE">
          <w:rPr>
            <w:noProof/>
            <w:webHidden/>
          </w:rPr>
          <w:fldChar w:fldCharType="end"/>
        </w:r>
      </w:hyperlink>
    </w:p>
    <w:p w:rsidR="00D144CE" w:rsidRPr="00D144CE" w:rsidRDefault="0091524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8"/>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sidR="00A55762">
          <w:rPr>
            <w:noProof/>
            <w:webHidden/>
          </w:rPr>
          <w:t>47</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8"/>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sidR="00A55762">
          <w:rPr>
            <w:noProof/>
            <w:webHidden/>
          </w:rPr>
          <w:t>47</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8"/>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sidR="00A55762">
          <w:rPr>
            <w:noProof/>
            <w:webHidden/>
          </w:rPr>
          <w:t>49</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8"/>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sidR="00A55762">
          <w:rPr>
            <w:noProof/>
            <w:webHidden/>
          </w:rPr>
          <w:t>50</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8"/>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sidR="00A55762">
          <w:rPr>
            <w:noProof/>
            <w:webHidden/>
          </w:rPr>
          <w:t>51</w:t>
        </w:r>
        <w:r w:rsidR="00D144CE" w:rsidRPr="00D144CE">
          <w:rPr>
            <w:noProof/>
            <w:webHidden/>
          </w:rPr>
          <w:fldChar w:fldCharType="end"/>
        </w:r>
      </w:hyperlink>
    </w:p>
    <w:p w:rsidR="00D144CE" w:rsidRPr="00D144CE" w:rsidRDefault="0091524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8"/>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sidR="00A55762">
          <w:rPr>
            <w:noProof/>
            <w:webHidden/>
          </w:rPr>
          <w:t>51</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8"/>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sidR="00A55762">
          <w:rPr>
            <w:noProof/>
            <w:webHidden/>
          </w:rPr>
          <w:t>51</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8"/>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sidR="00A55762">
          <w:rPr>
            <w:noProof/>
            <w:webHidden/>
          </w:rPr>
          <w:t>52</w:t>
        </w:r>
        <w:r w:rsidR="00D144CE" w:rsidRPr="00D144CE">
          <w:rPr>
            <w:noProof/>
            <w:webHidden/>
          </w:rPr>
          <w:fldChar w:fldCharType="end"/>
        </w:r>
      </w:hyperlink>
    </w:p>
    <w:p w:rsidR="00D144CE" w:rsidRPr="00D144CE" w:rsidRDefault="0091524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8"/>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sidR="00A55762">
          <w:rPr>
            <w:noProof/>
            <w:webHidden/>
          </w:rPr>
          <w:t>54</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8"/>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sidR="00A55762">
          <w:rPr>
            <w:noProof/>
            <w:webHidden/>
          </w:rPr>
          <w:t>54</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8"/>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sidR="00A55762">
          <w:rPr>
            <w:noProof/>
            <w:webHidden/>
          </w:rPr>
          <w:t>55</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8"/>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sidR="00A55762">
          <w:rPr>
            <w:noProof/>
            <w:webHidden/>
          </w:rPr>
          <w:t>59</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8"/>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sidR="00A55762">
          <w:rPr>
            <w:noProof/>
            <w:webHidden/>
          </w:rPr>
          <w:t>60</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8"/>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sidR="00A55762">
          <w:rPr>
            <w:noProof/>
            <w:webHidden/>
          </w:rPr>
          <w:t>62</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8"/>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sidR="00A55762">
          <w:rPr>
            <w:noProof/>
            <w:webHidden/>
          </w:rPr>
          <w:t>68</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8"/>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sidR="00A55762">
          <w:rPr>
            <w:noProof/>
            <w:webHidden/>
          </w:rPr>
          <w:t>73</w:t>
        </w:r>
        <w:r w:rsidR="00D144CE" w:rsidRPr="00D144CE">
          <w:rPr>
            <w:noProof/>
            <w:webHidden/>
          </w:rPr>
          <w:fldChar w:fldCharType="end"/>
        </w:r>
      </w:hyperlink>
    </w:p>
    <w:p w:rsidR="00D144CE" w:rsidRPr="008C0CAC" w:rsidRDefault="0091524E">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sidR="00A55762">
          <w:rPr>
            <w:noProof/>
            <w:webHidden/>
          </w:rPr>
          <w:t>74</w:t>
        </w:r>
        <w:r w:rsidR="00D144CE" w:rsidRPr="008C0CAC">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8"/>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sidR="00A55762">
          <w:rPr>
            <w:noProof/>
            <w:webHidden/>
          </w:rPr>
          <w:t>74</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8"/>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sidR="00A55762">
          <w:rPr>
            <w:noProof/>
            <w:webHidden/>
          </w:rPr>
          <w:t>75</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8"/>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sidR="00A55762">
          <w:rPr>
            <w:noProof/>
            <w:webHidden/>
          </w:rPr>
          <w:t>77</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8"/>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sidR="00A55762">
          <w:rPr>
            <w:noProof/>
            <w:webHidden/>
          </w:rPr>
          <w:t>78</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8"/>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sidR="00A55762">
          <w:rPr>
            <w:noProof/>
            <w:webHidden/>
          </w:rPr>
          <w:t>79</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8"/>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sidR="00A55762">
          <w:rPr>
            <w:noProof/>
            <w:webHidden/>
          </w:rPr>
          <w:t>81</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8"/>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sidR="00A55762">
          <w:rPr>
            <w:noProof/>
            <w:webHidden/>
          </w:rPr>
          <w:t>83</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8"/>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sidR="00A55762">
          <w:rPr>
            <w:noProof/>
            <w:webHidden/>
          </w:rPr>
          <w:t>89</w:t>
        </w:r>
        <w:r w:rsidR="00D144CE" w:rsidRPr="00D144CE">
          <w:rPr>
            <w:noProof/>
            <w:webHidden/>
          </w:rPr>
          <w:fldChar w:fldCharType="end"/>
        </w:r>
      </w:hyperlink>
    </w:p>
    <w:p w:rsidR="00D144CE" w:rsidRPr="00D144CE" w:rsidRDefault="0091524E">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8"/>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Приложения к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_Toc522259311 \h </w:instrText>
        </w:r>
        <w:r w:rsidR="00D144CE" w:rsidRPr="00D144CE">
          <w:rPr>
            <w:noProof/>
            <w:webHidden/>
          </w:rPr>
        </w:r>
        <w:r w:rsidR="00D144CE" w:rsidRPr="00D144CE">
          <w:rPr>
            <w:noProof/>
            <w:webHidden/>
          </w:rPr>
          <w:fldChar w:fldCharType="separate"/>
        </w:r>
        <w:r w:rsidR="00A55762">
          <w:rPr>
            <w:noProof/>
            <w:webHidden/>
          </w:rPr>
          <w:t>90</w:t>
        </w:r>
        <w:r w:rsidR="00D144CE" w:rsidRPr="00D144CE">
          <w:rPr>
            <w:noProof/>
            <w:webHidden/>
          </w:rPr>
          <w:fldChar w:fldCharType="end"/>
        </w:r>
      </w:hyperlink>
    </w:p>
    <w:p w:rsidR="00D144CE" w:rsidRPr="00D144CE" w:rsidRDefault="0091524E">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8"/>
            <w:noProof/>
          </w:rPr>
          <w:t>ПРИЛОЖЕНИЕ 1: Проект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_Toc522259312 \h </w:instrText>
        </w:r>
        <w:r w:rsidR="00D144CE" w:rsidRPr="00D144CE">
          <w:rPr>
            <w:noProof/>
            <w:webHidden/>
          </w:rPr>
        </w:r>
        <w:r w:rsidR="00D144CE" w:rsidRPr="00D144CE">
          <w:rPr>
            <w:noProof/>
            <w:webHidden/>
          </w:rPr>
          <w:fldChar w:fldCharType="separate"/>
        </w:r>
        <w:r w:rsidR="00A55762">
          <w:rPr>
            <w:noProof/>
            <w:webHidden/>
          </w:rPr>
          <w:t>90</w:t>
        </w:r>
        <w:r w:rsidR="00D144CE" w:rsidRPr="00D144CE">
          <w:rPr>
            <w:noProof/>
            <w:webHidden/>
          </w:rPr>
          <w:fldChar w:fldCharType="end"/>
        </w:r>
      </w:hyperlink>
    </w:p>
    <w:p w:rsidR="008B1383" w:rsidRDefault="008B1383">
      <w:pPr>
        <w:pStyle w:val="35"/>
        <w:rPr>
          <w:noProof/>
        </w:rPr>
      </w:pPr>
      <w:r w:rsidRPr="008B1383">
        <w:rPr>
          <w:noProof/>
        </w:rPr>
        <w:lastRenderedPageBreak/>
        <w:t>ПРИЛОЖЕНИЕ 2: Техническое задание (Требования к продукции)</w:t>
      </w:r>
      <w:r>
        <w:rPr>
          <w:noProof/>
        </w:rPr>
        <w:t>……………………….99</w:t>
      </w:r>
    </w:p>
    <w:p w:rsidR="00D144CE" w:rsidRDefault="0091524E">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8"/>
            <w:noProof/>
          </w:rPr>
          <w:t>ПРИЛОЖЕНИЕ 3: Сведения о начальной (максимальной) цене единицы товара, работы, услуги</w:t>
        </w:r>
      </w:hyperlink>
      <w:r w:rsidR="008B1383">
        <w:rPr>
          <w:noProof/>
        </w:rPr>
        <w:t>...……………</w:t>
      </w:r>
      <w:r w:rsidR="007230B5">
        <w:rPr>
          <w:noProof/>
        </w:rPr>
        <w:t>……………………………………………………………………………10</w:t>
      </w:r>
      <w:r w:rsidR="00C8187C">
        <w:rPr>
          <w:noProof/>
        </w:rPr>
        <w:t>2</w:t>
      </w:r>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C8187C">
        <w:t>104</w:t>
      </w:r>
    </w:p>
    <w:p w:rsidR="008C0CAC" w:rsidRPr="008C0CAC" w:rsidRDefault="008C0CAC" w:rsidP="008C0CAC">
      <w:r w:rsidRPr="008C0CAC">
        <w:t xml:space="preserve">ПРИЛОЖЕНИЕ 5: Обязательные требования </w:t>
      </w:r>
      <w:r w:rsidR="00C8187C">
        <w:t>к участнику закупки……………………….107</w:t>
      </w:r>
    </w:p>
    <w:p w:rsidR="008C0CAC" w:rsidRPr="008C0CAC" w:rsidRDefault="008C0CAC" w:rsidP="008C0CAC">
      <w:pPr>
        <w:tabs>
          <w:tab w:val="left" w:pos="709"/>
          <w:tab w:val="right" w:leader="dot" w:pos="10195"/>
        </w:tabs>
      </w:pPr>
      <w:r w:rsidRPr="008C0CAC">
        <w:t>ПРИЛОЖЕНИЕ 6: Порядок проведения пониж</w:t>
      </w:r>
      <w:r w:rsidR="00C8187C">
        <w:t>ающего коэффициента…………………...115</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A55762">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lastRenderedPageBreak/>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500C38" w:rsidRDefault="00AE4975" w:rsidP="002736A1">
            <w:pPr>
              <w:spacing w:before="60" w:after="60"/>
            </w:pPr>
            <w:r w:rsidRPr="00AE4975">
              <w:t xml:space="preserve">Поставка </w:t>
            </w:r>
            <w:r w:rsidR="003D57E3" w:rsidRPr="003D57E3">
              <w:rPr>
                <w:bCs/>
                <w:iCs/>
                <w:szCs w:val="24"/>
              </w:rPr>
              <w:t>лакокрасочных и вспомогательных материалов для детских садов АН ДОО "Алмазик"</w:t>
            </w:r>
            <w:r w:rsidR="005C2B2A">
              <w:rPr>
                <w:bCs/>
                <w:iCs/>
                <w:szCs w:val="24"/>
              </w:rPr>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FE1DE1">
              <w:t>.</w:t>
            </w:r>
          </w:p>
        </w:tc>
      </w:tr>
      <w:tr w:rsidR="00F46DF0" w:rsidTr="00CC7816">
        <w:trPr>
          <w:trHeight w:val="387"/>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714027" w:rsidRPr="00C339E5" w:rsidRDefault="009E5ED6" w:rsidP="009E5ED6">
            <w:pPr>
              <w:spacing w:before="60" w:after="60"/>
            </w:pPr>
            <w:r>
              <w:t>одно</w:t>
            </w:r>
            <w:r w:rsidR="00356E87">
              <w:t>лотовая</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CC7816" w:rsidRDefault="00F42BB9" w:rsidP="00F42BB9">
            <w:pPr>
              <w:spacing w:before="60" w:after="60"/>
              <w:rPr>
                <w:i/>
                <w:highlight w:val="yellow"/>
              </w:rPr>
            </w:pPr>
            <w:r>
              <w:t xml:space="preserve">С </w:t>
            </w:r>
            <w:r w:rsidR="00E96518" w:rsidRPr="00E96518">
              <w:t>возможност</w:t>
            </w:r>
            <w:r>
              <w:t>ью</w:t>
            </w:r>
            <w:r w:rsidR="00E96518" w:rsidRPr="00E96518">
              <w:t xml:space="preserve"> подачи альтернативных предложений</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CE69D2">
            <w:pPr>
              <w:spacing w:before="60" w:after="60"/>
            </w:pPr>
            <w:r w:rsidRPr="00CE69D2">
              <w:t>С возможностью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7A0EA6" w:rsidP="00393EDB">
            <w:pPr>
              <w:spacing w:before="60" w:after="60"/>
            </w:pPr>
            <w:r w:rsidRPr="007A0EA6">
              <w:t>Распределение объемов продукции/работ/услуг среди нескольких участников не предусмотрено.</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Default="007A0EA6" w:rsidP="00393EDB">
            <w:pPr>
              <w:spacing w:before="60" w:after="60"/>
            </w:pPr>
            <w:r w:rsidRPr="007A0EA6">
              <w:t>Без возможности выбора нескольких победителей.</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Pr="000805DF">
              <w:t xml:space="preserve"> </w:t>
            </w:r>
            <w:r w:rsidR="008F4BA5">
              <w:t>Неумержицкий Павел Павлович</w:t>
            </w:r>
          </w:p>
          <w:p w:rsidR="00CC7816" w:rsidRDefault="00FD01BF" w:rsidP="009D75C8">
            <w:pPr>
              <w:tabs>
                <w:tab w:val="right" w:pos="5845"/>
              </w:tabs>
              <w:spacing w:before="60" w:after="60"/>
            </w:pPr>
            <w:r>
              <w:t>Номер конта</w:t>
            </w:r>
            <w:r w:rsidR="00F658BE">
              <w:t>ктного телефона: 8-41136-4-22-23</w:t>
            </w:r>
          </w:p>
          <w:p w:rsidR="00FD01BF" w:rsidRDefault="00FD01BF" w:rsidP="009D75C8">
            <w:pPr>
              <w:tabs>
                <w:tab w:val="right" w:pos="5845"/>
              </w:tabs>
              <w:spacing w:before="60" w:after="60"/>
            </w:pPr>
            <w:r>
              <w:t xml:space="preserve">Секретарь Закупочной комиссии (Ф.И.О.): </w:t>
            </w:r>
            <w:r w:rsidR="00FF56ED" w:rsidRPr="00FF56ED">
              <w:t>Надирадзе Екатерина Валиковна.</w:t>
            </w:r>
          </w:p>
          <w:p w:rsidR="00FD01BF" w:rsidRPr="009D75C8" w:rsidRDefault="00FD01BF" w:rsidP="009D75C8">
            <w:pPr>
              <w:tabs>
                <w:tab w:val="right" w:pos="5845"/>
              </w:tabs>
              <w:spacing w:before="60" w:after="60"/>
            </w:pPr>
            <w:r>
              <w:t xml:space="preserve">Номер контактного телефона: </w:t>
            </w:r>
            <w:r w:rsidR="00F658BE">
              <w:t>8-41136-4-22-23</w:t>
            </w:r>
          </w:p>
        </w:tc>
      </w:tr>
      <w:tr w:rsidR="00612394" w:rsidTr="00714027">
        <w:tc>
          <w:tcPr>
            <w:tcW w:w="4361" w:type="dxa"/>
          </w:tcPr>
          <w:p w:rsidR="00612394" w:rsidRDefault="00612394" w:rsidP="00714027">
            <w:pPr>
              <w:pStyle w:val="111"/>
              <w:spacing w:before="0"/>
            </w:pPr>
            <w:bookmarkStart w:id="30" w:name="_Ref446065368"/>
            <w:r>
              <w:t>Организатор закупки:</w:t>
            </w:r>
            <w:bookmarkEnd w:id="30"/>
          </w:p>
        </w:tc>
        <w:tc>
          <w:tcPr>
            <w:tcW w:w="6060" w:type="dxa"/>
          </w:tcPr>
          <w:p w:rsidR="00612394" w:rsidRDefault="00CE7AF3" w:rsidP="008041AC">
            <w:pPr>
              <w:spacing w:before="60" w:after="60"/>
            </w:pPr>
            <w:r w:rsidRPr="0051240D">
              <w:t xml:space="preserve">Закупка проводится Заказчиком без привлечения </w:t>
            </w:r>
            <w:r w:rsidRPr="0051240D">
              <w:lastRenderedPageBreak/>
              <w:t>организатора закупки.</w:t>
            </w:r>
          </w:p>
        </w:tc>
      </w:tr>
      <w:tr w:rsidR="00714027" w:rsidTr="00714027">
        <w:tc>
          <w:tcPr>
            <w:tcW w:w="4361" w:type="dxa"/>
          </w:tcPr>
          <w:p w:rsidR="00714027" w:rsidRDefault="00714027" w:rsidP="00714027">
            <w:pPr>
              <w:pStyle w:val="111"/>
              <w:spacing w:before="0"/>
            </w:pPr>
            <w:bookmarkStart w:id="31" w:name="_Ref446065541"/>
            <w:r>
              <w:lastRenderedPageBreak/>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8041AC" w:rsidRDefault="00AE4975" w:rsidP="00E96518">
            <w:pPr>
              <w:spacing w:before="60" w:after="60"/>
            </w:pPr>
            <w:r w:rsidRPr="00AE4975">
              <w:t>г. Мирный РС(Я) ул. 50 лет Октября (район метеостанции)</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4A46DB" w:rsidP="003D57E3">
            <w:pPr>
              <w:spacing w:before="60" w:after="60"/>
            </w:pPr>
            <w:r w:rsidRPr="002213E2">
              <w:t xml:space="preserve">до </w:t>
            </w:r>
            <w:r w:rsidR="002213E2">
              <w:t>0</w:t>
            </w:r>
            <w:r w:rsidR="003D57E3">
              <w:t>2</w:t>
            </w:r>
            <w:r w:rsidR="00A35663" w:rsidRPr="002213E2">
              <w:t>.</w:t>
            </w:r>
            <w:r w:rsidR="002213E2" w:rsidRPr="002213E2">
              <w:t>0</w:t>
            </w:r>
            <w:r w:rsidR="003D57E3">
              <w:t>4</w:t>
            </w:r>
            <w:r w:rsidR="00D70C1B" w:rsidRPr="002213E2">
              <w:t>.202</w:t>
            </w:r>
            <w:r w:rsidR="002213E2" w:rsidRPr="002213E2">
              <w:t>1</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4A46DB" w:rsidRDefault="003D57E3" w:rsidP="004A46DB">
            <w:pPr>
              <w:spacing w:before="60" w:after="60"/>
            </w:pPr>
            <w:r w:rsidRPr="003D57E3">
              <w:t>1 089 035,30 (один миллион восемьдесят девять тысяч тридцать</w:t>
            </w:r>
            <w:r w:rsidR="009D5970">
              <w:t xml:space="preserve"> пять</w:t>
            </w:r>
            <w:r w:rsidRPr="003D57E3">
              <w:t>) рублей 30 копеек</w:t>
            </w:r>
            <w:r w:rsidR="004A46DB">
              <w:t>, в том числе НДС. Стоимость доставки и разгрузки входит в стоимость товара;</w:t>
            </w:r>
          </w:p>
          <w:p w:rsidR="009973B4" w:rsidRPr="00F952F4" w:rsidRDefault="00714027" w:rsidP="004A46DB">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E5A66">
              <w:t>.</w:t>
            </w:r>
            <w:r>
              <w:t xml:space="preserve"> </w:t>
            </w:r>
            <w:r w:rsidR="009973B4">
              <w:t xml:space="preserve">Сведения о </w:t>
            </w:r>
            <w:r w:rsidR="009973B4" w:rsidRPr="00B957FB">
              <w:t>начальной (максимальной) цене единицы каждого товара, работы, услуги</w:t>
            </w:r>
            <w:r w:rsidR="009973B4">
              <w:t xml:space="preserve">, необходимые для применения ПП 925, </w:t>
            </w:r>
            <w:r w:rsidR="00666F40">
              <w:t xml:space="preserve">приведены в разделе </w:t>
            </w:r>
            <w:r w:rsidR="003E35DD">
              <w:t>9</w:t>
            </w:r>
            <w:r w:rsidR="00666F40">
              <w:t xml:space="preserve"> в форме Сведения о НМЦ единицы товара, работы, услуги.</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4073A1" w:rsidRDefault="000E5A66" w:rsidP="00C43B3C">
            <w:pPr>
              <w:tabs>
                <w:tab w:val="right" w:pos="5845"/>
              </w:tabs>
              <w:spacing w:before="60" w:after="60"/>
            </w:pPr>
            <w:r w:rsidRPr="00753A27">
              <w:t>678170, РС(Я), г. Мирный, ул. Ленина,</w:t>
            </w:r>
            <w:r w:rsidR="0067408D">
              <w:t xml:space="preserve"> 14 «А», </w:t>
            </w:r>
          </w:p>
          <w:p w:rsidR="00500C38" w:rsidRPr="00A53834" w:rsidRDefault="0067408D" w:rsidP="00C43B3C">
            <w:pPr>
              <w:tabs>
                <w:tab w:val="right" w:pos="5845"/>
              </w:tabs>
              <w:spacing w:before="60" w:after="60"/>
              <w:rPr>
                <w:i/>
                <w:highlight w:val="yellow"/>
              </w:rPr>
            </w:pPr>
            <w:r>
              <w:t>каб</w:t>
            </w:r>
            <w:r w:rsidR="00FA1BDE">
              <w:t>. 117</w:t>
            </w:r>
            <w:r w:rsidR="00CC7816">
              <w:t xml:space="preserve"> (первый этаж).</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4073A1" w:rsidRDefault="00B26EC0" w:rsidP="00AD4726">
            <w:pPr>
              <w:spacing w:before="60" w:after="60"/>
            </w:pPr>
            <w:r>
              <w:t xml:space="preserve">с </w:t>
            </w:r>
            <w:r w:rsidR="003D57E3">
              <w:t>25</w:t>
            </w:r>
            <w:r w:rsidR="004A46DB">
              <w:t>.</w:t>
            </w:r>
            <w:r w:rsidR="003D57E3">
              <w:t>01.2021</w:t>
            </w:r>
            <w:r w:rsidR="009E5ED6">
              <w:t xml:space="preserve"> по </w:t>
            </w:r>
            <w:r w:rsidR="003D57E3">
              <w:t>05</w:t>
            </w:r>
            <w:r w:rsidR="005C2B2A">
              <w:t>.</w:t>
            </w:r>
            <w:r w:rsidR="003D57E3">
              <w:t>02</w:t>
            </w:r>
            <w:r w:rsidR="00A35663" w:rsidRPr="00A35663">
              <w:t>.202</w:t>
            </w:r>
            <w:r w:rsidR="003D57E3">
              <w:t>1</w:t>
            </w:r>
            <w:r w:rsidR="00A35663" w:rsidRPr="00A35663">
              <w:t xml:space="preserve"> </w:t>
            </w:r>
            <w:r w:rsidR="008C0CAC" w:rsidRPr="008C0CAC">
              <w:t xml:space="preserve">с 08 час. 00 мин. до </w:t>
            </w:r>
          </w:p>
          <w:p w:rsidR="00AD4726" w:rsidRPr="009D75C8" w:rsidRDefault="008C0CAC" w:rsidP="00AD4726">
            <w:pPr>
              <w:spacing w:before="60" w:after="60"/>
              <w:rPr>
                <w:highlight w:val="yellow"/>
              </w:rPr>
            </w:pPr>
            <w:r w:rsidRPr="008C0CAC">
              <w:t>17 час. 30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4073A1" w:rsidRDefault="00B26EC0" w:rsidP="006D6B7E">
            <w:pPr>
              <w:spacing w:before="60" w:after="60"/>
            </w:pPr>
            <w:r>
              <w:t xml:space="preserve">с </w:t>
            </w:r>
            <w:r w:rsidR="00A55762" w:rsidRPr="00A55762">
              <w:t xml:space="preserve">25.01.2021 по 05.02.2021 </w:t>
            </w:r>
            <w:bookmarkStart w:id="37" w:name="_GoBack"/>
            <w:bookmarkEnd w:id="37"/>
            <w:r w:rsidR="008C0CAC" w:rsidRPr="008C0CAC">
              <w:t xml:space="preserve">с 08 час. 00 мин. до </w:t>
            </w:r>
          </w:p>
          <w:p w:rsidR="00AD4726" w:rsidRPr="009D75C8" w:rsidRDefault="008C0CAC" w:rsidP="006D6B7E">
            <w:pPr>
              <w:spacing w:before="60" w:after="60"/>
              <w:rPr>
                <w:highlight w:val="yellow"/>
              </w:rPr>
            </w:pPr>
            <w:r w:rsidRPr="008C0CAC">
              <w:t>17 час. 30 мин. (местного времени).</w:t>
            </w:r>
          </w:p>
        </w:tc>
      </w:tr>
      <w:tr w:rsidR="00714027" w:rsidTr="00714027">
        <w:tc>
          <w:tcPr>
            <w:tcW w:w="4361" w:type="dxa"/>
          </w:tcPr>
          <w:p w:rsidR="00714027" w:rsidRDefault="00714027" w:rsidP="00714027">
            <w:pPr>
              <w:pStyle w:val="111"/>
              <w:spacing w:before="0"/>
            </w:pPr>
            <w:bookmarkStart w:id="38" w:name="_Ref463530950"/>
            <w:r>
              <w:t>Срок для отзыва заявки</w:t>
            </w:r>
            <w:bookmarkEnd w:id="38"/>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9" w:name="_Ref446068327"/>
            <w:r w:rsidRPr="00C40C8F">
              <w:t xml:space="preserve">Место, дата и время вскрытия конвертов с </w:t>
            </w:r>
            <w:r w:rsidRPr="00C40C8F">
              <w:lastRenderedPageBreak/>
              <w:t>заявками на участие в закупке</w:t>
            </w:r>
            <w:r w:rsidR="00C40C8F" w:rsidRPr="00C40C8F">
              <w:t>:</w:t>
            </w:r>
            <w:r>
              <w:t xml:space="preserve"> </w:t>
            </w:r>
            <w:bookmarkEnd w:id="39"/>
          </w:p>
        </w:tc>
        <w:tc>
          <w:tcPr>
            <w:tcW w:w="6060" w:type="dxa"/>
          </w:tcPr>
          <w:p w:rsidR="00C40C8F" w:rsidRPr="008C0CAC" w:rsidRDefault="00C40C8F" w:rsidP="00C40C8F">
            <w:pPr>
              <w:pStyle w:val="28"/>
              <w:spacing w:line="240" w:lineRule="auto"/>
              <w:rPr>
                <w:i/>
              </w:rPr>
            </w:pPr>
            <w:r w:rsidRPr="008C0CAC">
              <w:lastRenderedPageBreak/>
              <w:t xml:space="preserve">Вскрытие конвертов с заявками будет </w:t>
            </w:r>
            <w:r w:rsidRPr="008C0CAC">
              <w:lastRenderedPageBreak/>
              <w:t>осуществлено по адресу:</w:t>
            </w:r>
            <w:r w:rsidRPr="008C0CAC">
              <w:rPr>
                <w:bCs/>
                <w:iCs/>
                <w:sz w:val="22"/>
                <w:szCs w:val="22"/>
              </w:rPr>
              <w:t xml:space="preserve"> </w:t>
            </w:r>
            <w:r w:rsidR="00352D24" w:rsidRPr="008C0CAC">
              <w:t>678170, РС(Я), г. Мирный, ул. Ленина, 14 «А», к</w:t>
            </w:r>
            <w:r w:rsidR="00897303">
              <w:t>а</w:t>
            </w:r>
            <w:r w:rsidR="00FA1BDE">
              <w:t>б. 218</w:t>
            </w:r>
            <w:r w:rsidR="00352D24" w:rsidRPr="008C0CAC">
              <w:t>.</w:t>
            </w:r>
          </w:p>
          <w:p w:rsidR="008C0CAC" w:rsidRDefault="00C40C8F" w:rsidP="00352D24">
            <w:pPr>
              <w:spacing w:before="60" w:after="60"/>
            </w:pPr>
            <w:r w:rsidRPr="008C0CAC">
              <w:t xml:space="preserve">Дата и время вскрытия конвертов: </w:t>
            </w:r>
            <w:r w:rsidR="003D57E3">
              <w:t>08</w:t>
            </w:r>
            <w:r w:rsidR="00A60FC9">
              <w:t>.</w:t>
            </w:r>
            <w:r w:rsidR="003D57E3">
              <w:t>02</w:t>
            </w:r>
            <w:r w:rsidR="00152557">
              <w:t>.20</w:t>
            </w:r>
            <w:r w:rsidR="003D57E3">
              <w:t>21</w:t>
            </w:r>
            <w:r w:rsidR="008C0CAC" w:rsidRPr="008C0CAC">
              <w:t xml:space="preserve">, </w:t>
            </w:r>
          </w:p>
          <w:p w:rsidR="00500C38" w:rsidRPr="009D75C8" w:rsidRDefault="008C0CAC" w:rsidP="00352D24">
            <w:pPr>
              <w:spacing w:before="60" w:after="60"/>
              <w:rPr>
                <w:i/>
                <w:highlight w:val="yellow"/>
              </w:rPr>
            </w:pPr>
            <w:r w:rsidRPr="008C0CAC">
              <w:t>в 08 час. 30 мин</w:t>
            </w:r>
            <w:r w:rsidR="00352D24" w:rsidRPr="008C0CAC">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lastRenderedPageBreak/>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C43B3C">
        <w:trPr>
          <w:trHeight w:val="656"/>
        </w:trPr>
        <w:tc>
          <w:tcPr>
            <w:tcW w:w="4361"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6060" w:type="dxa"/>
          </w:tcPr>
          <w:p w:rsidR="00E30A70" w:rsidRPr="009D75C8" w:rsidRDefault="00C40C8F" w:rsidP="003D57E3">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 xml:space="preserve">АН ДОО «Алмазик» </w:t>
            </w:r>
            <w:r w:rsidR="003D57E3">
              <w:t>12</w:t>
            </w:r>
            <w:r w:rsidR="00345FC0" w:rsidRPr="00345FC0">
              <w:rPr>
                <w:bCs/>
                <w:iCs/>
              </w:rPr>
              <w:t>.</w:t>
            </w:r>
            <w:r w:rsidR="003D57E3">
              <w:rPr>
                <w:bCs/>
                <w:iCs/>
              </w:rPr>
              <w:t>02</w:t>
            </w:r>
            <w:r w:rsidR="00345FC0" w:rsidRPr="00345FC0">
              <w:rPr>
                <w:bCs/>
                <w:iCs/>
              </w:rPr>
              <w:t>.202</w:t>
            </w:r>
            <w:r w:rsidR="003D57E3">
              <w:rPr>
                <w:bCs/>
                <w:iCs/>
              </w:rPr>
              <w:t>1</w:t>
            </w:r>
            <w:r w:rsidR="00345FC0" w:rsidRPr="00345FC0">
              <w:rPr>
                <w:bCs/>
                <w:iCs/>
              </w:rPr>
              <w:t xml:space="preserve"> в 1</w:t>
            </w:r>
            <w:r w:rsidR="003D57E3">
              <w:rPr>
                <w:bCs/>
                <w:iCs/>
              </w:rPr>
              <w:t>1</w:t>
            </w:r>
            <w:r w:rsidR="00FA1BDE" w:rsidRPr="00FA1BDE">
              <w:t xml:space="preserve"> </w:t>
            </w:r>
            <w:r w:rsidR="008C0CAC" w:rsidRPr="008C0CAC">
              <w:t xml:space="preserve">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РС(Я), г. Мирный, ул. Ленина, 14 «А», к</w:t>
            </w:r>
            <w:r w:rsidR="008C0CAC">
              <w:t>а</w:t>
            </w:r>
            <w:r w:rsidR="008E4B7C">
              <w:t>б. 218</w:t>
            </w:r>
            <w:r w:rsidR="00352D24"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rsidR="00E30A70" w:rsidRDefault="00840B63" w:rsidP="003D57E3">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 xml:space="preserve">АН ДОО «Алмазик» </w:t>
            </w:r>
            <w:r w:rsidR="003D57E3">
              <w:rPr>
                <w:szCs w:val="24"/>
              </w:rPr>
              <w:t>19</w:t>
            </w:r>
            <w:r w:rsidR="00345FC0" w:rsidRPr="00345FC0">
              <w:rPr>
                <w:bCs/>
                <w:iCs/>
                <w:szCs w:val="24"/>
              </w:rPr>
              <w:t>.</w:t>
            </w:r>
            <w:r w:rsidR="003D57E3">
              <w:rPr>
                <w:bCs/>
                <w:iCs/>
                <w:szCs w:val="24"/>
              </w:rPr>
              <w:t>02</w:t>
            </w:r>
            <w:r w:rsidR="00345FC0" w:rsidRPr="00345FC0">
              <w:rPr>
                <w:bCs/>
                <w:iCs/>
                <w:szCs w:val="24"/>
              </w:rPr>
              <w:t>.20</w:t>
            </w:r>
            <w:r w:rsidR="00A35663">
              <w:rPr>
                <w:bCs/>
                <w:iCs/>
                <w:szCs w:val="24"/>
              </w:rPr>
              <w:t>2</w:t>
            </w:r>
            <w:r w:rsidR="009E5ED6">
              <w:rPr>
                <w:bCs/>
                <w:iCs/>
                <w:szCs w:val="24"/>
              </w:rPr>
              <w:t>1</w:t>
            </w:r>
            <w:r w:rsidR="00345FC0" w:rsidRPr="00345FC0">
              <w:rPr>
                <w:bCs/>
                <w:iCs/>
                <w:szCs w:val="24"/>
              </w:rPr>
              <w:t xml:space="preserve"> в 1</w:t>
            </w:r>
            <w:r w:rsidR="003D57E3">
              <w:rPr>
                <w:bCs/>
                <w:iCs/>
                <w:szCs w:val="24"/>
              </w:rPr>
              <w:t>1</w:t>
            </w:r>
            <w:r w:rsidR="00345FC0" w:rsidRPr="00345FC0">
              <w:rPr>
                <w:bCs/>
                <w:iCs/>
                <w:szCs w:val="24"/>
              </w:rPr>
              <w:t xml:space="preserve"> </w:t>
            </w:r>
            <w:r w:rsidR="008C0CAC" w:rsidRPr="008C0CAC">
              <w:rPr>
                <w:szCs w:val="24"/>
              </w:rPr>
              <w:t>час. 00 мин.</w:t>
            </w:r>
            <w:r w:rsidR="00352D24" w:rsidRPr="00352D24">
              <w:rPr>
                <w:szCs w:val="24"/>
              </w:rPr>
              <w:t xml:space="preserve"> (местного времени), в установленном документацией порядке по адресу 678170, РС(Я), г. Мирный, ул. Ленина, 14 «А», к</w:t>
            </w:r>
            <w:r w:rsidR="008C0CAC">
              <w:rPr>
                <w:szCs w:val="24"/>
              </w:rPr>
              <w:t>а</w:t>
            </w:r>
            <w:r w:rsidR="00FA1BDE">
              <w:rPr>
                <w:szCs w:val="24"/>
              </w:rPr>
              <w:t>б. 218</w:t>
            </w:r>
            <w:r w:rsidR="00352D24" w:rsidRPr="00352D24">
              <w:rPr>
                <w:szCs w:val="24"/>
              </w:rPr>
              <w:t>.</w:t>
            </w:r>
          </w:p>
        </w:tc>
      </w:tr>
      <w:tr w:rsidR="00714027" w:rsidTr="00714027">
        <w:tc>
          <w:tcPr>
            <w:tcW w:w="4361" w:type="dxa"/>
          </w:tcPr>
          <w:p w:rsidR="00714027" w:rsidRDefault="00714027" w:rsidP="00714027">
            <w:pPr>
              <w:pStyle w:val="111"/>
              <w:spacing w:before="0"/>
            </w:pPr>
            <w:bookmarkStart w:id="42" w:name="_Ref446506887"/>
            <w:r>
              <w:t>Срок действия заявки:</w:t>
            </w:r>
            <w:bookmarkEnd w:id="42"/>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840B63" w:rsidP="00134E51">
            <w:pPr>
              <w:spacing w:before="60" w:after="60"/>
            </w:pPr>
            <w:r>
              <w:t xml:space="preserve">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w:t>
            </w:r>
            <w:r>
              <w:lastRenderedPageBreak/>
              <w:t>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6" w:name="_Ref446067404"/>
            <w:r>
              <w:lastRenderedPageBreak/>
              <w:t>Обеспечение заявки:</w:t>
            </w:r>
            <w:bookmarkEnd w:id="46"/>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E30A70" w:rsidRPr="009368CA" w:rsidRDefault="00CB5540" w:rsidP="00B62623">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9" w:name="_Ref446079934"/>
            <w:r>
              <w:t>Дополнительные требования к участнику:</w:t>
            </w:r>
            <w:bookmarkEnd w:id="49"/>
          </w:p>
        </w:tc>
        <w:tc>
          <w:tcPr>
            <w:tcW w:w="6060" w:type="dxa"/>
          </w:tcPr>
          <w:p w:rsidR="00E30A70" w:rsidRPr="00C43B3C" w:rsidRDefault="00E30A70" w:rsidP="00B62623">
            <w:pPr>
              <w:spacing w:before="60" w:after="60"/>
              <w:rPr>
                <w:i/>
                <w:highlight w:val="yellow"/>
              </w:rPr>
            </w:pPr>
          </w:p>
        </w:tc>
      </w:tr>
      <w:tr w:rsidR="00E30A70" w:rsidTr="004E7B40">
        <w:trPr>
          <w:trHeight w:val="1048"/>
        </w:trPr>
        <w:tc>
          <w:tcPr>
            <w:tcW w:w="4361"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AC1B8E">
            <w:pPr>
              <w:pStyle w:val="111"/>
              <w:spacing w:before="0"/>
              <w:jc w:val="left"/>
            </w:pPr>
            <w:bookmarkStart w:id="51" w:name="_Ref446080618"/>
            <w:r>
              <w:t>Требования к коллективному участнику:</w:t>
            </w:r>
            <w:bookmarkEnd w:id="51"/>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475F67" w:rsidRPr="00D66695">
              <w:t>имеющего право</w:t>
            </w:r>
            <w:r w:rsidRPr="00D66695">
              <w:t xml:space="preserve">  </w:t>
            </w:r>
            <w:r w:rsidRPr="00D66695">
              <w:lastRenderedPageBreak/>
              <w:t>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w:t>
            </w:r>
            <w:r w:rsidRPr="00D66695">
              <w:lastRenderedPageBreak/>
              <w:t xml:space="preserve">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xml:space="preserve">- о нахождении/не нахождении участника закупки в </w:t>
            </w:r>
            <w:r w:rsidRPr="00D66695">
              <w:lastRenderedPageBreak/>
              <w:t>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w:t>
            </w:r>
            <w:r w:rsidRPr="00D66695">
              <w:lastRenderedPageBreak/>
              <w:t>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 xml:space="preserve">В случае, если в Справке об исполнении налогоплательщиком (плательщиком сбора, </w:t>
            </w:r>
            <w:r w:rsidRPr="00D66695">
              <w:rPr>
                <w:i/>
              </w:rPr>
              <w:lastRenderedPageBreak/>
              <w:t>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xml:space="preserve">- о наличии/отсутствии в отношении участника закупки решения арбитражного суда о признании </w:t>
            </w:r>
            <w:r w:rsidRPr="00D66695">
              <w:lastRenderedPageBreak/>
              <w:t>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 xml:space="preserve">документ, его заменяющий в соответствии с </w:t>
            </w:r>
            <w:r w:rsidRPr="00A25818">
              <w:lastRenderedPageBreak/>
              <w:t>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 xml:space="preserve">4. для иностранных юридических лиц, либо если в качестве субподрядчика / соисполнителя или </w:t>
            </w:r>
            <w:r w:rsidRPr="00A25818">
              <w:rPr>
                <w:b/>
                <w:u w:val="single"/>
              </w:rPr>
              <w:lastRenderedPageBreak/>
              <w:t>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868FC" w:rsidRPr="00A25818" w:rsidRDefault="00B868FC" w:rsidP="00B5372D">
            <w:pPr>
              <w:tabs>
                <w:tab w:val="left" w:pos="2111"/>
              </w:tabs>
              <w:spacing w:before="60" w:after="60"/>
            </w:pPr>
            <w:r>
              <w:t>- Утвержденный прейскурант цен.</w:t>
            </w:r>
          </w:p>
          <w:p w:rsidR="00B5372D" w:rsidRPr="00A25818" w:rsidRDefault="00B5372D" w:rsidP="00B5372D">
            <w:pPr>
              <w:tabs>
                <w:tab w:val="left" w:pos="2111"/>
              </w:tabs>
              <w:spacing w:before="60" w:after="60"/>
            </w:pPr>
            <w:r w:rsidRPr="00A25818">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w:t>
            </w:r>
            <w:r w:rsidRPr="00A25818">
              <w:lastRenderedPageBreak/>
              <w:t>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rPr>
                <w:i/>
              </w:rPr>
            </w:pPr>
            <w:r w:rsidRPr="00A25818">
              <w:rPr>
                <w:b/>
                <w:i/>
              </w:rPr>
              <w:t>ДОПОЛИТЕЛЬНЫЕ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Pr="00AC1B8E" w:rsidRDefault="00CB5540" w:rsidP="00CB5540">
            <w:pPr>
              <w:tabs>
                <w:tab w:val="left" w:pos="0"/>
              </w:tabs>
              <w:spacing w:before="60" w:after="60"/>
            </w:pPr>
            <w:r>
              <w:t xml:space="preserve">- </w:t>
            </w:r>
            <w:r w:rsidRPr="00AC1B8E">
              <w:t>график исполнения договора по форме согласно приложению к документации (раздел 8);</w:t>
            </w:r>
          </w:p>
          <w:p w:rsidR="009439D5" w:rsidRDefault="009439D5" w:rsidP="00CB5540">
            <w:pPr>
              <w:tabs>
                <w:tab w:val="left" w:pos="0"/>
              </w:tabs>
              <w:spacing w:before="60" w:after="60"/>
            </w:pPr>
            <w:r w:rsidRPr="00AC1B8E">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lastRenderedPageBreak/>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w:t>
            </w:r>
            <w:r w:rsidRPr="0051240D">
              <w:lastRenderedPageBreak/>
              <w:t>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714027" w:rsidRPr="009368CA" w:rsidRDefault="00E83873" w:rsidP="00E96518">
            <w:pPr>
              <w:spacing w:before="60" w:after="60"/>
              <w:rPr>
                <w:highlight w:val="yellow"/>
              </w:rPr>
            </w:pPr>
            <w:r w:rsidRPr="00E83873">
              <w:t>Не применимо</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96518" w:rsidRDefault="00E96518" w:rsidP="00E96518">
            <w:pPr>
              <w:spacing w:before="60" w:after="60"/>
            </w:pPr>
            <w:r>
              <w:t>Допускается.</w:t>
            </w:r>
          </w:p>
          <w:p w:rsidR="00E864FA" w:rsidRPr="00192AF6" w:rsidRDefault="00E96518" w:rsidP="00E96518">
            <w:pPr>
              <w:spacing w:before="60" w:after="60"/>
            </w:pPr>
            <w:r>
              <w:t>Участник в составе своей заявки предлагаемых параметров продукции указывает на их аналогичность в техническом предложении.</w:t>
            </w:r>
          </w:p>
        </w:tc>
      </w:tr>
    </w:tbl>
    <w:p w:rsidR="00714027" w:rsidRPr="00E160FB" w:rsidRDefault="00714027" w:rsidP="00E160FB">
      <w:pPr>
        <w:jc w:val="center"/>
        <w:rPr>
          <w:b/>
          <w:caps/>
        </w:rPr>
      </w:pPr>
      <w:bookmarkStart w:id="57" w:name="_Ref443486646"/>
      <w:r>
        <w:rPr>
          <w:b/>
          <w:caps/>
        </w:rPr>
        <w:br w:type="page"/>
      </w:r>
      <w:bookmarkStart w:id="58" w:name="_Ref446001962"/>
      <w:bookmarkStart w:id="59" w:name="_Toc522259254"/>
      <w:bookmarkStart w:id="60" w:name="_Ref464052626"/>
      <w:bookmarkStart w:id="61" w:name="_Ref464057090"/>
      <w:r w:rsidR="00E160FB" w:rsidRPr="00E160FB">
        <w:rPr>
          <w:b/>
          <w:caps/>
        </w:rPr>
        <w:lastRenderedPageBreak/>
        <w:t xml:space="preserve">2. </w:t>
      </w:r>
      <w:r w:rsidRPr="00E160FB">
        <w:rPr>
          <w:b/>
        </w:rPr>
        <w:t>Общие положения</w:t>
      </w:r>
      <w:bookmarkEnd w:id="58"/>
      <w:bookmarkEnd w:id="59"/>
    </w:p>
    <w:p w:rsidR="00A06AF5" w:rsidRPr="00A06AF5" w:rsidRDefault="00A06AF5" w:rsidP="00A06AF5">
      <w:pPr>
        <w:pStyle w:val="ae"/>
        <w:keepNext/>
        <w:numPr>
          <w:ilvl w:val="0"/>
          <w:numId w:val="19"/>
        </w:numPr>
        <w:spacing w:before="240" w:after="240"/>
        <w:jc w:val="center"/>
        <w:outlineLvl w:val="1"/>
        <w:rPr>
          <w:b/>
          <w:caps/>
          <w:vanish/>
        </w:rPr>
      </w:pPr>
      <w:bookmarkStart w:id="62" w:name="_Toc522259255"/>
    </w:p>
    <w:p w:rsidR="00A06AF5" w:rsidRPr="00A06AF5" w:rsidRDefault="00A06AF5" w:rsidP="00A06AF5">
      <w:pPr>
        <w:pStyle w:val="ae"/>
        <w:keepNext/>
        <w:numPr>
          <w:ilvl w:val="1"/>
          <w:numId w:val="19"/>
        </w:numPr>
        <w:spacing w:before="240"/>
        <w:outlineLvl w:val="2"/>
        <w:rPr>
          <w:b/>
          <w:vanish/>
        </w:rPr>
      </w:pPr>
    </w:p>
    <w:p w:rsidR="00A06AF5" w:rsidRPr="00A06AF5" w:rsidRDefault="00A06AF5" w:rsidP="00A06AF5">
      <w:pPr>
        <w:pStyle w:val="ae"/>
        <w:keepNext/>
        <w:numPr>
          <w:ilvl w:val="1"/>
          <w:numId w:val="19"/>
        </w:numPr>
        <w:spacing w:before="240"/>
        <w:outlineLvl w:val="2"/>
        <w:rPr>
          <w:b/>
          <w:vanish/>
        </w:rPr>
      </w:pPr>
    </w:p>
    <w:p w:rsidR="00714027" w:rsidRPr="00D8766A" w:rsidRDefault="00714027" w:rsidP="00A06AF5">
      <w:pPr>
        <w:pStyle w:val="11"/>
      </w:pPr>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w:t>
      </w:r>
      <w:r w:rsidRPr="00D8766A">
        <w:lastRenderedPageBreak/>
        <w:t>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225925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225925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2259258"/>
      <w:bookmarkEnd w:id="67"/>
      <w:bookmarkEnd w:id="68"/>
      <w:bookmarkEnd w:id="69"/>
      <w:bookmarkEnd w:id="70"/>
      <w:bookmarkEnd w:id="71"/>
      <w:r w:rsidRPr="00A227D4">
        <w:lastRenderedPageBreak/>
        <w:t>Порядок проведения процедуры закупки</w:t>
      </w:r>
      <w:bookmarkEnd w:id="72"/>
      <w:bookmarkEnd w:id="73"/>
    </w:p>
    <w:p w:rsidR="00714027" w:rsidRPr="00D8766A" w:rsidRDefault="00714027" w:rsidP="00714027">
      <w:pPr>
        <w:pStyle w:val="11"/>
      </w:pPr>
      <w:bookmarkStart w:id="74" w:name="_Toc52225925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225926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225926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lastRenderedPageBreak/>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225926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lastRenderedPageBreak/>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225926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w:t>
      </w:r>
      <w:r w:rsidRPr="008248BF">
        <w:lastRenderedPageBreak/>
        <w:t xml:space="preserve">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225926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225926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A55762">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225926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225926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2259268"/>
      <w:r w:rsidRPr="00D8766A">
        <w:lastRenderedPageBreak/>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225926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A55762">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225927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352D24">
      <w:pPr>
        <w:pStyle w:val="ae"/>
        <w:numPr>
          <w:ilvl w:val="0"/>
          <w:numId w:val="28"/>
        </w:numPr>
        <w:ind w:left="1134"/>
      </w:pPr>
      <w:r>
        <w:t>наименование закупки, предмет договора;</w:t>
      </w:r>
    </w:p>
    <w:p w:rsidR="009840F0" w:rsidRDefault="009840F0" w:rsidP="00352D24">
      <w:pPr>
        <w:pStyle w:val="ae"/>
        <w:numPr>
          <w:ilvl w:val="0"/>
          <w:numId w:val="28"/>
        </w:numPr>
        <w:ind w:left="1134"/>
      </w:pPr>
      <w:r>
        <w:t>вопросы, на которые участник должен предоставить ответ (передать информацию, материалы);</w:t>
      </w:r>
    </w:p>
    <w:p w:rsidR="009840F0" w:rsidRDefault="009840F0" w:rsidP="00352D24">
      <w:pPr>
        <w:pStyle w:val="ae"/>
        <w:numPr>
          <w:ilvl w:val="0"/>
          <w:numId w:val="28"/>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352D24">
      <w:pPr>
        <w:pStyle w:val="ae"/>
        <w:numPr>
          <w:ilvl w:val="0"/>
          <w:numId w:val="28"/>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225927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225927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225927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225927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225927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225927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22259277"/>
      <w:r w:rsidRPr="00355C04">
        <w:lastRenderedPageBreak/>
        <w:t>Порядок заключения договора</w:t>
      </w:r>
      <w:bookmarkEnd w:id="169"/>
      <w:bookmarkEnd w:id="170"/>
    </w:p>
    <w:p w:rsidR="00714027" w:rsidRPr="00D8766A" w:rsidRDefault="00714027" w:rsidP="00714027">
      <w:pPr>
        <w:pStyle w:val="11"/>
      </w:pPr>
      <w:bookmarkStart w:id="171" w:name="_Ref445907492"/>
      <w:bookmarkStart w:id="172" w:name="_Toc52225927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225927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225928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225928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225928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2259283"/>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225928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225928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225928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2225928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225928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225928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225929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2259291"/>
      <w:r>
        <w:t>Порядок применения приоритета</w:t>
      </w:r>
      <w:bookmarkEnd w:id="228"/>
      <w:bookmarkEnd w:id="229"/>
    </w:p>
    <w:p w:rsidR="00714027" w:rsidRDefault="00714027" w:rsidP="00714027">
      <w:pPr>
        <w:pStyle w:val="11"/>
      </w:pPr>
      <w:bookmarkStart w:id="230" w:name="_Toc52225929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225929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683D58" w:rsidP="00E160FB">
      <w:pPr>
        <w:rPr>
          <w:b/>
          <w:color w:val="000000" w:themeColor="text1"/>
          <w:sz w:val="24"/>
          <w:szCs w:val="24"/>
        </w:rPr>
      </w:pPr>
      <w:r>
        <w:rPr>
          <w:b/>
          <w:color w:val="000000" w:themeColor="text1"/>
          <w:sz w:val="24"/>
          <w:szCs w:val="24"/>
        </w:rPr>
        <w:t>П</w:t>
      </w:r>
      <w:r w:rsidR="00CA7C71">
        <w:rPr>
          <w:b/>
          <w:color w:val="000000" w:themeColor="text1"/>
          <w:sz w:val="24"/>
          <w:szCs w:val="24"/>
        </w:rPr>
        <w:t>редседател</w:t>
      </w:r>
      <w:r>
        <w:rPr>
          <w:b/>
          <w:color w:val="000000" w:themeColor="text1"/>
          <w:sz w:val="24"/>
          <w:szCs w:val="24"/>
        </w:rPr>
        <w:t>ь</w:t>
      </w:r>
      <w:r w:rsidR="00E160FB">
        <w:rPr>
          <w:b/>
          <w:color w:val="000000" w:themeColor="text1"/>
          <w:sz w:val="24"/>
          <w:szCs w:val="24"/>
        </w:rPr>
        <w:t xml:space="preserve"> Закупочной </w:t>
      </w:r>
      <w:r w:rsidR="00E160FB" w:rsidRPr="00DA56EB">
        <w:rPr>
          <w:b/>
          <w:color w:val="000000" w:themeColor="text1"/>
          <w:sz w:val="24"/>
          <w:szCs w:val="24"/>
        </w:rPr>
        <w:t xml:space="preserve">комиссии   </w:t>
      </w:r>
      <w:r w:rsidR="00E160FB">
        <w:rPr>
          <w:b/>
          <w:color w:val="000000" w:themeColor="text1"/>
          <w:sz w:val="24"/>
          <w:szCs w:val="24"/>
        </w:rPr>
        <w:t xml:space="preserve"> </w:t>
      </w:r>
      <w:r w:rsidR="00E160FB" w:rsidRPr="00DA56EB">
        <w:rPr>
          <w:b/>
          <w:color w:val="000000" w:themeColor="text1"/>
          <w:sz w:val="24"/>
          <w:szCs w:val="24"/>
        </w:rPr>
        <w:t xml:space="preserve"> </w:t>
      </w:r>
      <w:r>
        <w:rPr>
          <w:b/>
          <w:color w:val="000000" w:themeColor="text1"/>
          <w:sz w:val="24"/>
          <w:szCs w:val="24"/>
        </w:rPr>
        <w:t xml:space="preserve">   </w:t>
      </w:r>
      <w:r w:rsidR="00E160FB" w:rsidRPr="00DA56EB">
        <w:rPr>
          <w:b/>
          <w:color w:val="000000" w:themeColor="text1"/>
          <w:sz w:val="24"/>
          <w:szCs w:val="24"/>
        </w:rPr>
        <w:t xml:space="preserve">  </w:t>
      </w:r>
      <w:r w:rsidR="00E160FB">
        <w:rPr>
          <w:b/>
          <w:color w:val="000000" w:themeColor="text1"/>
          <w:sz w:val="24"/>
          <w:szCs w:val="24"/>
        </w:rPr>
        <w:t xml:space="preserve">      </w:t>
      </w:r>
      <w:r w:rsidR="00E160FB" w:rsidRPr="007648A8">
        <w:rPr>
          <w:color w:val="000000" w:themeColor="text1"/>
          <w:sz w:val="24"/>
          <w:szCs w:val="24"/>
        </w:rPr>
        <w:t>______________</w:t>
      </w:r>
      <w:r w:rsidR="00E160FB" w:rsidRPr="007648A8">
        <w:rPr>
          <w:b/>
          <w:color w:val="000000" w:themeColor="text1"/>
          <w:sz w:val="24"/>
          <w:szCs w:val="24"/>
        </w:rPr>
        <w:t xml:space="preserve">              </w:t>
      </w:r>
      <w:r w:rsidR="000978FD">
        <w:rPr>
          <w:b/>
          <w:color w:val="000000" w:themeColor="text1"/>
          <w:sz w:val="24"/>
          <w:szCs w:val="24"/>
        </w:rPr>
        <w:t xml:space="preserve">          </w:t>
      </w:r>
      <w:r w:rsidR="002213E2">
        <w:rPr>
          <w:b/>
          <w:color w:val="000000" w:themeColor="text1"/>
          <w:sz w:val="24"/>
          <w:szCs w:val="24"/>
        </w:rPr>
        <w:t>М.В. Пальчиков</w:t>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t xml:space="preserve">     </w:t>
      </w:r>
      <w:r w:rsidR="00E160FB">
        <w:rPr>
          <w:color w:val="000000" w:themeColor="text1"/>
          <w:sz w:val="24"/>
          <w:szCs w:val="24"/>
        </w:rPr>
        <w:t xml:space="preserve">   </w:t>
      </w:r>
      <w:r w:rsidR="00E160FB" w:rsidRPr="00DA56EB">
        <w:rPr>
          <w:color w:val="000000" w:themeColor="text1"/>
          <w:sz w:val="24"/>
          <w:szCs w:val="24"/>
        </w:rPr>
        <w:t xml:space="preserve">  </w:t>
      </w:r>
      <w:r w:rsidR="00E160FB">
        <w:rPr>
          <w:color w:val="000000" w:themeColor="text1"/>
          <w:sz w:val="24"/>
          <w:szCs w:val="24"/>
        </w:rPr>
        <w:t xml:space="preserve">      </w:t>
      </w:r>
      <w:r w:rsidR="00CA7C71">
        <w:rPr>
          <w:color w:val="000000" w:themeColor="text1"/>
          <w:sz w:val="24"/>
          <w:szCs w:val="24"/>
        </w:rPr>
        <w:t xml:space="preserve">               </w:t>
      </w:r>
      <w:r w:rsidR="00E160FB">
        <w:rPr>
          <w:color w:val="000000" w:themeColor="text1"/>
          <w:sz w:val="24"/>
          <w:szCs w:val="24"/>
        </w:rPr>
        <w:t xml:space="preserve">    </w:t>
      </w:r>
      <w:r w:rsidR="00E160FB" w:rsidRPr="00DA56EB">
        <w:rPr>
          <w:color w:val="000000" w:themeColor="text1"/>
          <w:sz w:val="16"/>
          <w:szCs w:val="16"/>
        </w:rPr>
        <w:t>(подпись)</w:t>
      </w:r>
      <w:r w:rsidR="00E160FB" w:rsidRPr="00DA56EB">
        <w:rPr>
          <w:color w:val="000000" w:themeColor="text1"/>
          <w:sz w:val="24"/>
          <w:szCs w:val="24"/>
        </w:rPr>
        <w:tab/>
      </w:r>
      <w:r w:rsidR="00E160FB"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2259294"/>
      <w:r>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A55762">
        <w:rPr>
          <w:noProof/>
        </w:rPr>
        <w:t>1</w:t>
      </w:r>
      <w:r w:rsidR="003D754B">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2259296"/>
      <w:bookmarkStart w:id="250" w:name="_Toc467849808"/>
      <w:r>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2259297"/>
      <w:r>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A55762">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2259298"/>
      <w:bookmarkStart w:id="258" w:name="_Ref464061774"/>
      <w:bookmarkStart w:id="259" w:name="_Toc467849810"/>
      <w:r>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A55762">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2259299"/>
      <w:bookmarkEnd w:id="261"/>
      <w:r>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2259300"/>
      <w:bookmarkStart w:id="268" w:name="_Ref445993705"/>
      <w:bookmarkStart w:id="269" w:name="_Toc467849814"/>
      <w:bookmarkStart w:id="270" w:name="_Ref445995249"/>
      <w:r>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8B1383">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2259301"/>
      <w:bookmarkStart w:id="272" w:name="_Ref465218701"/>
      <w:bookmarkStart w:id="273" w:name="_Toc467849815"/>
      <w:r>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2225930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225930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2259304"/>
      <w:r>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A55762">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A55762">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A55762">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2259305"/>
      <w:r>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2259306"/>
      <w:r>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2259307"/>
      <w:bookmarkStart w:id="283" w:name="_Ref445995260"/>
      <w:bookmarkStart w:id="284" w:name="_Toc467849817"/>
      <w:r>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2259308"/>
      <w:bookmarkStart w:id="286" w:name="_Ref445995270"/>
      <w:bookmarkStart w:id="287" w:name="_Toc467849818"/>
      <w:r>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8" w:name="_Toc522259309"/>
      <w:bookmarkStart w:id="289" w:name="_Ref445997164"/>
      <w:bookmarkStart w:id="290" w:name="_Toc467849819"/>
      <w:r>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2259310"/>
      <w:bookmarkStart w:id="294" w:name="_Ref443486895"/>
      <w:r>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A55762">
        <w:rPr>
          <w:noProof/>
        </w:rPr>
        <w:t>2</w:t>
      </w:r>
      <w:r w:rsidR="003D754B">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4E5F29" w:rsidRDefault="004E5F29" w:rsidP="00714027">
      <w:pPr>
        <w:rPr>
          <w:b/>
          <w:caps/>
        </w:rPr>
      </w:pPr>
    </w:p>
    <w:p w:rsidR="00714027" w:rsidRPr="001C784B" w:rsidRDefault="00714027" w:rsidP="00714027">
      <w:pPr>
        <w:pStyle w:val="1"/>
      </w:pPr>
      <w:bookmarkStart w:id="295" w:name="_Toc522259311"/>
      <w:r w:rsidRPr="001C784B">
        <w:t>Приложения к документации о закупке</w:t>
      </w:r>
      <w:bookmarkEnd w:id="294"/>
      <w:bookmarkEnd w:id="295"/>
    </w:p>
    <w:p w:rsidR="00952E91" w:rsidRDefault="00714027" w:rsidP="00C43B3C">
      <w:pPr>
        <w:pStyle w:val="11"/>
        <w:numPr>
          <w:ilvl w:val="0"/>
          <w:numId w:val="0"/>
        </w:numPr>
        <w:ind w:left="1134" w:hanging="1134"/>
      </w:pPr>
      <w:bookmarkStart w:id="296" w:name="_Toc522259312"/>
      <w:bookmarkStart w:id="297" w:name="_Ref443485882"/>
      <w:bookmarkStart w:id="298" w:name="_Ref443487149"/>
      <w:bookmarkStart w:id="299" w:name="_Toc467849822"/>
      <w:r w:rsidRPr="001C784B">
        <w:t xml:space="preserve">ПРИЛОЖЕНИЕ 1: </w:t>
      </w:r>
      <w:r w:rsidR="0067408D">
        <w:t>Проект договора</w:t>
      </w:r>
      <w:bookmarkEnd w:id="296"/>
    </w:p>
    <w:p w:rsidR="005A1A3F" w:rsidRPr="005A1A3F" w:rsidRDefault="005A1A3F" w:rsidP="005A1A3F">
      <w:pPr>
        <w:spacing w:before="0" w:line="276" w:lineRule="auto"/>
        <w:jc w:val="center"/>
        <w:rPr>
          <w:rFonts w:eastAsia="Times New Roman"/>
          <w:b/>
          <w:bCs/>
          <w:sz w:val="24"/>
          <w:szCs w:val="24"/>
          <w:lang w:eastAsia="ru-RU"/>
        </w:rPr>
      </w:pPr>
      <w:bookmarkStart w:id="300" w:name="_Ref443403835"/>
      <w:bookmarkStart w:id="301" w:name="_Ref443487173"/>
      <w:bookmarkStart w:id="302" w:name="_Ref464232660"/>
      <w:bookmarkStart w:id="303" w:name="_Ref464233492"/>
      <w:bookmarkStart w:id="304" w:name="_Ref464234096"/>
      <w:bookmarkStart w:id="305" w:name="_Toc522259314"/>
      <w:bookmarkStart w:id="306" w:name="_Ref467586016"/>
      <w:bookmarkStart w:id="307" w:name="_Toc467849823"/>
      <w:bookmarkEnd w:id="297"/>
      <w:bookmarkEnd w:id="298"/>
      <w:bookmarkEnd w:id="299"/>
      <w:r w:rsidRPr="005A1A3F">
        <w:rPr>
          <w:rFonts w:eastAsia="Times New Roman"/>
          <w:b/>
          <w:bCs/>
          <w:sz w:val="24"/>
          <w:szCs w:val="24"/>
          <w:lang w:eastAsia="ru-RU"/>
        </w:rPr>
        <w:t>ПОСТАВКИ ТОВАРА</w:t>
      </w:r>
    </w:p>
    <w:p w:rsidR="005A1A3F" w:rsidRPr="005A1A3F" w:rsidRDefault="005A1A3F" w:rsidP="005A1A3F">
      <w:pPr>
        <w:spacing w:before="0" w:line="276" w:lineRule="auto"/>
        <w:jc w:val="center"/>
        <w:rPr>
          <w:rFonts w:eastAsia="Times New Roman"/>
          <w:b/>
          <w:bCs/>
          <w:sz w:val="24"/>
          <w:szCs w:val="24"/>
          <w:lang w:eastAsia="ru-RU"/>
        </w:rPr>
      </w:pPr>
    </w:p>
    <w:p w:rsidR="005A1A3F" w:rsidRPr="005A1A3F" w:rsidRDefault="005A1A3F" w:rsidP="005A1A3F">
      <w:pPr>
        <w:spacing w:before="0" w:line="276" w:lineRule="auto"/>
        <w:jc w:val="center"/>
        <w:rPr>
          <w:rFonts w:eastAsia="Times New Roman"/>
          <w:b/>
          <w:sz w:val="24"/>
          <w:szCs w:val="24"/>
          <w:lang w:eastAsia="ru-RU"/>
        </w:rPr>
      </w:pPr>
      <w:r w:rsidRPr="005A1A3F">
        <w:rPr>
          <w:rFonts w:eastAsia="Times New Roman"/>
          <w:b/>
          <w:sz w:val="24"/>
          <w:szCs w:val="24"/>
          <w:lang w:eastAsia="ru-RU"/>
        </w:rPr>
        <w:t>г. Мирный, РС (Я)</w:t>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t xml:space="preserve">          </w:t>
      </w:r>
      <w:r w:rsidRPr="005A1A3F">
        <w:rPr>
          <w:rFonts w:eastAsia="Times New Roman"/>
          <w:b/>
          <w:sz w:val="24"/>
          <w:szCs w:val="24"/>
          <w:lang w:eastAsia="ru-RU"/>
        </w:rPr>
        <w:tab/>
        <w:t xml:space="preserve">                       «_____» ______________20___ года</w:t>
      </w:r>
    </w:p>
    <w:p w:rsidR="005A1A3F" w:rsidRPr="005A1A3F" w:rsidRDefault="005A1A3F" w:rsidP="005A1A3F">
      <w:pPr>
        <w:spacing w:before="0" w:line="276" w:lineRule="auto"/>
        <w:ind w:firstLine="720"/>
        <w:jc w:val="left"/>
        <w:rPr>
          <w:rFonts w:eastAsia="Times New Roman"/>
          <w:b/>
          <w:sz w:val="24"/>
          <w:szCs w:val="24"/>
          <w:lang w:eastAsia="ru-RU"/>
        </w:rPr>
      </w:pPr>
    </w:p>
    <w:p w:rsidR="005A1A3F" w:rsidRPr="005A1A3F" w:rsidRDefault="005A1A3F" w:rsidP="005A1A3F">
      <w:pPr>
        <w:spacing w:before="0" w:line="276" w:lineRule="auto"/>
        <w:ind w:firstLine="720"/>
        <w:rPr>
          <w:rFonts w:eastAsia="Times New Roman"/>
          <w:sz w:val="24"/>
          <w:szCs w:val="24"/>
          <w:lang w:eastAsia="ru-RU"/>
        </w:rPr>
      </w:pPr>
      <w:r w:rsidRPr="005A1A3F">
        <w:rPr>
          <w:rFonts w:eastAsia="Times New Roman"/>
          <w:bCs/>
          <w:iCs/>
          <w:sz w:val="24"/>
          <w:szCs w:val="24"/>
          <w:lang w:eastAsia="ru-RU"/>
        </w:rPr>
        <w:t>Автономная некоммерческая дошкольная образовательная организация «Алмазик»</w:t>
      </w:r>
      <w:r w:rsidRPr="005A1A3F">
        <w:rPr>
          <w:rFonts w:eastAsia="Times New Roman"/>
          <w:sz w:val="24"/>
          <w:szCs w:val="24"/>
          <w:lang w:eastAsia="ru-RU"/>
        </w:rPr>
        <w:t>, именуемая  в дальнейшем «ПОКУПАТЕЛЬ», в лице исполнительного директора Балахонского Евгения Евгеньевича, действующего на основании Устава, с одной стороны, и                                                                            , именуемый в дальнейшем «ПОСТАВЩИК», действующая на основании                                                                              , с другой стороны, далее совместно именуемые СТОРОНЫ, заключили настоящий договор о нижеследующем:</w:t>
      </w:r>
    </w:p>
    <w:p w:rsidR="005A1A3F" w:rsidRPr="005A1A3F" w:rsidRDefault="005A1A3F" w:rsidP="005A1A3F">
      <w:pPr>
        <w:spacing w:before="0" w:line="276" w:lineRule="auto"/>
        <w:ind w:firstLine="720"/>
        <w:rPr>
          <w:rFonts w:eastAsia="Times New Roman"/>
          <w:sz w:val="24"/>
          <w:szCs w:val="24"/>
          <w:lang w:eastAsia="ru-RU"/>
        </w:rPr>
      </w:pPr>
    </w:p>
    <w:p w:rsidR="005A1A3F" w:rsidRPr="005A1A3F" w:rsidRDefault="005A1A3F" w:rsidP="005A1A3F">
      <w:pPr>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ПРЕДМЕТ  ДОГОВОРА</w:t>
      </w:r>
    </w:p>
    <w:p w:rsidR="005A1A3F" w:rsidRPr="005A1A3F" w:rsidRDefault="005A1A3F" w:rsidP="005A1A3F">
      <w:pPr>
        <w:spacing w:before="0" w:line="276" w:lineRule="auto"/>
        <w:rPr>
          <w:rFonts w:eastAsia="Times New Roman"/>
          <w:sz w:val="24"/>
          <w:szCs w:val="24"/>
          <w:lang w:eastAsia="ru-RU"/>
        </w:rPr>
      </w:pPr>
    </w:p>
    <w:p w:rsidR="005A1A3F" w:rsidRPr="005A1A3F" w:rsidRDefault="005A1A3F" w:rsidP="005A1A3F">
      <w:pPr>
        <w:numPr>
          <w:ilvl w:val="1"/>
          <w:numId w:val="35"/>
        </w:numPr>
        <w:spacing w:before="0" w:line="276" w:lineRule="auto"/>
        <w:ind w:left="426"/>
        <w:rPr>
          <w:rFonts w:eastAsia="Times New Roman"/>
          <w:sz w:val="24"/>
          <w:szCs w:val="24"/>
          <w:lang w:eastAsia="ru-RU"/>
        </w:rPr>
      </w:pPr>
      <w:r w:rsidRPr="005A1A3F">
        <w:rPr>
          <w:rFonts w:eastAsia="Times New Roman"/>
          <w:bCs/>
          <w:iCs/>
          <w:sz w:val="24"/>
          <w:szCs w:val="24"/>
          <w:lang w:eastAsia="ru-RU"/>
        </w:rPr>
        <w:t xml:space="preserve">ПОСТАВЩИК обязуется осуществить поставку </w:t>
      </w:r>
      <w:r w:rsidR="00E434C9" w:rsidRPr="00E434C9">
        <w:rPr>
          <w:rFonts w:eastAsia="Times New Roman"/>
          <w:bCs/>
          <w:iCs/>
          <w:sz w:val="24"/>
          <w:szCs w:val="24"/>
          <w:lang w:eastAsia="ru-RU"/>
        </w:rPr>
        <w:t>лакокрасочных и вспомогательных материалов для детских садов АН ДОО "Алмазик"</w:t>
      </w:r>
      <w:r w:rsidRPr="005A1A3F">
        <w:rPr>
          <w:rFonts w:eastAsia="Times New Roman"/>
          <w:bCs/>
          <w:iCs/>
          <w:sz w:val="24"/>
          <w:szCs w:val="24"/>
          <w:lang w:eastAsia="ru-RU"/>
        </w:rPr>
        <w:t>, согласно «Спецификации» (</w:t>
      </w:r>
      <w:r w:rsidRPr="005A1A3F">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Базис поставки: силами и средствами за счет ПОСТАВЩИКА до адреса: РС (Я), г. Мирный, ул. 50 лет Октября (район метеостанции) склад АН ДОО «Алмазик", без предъявления данных затрат ПОКУПАТЕЛЮ.</w:t>
      </w:r>
    </w:p>
    <w:p w:rsidR="005A1A3F" w:rsidRPr="005A1A3F" w:rsidRDefault="005A1A3F" w:rsidP="005A1A3F">
      <w:pPr>
        <w:spacing w:before="0" w:line="276" w:lineRule="auto"/>
        <w:ind w:left="426"/>
        <w:rPr>
          <w:rFonts w:eastAsia="Times New Roman"/>
          <w:sz w:val="24"/>
          <w:szCs w:val="24"/>
          <w:lang w:eastAsia="ru-RU"/>
        </w:rPr>
      </w:pPr>
    </w:p>
    <w:p w:rsidR="005A1A3F" w:rsidRPr="005A1A3F" w:rsidRDefault="005A1A3F" w:rsidP="005A1A3F">
      <w:pPr>
        <w:numPr>
          <w:ilvl w:val="0"/>
          <w:numId w:val="35"/>
        </w:numPr>
        <w:spacing w:before="0" w:line="276" w:lineRule="auto"/>
        <w:ind w:left="9" w:firstLine="9"/>
        <w:jc w:val="center"/>
        <w:rPr>
          <w:rFonts w:eastAsia="Times New Roman"/>
          <w:sz w:val="24"/>
          <w:szCs w:val="24"/>
          <w:lang w:eastAsia="ru-RU"/>
        </w:rPr>
      </w:pPr>
      <w:r w:rsidRPr="005A1A3F">
        <w:rPr>
          <w:rFonts w:eastAsia="Times New Roman"/>
          <w:b/>
          <w:sz w:val="24"/>
          <w:szCs w:val="24"/>
          <w:lang w:eastAsia="ru-RU"/>
        </w:rPr>
        <w:t>ЦЕНА И ПОРЯДОК РАСЧЕТОВ</w:t>
      </w:r>
    </w:p>
    <w:p w:rsidR="005A1A3F" w:rsidRPr="005A1A3F" w:rsidRDefault="005A1A3F" w:rsidP="005A1A3F">
      <w:pPr>
        <w:spacing w:before="0" w:line="276" w:lineRule="auto"/>
        <w:ind w:left="18"/>
        <w:rPr>
          <w:rFonts w:eastAsia="Times New Roman"/>
          <w:sz w:val="24"/>
          <w:szCs w:val="24"/>
          <w:lang w:eastAsia="ru-RU"/>
        </w:rPr>
      </w:pPr>
    </w:p>
    <w:p w:rsidR="005A1A3F" w:rsidRPr="005A1A3F" w:rsidRDefault="005A1A3F" w:rsidP="005A1A3F">
      <w:pPr>
        <w:numPr>
          <w:ilvl w:val="1"/>
          <w:numId w:val="35"/>
        </w:numPr>
        <w:spacing w:before="0" w:line="276" w:lineRule="auto"/>
        <w:ind w:left="426"/>
        <w:rPr>
          <w:rFonts w:eastAsia="Times New Roman"/>
          <w:sz w:val="24"/>
          <w:szCs w:val="24"/>
          <w:lang w:eastAsia="ru-RU"/>
        </w:rPr>
      </w:pPr>
      <w:r w:rsidRPr="005A1A3F">
        <w:rPr>
          <w:rFonts w:eastAsia="Times New Roman"/>
          <w:sz w:val="24"/>
          <w:szCs w:val="24"/>
          <w:lang w:eastAsia="ru-RU"/>
        </w:rPr>
        <w:t xml:space="preserve">Общая сумма договора составляет                        </w:t>
      </w:r>
      <w:r w:rsidRPr="005A1A3F">
        <w:rPr>
          <w:rFonts w:eastAsia="Calibri"/>
          <w:sz w:val="24"/>
          <w:szCs w:val="24"/>
        </w:rPr>
        <w:t>(                                              ) рублей  копеек</w:t>
      </w:r>
      <w:r w:rsidRPr="005A1A3F">
        <w:rPr>
          <w:rFonts w:eastAsia="Times New Roman"/>
          <w:b/>
          <w:sz w:val="24"/>
          <w:szCs w:val="24"/>
          <w:lang w:eastAsia="ru-RU"/>
        </w:rPr>
        <w:t xml:space="preserve">, </w:t>
      </w:r>
      <w:r w:rsidRPr="005A1A3F">
        <w:rPr>
          <w:rFonts w:eastAsia="Times New Roman"/>
          <w:sz w:val="24"/>
          <w:szCs w:val="24"/>
          <w:lang w:eastAsia="ru-RU"/>
        </w:rPr>
        <w:t>без учета НДС (с учетом НДС). Транспортные расходы включены в стоимость товара.</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5A1A3F" w:rsidRPr="005A1A3F" w:rsidRDefault="00D70C1B" w:rsidP="005A1A3F">
      <w:pPr>
        <w:numPr>
          <w:ilvl w:val="1"/>
          <w:numId w:val="35"/>
        </w:numPr>
        <w:spacing w:before="0" w:line="276" w:lineRule="auto"/>
        <w:ind w:left="426" w:hanging="426"/>
        <w:rPr>
          <w:rFonts w:eastAsia="Times New Roman"/>
          <w:sz w:val="24"/>
          <w:szCs w:val="24"/>
          <w:lang w:eastAsia="ru-RU"/>
        </w:rPr>
      </w:pPr>
      <w:r>
        <w:rPr>
          <w:rFonts w:eastAsia="Times New Roman"/>
          <w:sz w:val="24"/>
          <w:szCs w:val="24"/>
          <w:lang w:eastAsia="ru-RU"/>
        </w:rPr>
        <w:t>Документы</w:t>
      </w:r>
      <w:r w:rsidR="005A1A3F" w:rsidRPr="005A1A3F">
        <w:rPr>
          <w:rFonts w:eastAsia="Times New Roman"/>
          <w:sz w:val="24"/>
          <w:szCs w:val="24"/>
          <w:lang w:eastAsia="ru-RU"/>
        </w:rPr>
        <w:t xml:space="preserve"> могут предоставляться с помощью факсимильной связи или электронной почты с последующим предоставлением оригинала почтовой связью.</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426"/>
        <w:jc w:val="center"/>
        <w:rPr>
          <w:rFonts w:eastAsia="Times New Roman"/>
          <w:sz w:val="24"/>
          <w:szCs w:val="24"/>
          <w:lang w:eastAsia="ru-RU"/>
        </w:rPr>
      </w:pPr>
      <w:r w:rsidRPr="005A1A3F">
        <w:rPr>
          <w:rFonts w:eastAsia="Times New Roman"/>
          <w:b/>
          <w:sz w:val="24"/>
          <w:szCs w:val="24"/>
          <w:lang w:eastAsia="ru-RU"/>
        </w:rPr>
        <w:t>СРОКИ ПОСТАВКИ</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Срок поставки в полном объеме с м</w:t>
      </w:r>
      <w:r w:rsidR="00345FC0">
        <w:rPr>
          <w:rFonts w:eastAsia="Times New Roman"/>
          <w:sz w:val="24"/>
          <w:szCs w:val="24"/>
          <w:lang w:eastAsia="ru-RU"/>
        </w:rPr>
        <w:t>оме</w:t>
      </w:r>
      <w:r w:rsidR="004A46DB">
        <w:rPr>
          <w:rFonts w:eastAsia="Times New Roman"/>
          <w:sz w:val="24"/>
          <w:szCs w:val="24"/>
          <w:lang w:eastAsia="ru-RU"/>
        </w:rPr>
        <w:t xml:space="preserve">нта заключения договора </w:t>
      </w:r>
      <w:r w:rsidR="004A46DB" w:rsidRPr="002213E2">
        <w:rPr>
          <w:rFonts w:eastAsia="Times New Roman"/>
          <w:sz w:val="24"/>
          <w:szCs w:val="24"/>
          <w:lang w:eastAsia="ru-RU"/>
        </w:rPr>
        <w:t xml:space="preserve">до </w:t>
      </w:r>
      <w:r w:rsidR="00E434C9">
        <w:rPr>
          <w:rFonts w:eastAsia="Times New Roman"/>
          <w:sz w:val="24"/>
          <w:szCs w:val="24"/>
          <w:lang w:eastAsia="ru-RU"/>
        </w:rPr>
        <w:t>02</w:t>
      </w:r>
      <w:r w:rsidR="002370A7" w:rsidRPr="002213E2">
        <w:rPr>
          <w:rFonts w:eastAsia="Times New Roman"/>
          <w:sz w:val="24"/>
          <w:szCs w:val="24"/>
          <w:lang w:eastAsia="ru-RU"/>
        </w:rPr>
        <w:t>.</w:t>
      </w:r>
      <w:r w:rsidR="002213E2" w:rsidRPr="002213E2">
        <w:rPr>
          <w:rFonts w:eastAsia="Times New Roman"/>
          <w:sz w:val="24"/>
          <w:szCs w:val="24"/>
          <w:lang w:eastAsia="ru-RU"/>
        </w:rPr>
        <w:t>0</w:t>
      </w:r>
      <w:r w:rsidR="00E434C9">
        <w:rPr>
          <w:rFonts w:eastAsia="Times New Roman"/>
          <w:sz w:val="24"/>
          <w:szCs w:val="24"/>
          <w:lang w:eastAsia="ru-RU"/>
        </w:rPr>
        <w:t>4</w:t>
      </w:r>
      <w:r w:rsidRPr="002213E2">
        <w:rPr>
          <w:rFonts w:eastAsia="Times New Roman"/>
          <w:sz w:val="24"/>
          <w:szCs w:val="24"/>
          <w:lang w:eastAsia="ru-RU"/>
        </w:rPr>
        <w:t>.202</w:t>
      </w:r>
      <w:r w:rsidR="002213E2" w:rsidRPr="002213E2">
        <w:rPr>
          <w:rFonts w:eastAsia="Times New Roman"/>
          <w:sz w:val="24"/>
          <w:szCs w:val="24"/>
          <w:lang w:eastAsia="ru-RU"/>
        </w:rPr>
        <w:t>1</w:t>
      </w:r>
      <w:r w:rsidRPr="002213E2">
        <w:rPr>
          <w:rFonts w:eastAsia="Times New Roman"/>
          <w:sz w:val="24"/>
          <w:szCs w:val="24"/>
          <w:lang w:eastAsia="ru-RU"/>
        </w:rPr>
        <w:t>г.</w:t>
      </w:r>
      <w:r w:rsidRPr="005A1A3F">
        <w:rPr>
          <w:rFonts w:eastAsia="Times New Roman"/>
          <w:sz w:val="24"/>
          <w:szCs w:val="24"/>
          <w:lang w:eastAsia="ru-RU"/>
        </w:rPr>
        <w:t xml:space="preserve">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Досрочная поставка товаров без письменного согласия ПОКУПАТЕЛЯ не допускается.</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426" w:hanging="426"/>
        <w:jc w:val="center"/>
        <w:rPr>
          <w:rFonts w:eastAsia="Times New Roman"/>
          <w:sz w:val="24"/>
          <w:szCs w:val="24"/>
          <w:lang w:eastAsia="ru-RU"/>
        </w:rPr>
      </w:pPr>
      <w:r w:rsidRPr="005A1A3F">
        <w:rPr>
          <w:rFonts w:eastAsia="Times New Roman"/>
          <w:b/>
          <w:sz w:val="24"/>
          <w:szCs w:val="24"/>
          <w:lang w:eastAsia="ru-RU"/>
        </w:rPr>
        <w:t>ПОРЯДОК ПОСТАВКИ</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Товары по настоящему договору поставляют одной партией.</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5A1A3F">
        <w:rPr>
          <w:rFonts w:eastAsia="Calibri"/>
          <w:color w:val="222222"/>
          <w:sz w:val="24"/>
          <w:szCs w:val="24"/>
          <w:highlight w:val="yellow"/>
          <w:shd w:val="clear" w:color="auto" w:fill="FFFFFF"/>
        </w:rPr>
        <w:t xml:space="preserve">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color w:val="222222"/>
          <w:sz w:val="24"/>
          <w:szCs w:val="24"/>
          <w:shd w:val="clear" w:color="auto" w:fill="FFFFFF"/>
        </w:rPr>
        <w:t xml:space="preserve">Поставка товара производится </w:t>
      </w:r>
      <w:r w:rsidRPr="005A1A3F">
        <w:rPr>
          <w:rFonts w:eastAsia="Times New Roman"/>
          <w:sz w:val="24"/>
          <w:szCs w:val="24"/>
          <w:lang w:eastAsia="ru-RU"/>
        </w:rPr>
        <w:t>ПОСТАВЩИКОМ</w:t>
      </w:r>
      <w:r w:rsidRPr="005A1A3F">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color w:val="222222"/>
          <w:sz w:val="24"/>
          <w:szCs w:val="24"/>
          <w:shd w:val="clear" w:color="auto" w:fill="FFFFFF"/>
        </w:rPr>
        <w:t xml:space="preserve">При поставке товара с привлечением транспортной компании </w:t>
      </w:r>
      <w:r w:rsidRPr="005A1A3F">
        <w:rPr>
          <w:rFonts w:eastAsia="Times New Roman"/>
          <w:sz w:val="24"/>
          <w:szCs w:val="24"/>
          <w:lang w:eastAsia="ru-RU"/>
        </w:rPr>
        <w:t xml:space="preserve">ПОСТАВЩИК оформляет товарно-транспортную накладную с указанием количества тарных мест и (или) веса брутто.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color w:val="222222"/>
          <w:sz w:val="24"/>
          <w:szCs w:val="24"/>
          <w:shd w:val="clear" w:color="auto" w:fill="FFFFFF"/>
        </w:rPr>
        <w:t xml:space="preserve">При любом способе поставки каждое тарное место обязательно должно иметь упаковочный лист с описанием товара и количества.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5A1A3F" w:rsidRPr="005A1A3F" w:rsidRDefault="005A1A3F" w:rsidP="005A1A3F">
      <w:pPr>
        <w:numPr>
          <w:ilvl w:val="1"/>
          <w:numId w:val="35"/>
        </w:numPr>
        <w:ind w:left="426"/>
        <w:rPr>
          <w:rFonts w:eastAsia="Times New Roman"/>
          <w:sz w:val="24"/>
          <w:szCs w:val="24"/>
          <w:lang w:eastAsia="ru-RU"/>
        </w:rPr>
      </w:pPr>
      <w:r w:rsidRPr="005A1A3F">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Моментом исполнения обязательства по поставке считается дата фактической передачи товаров на склад ПОКУПАТЕЛЯ его уполномоченному представителю, указанному в товарной накладной ТОРГ-12.</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sz w:val="24"/>
          <w:szCs w:val="24"/>
          <w:lang w:eastAsia="ru-RU"/>
        </w:rPr>
        <w:t xml:space="preserve">При доставке товара </w:t>
      </w:r>
      <w:r w:rsidRPr="005A1A3F">
        <w:rPr>
          <w:rFonts w:eastAsia="Calibri"/>
          <w:sz w:val="24"/>
          <w:szCs w:val="24"/>
        </w:rPr>
        <w:t>ПОСТАВЩИКА</w:t>
      </w:r>
      <w:r w:rsidRPr="005A1A3F">
        <w:rPr>
          <w:rFonts w:eastAsia="Calibri"/>
          <w:sz w:val="24"/>
          <w:szCs w:val="24"/>
          <w:lang w:eastAsia="ru-RU"/>
        </w:rPr>
        <w:t xml:space="preserve"> на склад </w:t>
      </w:r>
      <w:r w:rsidRPr="005A1A3F">
        <w:rPr>
          <w:rFonts w:eastAsia="Calibri"/>
          <w:sz w:val="24"/>
          <w:szCs w:val="24"/>
        </w:rPr>
        <w:t>ПОКУПАТЕЛЯ</w:t>
      </w:r>
      <w:r w:rsidRPr="005A1A3F">
        <w:rPr>
          <w:rFonts w:eastAsia="Calibri"/>
          <w:sz w:val="24"/>
          <w:szCs w:val="24"/>
          <w:lang w:eastAsia="ru-RU"/>
        </w:rPr>
        <w:t xml:space="preserve"> последний проверяет соответствие товара по количеству тарных мест и (или) весу брутто. При этом подписание </w:t>
      </w:r>
      <w:r w:rsidRPr="005A1A3F">
        <w:rPr>
          <w:rFonts w:eastAsia="Calibri"/>
          <w:sz w:val="24"/>
          <w:szCs w:val="24"/>
        </w:rPr>
        <w:t>ПОКУПАТЕЛЕМ</w:t>
      </w:r>
      <w:r w:rsidRPr="005A1A3F">
        <w:rPr>
          <w:rFonts w:eastAsia="Calibri"/>
          <w:sz w:val="24"/>
          <w:szCs w:val="24"/>
          <w:lang w:eastAsia="ru-RU"/>
        </w:rPr>
        <w:t xml:space="preserve"> товарно-транспортной накладной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color w:val="222222"/>
          <w:sz w:val="24"/>
          <w:szCs w:val="24"/>
          <w:lang w:eastAsia="ru-RU"/>
        </w:rPr>
        <w:t xml:space="preserve">После доставки товара </w:t>
      </w:r>
      <w:r w:rsidRPr="005A1A3F">
        <w:rPr>
          <w:rFonts w:eastAsia="Times New Roman"/>
          <w:sz w:val="24"/>
          <w:szCs w:val="24"/>
          <w:lang w:eastAsia="ru-RU"/>
        </w:rPr>
        <w:t>ПОКУПАТЕЛЬ</w:t>
      </w:r>
      <w:r w:rsidRPr="005A1A3F">
        <w:rPr>
          <w:rFonts w:eastAsia="Times New Roman"/>
          <w:color w:val="222222"/>
          <w:sz w:val="24"/>
          <w:szCs w:val="24"/>
          <w:lang w:eastAsia="ru-RU"/>
        </w:rPr>
        <w:t xml:space="preserve"> обязан в течение </w:t>
      </w:r>
      <w:r w:rsidRPr="005A1A3F">
        <w:rPr>
          <w:rFonts w:eastAsia="Times New Roman"/>
          <w:iCs/>
          <w:color w:val="222222"/>
          <w:sz w:val="24"/>
          <w:szCs w:val="24"/>
          <w:lang w:eastAsia="ru-RU"/>
        </w:rPr>
        <w:t>5 (пяти) рабочих дней </w:t>
      </w:r>
      <w:r w:rsidRPr="005A1A3F">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5A1A3F">
        <w:rPr>
          <w:rFonts w:eastAsia="Times New Roman"/>
          <w:sz w:val="24"/>
          <w:szCs w:val="24"/>
          <w:lang w:eastAsia="ru-RU"/>
        </w:rPr>
        <w:t>ТОРГ-12</w:t>
      </w:r>
      <w:r w:rsidRPr="005A1A3F">
        <w:rPr>
          <w:rFonts w:eastAsia="Times New Roman"/>
          <w:color w:val="222222"/>
          <w:sz w:val="24"/>
          <w:szCs w:val="24"/>
          <w:lang w:eastAsia="ru-RU"/>
        </w:rPr>
        <w:t xml:space="preserve">. В указанный период </w:t>
      </w:r>
      <w:r w:rsidRPr="005A1A3F">
        <w:rPr>
          <w:rFonts w:eastAsia="Times New Roman"/>
          <w:sz w:val="24"/>
          <w:szCs w:val="24"/>
          <w:lang w:eastAsia="ru-RU"/>
        </w:rPr>
        <w:t>ПОКУПАТЕЛЬ</w:t>
      </w:r>
      <w:r w:rsidRPr="005A1A3F">
        <w:rPr>
          <w:rFonts w:eastAsia="Times New Roman"/>
          <w:color w:val="222222"/>
          <w:sz w:val="24"/>
          <w:szCs w:val="24"/>
          <w:lang w:eastAsia="ru-RU"/>
        </w:rPr>
        <w:t xml:space="preserve"> производит осмотр товара на предмет выявления видимых недостатков.</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sz w:val="24"/>
          <w:szCs w:val="24"/>
          <w:lang w:eastAsia="ru-RU"/>
        </w:rPr>
        <w:t xml:space="preserve"> При обнаружении повреждения тары (упаковки) товара </w:t>
      </w:r>
      <w:r w:rsidRPr="005A1A3F">
        <w:rPr>
          <w:rFonts w:eastAsia="Calibri"/>
          <w:sz w:val="24"/>
          <w:szCs w:val="24"/>
        </w:rPr>
        <w:t>ПОКУПАТЕЛЬ</w:t>
      </w:r>
      <w:r w:rsidRPr="005A1A3F">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5A1A3F">
        <w:rPr>
          <w:rFonts w:eastAsia="Calibri"/>
          <w:sz w:val="24"/>
          <w:szCs w:val="24"/>
        </w:rPr>
        <w:t>ПОКУПАТЕЛЬ</w:t>
      </w:r>
      <w:r w:rsidRPr="005A1A3F">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w:t>
      </w:r>
    </w:p>
    <w:p w:rsidR="005A1A3F" w:rsidRPr="005A1A3F" w:rsidRDefault="005A1A3F" w:rsidP="005A1A3F">
      <w:pPr>
        <w:numPr>
          <w:ilvl w:val="1"/>
          <w:numId w:val="35"/>
        </w:numPr>
        <w:tabs>
          <w:tab w:val="left" w:pos="426"/>
          <w:tab w:val="left" w:pos="851"/>
        </w:tabs>
        <w:ind w:left="426" w:hanging="426"/>
        <w:rPr>
          <w:rFonts w:eastAsia="Calibri"/>
          <w:sz w:val="24"/>
          <w:szCs w:val="24"/>
          <w:lang w:eastAsia="ru-RU"/>
        </w:rPr>
      </w:pPr>
      <w:r w:rsidRPr="005A1A3F">
        <w:rPr>
          <w:rFonts w:eastAsia="Calibri"/>
          <w:sz w:val="24"/>
          <w:szCs w:val="24"/>
          <w:lang w:eastAsia="ru-RU"/>
        </w:rPr>
        <w:t xml:space="preserve">В случае выявления при приемке товара несоответствия товара условиям договора (недостатки в товаре по качеству, количеству, комплектности, ассортименту) </w:t>
      </w:r>
      <w:r w:rsidRPr="005A1A3F">
        <w:rPr>
          <w:rFonts w:eastAsia="Calibri"/>
          <w:sz w:val="24"/>
          <w:szCs w:val="24"/>
        </w:rPr>
        <w:t>ПОКУПАТЕЛЬ</w:t>
      </w:r>
      <w:r w:rsidRPr="005A1A3F">
        <w:rPr>
          <w:rFonts w:eastAsia="Calibri"/>
          <w:sz w:val="24"/>
          <w:szCs w:val="24"/>
          <w:lang w:eastAsia="ru-RU"/>
        </w:rPr>
        <w:t xml:space="preserve"> обязан приостановить приемку и, в течении 5 рабочих дней, вызвать ПОСТАВЩИКА для продолжения приемки товара и составления двустороннего акта.</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Вызов ПОСТАВЩИКА осуществляется телеграммой в адрес Поставщика или сообщением на электронный адрес:                             ,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5A1A3F">
        <w:rPr>
          <w:rFonts w:eastAsia="Calibri"/>
          <w:sz w:val="24"/>
          <w:szCs w:val="24"/>
        </w:rPr>
        <w:t>ПОКУПАТЕЛЯ</w:t>
      </w:r>
      <w:r w:rsidRPr="005A1A3F">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5A1A3F">
        <w:rPr>
          <w:rFonts w:eastAsia="Calibri"/>
          <w:sz w:val="24"/>
          <w:szCs w:val="24"/>
        </w:rPr>
        <w:t>ПОКУПАТЕЛЬ</w:t>
      </w:r>
      <w:r w:rsidRPr="005A1A3F">
        <w:rPr>
          <w:rFonts w:eastAsia="Calibri"/>
          <w:sz w:val="24"/>
          <w:szCs w:val="24"/>
          <w:lang w:eastAsia="ru-RU"/>
        </w:rPr>
        <w:t xml:space="preserve"> осуществляет приемку товара самостоятельно. </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5A1A3F" w:rsidRPr="005A1A3F" w:rsidRDefault="005A1A3F" w:rsidP="005A1A3F">
      <w:pPr>
        <w:tabs>
          <w:tab w:val="left" w:pos="426"/>
          <w:tab w:val="left" w:pos="851"/>
        </w:tabs>
        <w:ind w:left="426" w:hanging="426"/>
        <w:rPr>
          <w:rFonts w:eastAsia="Calibri"/>
          <w:sz w:val="24"/>
          <w:szCs w:val="24"/>
          <w:lang w:eastAsia="ru-RU"/>
        </w:rPr>
      </w:pPr>
      <w:r w:rsidRPr="005A1A3F">
        <w:rPr>
          <w:rFonts w:eastAsia="Calibri"/>
          <w:sz w:val="24"/>
          <w:szCs w:val="24"/>
          <w:lang w:eastAsia="ru-RU"/>
        </w:rPr>
        <w:tab/>
        <w:t>Акт о комиссионной приемки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ПОСТАВЩИКА. При не соответствии товара СТОРОНЫ руководствуются п. 5.4. настоящего договора.</w:t>
      </w:r>
    </w:p>
    <w:p w:rsidR="005A1A3F" w:rsidRPr="005A1A3F" w:rsidRDefault="005A1A3F" w:rsidP="005A1A3F">
      <w:pPr>
        <w:numPr>
          <w:ilvl w:val="1"/>
          <w:numId w:val="35"/>
        </w:numPr>
        <w:tabs>
          <w:tab w:val="left" w:pos="426"/>
          <w:tab w:val="left" w:pos="851"/>
        </w:tabs>
        <w:ind w:left="426" w:hanging="426"/>
        <w:rPr>
          <w:rFonts w:eastAsia="Calibri"/>
          <w:sz w:val="24"/>
          <w:szCs w:val="24"/>
          <w:lang w:eastAsia="ru-RU"/>
        </w:rPr>
      </w:pPr>
      <w:r w:rsidRPr="005A1A3F">
        <w:rPr>
          <w:rFonts w:eastAsia="Calibri"/>
          <w:sz w:val="24"/>
          <w:szCs w:val="24"/>
          <w:lang w:eastAsia="ru-RU"/>
        </w:rPr>
        <w:t xml:space="preserve">Датой поставки ПОСТАВЩИКОМ товара по настоящему договору является дата подписания </w:t>
      </w:r>
      <w:r w:rsidRPr="005A1A3F">
        <w:rPr>
          <w:rFonts w:eastAsia="Calibri"/>
          <w:sz w:val="24"/>
          <w:szCs w:val="24"/>
        </w:rPr>
        <w:t>ПОКУПАТЕЛЕМ</w:t>
      </w:r>
      <w:r w:rsidRPr="005A1A3F">
        <w:rPr>
          <w:rFonts w:eastAsia="Calibri"/>
          <w:sz w:val="24"/>
          <w:szCs w:val="24"/>
          <w:lang w:eastAsia="ru-RU"/>
        </w:rPr>
        <w:t xml:space="preserve"> товарной накладной.</w:t>
      </w:r>
    </w:p>
    <w:p w:rsidR="005A1A3F" w:rsidRPr="005A1A3F" w:rsidRDefault="005A1A3F" w:rsidP="005A1A3F">
      <w:pPr>
        <w:numPr>
          <w:ilvl w:val="1"/>
          <w:numId w:val="35"/>
        </w:numPr>
        <w:tabs>
          <w:tab w:val="left" w:pos="426"/>
          <w:tab w:val="left" w:pos="851"/>
        </w:tabs>
        <w:ind w:left="426" w:hanging="426"/>
        <w:rPr>
          <w:rFonts w:eastAsia="Calibri"/>
          <w:sz w:val="24"/>
          <w:szCs w:val="24"/>
          <w:lang w:eastAsia="ru-RU"/>
        </w:rPr>
      </w:pPr>
      <w:r w:rsidRPr="005A1A3F">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рабочих дней,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5A1A3F">
        <w:rPr>
          <w:rFonts w:eastAsia="Calibri"/>
          <w:sz w:val="24"/>
          <w:szCs w:val="24"/>
        </w:rPr>
        <w:t>ПОКУПАТЕЛЬ</w:t>
      </w:r>
      <w:r w:rsidRPr="005A1A3F">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КАЧЕСТВО И КОМПЛЕКТНОСТЬ</w:t>
      </w:r>
    </w:p>
    <w:p w:rsidR="005A1A3F" w:rsidRPr="005A1A3F" w:rsidRDefault="005A1A3F" w:rsidP="005A1A3F">
      <w:pPr>
        <w:spacing w:before="0" w:line="276" w:lineRule="auto"/>
        <w:rPr>
          <w:rFonts w:eastAsia="Times New Roman"/>
          <w:sz w:val="24"/>
          <w:szCs w:val="24"/>
          <w:lang w:eastAsia="ru-RU"/>
        </w:rPr>
      </w:pP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гарантирует, что товар, поставляемый по настоящему Договору, соответствует требованиям Г</w:t>
      </w:r>
      <w:r w:rsidR="002213E2">
        <w:rPr>
          <w:rFonts w:eastAsia="Times New Roman"/>
          <w:sz w:val="24"/>
          <w:szCs w:val="24"/>
          <w:lang w:eastAsia="ru-RU"/>
        </w:rPr>
        <w:t>ОСТа и паспорту качества товара, а так же приложению №2 «Техническое задание».</w:t>
      </w:r>
      <w:r w:rsidRPr="005A1A3F">
        <w:rPr>
          <w:rFonts w:eastAsia="Times New Roman"/>
          <w:sz w:val="24"/>
          <w:szCs w:val="24"/>
          <w:lang w:eastAsia="ru-RU"/>
        </w:rPr>
        <w:t xml:space="preserve"> </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5A1A3F" w:rsidRPr="005A1A3F" w:rsidRDefault="005A1A3F" w:rsidP="005A1A3F">
      <w:pPr>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гарантирует доброкачественность и надежность товаров в течении 6 месяцев с момента поставки.</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соразмерного уменьшения покупной цены;</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безвозмездного устранения недостатков товара в разумный срок;</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вправе предъявить ПОСТАВЩИКУ требова</w:t>
      </w:r>
      <w:r w:rsidR="002F4758">
        <w:rPr>
          <w:rFonts w:eastAsia="Times New Roman"/>
          <w:sz w:val="24"/>
          <w:szCs w:val="24"/>
          <w:lang w:eastAsia="ru-RU"/>
        </w:rPr>
        <w:t>ния предусмотренные пунктами 5.4. и 5.5</w:t>
      </w:r>
      <w:r w:rsidRPr="005A1A3F">
        <w:rPr>
          <w:rFonts w:eastAsia="Times New Roman"/>
          <w:sz w:val="24"/>
          <w:szCs w:val="24"/>
          <w:lang w:eastAsia="ru-RU"/>
        </w:rPr>
        <w:t>.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Последствия, предусмотренные пунктом 5.</w:t>
      </w:r>
      <w:r w:rsidR="002F4758">
        <w:rPr>
          <w:rFonts w:eastAsia="Times New Roman"/>
          <w:sz w:val="24"/>
          <w:szCs w:val="24"/>
          <w:lang w:eastAsia="ru-RU"/>
        </w:rPr>
        <w:t>8</w:t>
      </w:r>
      <w:r w:rsidRPr="005A1A3F">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ТАРА И УПАКОВКА</w:t>
      </w:r>
    </w:p>
    <w:p w:rsidR="005A1A3F" w:rsidRPr="005A1A3F" w:rsidRDefault="005A1A3F" w:rsidP="005A1A3F">
      <w:pPr>
        <w:widowControl w:val="0"/>
        <w:spacing w:before="0" w:line="276" w:lineRule="auto"/>
        <w:ind w:left="284"/>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5A1A3F" w:rsidRPr="005A1A3F" w:rsidRDefault="005A1A3F" w:rsidP="005A1A3F">
      <w:pPr>
        <w:widowControl w:val="0"/>
        <w:numPr>
          <w:ilvl w:val="1"/>
          <w:numId w:val="35"/>
        </w:numPr>
        <w:spacing w:before="0" w:line="276" w:lineRule="auto"/>
        <w:ind w:left="426" w:hanging="426"/>
        <w:rPr>
          <w:rFonts w:eastAsia="Calibri"/>
          <w:sz w:val="24"/>
          <w:szCs w:val="24"/>
        </w:rPr>
      </w:pPr>
      <w:r w:rsidRPr="005A1A3F">
        <w:rPr>
          <w:rFonts w:eastAsia="Times New Roman"/>
          <w:sz w:val="24"/>
          <w:szCs w:val="24"/>
          <w:lang w:eastAsia="ru-RU"/>
        </w:rPr>
        <w:t xml:space="preserve"> </w:t>
      </w:r>
      <w:r w:rsidRPr="005A1A3F">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5A1A3F" w:rsidRPr="005A1A3F" w:rsidRDefault="005A1A3F" w:rsidP="005A1A3F">
      <w:pPr>
        <w:ind w:left="567"/>
        <w:rPr>
          <w:rFonts w:eastAsia="Calibri"/>
          <w:sz w:val="24"/>
          <w:szCs w:val="24"/>
        </w:rPr>
      </w:pPr>
      <w:r w:rsidRPr="005A1A3F">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5A1A3F" w:rsidRPr="005A1A3F" w:rsidRDefault="005A1A3F" w:rsidP="005A1A3F">
      <w:pPr>
        <w:ind w:left="567"/>
        <w:rPr>
          <w:rFonts w:eastAsia="Calibri"/>
          <w:sz w:val="24"/>
          <w:szCs w:val="24"/>
        </w:rPr>
      </w:pPr>
      <w:r w:rsidRPr="005A1A3F">
        <w:rPr>
          <w:rFonts w:eastAsia="Calibri"/>
          <w:sz w:val="24"/>
          <w:szCs w:val="24"/>
        </w:rPr>
        <w:t>б) точное определение количества отгруженной продукции (веса, количества мест: ящиков, связок, кип, пачек и т.п.);</w:t>
      </w:r>
    </w:p>
    <w:p w:rsidR="005A1A3F" w:rsidRPr="005A1A3F" w:rsidRDefault="005A1A3F" w:rsidP="005A1A3F">
      <w:pPr>
        <w:ind w:left="567"/>
        <w:rPr>
          <w:rFonts w:eastAsia="Calibri"/>
          <w:sz w:val="24"/>
          <w:szCs w:val="24"/>
        </w:rPr>
      </w:pPr>
      <w:r w:rsidRPr="005A1A3F">
        <w:rPr>
          <w:rFonts w:eastAsia="Calibri"/>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5A1A3F" w:rsidRPr="005A1A3F" w:rsidRDefault="005A1A3F" w:rsidP="005A1A3F">
      <w:pPr>
        <w:ind w:left="567"/>
        <w:rPr>
          <w:rFonts w:eastAsia="Calibri"/>
          <w:sz w:val="24"/>
          <w:szCs w:val="24"/>
        </w:rPr>
      </w:pPr>
      <w:r w:rsidRPr="005A1A3F">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5A1A3F" w:rsidRPr="005A1A3F" w:rsidRDefault="005A1A3F" w:rsidP="005A1A3F">
      <w:pPr>
        <w:widowControl w:val="0"/>
        <w:spacing w:before="0" w:line="276" w:lineRule="auto"/>
        <w:ind w:left="4243"/>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0" w:firstLine="142"/>
        <w:jc w:val="center"/>
        <w:rPr>
          <w:rFonts w:eastAsia="Times New Roman"/>
          <w:sz w:val="24"/>
          <w:szCs w:val="24"/>
          <w:lang w:eastAsia="ru-RU"/>
        </w:rPr>
      </w:pPr>
      <w:r w:rsidRPr="005A1A3F">
        <w:rPr>
          <w:rFonts w:eastAsia="Times New Roman"/>
          <w:b/>
          <w:sz w:val="24"/>
          <w:szCs w:val="24"/>
          <w:lang w:eastAsia="ru-RU"/>
        </w:rPr>
        <w:t>ПОРЯДОК ПРИНЯТИЯ ТОВАРОВ И ОФОРМЛЕНИЯ ОТГРУЗОЧНЫХ ДОКУМЕНТОВ</w:t>
      </w:r>
    </w:p>
    <w:p w:rsidR="005A1A3F" w:rsidRPr="005A1A3F" w:rsidRDefault="005A1A3F" w:rsidP="005A1A3F">
      <w:pPr>
        <w:widowControl w:val="0"/>
        <w:spacing w:before="0" w:line="276" w:lineRule="auto"/>
        <w:ind w:left="142"/>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ОТВЕТСТВЕННОСТЬ СТОРОН</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За нарушение срока поставки товара ПОСТАВЩИК уплачивает </w:t>
      </w:r>
      <w:r w:rsidR="002213E2">
        <w:rPr>
          <w:rFonts w:eastAsia="Times New Roman"/>
          <w:sz w:val="24"/>
          <w:szCs w:val="24"/>
          <w:lang w:eastAsia="ru-RU"/>
        </w:rPr>
        <w:t>ПОКУПАТЕЛЮ неустойку в размере 0,5</w:t>
      </w:r>
      <w:r w:rsidRPr="005A1A3F">
        <w:rPr>
          <w:rFonts w:eastAsia="Times New Roman"/>
          <w:sz w:val="24"/>
          <w:szCs w:val="24"/>
          <w:lang w:eastAsia="ru-RU"/>
        </w:rPr>
        <w:t>% от суммы договора за каждый день просрочки, до момента фактического исполнения обязательства по поставке.</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5A1A3F">
        <w:rPr>
          <w:rFonts w:eastAsia="Times New Roman"/>
          <w:i/>
          <w:sz w:val="24"/>
          <w:szCs w:val="24"/>
          <w:lang w:eastAsia="ru-RU"/>
        </w:rPr>
        <w:t>.</w:t>
      </w:r>
      <w:r w:rsidRPr="005A1A3F">
        <w:rPr>
          <w:rFonts w:eastAsia="Times New Roman"/>
          <w:sz w:val="24"/>
          <w:szCs w:val="24"/>
          <w:lang w:eastAsia="ru-RU"/>
        </w:rPr>
        <w:t xml:space="preserve"> Для проведения зачета ПОКУПАТЕЛЬ направляет в адрес ПОСТАВЩИКА</w:t>
      </w:r>
      <w:r w:rsidRPr="005A1A3F">
        <w:rPr>
          <w:rFonts w:eastAsia="Times New Roman"/>
          <w:b/>
          <w:i/>
          <w:sz w:val="24"/>
          <w:szCs w:val="24"/>
          <w:lang w:eastAsia="ru-RU"/>
        </w:rPr>
        <w:t xml:space="preserve"> </w:t>
      </w:r>
      <w:r w:rsidRPr="005A1A3F">
        <w:rPr>
          <w:rFonts w:eastAsia="Times New Roman"/>
          <w:sz w:val="24"/>
          <w:szCs w:val="24"/>
          <w:lang w:eastAsia="ru-RU"/>
        </w:rPr>
        <w:t>заявление, с указанием суммы неустойки и её расчета.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5A1A3F" w:rsidRPr="005A1A3F" w:rsidRDefault="005A1A3F" w:rsidP="005A1A3F">
      <w:pPr>
        <w:widowControl w:val="0"/>
        <w:spacing w:before="0" w:line="276" w:lineRule="auto"/>
        <w:ind w:left="426"/>
        <w:rPr>
          <w:rFonts w:eastAsia="Times New Roman"/>
          <w:sz w:val="24"/>
          <w:szCs w:val="24"/>
          <w:lang w:eastAsia="ru-RU"/>
        </w:rPr>
      </w:pPr>
      <w:r w:rsidRPr="005A1A3F">
        <w:rPr>
          <w:rFonts w:eastAsia="Times New Roman"/>
          <w:sz w:val="24"/>
          <w:szCs w:val="24"/>
          <w:lang w:eastAsia="ru-RU"/>
        </w:rPr>
        <w:t xml:space="preserve"> </w:t>
      </w:r>
    </w:p>
    <w:p w:rsidR="005A1A3F" w:rsidRPr="005A1A3F" w:rsidRDefault="005A1A3F" w:rsidP="005A1A3F">
      <w:pPr>
        <w:widowControl w:val="0"/>
        <w:numPr>
          <w:ilvl w:val="0"/>
          <w:numId w:val="35"/>
        </w:numPr>
        <w:spacing w:before="0" w:line="276" w:lineRule="auto"/>
        <w:ind w:left="142" w:hanging="86"/>
        <w:jc w:val="center"/>
        <w:rPr>
          <w:rFonts w:eastAsia="Times New Roman"/>
          <w:sz w:val="24"/>
          <w:szCs w:val="24"/>
          <w:lang w:eastAsia="ru-RU"/>
        </w:rPr>
      </w:pPr>
      <w:r w:rsidRPr="005A1A3F">
        <w:rPr>
          <w:rFonts w:eastAsia="Times New Roman"/>
          <w:b/>
          <w:sz w:val="24"/>
          <w:szCs w:val="24"/>
          <w:lang w:eastAsia="ru-RU"/>
        </w:rPr>
        <w:t>ФОРС – МАЖОР</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5A1A3F" w:rsidRPr="005A1A3F" w:rsidRDefault="005A1A3F" w:rsidP="005A1A3F">
      <w:pPr>
        <w:widowControl w:val="0"/>
        <w:spacing w:before="0" w:line="276" w:lineRule="auto"/>
        <w:ind w:left="426" w:firstLine="294"/>
        <w:rPr>
          <w:rFonts w:eastAsia="Times New Roman"/>
          <w:sz w:val="24"/>
          <w:szCs w:val="24"/>
          <w:lang w:eastAsia="ru-RU"/>
        </w:rPr>
      </w:pPr>
      <w:r w:rsidRPr="005A1A3F">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426"/>
        <w:jc w:val="center"/>
        <w:rPr>
          <w:rFonts w:eastAsia="Times New Roman"/>
          <w:sz w:val="24"/>
          <w:szCs w:val="24"/>
          <w:lang w:eastAsia="ru-RU"/>
        </w:rPr>
      </w:pPr>
      <w:r w:rsidRPr="005A1A3F">
        <w:rPr>
          <w:rFonts w:eastAsia="Times New Roman"/>
          <w:b/>
          <w:sz w:val="24"/>
          <w:szCs w:val="24"/>
          <w:lang w:eastAsia="ru-RU"/>
        </w:rPr>
        <w:t>ПОРЯДОК РАЗРЕШЕНИЯ СПОРОВ</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w:t>
      </w:r>
      <w:r w:rsidR="00497BFC">
        <w:rPr>
          <w:rFonts w:eastAsia="Times New Roman"/>
          <w:sz w:val="24"/>
          <w:szCs w:val="24"/>
          <w:lang w:eastAsia="ru-RU"/>
        </w:rPr>
        <w:t>й суд Республики Саха (Якутия)</w:t>
      </w:r>
      <w:r w:rsidRPr="005A1A3F">
        <w:rPr>
          <w:rFonts w:eastAsia="Times New Roman"/>
          <w:sz w:val="24"/>
          <w:szCs w:val="24"/>
          <w:lang w:eastAsia="ru-RU"/>
        </w:rPr>
        <w:t>.</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284"/>
        <w:jc w:val="center"/>
        <w:rPr>
          <w:rFonts w:eastAsia="Times New Roman"/>
          <w:sz w:val="24"/>
          <w:szCs w:val="24"/>
          <w:lang w:eastAsia="ru-RU"/>
        </w:rPr>
      </w:pPr>
      <w:r w:rsidRPr="005A1A3F">
        <w:rPr>
          <w:rFonts w:eastAsia="Times New Roman"/>
          <w:b/>
          <w:sz w:val="24"/>
          <w:szCs w:val="24"/>
          <w:lang w:eastAsia="ru-RU"/>
        </w:rPr>
        <w:t>ПОРЯДОК ИЗМЕНЕНИЯ И РАСТОРЖЕНИЯ ДОГОВОРА</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Договор может быть расторгнут по соглашению Сторон.</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дней с даты поставки товара.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5A1A3F" w:rsidRPr="005A1A3F" w:rsidRDefault="005A1A3F" w:rsidP="005A1A3F">
      <w:pPr>
        <w:overflowPunct w:val="0"/>
        <w:autoSpaceDE w:val="0"/>
        <w:autoSpaceDN w:val="0"/>
        <w:adjustRightInd w:val="0"/>
        <w:spacing w:before="0"/>
        <w:ind w:firstLine="743"/>
        <w:textAlignment w:val="baseline"/>
        <w:rPr>
          <w:rFonts w:eastAsia="Times New Roman"/>
          <w:sz w:val="24"/>
          <w:szCs w:val="24"/>
          <w:lang w:eastAsia="ru-RU"/>
        </w:rPr>
      </w:pPr>
      <w:r w:rsidRPr="005A1A3F">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5A1A3F" w:rsidRPr="005A1A3F" w:rsidRDefault="005A1A3F" w:rsidP="005A1A3F">
      <w:pPr>
        <w:overflowPunct w:val="0"/>
        <w:autoSpaceDE w:val="0"/>
        <w:autoSpaceDN w:val="0"/>
        <w:adjustRightInd w:val="0"/>
        <w:spacing w:before="0"/>
        <w:ind w:firstLine="743"/>
        <w:textAlignment w:val="baseline"/>
        <w:rPr>
          <w:rFonts w:eastAsia="Times New Roman"/>
          <w:sz w:val="24"/>
          <w:szCs w:val="24"/>
          <w:lang w:eastAsia="ru-RU"/>
        </w:rPr>
      </w:pPr>
    </w:p>
    <w:p w:rsidR="005A1A3F" w:rsidRPr="005A1A3F" w:rsidRDefault="005A1A3F" w:rsidP="005A1A3F">
      <w:pPr>
        <w:widowControl w:val="0"/>
        <w:spacing w:before="0" w:line="276" w:lineRule="auto"/>
        <w:ind w:left="426"/>
        <w:rPr>
          <w:rFonts w:eastAsia="Times New Roman"/>
          <w:sz w:val="24"/>
          <w:szCs w:val="24"/>
          <w:lang w:eastAsia="ru-RU"/>
        </w:rPr>
      </w:pPr>
    </w:p>
    <w:p w:rsidR="005A1A3F" w:rsidRPr="005A1A3F" w:rsidRDefault="005A1A3F" w:rsidP="00231029">
      <w:pPr>
        <w:widowControl w:val="0"/>
        <w:numPr>
          <w:ilvl w:val="0"/>
          <w:numId w:val="35"/>
        </w:numPr>
        <w:spacing w:before="0" w:line="276" w:lineRule="auto"/>
        <w:ind w:left="426"/>
        <w:jc w:val="center"/>
        <w:rPr>
          <w:rFonts w:eastAsia="Times New Roman"/>
          <w:sz w:val="24"/>
          <w:szCs w:val="24"/>
          <w:lang w:eastAsia="ru-RU"/>
        </w:rPr>
      </w:pPr>
      <w:r w:rsidRPr="005A1A3F">
        <w:rPr>
          <w:rFonts w:eastAsia="Times New Roman"/>
          <w:b/>
          <w:sz w:val="24"/>
          <w:szCs w:val="24"/>
          <w:lang w:eastAsia="ru-RU"/>
        </w:rPr>
        <w:t>ДРУГИЕ УСЛОВИЯ</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Стороны настоящим заявляют и гарантируют, что они:</w:t>
      </w:r>
    </w:p>
    <w:p w:rsidR="005A1A3F" w:rsidRPr="005A1A3F" w:rsidRDefault="005A1A3F" w:rsidP="005A1A3F">
      <w:pPr>
        <w:widowControl w:val="0"/>
        <w:numPr>
          <w:ilvl w:val="0"/>
          <w:numId w:val="30"/>
        </w:numPr>
        <w:spacing w:before="0" w:line="276" w:lineRule="auto"/>
        <w:ind w:left="567"/>
        <w:rPr>
          <w:rFonts w:eastAsia="Times New Roman"/>
          <w:sz w:val="24"/>
          <w:szCs w:val="24"/>
          <w:lang w:eastAsia="ru-RU"/>
        </w:rPr>
      </w:pPr>
      <w:r w:rsidRPr="005A1A3F">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5A1A3F" w:rsidRPr="005A1A3F" w:rsidRDefault="005A1A3F" w:rsidP="005A1A3F">
      <w:pPr>
        <w:widowControl w:val="0"/>
        <w:numPr>
          <w:ilvl w:val="0"/>
          <w:numId w:val="30"/>
        </w:numPr>
        <w:spacing w:before="0" w:line="276" w:lineRule="auto"/>
        <w:ind w:left="567"/>
        <w:rPr>
          <w:rFonts w:eastAsia="Times New Roman"/>
          <w:sz w:val="24"/>
          <w:szCs w:val="24"/>
          <w:lang w:eastAsia="ru-RU"/>
        </w:rPr>
      </w:pPr>
      <w:r w:rsidRPr="005A1A3F">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5A1A3F" w:rsidRPr="005A1A3F" w:rsidRDefault="005A1A3F" w:rsidP="005A1A3F">
      <w:pPr>
        <w:widowControl w:val="0"/>
        <w:numPr>
          <w:ilvl w:val="0"/>
          <w:numId w:val="30"/>
        </w:numPr>
        <w:spacing w:before="0" w:line="276" w:lineRule="auto"/>
        <w:ind w:left="567"/>
        <w:rPr>
          <w:rFonts w:eastAsia="Times New Roman"/>
          <w:sz w:val="24"/>
          <w:szCs w:val="24"/>
          <w:lang w:eastAsia="ru-RU"/>
        </w:rPr>
      </w:pPr>
      <w:r w:rsidRPr="005A1A3F">
        <w:rPr>
          <w:rFonts w:eastAsia="Times New Roman"/>
          <w:sz w:val="24"/>
          <w:szCs w:val="24"/>
          <w:lang w:eastAsia="ru-RU"/>
        </w:rPr>
        <w:t>располагают необходимыми полномочиями для заключения настоящего договора.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5A1A3F" w:rsidRP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Настоящий договор составлен в 2-х экземплярах, имеющих одинаковую юридическую силу.</w:t>
      </w:r>
    </w:p>
    <w:p w:rsidR="005A1A3F" w:rsidRPr="005A1A3F" w:rsidRDefault="005A1A3F" w:rsidP="005A1A3F">
      <w:pPr>
        <w:widowControl w:val="0"/>
        <w:spacing w:before="0" w:line="276" w:lineRule="auto"/>
        <w:rPr>
          <w:rFonts w:eastAsia="Times New Roman"/>
          <w:sz w:val="24"/>
          <w:szCs w:val="24"/>
          <w:lang w:eastAsia="ru-RU"/>
        </w:rPr>
      </w:pPr>
    </w:p>
    <w:p w:rsidR="005A1A3F" w:rsidRPr="005A1A3F" w:rsidRDefault="005A1A3F" w:rsidP="005A1A3F">
      <w:pPr>
        <w:widowControl w:val="0"/>
        <w:numPr>
          <w:ilvl w:val="0"/>
          <w:numId w:val="35"/>
        </w:numPr>
        <w:spacing w:before="0" w:line="276" w:lineRule="auto"/>
        <w:ind w:left="426" w:hanging="426"/>
        <w:jc w:val="center"/>
        <w:rPr>
          <w:rFonts w:eastAsia="Times New Roman"/>
          <w:sz w:val="24"/>
          <w:szCs w:val="24"/>
          <w:lang w:eastAsia="ru-RU"/>
        </w:rPr>
      </w:pPr>
      <w:r w:rsidRPr="005A1A3F">
        <w:rPr>
          <w:rFonts w:eastAsia="Times New Roman"/>
          <w:b/>
          <w:sz w:val="24"/>
          <w:szCs w:val="24"/>
          <w:lang w:eastAsia="ru-RU"/>
        </w:rPr>
        <w:t>СПИСОК ПРИЛОЖЕНИЙ К ДОГОВОРУ</w:t>
      </w:r>
    </w:p>
    <w:p w:rsidR="005A1A3F" w:rsidRPr="005A1A3F" w:rsidRDefault="005A1A3F" w:rsidP="005A1A3F">
      <w:pPr>
        <w:widowControl w:val="0"/>
        <w:spacing w:before="0" w:line="276" w:lineRule="auto"/>
        <w:ind w:left="426"/>
        <w:rPr>
          <w:rFonts w:eastAsia="Times New Roman"/>
          <w:sz w:val="24"/>
          <w:szCs w:val="24"/>
          <w:lang w:eastAsia="ru-RU"/>
        </w:rPr>
      </w:pPr>
    </w:p>
    <w:p w:rsidR="005A1A3F" w:rsidRDefault="005A1A3F" w:rsidP="005A1A3F">
      <w:pPr>
        <w:widowControl w:val="0"/>
        <w:numPr>
          <w:ilvl w:val="1"/>
          <w:numId w:val="35"/>
        </w:numPr>
        <w:spacing w:before="0" w:line="276" w:lineRule="auto"/>
        <w:ind w:left="426" w:hanging="426"/>
        <w:rPr>
          <w:rFonts w:eastAsia="Times New Roman"/>
          <w:sz w:val="24"/>
          <w:szCs w:val="24"/>
          <w:lang w:eastAsia="ru-RU"/>
        </w:rPr>
      </w:pPr>
      <w:r w:rsidRPr="005A1A3F">
        <w:rPr>
          <w:rFonts w:eastAsia="Times New Roman"/>
          <w:sz w:val="24"/>
          <w:szCs w:val="24"/>
          <w:lang w:eastAsia="ru-RU"/>
        </w:rPr>
        <w:t>Приложение № 1 – «Спецификация».</w:t>
      </w:r>
    </w:p>
    <w:p w:rsidR="002213E2" w:rsidRPr="005A1A3F" w:rsidRDefault="002213E2" w:rsidP="005A1A3F">
      <w:pPr>
        <w:widowControl w:val="0"/>
        <w:numPr>
          <w:ilvl w:val="1"/>
          <w:numId w:val="35"/>
        </w:numPr>
        <w:spacing w:before="0" w:line="276" w:lineRule="auto"/>
        <w:ind w:left="426" w:hanging="426"/>
        <w:rPr>
          <w:rFonts w:eastAsia="Times New Roman"/>
          <w:sz w:val="24"/>
          <w:szCs w:val="24"/>
          <w:lang w:eastAsia="ru-RU"/>
        </w:rPr>
      </w:pPr>
      <w:r>
        <w:rPr>
          <w:rFonts w:eastAsia="Times New Roman"/>
          <w:sz w:val="24"/>
          <w:szCs w:val="24"/>
          <w:lang w:eastAsia="ru-RU"/>
        </w:rPr>
        <w:t>Приложение №2 - «Техническое задание».</w:t>
      </w:r>
    </w:p>
    <w:p w:rsidR="005A1A3F" w:rsidRPr="005A1A3F" w:rsidRDefault="005A1A3F" w:rsidP="005A1A3F">
      <w:pPr>
        <w:spacing w:before="0"/>
        <w:rPr>
          <w:rFonts w:eastAsia="Times New Roman"/>
          <w:b/>
          <w:sz w:val="24"/>
          <w:szCs w:val="24"/>
          <w:lang w:eastAsia="ru-RU"/>
        </w:rPr>
      </w:pPr>
    </w:p>
    <w:p w:rsidR="005A1A3F" w:rsidRPr="005A1A3F" w:rsidRDefault="005A1A3F" w:rsidP="005A1A3F">
      <w:pPr>
        <w:spacing w:before="0"/>
        <w:jc w:val="center"/>
        <w:rPr>
          <w:rFonts w:eastAsia="Times New Roman"/>
          <w:b/>
          <w:sz w:val="24"/>
          <w:szCs w:val="24"/>
          <w:lang w:eastAsia="ru-RU"/>
        </w:rPr>
      </w:pPr>
      <w:r w:rsidRPr="005A1A3F">
        <w:rPr>
          <w:rFonts w:eastAsia="Times New Roman"/>
          <w:b/>
          <w:sz w:val="24"/>
          <w:szCs w:val="24"/>
          <w:lang w:eastAsia="ru-RU"/>
        </w:rPr>
        <w:t>14. ПОЧТОВЫЕ АДРЕСА И ПЛАТЕЖНЫЕ</w:t>
      </w:r>
    </w:p>
    <w:p w:rsidR="005A1A3F" w:rsidRPr="005A1A3F" w:rsidRDefault="005A1A3F" w:rsidP="005A1A3F">
      <w:pPr>
        <w:spacing w:before="0"/>
        <w:jc w:val="center"/>
        <w:rPr>
          <w:rFonts w:eastAsia="Times New Roman"/>
          <w:b/>
          <w:sz w:val="24"/>
          <w:szCs w:val="24"/>
          <w:lang w:eastAsia="ru-RU"/>
        </w:rPr>
      </w:pPr>
      <w:r w:rsidRPr="005A1A3F">
        <w:rPr>
          <w:rFonts w:eastAsia="Times New Roman"/>
          <w:b/>
          <w:sz w:val="24"/>
          <w:szCs w:val="24"/>
          <w:lang w:eastAsia="ru-RU"/>
        </w:rPr>
        <w:t>РЕКВИЗИТЫ СТОРОН</w:t>
      </w:r>
    </w:p>
    <w:p w:rsidR="008B1383" w:rsidRDefault="008B1383" w:rsidP="008B1383">
      <w:pPr>
        <w:pStyle w:val="11"/>
        <w:numPr>
          <w:ilvl w:val="0"/>
          <w:numId w:val="0"/>
        </w:numPr>
        <w:ind w:left="1134"/>
      </w:pPr>
    </w:p>
    <w:p w:rsidR="005A1A3F" w:rsidRPr="005A1A3F" w:rsidRDefault="005A1A3F" w:rsidP="005A1A3F">
      <w:pPr>
        <w:keepNext/>
        <w:spacing w:before="0"/>
        <w:outlineLvl w:val="0"/>
        <w:rPr>
          <w:rFonts w:eastAsia="Times New Roman"/>
          <w:b/>
          <w:sz w:val="24"/>
          <w:szCs w:val="24"/>
          <w:lang w:eastAsia="ru-RU"/>
        </w:rPr>
      </w:pPr>
    </w:p>
    <w:p w:rsidR="005A1A3F" w:rsidRPr="005A1A3F" w:rsidRDefault="005A1A3F" w:rsidP="005A1A3F">
      <w:pPr>
        <w:keepNext/>
        <w:spacing w:before="0"/>
        <w:outlineLvl w:val="0"/>
        <w:rPr>
          <w:rFonts w:eastAsia="Times New Roman"/>
          <w:b/>
          <w:sz w:val="24"/>
          <w:szCs w:val="24"/>
          <w:lang w:eastAsia="ru-RU"/>
        </w:rPr>
      </w:pPr>
      <w:r w:rsidRPr="005A1A3F">
        <w:rPr>
          <w:rFonts w:eastAsia="Times New Roman"/>
          <w:b/>
          <w:sz w:val="24"/>
          <w:szCs w:val="24"/>
          <w:lang w:eastAsia="ru-RU"/>
        </w:rPr>
        <w:t>ПОКУПАТЕЛЬ:</w:t>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r>
      <w:r w:rsidRPr="005A1A3F">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Юридический и почтовый адрес: РС (Я), 678170, г. Мирный, ул. Ленина, д. 14 «А»</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Телефон / Факс: 841136-4-25-27</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Расчетный счет № 40703810476030000071</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 xml:space="preserve">филиала № 8603 Якутское отделение СБ РФ г. Якутск </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кор/счет 30101810400000000609</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БИК  049805609, ИНН 1433025906</w:t>
            </w:r>
          </w:p>
          <w:p w:rsidR="005A1A3F" w:rsidRPr="005A1A3F" w:rsidRDefault="005A1A3F" w:rsidP="005A1A3F">
            <w:pPr>
              <w:overflowPunct w:val="0"/>
              <w:autoSpaceDE w:val="0"/>
              <w:autoSpaceDN w:val="0"/>
              <w:adjustRightInd w:val="0"/>
              <w:spacing w:before="0"/>
              <w:textAlignment w:val="baseline"/>
              <w:rPr>
                <w:rFonts w:eastAsia="Times New Roman"/>
                <w:sz w:val="24"/>
                <w:szCs w:val="24"/>
                <w:lang w:eastAsia="ru-RU"/>
              </w:rPr>
            </w:pPr>
            <w:r w:rsidRPr="005A1A3F">
              <w:rPr>
                <w:rFonts w:eastAsia="Times New Roman"/>
                <w:sz w:val="24"/>
                <w:szCs w:val="24"/>
                <w:lang w:eastAsia="ru-RU"/>
              </w:rPr>
              <w:t>КПП 143301001</w:t>
            </w:r>
          </w:p>
          <w:p w:rsidR="005A1A3F" w:rsidRPr="005A1A3F" w:rsidRDefault="005A1A3F" w:rsidP="005A1A3F">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spacing w:before="0"/>
              <w:rPr>
                <w:rFonts w:eastAsia="Times New Roman"/>
                <w:sz w:val="24"/>
                <w:szCs w:val="24"/>
                <w:lang w:eastAsia="ru-RU"/>
              </w:rPr>
            </w:pPr>
          </w:p>
          <w:p w:rsidR="005A1A3F" w:rsidRPr="005A1A3F" w:rsidRDefault="005A1A3F" w:rsidP="005A1A3F">
            <w:pPr>
              <w:spacing w:before="0"/>
              <w:rPr>
                <w:rFonts w:eastAsia="Times New Roman"/>
                <w:sz w:val="24"/>
                <w:szCs w:val="24"/>
                <w:lang w:eastAsia="ru-RU"/>
              </w:rPr>
            </w:pPr>
            <w:r w:rsidRPr="005A1A3F">
              <w:rPr>
                <w:rFonts w:eastAsia="Times New Roman"/>
                <w:sz w:val="24"/>
                <w:szCs w:val="24"/>
                <w:lang w:eastAsia="ru-RU"/>
              </w:rPr>
              <w:t xml:space="preserve">Юридический и почтовый адрес: </w:t>
            </w:r>
          </w:p>
          <w:p w:rsidR="005A1A3F" w:rsidRPr="005A1A3F" w:rsidRDefault="005A1A3F" w:rsidP="005A1A3F">
            <w:pPr>
              <w:spacing w:before="0"/>
              <w:rPr>
                <w:rFonts w:eastAsia="Calibri"/>
                <w:sz w:val="24"/>
                <w:szCs w:val="24"/>
              </w:rPr>
            </w:pPr>
            <w:r w:rsidRPr="005A1A3F">
              <w:rPr>
                <w:rFonts w:eastAsia="Calibri"/>
                <w:sz w:val="24"/>
                <w:szCs w:val="24"/>
              </w:rPr>
              <w:t xml:space="preserve">Р/с № </w:t>
            </w:r>
          </w:p>
          <w:p w:rsidR="005A1A3F" w:rsidRPr="005A1A3F" w:rsidRDefault="005A1A3F" w:rsidP="005A1A3F">
            <w:pPr>
              <w:spacing w:before="0"/>
              <w:rPr>
                <w:rFonts w:eastAsia="Calibri"/>
                <w:sz w:val="24"/>
                <w:szCs w:val="24"/>
              </w:rPr>
            </w:pPr>
            <w:r w:rsidRPr="005A1A3F">
              <w:rPr>
                <w:rFonts w:eastAsia="Calibri"/>
                <w:sz w:val="24"/>
                <w:szCs w:val="24"/>
              </w:rPr>
              <w:t xml:space="preserve">К/с № </w:t>
            </w:r>
          </w:p>
          <w:p w:rsidR="005A1A3F" w:rsidRPr="005A1A3F" w:rsidRDefault="005A1A3F" w:rsidP="005A1A3F">
            <w:pPr>
              <w:spacing w:before="0"/>
              <w:rPr>
                <w:rFonts w:eastAsia="Calibri"/>
                <w:sz w:val="24"/>
                <w:szCs w:val="24"/>
              </w:rPr>
            </w:pPr>
            <w:r w:rsidRPr="005A1A3F">
              <w:rPr>
                <w:rFonts w:eastAsia="Calibri"/>
                <w:sz w:val="24"/>
                <w:szCs w:val="24"/>
              </w:rPr>
              <w:t xml:space="preserve">БИК ИНН </w:t>
            </w:r>
          </w:p>
          <w:p w:rsidR="005A1A3F" w:rsidRPr="005A1A3F" w:rsidRDefault="005A1A3F" w:rsidP="005A1A3F">
            <w:pPr>
              <w:spacing w:before="0"/>
              <w:rPr>
                <w:rFonts w:eastAsia="Calibri"/>
              </w:rPr>
            </w:pPr>
            <w:r w:rsidRPr="005A1A3F">
              <w:rPr>
                <w:rFonts w:eastAsia="Calibri"/>
                <w:sz w:val="24"/>
                <w:szCs w:val="24"/>
              </w:rPr>
              <w:t xml:space="preserve">ОГРНИП </w:t>
            </w:r>
          </w:p>
        </w:tc>
      </w:tr>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p>
        </w:tc>
      </w:tr>
      <w:tr w:rsidR="005A1A3F" w:rsidRPr="005A1A3F" w:rsidTr="00E16D1C">
        <w:tc>
          <w:tcPr>
            <w:tcW w:w="4962" w:type="dxa"/>
            <w:shd w:val="clear" w:color="auto" w:fill="auto"/>
          </w:tcPr>
          <w:p w:rsidR="005A1A3F" w:rsidRPr="005A1A3F" w:rsidRDefault="005A1A3F" w:rsidP="005A1A3F">
            <w:pPr>
              <w:spacing w:before="0"/>
              <w:rPr>
                <w:rFonts w:eastAsia="Calibri"/>
                <w:b/>
                <w:i/>
                <w:iCs/>
                <w:smallCaps/>
                <w:color w:val="FF0000"/>
                <w:sz w:val="24"/>
                <w:szCs w:val="24"/>
              </w:rPr>
            </w:pP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p>
        </w:tc>
      </w:tr>
      <w:tr w:rsidR="005A1A3F" w:rsidRPr="005A1A3F" w:rsidTr="001B73C7">
        <w:trPr>
          <w:trHeight w:val="80"/>
        </w:trPr>
        <w:tc>
          <w:tcPr>
            <w:tcW w:w="4962" w:type="dxa"/>
            <w:shd w:val="clear" w:color="auto" w:fill="auto"/>
          </w:tcPr>
          <w:p w:rsidR="005A1A3F" w:rsidRPr="005A1A3F" w:rsidRDefault="005A1A3F" w:rsidP="005A1A3F">
            <w:pPr>
              <w:spacing w:before="0"/>
              <w:rPr>
                <w:rFonts w:eastAsia="Calibri"/>
                <w:b/>
                <w:i/>
                <w:iCs/>
                <w:smallCaps/>
                <w:color w:val="FF0000"/>
                <w:sz w:val="24"/>
                <w:szCs w:val="24"/>
              </w:rPr>
            </w:pPr>
            <w:r w:rsidRPr="005A1A3F">
              <w:rPr>
                <w:rFonts w:eastAsia="Times New Roman"/>
                <w:b/>
                <w:sz w:val="24"/>
                <w:szCs w:val="24"/>
                <w:lang w:eastAsia="ru-RU"/>
              </w:rPr>
              <w:t xml:space="preserve">ПОКУПАТЕЛЬ:                                                             </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p>
          <w:p w:rsidR="005A1A3F" w:rsidRPr="005A1A3F" w:rsidRDefault="005A1A3F" w:rsidP="005A1A3F">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5A1A3F" w:rsidRPr="00C8187C" w:rsidRDefault="00C8187C" w:rsidP="00C8187C">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МП</w:t>
            </w:r>
          </w:p>
        </w:tc>
        <w:tc>
          <w:tcPr>
            <w:tcW w:w="4961" w:type="dxa"/>
            <w:shd w:val="clear" w:color="auto" w:fill="auto"/>
          </w:tcPr>
          <w:p w:rsidR="005A1A3F" w:rsidRPr="005A1A3F" w:rsidRDefault="005A1A3F" w:rsidP="005A1A3F">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ПОСТАВЩИК:</w:t>
            </w: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p>
          <w:p w:rsidR="005A1A3F" w:rsidRPr="005A1A3F" w:rsidRDefault="005A1A3F" w:rsidP="005A1A3F">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____________________</w:t>
            </w:r>
          </w:p>
          <w:p w:rsidR="005A1A3F" w:rsidRPr="005A1A3F" w:rsidRDefault="005A1A3F" w:rsidP="005A1A3F">
            <w:pPr>
              <w:keepNext/>
              <w:autoSpaceDE w:val="0"/>
              <w:autoSpaceDN w:val="0"/>
              <w:spacing w:before="0"/>
              <w:outlineLvl w:val="0"/>
              <w:rPr>
                <w:rFonts w:eastAsia="Times New Roman"/>
                <w:b/>
                <w:sz w:val="24"/>
                <w:szCs w:val="24"/>
                <w:lang w:eastAsia="ru-RU"/>
              </w:rPr>
            </w:pPr>
            <w:r w:rsidRPr="005A1A3F">
              <w:rPr>
                <w:rFonts w:eastAsia="Times New Roman"/>
                <w:b/>
                <w:sz w:val="24"/>
                <w:szCs w:val="24"/>
                <w:lang w:eastAsia="ru-RU"/>
              </w:rPr>
              <w:t>МП</w:t>
            </w:r>
          </w:p>
          <w:p w:rsidR="005A1A3F" w:rsidRPr="005A1A3F" w:rsidRDefault="005A1A3F" w:rsidP="005A1A3F">
            <w:pPr>
              <w:keepNext/>
              <w:autoSpaceDE w:val="0"/>
              <w:autoSpaceDN w:val="0"/>
              <w:spacing w:before="0"/>
              <w:outlineLvl w:val="0"/>
              <w:rPr>
                <w:rFonts w:eastAsia="Times New Roman"/>
                <w:b/>
                <w:sz w:val="24"/>
                <w:szCs w:val="24"/>
                <w:lang w:eastAsia="ru-RU"/>
              </w:rPr>
            </w:pPr>
          </w:p>
        </w:tc>
      </w:tr>
    </w:tbl>
    <w:p w:rsidR="001B73C7" w:rsidRDefault="00714027" w:rsidP="001B73C7">
      <w:pPr>
        <w:spacing w:line="276" w:lineRule="auto"/>
        <w:contextualSpacing/>
        <w:jc w:val="center"/>
        <w:rPr>
          <w:b/>
        </w:rPr>
      </w:pPr>
      <w:r w:rsidRPr="00F66DF2">
        <w:rPr>
          <w:b/>
        </w:rPr>
        <w:t>ПРИЛОЖЕНИЕ 2</w:t>
      </w:r>
      <w:r w:rsidRPr="001C784B">
        <w:t>:</w:t>
      </w:r>
      <w:r w:rsidR="00D144CE">
        <w:t xml:space="preserve"> </w:t>
      </w:r>
      <w:bookmarkStart w:id="308" w:name="_Toc522259315"/>
      <w:bookmarkEnd w:id="300"/>
      <w:bookmarkEnd w:id="301"/>
      <w:bookmarkEnd w:id="302"/>
      <w:bookmarkEnd w:id="303"/>
      <w:bookmarkEnd w:id="304"/>
      <w:bookmarkEnd w:id="305"/>
      <w:bookmarkEnd w:id="306"/>
      <w:bookmarkEnd w:id="307"/>
      <w:r w:rsidR="007230B5" w:rsidRPr="007230B5">
        <w:rPr>
          <w:b/>
        </w:rPr>
        <w:t>Техническое задание н</w:t>
      </w:r>
      <w:r w:rsidR="001B73C7" w:rsidRPr="00845781">
        <w:rPr>
          <w:b/>
        </w:rPr>
        <w:t xml:space="preserve">а </w:t>
      </w:r>
      <w:r w:rsidR="001B73C7">
        <w:rPr>
          <w:b/>
        </w:rPr>
        <w:t xml:space="preserve">поставку </w:t>
      </w:r>
      <w:r w:rsidR="00E434C9" w:rsidRPr="00E434C9">
        <w:rPr>
          <w:b/>
          <w:bCs/>
          <w:iCs/>
        </w:rPr>
        <w:t>лакокрасочных и вспомогательных материалов для детских садов АН ДОО "Алмазик"</w:t>
      </w:r>
      <w:r w:rsidR="001B73C7">
        <w:rPr>
          <w:b/>
        </w:rPr>
        <w:t>.</w:t>
      </w:r>
    </w:p>
    <w:p w:rsidR="00E434C9" w:rsidRPr="00C86296" w:rsidRDefault="00BF152E" w:rsidP="00E434C9">
      <w:pPr>
        <w:spacing w:before="0"/>
        <w:ind w:firstLine="459"/>
        <w:jc w:val="left"/>
        <w:rPr>
          <w:rFonts w:eastAsia="Times New Roman"/>
          <w:b/>
          <w:color w:val="000000"/>
          <w:sz w:val="24"/>
          <w:szCs w:val="24"/>
          <w:lang w:eastAsia="ru-RU"/>
        </w:rPr>
      </w:pPr>
      <w:r>
        <w:rPr>
          <w:rFonts w:eastAsia="Times New Roman"/>
          <w:b/>
          <w:color w:val="000000"/>
          <w:sz w:val="24"/>
          <w:szCs w:val="24"/>
          <w:lang w:eastAsia="ru-RU"/>
        </w:rPr>
        <w:t xml:space="preserve">1. </w:t>
      </w:r>
      <w:r w:rsidR="00E434C9" w:rsidRPr="00C86296">
        <w:rPr>
          <w:rFonts w:eastAsia="Times New Roman"/>
          <w:b/>
          <w:color w:val="000000"/>
          <w:sz w:val="24"/>
          <w:szCs w:val="24"/>
          <w:lang w:eastAsia="ru-RU"/>
        </w:rPr>
        <w:t>Общие положение</w:t>
      </w:r>
    </w:p>
    <w:p w:rsidR="00E434C9" w:rsidRPr="00C86296" w:rsidRDefault="00E434C9" w:rsidP="00E434C9">
      <w:pPr>
        <w:tabs>
          <w:tab w:val="left" w:pos="7405"/>
        </w:tabs>
        <w:spacing w:before="0"/>
        <w:ind w:firstLine="459"/>
        <w:rPr>
          <w:rFonts w:eastAsia="Times New Roman"/>
          <w:color w:val="000000"/>
          <w:sz w:val="24"/>
          <w:szCs w:val="24"/>
          <w:lang w:eastAsia="ru-RU"/>
        </w:rPr>
      </w:pPr>
      <w:r w:rsidRPr="00C86296">
        <w:rPr>
          <w:rFonts w:eastAsia="Times New Roman"/>
          <w:color w:val="000000"/>
          <w:sz w:val="24"/>
          <w:szCs w:val="24"/>
          <w:lang w:eastAsia="ru-RU"/>
        </w:rPr>
        <w:t>1.1 Настоящее техническое задание определяет перечень, технические характеристики, порядок и сроки поставки лакокрасочных и вспомогательных материалов для детских садов АН ДОО «Алмазик» (далее – Покупатель), а также требование к качеству поставляемого товара.</w:t>
      </w:r>
    </w:p>
    <w:p w:rsidR="00E434C9" w:rsidRPr="00C86296" w:rsidRDefault="00E434C9" w:rsidP="00E434C9">
      <w:pPr>
        <w:spacing w:before="0"/>
        <w:ind w:firstLine="459"/>
        <w:rPr>
          <w:rFonts w:eastAsia="Times New Roman"/>
          <w:color w:val="000000"/>
          <w:sz w:val="24"/>
          <w:szCs w:val="24"/>
          <w:lang w:eastAsia="ru-RU"/>
        </w:rPr>
      </w:pPr>
      <w:r w:rsidRPr="00C86296">
        <w:rPr>
          <w:rFonts w:eastAsia="Times New Roman"/>
          <w:color w:val="000000"/>
          <w:sz w:val="24"/>
          <w:szCs w:val="24"/>
          <w:lang w:eastAsia="ru-RU"/>
        </w:rPr>
        <w:t>1.2 Поставка товара включает в себя:</w:t>
      </w:r>
    </w:p>
    <w:p w:rsidR="00E434C9" w:rsidRPr="00C86296" w:rsidRDefault="00E434C9" w:rsidP="00E434C9">
      <w:pPr>
        <w:spacing w:before="0"/>
        <w:ind w:firstLine="459"/>
        <w:rPr>
          <w:rFonts w:eastAsia="Times New Roman"/>
          <w:color w:val="000000"/>
          <w:sz w:val="24"/>
          <w:szCs w:val="24"/>
          <w:lang w:eastAsia="ru-RU"/>
        </w:rPr>
      </w:pPr>
      <w:r w:rsidRPr="00C86296">
        <w:rPr>
          <w:rFonts w:eastAsia="Times New Roman"/>
          <w:color w:val="000000"/>
          <w:sz w:val="24"/>
          <w:szCs w:val="24"/>
          <w:lang w:eastAsia="ru-RU"/>
        </w:rPr>
        <w:t>1.2.1 Приобретение Товара (Товар должен быть новым, ранее не использованным).</w:t>
      </w:r>
    </w:p>
    <w:p w:rsidR="00E434C9" w:rsidRPr="00C86296" w:rsidRDefault="00E434C9" w:rsidP="00E434C9">
      <w:pPr>
        <w:spacing w:before="0"/>
        <w:ind w:firstLine="459"/>
        <w:rPr>
          <w:rFonts w:eastAsia="Times New Roman"/>
          <w:color w:val="000000"/>
          <w:sz w:val="24"/>
          <w:szCs w:val="24"/>
          <w:lang w:eastAsia="ru-RU"/>
        </w:rPr>
      </w:pPr>
      <w:r w:rsidRPr="00C86296">
        <w:rPr>
          <w:rFonts w:eastAsia="Times New Roman"/>
          <w:color w:val="000000"/>
          <w:sz w:val="24"/>
          <w:szCs w:val="24"/>
          <w:lang w:eastAsia="ru-RU"/>
        </w:rPr>
        <w:t>1.2.2 Доставка Товара осуществляется в адрес Покупателя силами и средствами Поставщика. Погрузочно-разгрузочные работы осуществляются силами и средствами Поставщика.</w:t>
      </w:r>
    </w:p>
    <w:p w:rsidR="00E434C9" w:rsidRPr="00C86296" w:rsidRDefault="00E434C9" w:rsidP="00E434C9">
      <w:pPr>
        <w:spacing w:before="0"/>
        <w:ind w:firstLine="459"/>
        <w:rPr>
          <w:rFonts w:eastAsia="Times New Roman"/>
          <w:color w:val="000000"/>
          <w:sz w:val="24"/>
          <w:szCs w:val="24"/>
          <w:lang w:eastAsia="ru-RU"/>
        </w:rPr>
      </w:pPr>
      <w:r w:rsidRPr="00C86296">
        <w:rPr>
          <w:rFonts w:eastAsia="Times New Roman"/>
          <w:color w:val="000000"/>
          <w:sz w:val="24"/>
          <w:szCs w:val="24"/>
          <w:lang w:eastAsia="ru-RU"/>
        </w:rPr>
        <w:t>1.2.3 Товар должен быть упакован в неповрежденную заводскую упаковку, предохраняющую Товар от повреждений при транспортировке, погрузке-разгрузке и хранении.</w:t>
      </w:r>
    </w:p>
    <w:p w:rsidR="00E434C9" w:rsidRPr="00C86296" w:rsidRDefault="00E434C9" w:rsidP="00E434C9">
      <w:pPr>
        <w:spacing w:before="0"/>
        <w:ind w:firstLine="459"/>
        <w:rPr>
          <w:rFonts w:eastAsia="Times New Roman"/>
          <w:color w:val="000000"/>
          <w:sz w:val="24"/>
          <w:szCs w:val="24"/>
          <w:lang w:eastAsia="ru-RU"/>
        </w:rPr>
      </w:pPr>
      <w:r w:rsidRPr="00C86296">
        <w:rPr>
          <w:rFonts w:eastAsia="Times New Roman"/>
          <w:color w:val="000000"/>
          <w:sz w:val="24"/>
          <w:szCs w:val="24"/>
          <w:lang w:eastAsia="ru-RU"/>
        </w:rPr>
        <w:t>1.2.4 Товар поставляется в соответствии с товарной маркировкой и в заводской упаковке, в комплекте с сопроводительными документами на Товар, в частности, но не исключая, сертификаты на Товар, а также иные документы, предусмотренные законодательством РФ.</w:t>
      </w:r>
    </w:p>
    <w:p w:rsidR="00E434C9" w:rsidRPr="00C86296" w:rsidRDefault="00E434C9" w:rsidP="00E434C9">
      <w:pPr>
        <w:spacing w:before="0"/>
        <w:ind w:firstLine="459"/>
        <w:rPr>
          <w:rFonts w:eastAsia="Times New Roman"/>
          <w:color w:val="000000"/>
          <w:sz w:val="24"/>
          <w:szCs w:val="24"/>
          <w:lang w:eastAsia="ru-RU"/>
        </w:rPr>
      </w:pPr>
      <w:r w:rsidRPr="00C86296">
        <w:rPr>
          <w:rFonts w:eastAsia="Times New Roman"/>
          <w:color w:val="000000"/>
          <w:sz w:val="24"/>
          <w:szCs w:val="24"/>
          <w:lang w:eastAsia="ru-RU"/>
        </w:rPr>
        <w:t>1.2.5</w:t>
      </w:r>
      <w:r w:rsidRPr="00C86296">
        <w:rPr>
          <w:rFonts w:eastAsia="Calibri"/>
        </w:rPr>
        <w:t xml:space="preserve"> </w:t>
      </w:r>
      <w:r w:rsidRPr="00C86296">
        <w:rPr>
          <w:rFonts w:eastAsia="Times New Roman"/>
          <w:color w:val="000000"/>
          <w:sz w:val="24"/>
          <w:szCs w:val="24"/>
          <w:lang w:eastAsia="ru-RU"/>
        </w:rPr>
        <w:t xml:space="preserve">Товар должен поставляться в полном соответствии с требованиями, указанными в Таблице №1 настоящего Технического задания. Если в качестве поставляемого Товара предлагается аналог, то необходимо предоставить обоснования полного соответствия характеристик Товара аналога Товара требуемому.       </w:t>
      </w:r>
    </w:p>
    <w:p w:rsidR="00E434C9" w:rsidRPr="00C86296" w:rsidRDefault="00E434C9" w:rsidP="00E434C9">
      <w:pPr>
        <w:spacing w:before="0"/>
        <w:ind w:firstLine="459"/>
        <w:rPr>
          <w:rFonts w:eastAsia="Times New Roman"/>
          <w:color w:val="000000"/>
          <w:sz w:val="24"/>
          <w:szCs w:val="24"/>
          <w:lang w:eastAsia="ru-RU"/>
        </w:rPr>
      </w:pPr>
      <w:r w:rsidRPr="00C86296">
        <w:rPr>
          <w:rFonts w:eastAsia="Times New Roman"/>
          <w:color w:val="000000"/>
          <w:sz w:val="24"/>
          <w:szCs w:val="24"/>
          <w:lang w:eastAsia="ru-RU"/>
        </w:rPr>
        <w:t>1.3 Лакокрасочные материалы должны соответствоват</w:t>
      </w:r>
      <w:r w:rsidR="00B66686">
        <w:rPr>
          <w:rFonts w:eastAsia="Times New Roman"/>
          <w:color w:val="000000"/>
          <w:sz w:val="24"/>
          <w:szCs w:val="24"/>
          <w:lang w:eastAsia="ru-RU"/>
        </w:rPr>
        <w:t>ь</w:t>
      </w:r>
      <w:r w:rsidR="00B66686" w:rsidRPr="00B66686">
        <w:t xml:space="preserve"> </w:t>
      </w:r>
      <w:r w:rsidR="00B66686" w:rsidRPr="00B66686">
        <w:rPr>
          <w:rFonts w:eastAsia="Times New Roman"/>
          <w:color w:val="000000"/>
          <w:sz w:val="24"/>
          <w:szCs w:val="24"/>
          <w:lang w:eastAsia="ru-RU"/>
        </w:rPr>
        <w:t>ГОСТ Р 51691-2008</w:t>
      </w:r>
      <w:r w:rsidR="00BF152E">
        <w:rPr>
          <w:rFonts w:eastAsia="Times New Roman"/>
          <w:color w:val="000000"/>
          <w:sz w:val="24"/>
          <w:szCs w:val="24"/>
          <w:lang w:eastAsia="ru-RU"/>
        </w:rPr>
        <w:t xml:space="preserve"> и имела сертификат качества</w:t>
      </w:r>
      <w:r w:rsidR="009F4CE2">
        <w:rPr>
          <w:rFonts w:eastAsia="Times New Roman"/>
          <w:color w:val="000000"/>
          <w:sz w:val="24"/>
          <w:szCs w:val="24"/>
          <w:lang w:eastAsia="ru-RU"/>
        </w:rPr>
        <w:t>:</w:t>
      </w:r>
      <w:r w:rsidRPr="00C86296">
        <w:rPr>
          <w:rFonts w:eastAsia="Times New Roman"/>
          <w:color w:val="000000"/>
          <w:sz w:val="24"/>
          <w:szCs w:val="24"/>
          <w:lang w:eastAsia="ru-RU"/>
        </w:rPr>
        <w:t xml:space="preserve"> </w:t>
      </w:r>
      <w:r w:rsidR="009F4CE2">
        <w:rPr>
          <w:rFonts w:eastAsia="Times New Roman"/>
          <w:color w:val="000000"/>
          <w:sz w:val="24"/>
          <w:szCs w:val="24"/>
          <w:lang w:eastAsia="ru-RU"/>
        </w:rPr>
        <w:t xml:space="preserve">Краска ПФ - 115 </w:t>
      </w:r>
      <w:r w:rsidRPr="00C86296">
        <w:rPr>
          <w:rFonts w:eastAsia="Times New Roman"/>
          <w:color w:val="000000"/>
          <w:sz w:val="24"/>
          <w:szCs w:val="24"/>
          <w:lang w:eastAsia="ru-RU"/>
        </w:rPr>
        <w:t xml:space="preserve">- </w:t>
      </w:r>
      <w:r w:rsidR="009F4CE2">
        <w:rPr>
          <w:rFonts w:eastAsia="Calibri"/>
          <w:bCs/>
          <w:sz w:val="24"/>
          <w:szCs w:val="24"/>
        </w:rPr>
        <w:t>ТУ 2312</w:t>
      </w:r>
      <w:r w:rsidR="00A76AB7">
        <w:rPr>
          <w:rFonts w:eastAsia="Calibri"/>
          <w:bCs/>
          <w:sz w:val="24"/>
          <w:szCs w:val="24"/>
        </w:rPr>
        <w:t>-003-76174671-2005</w:t>
      </w:r>
      <w:r w:rsidRPr="00C86296">
        <w:rPr>
          <w:rFonts w:eastAsia="Calibri"/>
          <w:bCs/>
          <w:sz w:val="24"/>
          <w:szCs w:val="24"/>
        </w:rPr>
        <w:t xml:space="preserve">; </w:t>
      </w:r>
      <w:r w:rsidR="00A76AB7" w:rsidRPr="00A76AB7">
        <w:rPr>
          <w:rFonts w:eastAsia="Calibri"/>
          <w:color w:val="000000"/>
          <w:sz w:val="24"/>
          <w:szCs w:val="18"/>
          <w:shd w:val="clear" w:color="auto" w:fill="FFFFFF"/>
        </w:rPr>
        <w:t>Эмаль акриловая для пола (пожаровзрывобезопасная)</w:t>
      </w:r>
      <w:r w:rsidR="00A76AB7">
        <w:rPr>
          <w:rFonts w:eastAsia="Calibri"/>
          <w:color w:val="000000"/>
          <w:sz w:val="24"/>
          <w:szCs w:val="18"/>
          <w:shd w:val="clear" w:color="auto" w:fill="FFFFFF"/>
        </w:rPr>
        <w:t xml:space="preserve"> -</w:t>
      </w:r>
      <w:r w:rsidR="00B66686" w:rsidRPr="00B66686">
        <w:t xml:space="preserve"> </w:t>
      </w:r>
      <w:r w:rsidR="00B66686" w:rsidRPr="00B66686">
        <w:rPr>
          <w:rFonts w:eastAsia="Calibri"/>
          <w:color w:val="000000"/>
          <w:sz w:val="24"/>
          <w:szCs w:val="18"/>
          <w:shd w:val="clear" w:color="auto" w:fill="FFFFFF"/>
        </w:rPr>
        <w:t>ТУ 2313-082-45860602-2010</w:t>
      </w:r>
      <w:r w:rsidR="00B66686">
        <w:rPr>
          <w:rFonts w:eastAsia="Calibri"/>
          <w:color w:val="000000"/>
          <w:sz w:val="24"/>
          <w:szCs w:val="18"/>
          <w:shd w:val="clear" w:color="auto" w:fill="FFFFFF"/>
        </w:rPr>
        <w:t>,</w:t>
      </w:r>
      <w:r w:rsidRPr="00C86296">
        <w:rPr>
          <w:rFonts w:eastAsia="Calibri"/>
          <w:bCs/>
          <w:sz w:val="24"/>
          <w:szCs w:val="24"/>
        </w:rPr>
        <w:t xml:space="preserve"> </w:t>
      </w:r>
      <w:r w:rsidR="00273734" w:rsidRPr="00273734">
        <w:rPr>
          <w:rFonts w:eastAsia="Calibri"/>
          <w:bCs/>
          <w:sz w:val="24"/>
          <w:szCs w:val="24"/>
        </w:rPr>
        <w:t>Краска для стен и потолков водно-дисперсионная интерьерная</w:t>
      </w:r>
      <w:r w:rsidR="00273734">
        <w:rPr>
          <w:rFonts w:eastAsia="Calibri"/>
          <w:bCs/>
          <w:sz w:val="24"/>
          <w:szCs w:val="24"/>
        </w:rPr>
        <w:t xml:space="preserve"> - ТУ 20.30.11-008-76174671-2005</w:t>
      </w:r>
      <w:r w:rsidRPr="00C86296">
        <w:rPr>
          <w:rFonts w:eastAsia="Calibri"/>
          <w:bCs/>
          <w:sz w:val="24"/>
          <w:szCs w:val="24"/>
        </w:rPr>
        <w:t>.</w:t>
      </w:r>
    </w:p>
    <w:p w:rsidR="00E434C9" w:rsidRPr="00C86296" w:rsidRDefault="00E434C9" w:rsidP="00E434C9">
      <w:pPr>
        <w:spacing w:before="0"/>
        <w:ind w:firstLine="459"/>
        <w:rPr>
          <w:rFonts w:eastAsia="Times New Roman"/>
          <w:color w:val="000000"/>
          <w:sz w:val="24"/>
          <w:szCs w:val="24"/>
          <w:lang w:eastAsia="ru-RU"/>
        </w:rPr>
      </w:pPr>
      <w:r w:rsidRPr="00C86296">
        <w:rPr>
          <w:rFonts w:eastAsia="Times New Roman"/>
          <w:color w:val="000000"/>
          <w:sz w:val="24"/>
          <w:szCs w:val="24"/>
          <w:lang w:eastAsia="ru-RU"/>
        </w:rPr>
        <w:t>1.4 Необходимо также указать производителя краски, модель.</w:t>
      </w:r>
    </w:p>
    <w:p w:rsidR="00E434C9" w:rsidRPr="00C86296" w:rsidRDefault="009F4CE2" w:rsidP="00E434C9">
      <w:pPr>
        <w:spacing w:before="0"/>
        <w:ind w:firstLine="459"/>
        <w:rPr>
          <w:rFonts w:eastAsia="Times New Roman"/>
          <w:color w:val="000000"/>
          <w:sz w:val="24"/>
          <w:szCs w:val="24"/>
          <w:lang w:eastAsia="ru-RU"/>
        </w:rPr>
      </w:pPr>
      <w:r>
        <w:rPr>
          <w:rFonts w:eastAsia="Times New Roman"/>
          <w:color w:val="000000"/>
          <w:sz w:val="24"/>
          <w:szCs w:val="24"/>
          <w:lang w:eastAsia="ru-RU"/>
        </w:rPr>
        <w:t>1.</w:t>
      </w:r>
      <w:r w:rsidR="00273734">
        <w:rPr>
          <w:rFonts w:eastAsia="Times New Roman"/>
          <w:color w:val="000000"/>
          <w:sz w:val="24"/>
          <w:szCs w:val="24"/>
          <w:lang w:eastAsia="ru-RU"/>
        </w:rPr>
        <w:t>5</w:t>
      </w:r>
      <w:r>
        <w:rPr>
          <w:rFonts w:eastAsia="Times New Roman"/>
          <w:color w:val="000000"/>
          <w:sz w:val="24"/>
          <w:szCs w:val="24"/>
          <w:lang w:eastAsia="ru-RU"/>
        </w:rPr>
        <w:t xml:space="preserve"> Страна производитель - Россия.</w:t>
      </w:r>
      <w:r w:rsidR="00E434C9" w:rsidRPr="00C86296">
        <w:rPr>
          <w:rFonts w:eastAsia="Times New Roman"/>
          <w:color w:val="000000"/>
          <w:sz w:val="24"/>
          <w:szCs w:val="24"/>
          <w:lang w:eastAsia="ru-RU"/>
        </w:rPr>
        <w:t xml:space="preserve"> </w:t>
      </w:r>
    </w:p>
    <w:p w:rsidR="00E434C9" w:rsidRPr="00C86296" w:rsidRDefault="009F4CE2" w:rsidP="00E434C9">
      <w:pPr>
        <w:spacing w:before="0"/>
        <w:ind w:firstLine="459"/>
        <w:rPr>
          <w:rFonts w:eastAsia="Times New Roman"/>
          <w:color w:val="000000"/>
          <w:sz w:val="24"/>
          <w:szCs w:val="24"/>
          <w:lang w:eastAsia="ru-RU"/>
        </w:rPr>
      </w:pPr>
      <w:r>
        <w:rPr>
          <w:rFonts w:eastAsia="Times New Roman"/>
          <w:color w:val="000000"/>
          <w:sz w:val="24"/>
          <w:szCs w:val="24"/>
          <w:lang w:eastAsia="ru-RU"/>
        </w:rPr>
        <w:t>1.</w:t>
      </w:r>
      <w:r w:rsidR="00273734">
        <w:rPr>
          <w:rFonts w:eastAsia="Times New Roman"/>
          <w:color w:val="000000"/>
          <w:sz w:val="24"/>
          <w:szCs w:val="24"/>
          <w:lang w:eastAsia="ru-RU"/>
        </w:rPr>
        <w:t>6</w:t>
      </w:r>
      <w:r w:rsidR="00E434C9" w:rsidRPr="00C86296">
        <w:rPr>
          <w:rFonts w:eastAsia="Times New Roman"/>
          <w:color w:val="000000"/>
          <w:sz w:val="24"/>
          <w:szCs w:val="24"/>
          <w:lang w:eastAsia="ru-RU"/>
        </w:rPr>
        <w:t xml:space="preserve"> Адрес поставки: РС (Я), г. Мирный, ул. 50 лет Октября (район метеостанции) склад АН ДОО «Алмазик"</w:t>
      </w:r>
    </w:p>
    <w:p w:rsidR="00E434C9" w:rsidRDefault="009F4CE2" w:rsidP="00E434C9">
      <w:pPr>
        <w:spacing w:before="0"/>
        <w:ind w:firstLine="459"/>
        <w:rPr>
          <w:rFonts w:eastAsia="Times New Roman"/>
          <w:color w:val="000000"/>
          <w:sz w:val="24"/>
          <w:szCs w:val="24"/>
          <w:lang w:eastAsia="ru-RU"/>
        </w:rPr>
      </w:pPr>
      <w:r>
        <w:rPr>
          <w:rFonts w:eastAsia="Times New Roman"/>
          <w:color w:val="000000"/>
          <w:sz w:val="24"/>
          <w:szCs w:val="24"/>
          <w:lang w:eastAsia="ru-RU"/>
        </w:rPr>
        <w:t>1.</w:t>
      </w:r>
      <w:r w:rsidR="00273734">
        <w:rPr>
          <w:rFonts w:eastAsia="Times New Roman"/>
          <w:color w:val="000000"/>
          <w:sz w:val="24"/>
          <w:szCs w:val="24"/>
          <w:lang w:eastAsia="ru-RU"/>
        </w:rPr>
        <w:t>7</w:t>
      </w:r>
      <w:r w:rsidR="00E434C9" w:rsidRPr="00C86296">
        <w:rPr>
          <w:rFonts w:eastAsia="Times New Roman"/>
          <w:color w:val="000000"/>
          <w:sz w:val="24"/>
          <w:szCs w:val="24"/>
          <w:lang w:eastAsia="ru-RU"/>
        </w:rPr>
        <w:t xml:space="preserve"> Срок поставки: </w:t>
      </w:r>
      <w:r w:rsidR="00E434C9" w:rsidRPr="0086611B">
        <w:rPr>
          <w:rFonts w:eastAsia="Times New Roman"/>
          <w:color w:val="000000"/>
          <w:sz w:val="24"/>
          <w:szCs w:val="24"/>
          <w:lang w:eastAsia="ru-RU"/>
        </w:rPr>
        <w:t xml:space="preserve">до </w:t>
      </w:r>
      <w:r w:rsidR="00E434C9">
        <w:rPr>
          <w:rFonts w:eastAsia="Times New Roman"/>
          <w:color w:val="000000"/>
          <w:sz w:val="24"/>
          <w:szCs w:val="24"/>
          <w:lang w:eastAsia="ru-RU"/>
        </w:rPr>
        <w:t>02</w:t>
      </w:r>
      <w:r w:rsidR="00E434C9" w:rsidRPr="0086611B">
        <w:rPr>
          <w:rFonts w:eastAsia="Times New Roman"/>
          <w:color w:val="000000"/>
          <w:sz w:val="24"/>
          <w:szCs w:val="24"/>
          <w:lang w:eastAsia="ru-RU"/>
        </w:rPr>
        <w:t>.04.202</w:t>
      </w:r>
      <w:r w:rsidR="00273734">
        <w:rPr>
          <w:rFonts w:eastAsia="Times New Roman"/>
          <w:color w:val="000000"/>
          <w:sz w:val="24"/>
          <w:szCs w:val="24"/>
          <w:lang w:eastAsia="ru-RU"/>
        </w:rPr>
        <w:t>1</w:t>
      </w:r>
      <w:r w:rsidR="00E434C9">
        <w:rPr>
          <w:rFonts w:eastAsia="Times New Roman"/>
          <w:color w:val="000000"/>
          <w:sz w:val="24"/>
          <w:szCs w:val="24"/>
          <w:lang w:eastAsia="ru-RU"/>
        </w:rPr>
        <w:t>.</w:t>
      </w:r>
      <w:r w:rsidR="00E434C9" w:rsidRPr="0086611B">
        <w:rPr>
          <w:rFonts w:eastAsia="Times New Roman"/>
          <w:color w:val="000000"/>
          <w:sz w:val="24"/>
          <w:szCs w:val="24"/>
          <w:lang w:eastAsia="ru-RU"/>
        </w:rPr>
        <w:t xml:space="preserve"> </w:t>
      </w:r>
    </w:p>
    <w:p w:rsidR="00E434C9" w:rsidRPr="00C86296" w:rsidRDefault="00E434C9" w:rsidP="00E434C9">
      <w:pPr>
        <w:spacing w:before="0"/>
        <w:ind w:firstLine="459"/>
        <w:rPr>
          <w:rFonts w:eastAsia="Times New Roman"/>
          <w:b/>
          <w:color w:val="000000"/>
          <w:sz w:val="24"/>
          <w:szCs w:val="24"/>
          <w:lang w:eastAsia="ru-RU"/>
        </w:rPr>
      </w:pPr>
      <w:r w:rsidRPr="00C86296">
        <w:rPr>
          <w:rFonts w:eastAsia="Times New Roman"/>
          <w:b/>
          <w:color w:val="000000"/>
          <w:sz w:val="24"/>
          <w:szCs w:val="24"/>
          <w:lang w:eastAsia="ru-RU"/>
        </w:rPr>
        <w:t xml:space="preserve">2. Описание и техническое состояние Товара </w:t>
      </w:r>
    </w:p>
    <w:p w:rsidR="00B66686" w:rsidRDefault="00B66686" w:rsidP="009F4CE2">
      <w:pPr>
        <w:spacing w:before="0"/>
        <w:ind w:firstLine="459"/>
        <w:rPr>
          <w:rFonts w:eastAsia="Times New Roman"/>
          <w:color w:val="000000"/>
          <w:sz w:val="24"/>
          <w:szCs w:val="24"/>
          <w:lang w:eastAsia="ru-RU"/>
        </w:rPr>
      </w:pPr>
      <w:r>
        <w:rPr>
          <w:rFonts w:eastAsia="Times New Roman"/>
          <w:color w:val="000000"/>
          <w:sz w:val="24"/>
          <w:szCs w:val="24"/>
          <w:lang w:eastAsia="ru-RU"/>
        </w:rPr>
        <w:t xml:space="preserve">2.1 </w:t>
      </w:r>
      <w:r w:rsidRPr="00B66686">
        <w:rPr>
          <w:rFonts w:eastAsia="Times New Roman"/>
          <w:b/>
          <w:color w:val="000000"/>
          <w:sz w:val="24"/>
          <w:szCs w:val="24"/>
          <w:lang w:eastAsia="ru-RU"/>
        </w:rPr>
        <w:t>Краска Эмаль ПФ-115</w:t>
      </w:r>
      <w:r>
        <w:rPr>
          <w:rFonts w:eastAsia="Times New Roman"/>
          <w:color w:val="000000"/>
          <w:sz w:val="24"/>
          <w:szCs w:val="24"/>
          <w:lang w:eastAsia="ru-RU"/>
        </w:rPr>
        <w:t xml:space="preserve"> </w:t>
      </w:r>
    </w:p>
    <w:p w:rsidR="009F4CE2" w:rsidRDefault="009F4CE2" w:rsidP="009F4CE2">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Фасовка</w:t>
      </w:r>
      <w:r w:rsidRPr="009F4CE2">
        <w:rPr>
          <w:rFonts w:eastAsia="Times New Roman"/>
          <w:color w:val="000000"/>
          <w:sz w:val="24"/>
          <w:szCs w:val="24"/>
          <w:lang w:eastAsia="ru-RU"/>
        </w:rPr>
        <w:tab/>
      </w:r>
      <w:r w:rsidR="00B66686">
        <w:rPr>
          <w:rFonts w:eastAsia="Times New Roman"/>
          <w:color w:val="000000"/>
          <w:sz w:val="24"/>
          <w:szCs w:val="24"/>
          <w:lang w:eastAsia="ru-RU"/>
        </w:rPr>
        <w:t xml:space="preserve">- </w:t>
      </w:r>
      <w:r w:rsidRPr="009F4CE2">
        <w:rPr>
          <w:rFonts w:eastAsia="Times New Roman"/>
          <w:color w:val="000000"/>
          <w:sz w:val="24"/>
          <w:szCs w:val="24"/>
          <w:lang w:eastAsia="ru-RU"/>
        </w:rPr>
        <w:t>2,5 кг</w:t>
      </w:r>
    </w:p>
    <w:p w:rsidR="009617C5" w:rsidRDefault="009617C5" w:rsidP="009F4CE2">
      <w:pPr>
        <w:spacing w:before="0"/>
        <w:ind w:firstLine="459"/>
        <w:rPr>
          <w:rFonts w:eastAsia="Times New Roman"/>
          <w:color w:val="000000"/>
          <w:sz w:val="24"/>
          <w:szCs w:val="24"/>
          <w:lang w:eastAsia="ru-RU"/>
        </w:rPr>
      </w:pPr>
      <w:r>
        <w:rPr>
          <w:rFonts w:eastAsia="Times New Roman"/>
          <w:color w:val="000000"/>
          <w:sz w:val="24"/>
          <w:szCs w:val="24"/>
          <w:lang w:eastAsia="ru-RU"/>
        </w:rPr>
        <w:t>Тип - Универсальная алкидная эмаль</w:t>
      </w:r>
    </w:p>
    <w:p w:rsidR="009617C5" w:rsidRPr="009F4CE2" w:rsidRDefault="009617C5" w:rsidP="009617C5">
      <w:pPr>
        <w:spacing w:before="0"/>
        <w:ind w:firstLine="459"/>
        <w:rPr>
          <w:rFonts w:eastAsia="Times New Roman"/>
          <w:color w:val="000000"/>
          <w:sz w:val="24"/>
          <w:szCs w:val="24"/>
          <w:lang w:eastAsia="ru-RU"/>
        </w:rPr>
      </w:pPr>
      <w:r>
        <w:rPr>
          <w:rFonts w:eastAsia="Times New Roman"/>
          <w:color w:val="000000"/>
          <w:sz w:val="24"/>
          <w:szCs w:val="24"/>
          <w:lang w:eastAsia="ru-RU"/>
        </w:rPr>
        <w:t>Тип работ - внутренние/</w:t>
      </w:r>
      <w:r w:rsidR="00BF152E">
        <w:rPr>
          <w:rFonts w:eastAsia="Times New Roman"/>
          <w:color w:val="000000"/>
          <w:sz w:val="24"/>
          <w:szCs w:val="24"/>
          <w:lang w:eastAsia="ru-RU"/>
        </w:rPr>
        <w:t>наружные</w:t>
      </w:r>
      <w:r>
        <w:rPr>
          <w:rFonts w:eastAsia="Times New Roman"/>
          <w:color w:val="000000"/>
          <w:sz w:val="24"/>
          <w:szCs w:val="24"/>
          <w:lang w:eastAsia="ru-RU"/>
        </w:rPr>
        <w:t xml:space="preserve"> работы</w:t>
      </w:r>
    </w:p>
    <w:p w:rsidR="009F4CE2" w:rsidRPr="009F4CE2" w:rsidRDefault="009F4CE2" w:rsidP="009F4CE2">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Тип основания</w:t>
      </w:r>
      <w:r w:rsidRPr="009F4CE2">
        <w:rPr>
          <w:rFonts w:eastAsia="Times New Roman"/>
          <w:color w:val="000000"/>
          <w:sz w:val="24"/>
          <w:szCs w:val="24"/>
          <w:lang w:eastAsia="ru-RU"/>
        </w:rPr>
        <w:tab/>
      </w:r>
      <w:r>
        <w:rPr>
          <w:rFonts w:eastAsia="Times New Roman"/>
          <w:color w:val="000000"/>
          <w:sz w:val="24"/>
          <w:szCs w:val="24"/>
          <w:lang w:eastAsia="ru-RU"/>
        </w:rPr>
        <w:t xml:space="preserve">- </w:t>
      </w:r>
      <w:r w:rsidRPr="009F4CE2">
        <w:rPr>
          <w:rFonts w:eastAsia="Times New Roman"/>
          <w:color w:val="000000"/>
          <w:sz w:val="24"/>
          <w:szCs w:val="24"/>
          <w:lang w:eastAsia="ru-RU"/>
        </w:rPr>
        <w:t>Дерево</w:t>
      </w:r>
      <w:r>
        <w:rPr>
          <w:rFonts w:eastAsia="Times New Roman"/>
          <w:color w:val="000000"/>
          <w:sz w:val="24"/>
          <w:szCs w:val="24"/>
          <w:lang w:eastAsia="ru-RU"/>
        </w:rPr>
        <w:t xml:space="preserve">, </w:t>
      </w:r>
      <w:r w:rsidRPr="009F4CE2">
        <w:rPr>
          <w:rFonts w:eastAsia="Times New Roman"/>
          <w:color w:val="000000"/>
          <w:sz w:val="24"/>
          <w:szCs w:val="24"/>
          <w:lang w:eastAsia="ru-RU"/>
        </w:rPr>
        <w:t>Металл</w:t>
      </w:r>
      <w:r>
        <w:rPr>
          <w:rFonts w:eastAsia="Times New Roman"/>
          <w:color w:val="000000"/>
          <w:sz w:val="24"/>
          <w:szCs w:val="24"/>
          <w:lang w:eastAsia="ru-RU"/>
        </w:rPr>
        <w:t xml:space="preserve">, </w:t>
      </w:r>
      <w:r w:rsidRPr="009F4CE2">
        <w:rPr>
          <w:rFonts w:eastAsia="Times New Roman"/>
          <w:color w:val="000000"/>
          <w:sz w:val="24"/>
          <w:szCs w:val="24"/>
          <w:lang w:eastAsia="ru-RU"/>
        </w:rPr>
        <w:t>Оштукатуренная поверхность</w:t>
      </w:r>
      <w:r>
        <w:rPr>
          <w:rFonts w:eastAsia="Times New Roman"/>
          <w:color w:val="000000"/>
          <w:sz w:val="24"/>
          <w:szCs w:val="24"/>
          <w:lang w:eastAsia="ru-RU"/>
        </w:rPr>
        <w:t xml:space="preserve">, </w:t>
      </w:r>
      <w:r w:rsidRPr="009F4CE2">
        <w:rPr>
          <w:rFonts w:eastAsia="Times New Roman"/>
          <w:color w:val="000000"/>
          <w:sz w:val="24"/>
          <w:szCs w:val="24"/>
          <w:lang w:eastAsia="ru-RU"/>
        </w:rPr>
        <w:t>Кирпич</w:t>
      </w:r>
      <w:r>
        <w:rPr>
          <w:rFonts w:eastAsia="Times New Roman"/>
          <w:color w:val="000000"/>
          <w:sz w:val="24"/>
          <w:szCs w:val="24"/>
          <w:lang w:eastAsia="ru-RU"/>
        </w:rPr>
        <w:t xml:space="preserve">, </w:t>
      </w:r>
      <w:r w:rsidRPr="009F4CE2">
        <w:rPr>
          <w:rFonts w:eastAsia="Times New Roman"/>
          <w:color w:val="000000"/>
          <w:sz w:val="24"/>
          <w:szCs w:val="24"/>
          <w:lang w:eastAsia="ru-RU"/>
        </w:rPr>
        <w:t>ДСП, ДВП</w:t>
      </w:r>
    </w:p>
    <w:p w:rsidR="009F4CE2" w:rsidRPr="009F4CE2" w:rsidRDefault="009F4CE2" w:rsidP="009F4CE2">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Расход, г/м²</w:t>
      </w:r>
      <w:r>
        <w:rPr>
          <w:rFonts w:eastAsia="Times New Roman"/>
          <w:color w:val="000000"/>
          <w:sz w:val="24"/>
          <w:szCs w:val="24"/>
          <w:lang w:eastAsia="ru-RU"/>
        </w:rPr>
        <w:t xml:space="preserve"> - </w:t>
      </w:r>
      <w:r w:rsidRPr="009F4CE2">
        <w:rPr>
          <w:rFonts w:eastAsia="Times New Roman"/>
          <w:color w:val="000000"/>
          <w:sz w:val="24"/>
          <w:szCs w:val="24"/>
          <w:lang w:eastAsia="ru-RU"/>
        </w:rPr>
        <w:t>90-120</w:t>
      </w:r>
    </w:p>
    <w:p w:rsidR="009F4CE2" w:rsidRPr="009F4CE2" w:rsidRDefault="009F4CE2" w:rsidP="009F4CE2">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Степень блеска</w:t>
      </w:r>
      <w:r w:rsidRPr="009F4CE2">
        <w:rPr>
          <w:rFonts w:eastAsia="Times New Roman"/>
          <w:color w:val="000000"/>
          <w:sz w:val="24"/>
          <w:szCs w:val="24"/>
          <w:lang w:eastAsia="ru-RU"/>
        </w:rPr>
        <w:tab/>
      </w:r>
      <w:r>
        <w:rPr>
          <w:rFonts w:eastAsia="Times New Roman"/>
          <w:color w:val="000000"/>
          <w:sz w:val="24"/>
          <w:szCs w:val="24"/>
          <w:lang w:eastAsia="ru-RU"/>
        </w:rPr>
        <w:t xml:space="preserve">- </w:t>
      </w:r>
      <w:r w:rsidRPr="009F4CE2">
        <w:rPr>
          <w:rFonts w:eastAsia="Times New Roman"/>
          <w:color w:val="000000"/>
          <w:sz w:val="24"/>
          <w:szCs w:val="24"/>
          <w:lang w:eastAsia="ru-RU"/>
        </w:rPr>
        <w:t>Глянцевая</w:t>
      </w:r>
    </w:p>
    <w:p w:rsidR="009F4CE2" w:rsidRPr="009F4CE2" w:rsidRDefault="009F4CE2" w:rsidP="009F4CE2">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Колеровка</w:t>
      </w:r>
      <w:r>
        <w:rPr>
          <w:rFonts w:eastAsia="Times New Roman"/>
          <w:color w:val="000000"/>
          <w:sz w:val="24"/>
          <w:szCs w:val="24"/>
          <w:lang w:eastAsia="ru-RU"/>
        </w:rPr>
        <w:t xml:space="preserve"> - </w:t>
      </w:r>
      <w:r w:rsidRPr="009F4CE2">
        <w:rPr>
          <w:rFonts w:eastAsia="Times New Roman"/>
          <w:color w:val="000000"/>
          <w:sz w:val="24"/>
          <w:szCs w:val="24"/>
          <w:lang w:eastAsia="ru-RU"/>
        </w:rPr>
        <w:t>Ручная</w:t>
      </w:r>
    </w:p>
    <w:p w:rsidR="009F4CE2" w:rsidRPr="009F4CE2" w:rsidRDefault="009F4CE2" w:rsidP="009F4CE2">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Тип растворителя</w:t>
      </w:r>
      <w:r>
        <w:rPr>
          <w:rFonts w:eastAsia="Times New Roman"/>
          <w:color w:val="000000"/>
          <w:sz w:val="24"/>
          <w:szCs w:val="24"/>
          <w:lang w:eastAsia="ru-RU"/>
        </w:rPr>
        <w:t xml:space="preserve"> - </w:t>
      </w:r>
      <w:r w:rsidRPr="009F4CE2">
        <w:rPr>
          <w:rFonts w:eastAsia="Times New Roman"/>
          <w:color w:val="000000"/>
          <w:sz w:val="24"/>
          <w:szCs w:val="24"/>
          <w:lang w:eastAsia="ru-RU"/>
        </w:rPr>
        <w:t>Уайт-спирит</w:t>
      </w:r>
    </w:p>
    <w:p w:rsidR="00E434C9" w:rsidRDefault="009F4CE2" w:rsidP="009F4CE2">
      <w:pPr>
        <w:spacing w:before="0"/>
        <w:ind w:firstLine="459"/>
        <w:jc w:val="left"/>
        <w:rPr>
          <w:rFonts w:eastAsia="Times New Roman"/>
          <w:color w:val="000000"/>
          <w:sz w:val="24"/>
          <w:szCs w:val="24"/>
          <w:lang w:eastAsia="ru-RU"/>
        </w:rPr>
      </w:pPr>
      <w:r w:rsidRPr="009F4CE2">
        <w:rPr>
          <w:rFonts w:eastAsia="Times New Roman"/>
          <w:color w:val="000000"/>
          <w:sz w:val="24"/>
          <w:szCs w:val="24"/>
          <w:lang w:eastAsia="ru-RU"/>
        </w:rPr>
        <w:t>Хранение и транспортировка</w:t>
      </w:r>
      <w:r>
        <w:rPr>
          <w:rFonts w:eastAsia="Times New Roman"/>
          <w:color w:val="000000"/>
          <w:sz w:val="24"/>
          <w:szCs w:val="24"/>
          <w:lang w:eastAsia="ru-RU"/>
        </w:rPr>
        <w:t>:</w:t>
      </w:r>
      <w:r w:rsidRPr="009F4CE2">
        <w:rPr>
          <w:rFonts w:eastAsia="Times New Roman"/>
          <w:color w:val="000000"/>
          <w:sz w:val="24"/>
          <w:szCs w:val="24"/>
          <w:lang w:eastAsia="ru-RU"/>
        </w:rPr>
        <w:t xml:space="preserve"> </w:t>
      </w:r>
      <w:r>
        <w:rPr>
          <w:rFonts w:eastAsia="Times New Roman"/>
          <w:color w:val="000000"/>
          <w:sz w:val="24"/>
          <w:szCs w:val="24"/>
          <w:lang w:eastAsia="ru-RU"/>
        </w:rPr>
        <w:t>х</w:t>
      </w:r>
      <w:r w:rsidRPr="009F4CE2">
        <w:rPr>
          <w:rFonts w:eastAsia="Times New Roman"/>
          <w:color w:val="000000"/>
          <w:sz w:val="24"/>
          <w:szCs w:val="24"/>
          <w:lang w:eastAsia="ru-RU"/>
        </w:rPr>
        <w:t>ранить при t от -40 до +40°C</w:t>
      </w:r>
      <w:r>
        <w:rPr>
          <w:rFonts w:eastAsia="Times New Roman"/>
          <w:color w:val="000000"/>
          <w:sz w:val="24"/>
          <w:szCs w:val="24"/>
          <w:lang w:eastAsia="ru-RU"/>
        </w:rPr>
        <w:t xml:space="preserve">, </w:t>
      </w:r>
      <w:r w:rsidRPr="009F4CE2">
        <w:rPr>
          <w:rFonts w:eastAsia="Times New Roman"/>
          <w:color w:val="000000"/>
          <w:sz w:val="24"/>
          <w:szCs w:val="24"/>
          <w:lang w:eastAsia="ru-RU"/>
        </w:rPr>
        <w:t>транспортировать при t от -40 до +40°C</w:t>
      </w:r>
    </w:p>
    <w:p w:rsidR="00A76AB7" w:rsidRDefault="00A76AB7" w:rsidP="009F4CE2">
      <w:pPr>
        <w:spacing w:before="0"/>
        <w:ind w:firstLine="459"/>
        <w:jc w:val="left"/>
        <w:rPr>
          <w:rFonts w:eastAsia="Times New Roman"/>
          <w:color w:val="000000"/>
          <w:sz w:val="24"/>
          <w:szCs w:val="24"/>
          <w:lang w:eastAsia="ru-RU"/>
        </w:rPr>
      </w:pPr>
      <w:r w:rsidRPr="00A76AB7">
        <w:rPr>
          <w:rFonts w:eastAsia="Times New Roman"/>
          <w:color w:val="000000"/>
          <w:sz w:val="24"/>
          <w:szCs w:val="24"/>
          <w:lang w:eastAsia="ru-RU"/>
        </w:rPr>
        <w:t>Рекомендована для окраски в детских дошкольных, учебных, а также в лечебно-профилактических учреждениях</w:t>
      </w:r>
      <w:r>
        <w:rPr>
          <w:rFonts w:eastAsia="Times New Roman"/>
          <w:color w:val="000000"/>
          <w:sz w:val="24"/>
          <w:szCs w:val="24"/>
          <w:lang w:eastAsia="ru-RU"/>
        </w:rPr>
        <w:t>.</w:t>
      </w:r>
    </w:p>
    <w:p w:rsidR="009F4CE2" w:rsidRPr="00B66686" w:rsidRDefault="00B66686" w:rsidP="00B66686">
      <w:pPr>
        <w:pStyle w:val="ae"/>
        <w:numPr>
          <w:ilvl w:val="1"/>
          <w:numId w:val="13"/>
        </w:numPr>
        <w:spacing w:before="0"/>
        <w:jc w:val="left"/>
        <w:rPr>
          <w:rFonts w:eastAsia="Calibri"/>
          <w:b/>
          <w:color w:val="000000"/>
          <w:sz w:val="24"/>
          <w:szCs w:val="18"/>
          <w:shd w:val="clear" w:color="auto" w:fill="FFFFFF"/>
        </w:rPr>
      </w:pPr>
      <w:r w:rsidRPr="00B66686">
        <w:rPr>
          <w:rFonts w:eastAsia="Calibri"/>
          <w:b/>
          <w:color w:val="000000"/>
          <w:sz w:val="24"/>
          <w:szCs w:val="18"/>
          <w:shd w:val="clear" w:color="auto" w:fill="FFFFFF"/>
        </w:rPr>
        <w:t>Эмаль акриловая для пола (пожаровзрывобезопасная)</w:t>
      </w:r>
    </w:p>
    <w:p w:rsidR="009617C5" w:rsidRDefault="009617C5" w:rsidP="009617C5">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Фасовка</w:t>
      </w:r>
      <w:r w:rsidRPr="009F4CE2">
        <w:rPr>
          <w:rFonts w:eastAsia="Times New Roman"/>
          <w:color w:val="000000"/>
          <w:sz w:val="24"/>
          <w:szCs w:val="24"/>
          <w:lang w:eastAsia="ru-RU"/>
        </w:rPr>
        <w:tab/>
      </w:r>
      <w:r>
        <w:rPr>
          <w:rFonts w:eastAsia="Times New Roman"/>
          <w:color w:val="000000"/>
          <w:sz w:val="24"/>
          <w:szCs w:val="24"/>
          <w:lang w:eastAsia="ru-RU"/>
        </w:rPr>
        <w:t>- 2,4</w:t>
      </w:r>
      <w:r w:rsidRPr="009F4CE2">
        <w:rPr>
          <w:rFonts w:eastAsia="Times New Roman"/>
          <w:color w:val="000000"/>
          <w:sz w:val="24"/>
          <w:szCs w:val="24"/>
          <w:lang w:eastAsia="ru-RU"/>
        </w:rPr>
        <w:t xml:space="preserve"> кг</w:t>
      </w:r>
    </w:p>
    <w:p w:rsidR="009617C5" w:rsidRDefault="009617C5" w:rsidP="009617C5">
      <w:pPr>
        <w:spacing w:before="0"/>
        <w:ind w:firstLine="459"/>
        <w:rPr>
          <w:rFonts w:eastAsia="Times New Roman"/>
          <w:color w:val="000000"/>
          <w:sz w:val="24"/>
          <w:szCs w:val="24"/>
          <w:lang w:eastAsia="ru-RU"/>
        </w:rPr>
      </w:pPr>
      <w:r>
        <w:rPr>
          <w:rFonts w:eastAsia="Times New Roman"/>
          <w:color w:val="000000"/>
          <w:sz w:val="24"/>
          <w:szCs w:val="24"/>
          <w:lang w:eastAsia="ru-RU"/>
        </w:rPr>
        <w:t>Состав - Акриловый</w:t>
      </w:r>
    </w:p>
    <w:p w:rsidR="009617C5" w:rsidRPr="009F4CE2" w:rsidRDefault="009617C5" w:rsidP="009617C5">
      <w:pPr>
        <w:spacing w:before="0"/>
        <w:ind w:firstLine="459"/>
        <w:rPr>
          <w:rFonts w:eastAsia="Times New Roman"/>
          <w:color w:val="000000"/>
          <w:sz w:val="24"/>
          <w:szCs w:val="24"/>
          <w:lang w:eastAsia="ru-RU"/>
        </w:rPr>
      </w:pPr>
      <w:r>
        <w:rPr>
          <w:rFonts w:eastAsia="Times New Roman"/>
          <w:color w:val="000000"/>
          <w:sz w:val="24"/>
          <w:szCs w:val="24"/>
          <w:lang w:eastAsia="ru-RU"/>
        </w:rPr>
        <w:t>Тип работ - внутренние работы</w:t>
      </w:r>
    </w:p>
    <w:p w:rsidR="009617C5" w:rsidRPr="009F4CE2" w:rsidRDefault="009617C5" w:rsidP="009617C5">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Тип основания</w:t>
      </w:r>
      <w:r w:rsidRPr="009F4CE2">
        <w:rPr>
          <w:rFonts w:eastAsia="Times New Roman"/>
          <w:color w:val="000000"/>
          <w:sz w:val="24"/>
          <w:szCs w:val="24"/>
          <w:lang w:eastAsia="ru-RU"/>
        </w:rPr>
        <w:tab/>
      </w:r>
      <w:r>
        <w:rPr>
          <w:rFonts w:eastAsia="Times New Roman"/>
          <w:color w:val="000000"/>
          <w:sz w:val="24"/>
          <w:szCs w:val="24"/>
          <w:lang w:eastAsia="ru-RU"/>
        </w:rPr>
        <w:t xml:space="preserve">- </w:t>
      </w:r>
      <w:r w:rsidRPr="009F4CE2">
        <w:rPr>
          <w:rFonts w:eastAsia="Times New Roman"/>
          <w:color w:val="000000"/>
          <w:sz w:val="24"/>
          <w:szCs w:val="24"/>
          <w:lang w:eastAsia="ru-RU"/>
        </w:rPr>
        <w:t>Дерево</w:t>
      </w:r>
      <w:r>
        <w:rPr>
          <w:rFonts w:eastAsia="Times New Roman"/>
          <w:color w:val="000000"/>
          <w:sz w:val="24"/>
          <w:szCs w:val="24"/>
          <w:lang w:eastAsia="ru-RU"/>
        </w:rPr>
        <w:t>, Бетон</w:t>
      </w:r>
    </w:p>
    <w:p w:rsidR="009617C5" w:rsidRPr="009F4CE2" w:rsidRDefault="009617C5" w:rsidP="009617C5">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Расход, г/м²</w:t>
      </w:r>
      <w:r>
        <w:rPr>
          <w:rFonts w:eastAsia="Times New Roman"/>
          <w:color w:val="000000"/>
          <w:sz w:val="24"/>
          <w:szCs w:val="24"/>
          <w:lang w:eastAsia="ru-RU"/>
        </w:rPr>
        <w:t xml:space="preserve"> - 100</w:t>
      </w:r>
    </w:p>
    <w:p w:rsidR="009617C5" w:rsidRPr="009F4CE2" w:rsidRDefault="009617C5" w:rsidP="009617C5">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Степень блеска</w:t>
      </w:r>
      <w:r w:rsidRPr="009F4CE2">
        <w:rPr>
          <w:rFonts w:eastAsia="Times New Roman"/>
          <w:color w:val="000000"/>
          <w:sz w:val="24"/>
          <w:szCs w:val="24"/>
          <w:lang w:eastAsia="ru-RU"/>
        </w:rPr>
        <w:tab/>
      </w:r>
      <w:r>
        <w:rPr>
          <w:rFonts w:eastAsia="Times New Roman"/>
          <w:color w:val="000000"/>
          <w:sz w:val="24"/>
          <w:szCs w:val="24"/>
          <w:lang w:eastAsia="ru-RU"/>
        </w:rPr>
        <w:t>- Полуглянцевая</w:t>
      </w:r>
    </w:p>
    <w:p w:rsidR="009617C5" w:rsidRPr="009F4CE2" w:rsidRDefault="009617C5" w:rsidP="009617C5">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Колеровка</w:t>
      </w:r>
      <w:r>
        <w:rPr>
          <w:rFonts w:eastAsia="Times New Roman"/>
          <w:color w:val="000000"/>
          <w:sz w:val="24"/>
          <w:szCs w:val="24"/>
          <w:lang w:eastAsia="ru-RU"/>
        </w:rPr>
        <w:t xml:space="preserve"> - </w:t>
      </w:r>
      <w:r w:rsidRPr="009F4CE2">
        <w:rPr>
          <w:rFonts w:eastAsia="Times New Roman"/>
          <w:color w:val="000000"/>
          <w:sz w:val="24"/>
          <w:szCs w:val="24"/>
          <w:lang w:eastAsia="ru-RU"/>
        </w:rPr>
        <w:t>Ручная</w:t>
      </w:r>
      <w:r>
        <w:rPr>
          <w:rFonts w:eastAsia="Times New Roman"/>
          <w:color w:val="000000"/>
          <w:sz w:val="24"/>
          <w:szCs w:val="24"/>
          <w:lang w:eastAsia="ru-RU"/>
        </w:rPr>
        <w:t>/Готовый цвет</w:t>
      </w:r>
    </w:p>
    <w:p w:rsidR="009617C5" w:rsidRPr="009F4CE2" w:rsidRDefault="009617C5" w:rsidP="009617C5">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 xml:space="preserve">Тип </w:t>
      </w:r>
      <w:r w:rsidR="00BF152E">
        <w:rPr>
          <w:rFonts w:eastAsia="Times New Roman"/>
          <w:color w:val="000000"/>
          <w:sz w:val="24"/>
          <w:szCs w:val="24"/>
          <w:lang w:eastAsia="ru-RU"/>
        </w:rPr>
        <w:t>разбавителя</w:t>
      </w:r>
      <w:r>
        <w:rPr>
          <w:rFonts w:eastAsia="Times New Roman"/>
          <w:color w:val="000000"/>
          <w:sz w:val="24"/>
          <w:szCs w:val="24"/>
          <w:lang w:eastAsia="ru-RU"/>
        </w:rPr>
        <w:t xml:space="preserve"> - Вода</w:t>
      </w:r>
    </w:p>
    <w:p w:rsidR="009617C5" w:rsidRPr="00273734" w:rsidRDefault="009617C5" w:rsidP="009617C5">
      <w:pPr>
        <w:spacing w:before="0"/>
        <w:ind w:firstLine="459"/>
        <w:jc w:val="left"/>
        <w:rPr>
          <w:rFonts w:eastAsia="Times New Roman"/>
          <w:color w:val="000000"/>
          <w:sz w:val="24"/>
          <w:szCs w:val="24"/>
          <w:lang w:eastAsia="ru-RU"/>
        </w:rPr>
      </w:pPr>
      <w:r w:rsidRPr="009F4CE2">
        <w:rPr>
          <w:rFonts w:eastAsia="Times New Roman"/>
          <w:color w:val="000000"/>
          <w:sz w:val="24"/>
          <w:szCs w:val="24"/>
          <w:lang w:eastAsia="ru-RU"/>
        </w:rPr>
        <w:t>Хранение и транспортировка</w:t>
      </w:r>
      <w:r>
        <w:rPr>
          <w:rFonts w:eastAsia="Times New Roman"/>
          <w:color w:val="000000"/>
          <w:sz w:val="24"/>
          <w:szCs w:val="24"/>
          <w:lang w:eastAsia="ru-RU"/>
        </w:rPr>
        <w:t>:</w:t>
      </w:r>
      <w:r w:rsidRPr="009F4CE2">
        <w:rPr>
          <w:rFonts w:eastAsia="Times New Roman"/>
          <w:color w:val="000000"/>
          <w:sz w:val="24"/>
          <w:szCs w:val="24"/>
          <w:lang w:eastAsia="ru-RU"/>
        </w:rPr>
        <w:t xml:space="preserve"> </w:t>
      </w:r>
      <w:r>
        <w:rPr>
          <w:rFonts w:eastAsia="Times New Roman"/>
          <w:color w:val="000000"/>
          <w:sz w:val="24"/>
          <w:szCs w:val="24"/>
          <w:lang w:eastAsia="ru-RU"/>
        </w:rPr>
        <w:t>х</w:t>
      </w:r>
      <w:r w:rsidRPr="009F4CE2">
        <w:rPr>
          <w:rFonts w:eastAsia="Times New Roman"/>
          <w:color w:val="000000"/>
          <w:sz w:val="24"/>
          <w:szCs w:val="24"/>
          <w:lang w:eastAsia="ru-RU"/>
        </w:rPr>
        <w:t>ранить при t от -40 до +40°C</w:t>
      </w:r>
      <w:r>
        <w:rPr>
          <w:rFonts w:eastAsia="Times New Roman"/>
          <w:color w:val="000000"/>
          <w:sz w:val="24"/>
          <w:szCs w:val="24"/>
          <w:lang w:eastAsia="ru-RU"/>
        </w:rPr>
        <w:t xml:space="preserve">, </w:t>
      </w:r>
      <w:r w:rsidRPr="009F4CE2">
        <w:rPr>
          <w:rFonts w:eastAsia="Times New Roman"/>
          <w:color w:val="000000"/>
          <w:sz w:val="24"/>
          <w:szCs w:val="24"/>
          <w:lang w:eastAsia="ru-RU"/>
        </w:rPr>
        <w:t>транспортировать при t от -40 до +40°C</w:t>
      </w:r>
    </w:p>
    <w:p w:rsidR="009617C5" w:rsidRPr="00273734" w:rsidRDefault="009617C5" w:rsidP="009617C5">
      <w:pPr>
        <w:spacing w:before="0"/>
        <w:ind w:firstLine="459"/>
        <w:jc w:val="left"/>
        <w:rPr>
          <w:rFonts w:eastAsia="Times New Roman"/>
          <w:b/>
          <w:color w:val="000000"/>
          <w:sz w:val="24"/>
          <w:szCs w:val="24"/>
          <w:lang w:eastAsia="ru-RU"/>
        </w:rPr>
      </w:pPr>
      <w:r w:rsidRPr="00273734">
        <w:rPr>
          <w:rFonts w:eastAsia="Times New Roman"/>
          <w:color w:val="000000"/>
          <w:sz w:val="24"/>
          <w:szCs w:val="24"/>
          <w:lang w:eastAsia="ru-RU"/>
        </w:rPr>
        <w:t>2.3</w:t>
      </w:r>
      <w:r w:rsidR="00273734" w:rsidRPr="00273734">
        <w:rPr>
          <w:sz w:val="28"/>
        </w:rPr>
        <w:t xml:space="preserve"> </w:t>
      </w:r>
      <w:r w:rsidR="00273734" w:rsidRPr="00273734">
        <w:rPr>
          <w:rFonts w:eastAsia="Times New Roman"/>
          <w:b/>
          <w:color w:val="000000"/>
          <w:sz w:val="24"/>
          <w:szCs w:val="24"/>
          <w:lang w:eastAsia="ru-RU"/>
        </w:rPr>
        <w:t>Краска для стен и потолков</w:t>
      </w:r>
      <w:r w:rsidR="00273734" w:rsidRPr="00273734">
        <w:rPr>
          <w:b/>
          <w:sz w:val="28"/>
        </w:rPr>
        <w:t xml:space="preserve"> </w:t>
      </w:r>
      <w:r w:rsidR="00273734" w:rsidRPr="00273734">
        <w:rPr>
          <w:b/>
          <w:sz w:val="24"/>
        </w:rPr>
        <w:t>водно-дисперсионная интерьерная</w:t>
      </w:r>
    </w:p>
    <w:p w:rsidR="00273734" w:rsidRDefault="00273734" w:rsidP="00273734">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Фасовка</w:t>
      </w:r>
      <w:r w:rsidRPr="009F4CE2">
        <w:rPr>
          <w:rFonts w:eastAsia="Times New Roman"/>
          <w:color w:val="000000"/>
          <w:sz w:val="24"/>
          <w:szCs w:val="24"/>
          <w:lang w:eastAsia="ru-RU"/>
        </w:rPr>
        <w:tab/>
      </w:r>
      <w:r>
        <w:rPr>
          <w:rFonts w:eastAsia="Times New Roman"/>
          <w:color w:val="000000"/>
          <w:sz w:val="24"/>
          <w:szCs w:val="24"/>
          <w:lang w:eastAsia="ru-RU"/>
        </w:rPr>
        <w:t>- 14</w:t>
      </w:r>
      <w:r w:rsidRPr="009F4CE2">
        <w:rPr>
          <w:rFonts w:eastAsia="Times New Roman"/>
          <w:color w:val="000000"/>
          <w:sz w:val="24"/>
          <w:szCs w:val="24"/>
          <w:lang w:eastAsia="ru-RU"/>
        </w:rPr>
        <w:t xml:space="preserve"> кг</w:t>
      </w:r>
    </w:p>
    <w:p w:rsidR="00273734" w:rsidRDefault="00273734" w:rsidP="00273734">
      <w:pPr>
        <w:spacing w:before="0"/>
        <w:ind w:firstLine="459"/>
        <w:rPr>
          <w:rFonts w:eastAsia="Times New Roman"/>
          <w:color w:val="000000"/>
          <w:sz w:val="24"/>
          <w:szCs w:val="24"/>
          <w:lang w:eastAsia="ru-RU"/>
        </w:rPr>
      </w:pPr>
      <w:r>
        <w:rPr>
          <w:rFonts w:eastAsia="Times New Roman"/>
          <w:color w:val="000000"/>
          <w:sz w:val="24"/>
          <w:szCs w:val="24"/>
          <w:lang w:eastAsia="ru-RU"/>
        </w:rPr>
        <w:t xml:space="preserve">Тип - </w:t>
      </w:r>
      <w:r w:rsidRPr="00273734">
        <w:rPr>
          <w:rFonts w:eastAsia="Times New Roman"/>
          <w:color w:val="000000"/>
          <w:sz w:val="24"/>
          <w:szCs w:val="24"/>
          <w:lang w:eastAsia="ru-RU"/>
        </w:rPr>
        <w:t>Водно-дисперсионная интерьерная краска</w:t>
      </w:r>
    </w:p>
    <w:p w:rsidR="00273734" w:rsidRPr="009F4CE2" w:rsidRDefault="00273734" w:rsidP="00273734">
      <w:pPr>
        <w:spacing w:before="0"/>
        <w:ind w:firstLine="459"/>
        <w:rPr>
          <w:rFonts w:eastAsia="Times New Roman"/>
          <w:color w:val="000000"/>
          <w:sz w:val="24"/>
          <w:szCs w:val="24"/>
          <w:lang w:eastAsia="ru-RU"/>
        </w:rPr>
      </w:pPr>
      <w:r>
        <w:rPr>
          <w:rFonts w:eastAsia="Times New Roman"/>
          <w:color w:val="000000"/>
          <w:sz w:val="24"/>
          <w:szCs w:val="24"/>
          <w:lang w:eastAsia="ru-RU"/>
        </w:rPr>
        <w:t>Тип работ - внутренние работы</w:t>
      </w:r>
    </w:p>
    <w:p w:rsidR="00273734" w:rsidRPr="009F4CE2" w:rsidRDefault="00273734" w:rsidP="00273734">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Тип основания</w:t>
      </w:r>
      <w:r w:rsidRPr="009F4CE2">
        <w:rPr>
          <w:rFonts w:eastAsia="Times New Roman"/>
          <w:color w:val="000000"/>
          <w:sz w:val="24"/>
          <w:szCs w:val="24"/>
          <w:lang w:eastAsia="ru-RU"/>
        </w:rPr>
        <w:tab/>
      </w:r>
      <w:r>
        <w:rPr>
          <w:rFonts w:eastAsia="Times New Roman"/>
          <w:color w:val="000000"/>
          <w:sz w:val="24"/>
          <w:szCs w:val="24"/>
          <w:lang w:eastAsia="ru-RU"/>
        </w:rPr>
        <w:t xml:space="preserve">- </w:t>
      </w:r>
      <w:r w:rsidRPr="009F4CE2">
        <w:rPr>
          <w:rFonts w:eastAsia="Times New Roman"/>
          <w:color w:val="000000"/>
          <w:sz w:val="24"/>
          <w:szCs w:val="24"/>
          <w:lang w:eastAsia="ru-RU"/>
        </w:rPr>
        <w:t>Дерево</w:t>
      </w:r>
      <w:r>
        <w:rPr>
          <w:rFonts w:eastAsia="Times New Roman"/>
          <w:color w:val="000000"/>
          <w:sz w:val="24"/>
          <w:szCs w:val="24"/>
          <w:lang w:eastAsia="ru-RU"/>
        </w:rPr>
        <w:t xml:space="preserve">, </w:t>
      </w:r>
      <w:r w:rsidRPr="009F4CE2">
        <w:rPr>
          <w:rFonts w:eastAsia="Times New Roman"/>
          <w:color w:val="000000"/>
          <w:sz w:val="24"/>
          <w:szCs w:val="24"/>
          <w:lang w:eastAsia="ru-RU"/>
        </w:rPr>
        <w:t>Оштукатуренная поверхность</w:t>
      </w:r>
      <w:r>
        <w:rPr>
          <w:rFonts w:eastAsia="Times New Roman"/>
          <w:color w:val="000000"/>
          <w:sz w:val="24"/>
          <w:szCs w:val="24"/>
          <w:lang w:eastAsia="ru-RU"/>
        </w:rPr>
        <w:t xml:space="preserve">, </w:t>
      </w:r>
      <w:r w:rsidRPr="009F4CE2">
        <w:rPr>
          <w:rFonts w:eastAsia="Times New Roman"/>
          <w:color w:val="000000"/>
          <w:sz w:val="24"/>
          <w:szCs w:val="24"/>
          <w:lang w:eastAsia="ru-RU"/>
        </w:rPr>
        <w:t>Кирпич</w:t>
      </w:r>
      <w:r>
        <w:rPr>
          <w:rFonts w:eastAsia="Times New Roman"/>
          <w:color w:val="000000"/>
          <w:sz w:val="24"/>
          <w:szCs w:val="24"/>
          <w:lang w:eastAsia="ru-RU"/>
        </w:rPr>
        <w:t>, Бетон, Гибсокартон</w:t>
      </w:r>
    </w:p>
    <w:p w:rsidR="00273734" w:rsidRDefault="00273734" w:rsidP="00273734">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Расход, г/м²</w:t>
      </w:r>
      <w:r>
        <w:rPr>
          <w:rFonts w:eastAsia="Times New Roman"/>
          <w:color w:val="000000"/>
          <w:sz w:val="24"/>
          <w:szCs w:val="24"/>
          <w:lang w:eastAsia="ru-RU"/>
        </w:rPr>
        <w:t xml:space="preserve"> - </w:t>
      </w:r>
      <w:r w:rsidRPr="00273734">
        <w:rPr>
          <w:rFonts w:eastAsia="Times New Roman"/>
          <w:color w:val="000000"/>
          <w:sz w:val="24"/>
          <w:szCs w:val="24"/>
          <w:lang w:eastAsia="ru-RU"/>
        </w:rPr>
        <w:t xml:space="preserve">6 - 8 м²/кг - по ровной невпитывающей поверхности; </w:t>
      </w:r>
    </w:p>
    <w:p w:rsidR="00273734" w:rsidRPr="009F4CE2" w:rsidRDefault="00273734" w:rsidP="00273734">
      <w:pPr>
        <w:spacing w:before="0"/>
        <w:ind w:firstLine="459"/>
        <w:rPr>
          <w:rFonts w:eastAsia="Times New Roman"/>
          <w:color w:val="000000"/>
          <w:sz w:val="24"/>
          <w:szCs w:val="24"/>
          <w:lang w:eastAsia="ru-RU"/>
        </w:rPr>
      </w:pPr>
      <w:r>
        <w:rPr>
          <w:rFonts w:eastAsia="Times New Roman"/>
          <w:color w:val="000000"/>
          <w:sz w:val="24"/>
          <w:szCs w:val="24"/>
          <w:lang w:eastAsia="ru-RU"/>
        </w:rPr>
        <w:t xml:space="preserve">                        </w:t>
      </w:r>
      <w:r w:rsidRPr="00273734">
        <w:rPr>
          <w:rFonts w:eastAsia="Times New Roman"/>
          <w:color w:val="000000"/>
          <w:sz w:val="24"/>
          <w:szCs w:val="24"/>
          <w:lang w:eastAsia="ru-RU"/>
        </w:rPr>
        <w:t>5 - 7 м²/кг - по неровной впитывающей поверхности.</w:t>
      </w:r>
    </w:p>
    <w:p w:rsidR="00273734" w:rsidRPr="009F4CE2" w:rsidRDefault="00273734" w:rsidP="00273734">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Степень блеска</w:t>
      </w:r>
      <w:r w:rsidRPr="009F4CE2">
        <w:rPr>
          <w:rFonts w:eastAsia="Times New Roman"/>
          <w:color w:val="000000"/>
          <w:sz w:val="24"/>
          <w:szCs w:val="24"/>
          <w:lang w:eastAsia="ru-RU"/>
        </w:rPr>
        <w:tab/>
      </w:r>
      <w:r>
        <w:rPr>
          <w:rFonts w:eastAsia="Times New Roman"/>
          <w:color w:val="000000"/>
          <w:sz w:val="24"/>
          <w:szCs w:val="24"/>
          <w:lang w:eastAsia="ru-RU"/>
        </w:rPr>
        <w:t xml:space="preserve">- </w:t>
      </w:r>
      <w:r w:rsidRPr="00273734">
        <w:rPr>
          <w:rFonts w:eastAsia="Times New Roman"/>
          <w:color w:val="000000"/>
          <w:sz w:val="24"/>
          <w:szCs w:val="24"/>
          <w:lang w:eastAsia="ru-RU"/>
        </w:rPr>
        <w:t>Глубокоматовый</w:t>
      </w:r>
    </w:p>
    <w:p w:rsidR="00273734" w:rsidRPr="009F4CE2" w:rsidRDefault="00273734" w:rsidP="00273734">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Колеровка</w:t>
      </w:r>
      <w:r>
        <w:rPr>
          <w:rFonts w:eastAsia="Times New Roman"/>
          <w:color w:val="000000"/>
          <w:sz w:val="24"/>
          <w:szCs w:val="24"/>
          <w:lang w:eastAsia="ru-RU"/>
        </w:rPr>
        <w:t xml:space="preserve"> - </w:t>
      </w:r>
      <w:r w:rsidRPr="009F4CE2">
        <w:rPr>
          <w:rFonts w:eastAsia="Times New Roman"/>
          <w:color w:val="000000"/>
          <w:sz w:val="24"/>
          <w:szCs w:val="24"/>
          <w:lang w:eastAsia="ru-RU"/>
        </w:rPr>
        <w:t>Ручная</w:t>
      </w:r>
    </w:p>
    <w:p w:rsidR="00273734" w:rsidRPr="009F4CE2" w:rsidRDefault="00273734" w:rsidP="00273734">
      <w:pPr>
        <w:spacing w:before="0"/>
        <w:ind w:firstLine="459"/>
        <w:rPr>
          <w:rFonts w:eastAsia="Times New Roman"/>
          <w:color w:val="000000"/>
          <w:sz w:val="24"/>
          <w:szCs w:val="24"/>
          <w:lang w:eastAsia="ru-RU"/>
        </w:rPr>
      </w:pPr>
      <w:r w:rsidRPr="009F4CE2">
        <w:rPr>
          <w:rFonts w:eastAsia="Times New Roman"/>
          <w:color w:val="000000"/>
          <w:sz w:val="24"/>
          <w:szCs w:val="24"/>
          <w:lang w:eastAsia="ru-RU"/>
        </w:rPr>
        <w:t xml:space="preserve">Тип </w:t>
      </w:r>
      <w:r>
        <w:rPr>
          <w:rFonts w:eastAsia="Times New Roman"/>
          <w:color w:val="000000"/>
          <w:sz w:val="24"/>
          <w:szCs w:val="24"/>
          <w:lang w:eastAsia="ru-RU"/>
        </w:rPr>
        <w:t>разбавителя - Вода</w:t>
      </w:r>
    </w:p>
    <w:p w:rsidR="00273734" w:rsidRDefault="00273734" w:rsidP="00273734">
      <w:pPr>
        <w:spacing w:before="0"/>
        <w:ind w:firstLine="459"/>
        <w:jc w:val="left"/>
        <w:rPr>
          <w:rFonts w:eastAsia="Times New Roman"/>
          <w:color w:val="000000"/>
          <w:sz w:val="24"/>
          <w:szCs w:val="24"/>
          <w:lang w:eastAsia="ru-RU"/>
        </w:rPr>
      </w:pPr>
      <w:r w:rsidRPr="009F4CE2">
        <w:rPr>
          <w:rFonts w:eastAsia="Times New Roman"/>
          <w:color w:val="000000"/>
          <w:sz w:val="24"/>
          <w:szCs w:val="24"/>
          <w:lang w:eastAsia="ru-RU"/>
        </w:rPr>
        <w:t>Хранение и транспортировка</w:t>
      </w:r>
      <w:r>
        <w:rPr>
          <w:rFonts w:eastAsia="Times New Roman"/>
          <w:color w:val="000000"/>
          <w:sz w:val="24"/>
          <w:szCs w:val="24"/>
          <w:lang w:eastAsia="ru-RU"/>
        </w:rPr>
        <w:t>:</w:t>
      </w:r>
      <w:r w:rsidRPr="009F4CE2">
        <w:rPr>
          <w:rFonts w:eastAsia="Times New Roman"/>
          <w:color w:val="000000"/>
          <w:sz w:val="24"/>
          <w:szCs w:val="24"/>
          <w:lang w:eastAsia="ru-RU"/>
        </w:rPr>
        <w:t xml:space="preserve"> </w:t>
      </w:r>
      <w:r>
        <w:rPr>
          <w:rFonts w:eastAsia="Times New Roman"/>
          <w:color w:val="000000"/>
          <w:sz w:val="24"/>
          <w:szCs w:val="24"/>
          <w:lang w:eastAsia="ru-RU"/>
        </w:rPr>
        <w:t>х</w:t>
      </w:r>
      <w:r w:rsidRPr="009F4CE2">
        <w:rPr>
          <w:rFonts w:eastAsia="Times New Roman"/>
          <w:color w:val="000000"/>
          <w:sz w:val="24"/>
          <w:szCs w:val="24"/>
          <w:lang w:eastAsia="ru-RU"/>
        </w:rPr>
        <w:t>ранить при t от -40 до +40°C</w:t>
      </w:r>
      <w:r>
        <w:rPr>
          <w:rFonts w:eastAsia="Times New Roman"/>
          <w:color w:val="000000"/>
          <w:sz w:val="24"/>
          <w:szCs w:val="24"/>
          <w:lang w:eastAsia="ru-RU"/>
        </w:rPr>
        <w:t xml:space="preserve">, </w:t>
      </w:r>
      <w:r w:rsidRPr="009F4CE2">
        <w:rPr>
          <w:rFonts w:eastAsia="Times New Roman"/>
          <w:color w:val="000000"/>
          <w:sz w:val="24"/>
          <w:szCs w:val="24"/>
          <w:lang w:eastAsia="ru-RU"/>
        </w:rPr>
        <w:t>транспортировать при t от -40 до +40°C</w:t>
      </w:r>
    </w:p>
    <w:p w:rsidR="00273734" w:rsidRDefault="00273734" w:rsidP="00273734">
      <w:pPr>
        <w:spacing w:before="0"/>
        <w:ind w:firstLine="459"/>
        <w:jc w:val="left"/>
        <w:rPr>
          <w:rFonts w:eastAsia="Times New Roman"/>
          <w:color w:val="000000"/>
          <w:sz w:val="24"/>
          <w:szCs w:val="24"/>
          <w:lang w:eastAsia="ru-RU"/>
        </w:rPr>
      </w:pPr>
      <w:r>
        <w:t>Краска пожаро- и взрывобезопасна, не имеет неприятного запаха</w:t>
      </w:r>
    </w:p>
    <w:p w:rsidR="00BF152E" w:rsidRDefault="00BF152E" w:rsidP="00BF152E">
      <w:pPr>
        <w:spacing w:before="0"/>
        <w:ind w:firstLine="459"/>
        <w:jc w:val="left"/>
        <w:rPr>
          <w:rFonts w:eastAsia="Times New Roman"/>
          <w:color w:val="000000"/>
          <w:sz w:val="24"/>
          <w:szCs w:val="24"/>
          <w:lang w:eastAsia="ru-RU"/>
        </w:rPr>
      </w:pPr>
      <w:r w:rsidRPr="00A76AB7">
        <w:rPr>
          <w:rFonts w:eastAsia="Times New Roman"/>
          <w:color w:val="000000"/>
          <w:sz w:val="24"/>
          <w:szCs w:val="24"/>
          <w:lang w:eastAsia="ru-RU"/>
        </w:rPr>
        <w:t>Рекомендована для окраски в детских дошкольных, учебных, а также в лечебно-профилактических учреждениях</w:t>
      </w:r>
      <w:r>
        <w:rPr>
          <w:rFonts w:eastAsia="Times New Roman"/>
          <w:color w:val="000000"/>
          <w:sz w:val="24"/>
          <w:szCs w:val="24"/>
          <w:lang w:eastAsia="ru-RU"/>
        </w:rPr>
        <w:t>.</w:t>
      </w:r>
    </w:p>
    <w:p w:rsidR="00B66686" w:rsidRPr="00B66686" w:rsidRDefault="0041610E" w:rsidP="0041610E">
      <w:pPr>
        <w:pStyle w:val="ae"/>
        <w:spacing w:before="0"/>
        <w:ind w:left="819"/>
        <w:jc w:val="right"/>
        <w:rPr>
          <w:rFonts w:eastAsia="Times New Roman"/>
          <w:b/>
          <w:color w:val="000000"/>
          <w:sz w:val="24"/>
          <w:szCs w:val="24"/>
          <w:lang w:eastAsia="ru-RU"/>
        </w:rPr>
      </w:pPr>
      <w:r>
        <w:rPr>
          <w:rFonts w:eastAsia="Times New Roman"/>
          <w:b/>
          <w:color w:val="000000"/>
          <w:sz w:val="24"/>
          <w:szCs w:val="24"/>
          <w:lang w:eastAsia="ru-RU"/>
        </w:rPr>
        <w:t>Таблица №1</w:t>
      </w:r>
    </w:p>
    <w:tbl>
      <w:tblPr>
        <w:tblW w:w="10000" w:type="dxa"/>
        <w:tblInd w:w="113" w:type="dxa"/>
        <w:tblLook w:val="04A0" w:firstRow="1" w:lastRow="0" w:firstColumn="1" w:lastColumn="0" w:noHBand="0" w:noVBand="1"/>
      </w:tblPr>
      <w:tblGrid>
        <w:gridCol w:w="458"/>
        <w:gridCol w:w="7362"/>
        <w:gridCol w:w="1140"/>
        <w:gridCol w:w="1040"/>
      </w:tblGrid>
      <w:tr w:rsidR="00E43E36" w:rsidRPr="00E43E36" w:rsidTr="0041610E">
        <w:trPr>
          <w:trHeight w:val="415"/>
          <w:tblHeader/>
        </w:trPr>
        <w:tc>
          <w:tcPr>
            <w:tcW w:w="4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E36" w:rsidRPr="00E43E36" w:rsidRDefault="00E43E36" w:rsidP="00E43E36">
            <w:pPr>
              <w:spacing w:before="0"/>
              <w:jc w:val="left"/>
              <w:rPr>
                <w:rFonts w:eastAsia="Times New Roman"/>
                <w:b/>
                <w:bCs/>
                <w:color w:val="000000"/>
                <w:sz w:val="24"/>
                <w:szCs w:val="24"/>
                <w:lang w:eastAsia="ru-RU"/>
              </w:rPr>
            </w:pPr>
            <w:r w:rsidRPr="00E43E36">
              <w:rPr>
                <w:rFonts w:eastAsia="Times New Roman"/>
                <w:b/>
                <w:bCs/>
                <w:color w:val="000000"/>
                <w:sz w:val="24"/>
                <w:szCs w:val="24"/>
                <w:lang w:eastAsia="ru-RU"/>
              </w:rPr>
              <w:t>№</w:t>
            </w:r>
          </w:p>
        </w:tc>
        <w:tc>
          <w:tcPr>
            <w:tcW w:w="7362" w:type="dxa"/>
            <w:tcBorders>
              <w:top w:val="single" w:sz="4" w:space="0" w:color="auto"/>
              <w:left w:val="nil"/>
              <w:bottom w:val="single" w:sz="4" w:space="0" w:color="auto"/>
              <w:right w:val="single" w:sz="4" w:space="0" w:color="auto"/>
            </w:tcBorders>
            <w:shd w:val="clear" w:color="auto" w:fill="auto"/>
            <w:vAlign w:val="center"/>
            <w:hideMark/>
          </w:tcPr>
          <w:p w:rsidR="00E43E36" w:rsidRPr="00E43E36" w:rsidRDefault="00E43E36" w:rsidP="0041610E">
            <w:pPr>
              <w:spacing w:before="0"/>
              <w:jc w:val="center"/>
              <w:rPr>
                <w:rFonts w:eastAsia="Times New Roman"/>
                <w:b/>
                <w:bCs/>
                <w:color w:val="000000"/>
                <w:sz w:val="24"/>
                <w:szCs w:val="24"/>
                <w:lang w:eastAsia="ru-RU"/>
              </w:rPr>
            </w:pPr>
            <w:r w:rsidRPr="00E43E36">
              <w:rPr>
                <w:rFonts w:eastAsia="Times New Roman"/>
                <w:b/>
                <w:bCs/>
                <w:color w:val="000000"/>
                <w:sz w:val="24"/>
                <w:szCs w:val="24"/>
                <w:lang w:eastAsia="ru-RU"/>
              </w:rPr>
              <w:t>Наименование</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left"/>
              <w:rPr>
                <w:rFonts w:eastAsia="Times New Roman"/>
                <w:b/>
                <w:bCs/>
                <w:color w:val="000000"/>
                <w:sz w:val="24"/>
                <w:szCs w:val="24"/>
                <w:lang w:eastAsia="ru-RU"/>
              </w:rPr>
            </w:pPr>
            <w:r w:rsidRPr="00E43E36">
              <w:rPr>
                <w:rFonts w:eastAsia="Times New Roman"/>
                <w:b/>
                <w:bCs/>
                <w:color w:val="000000"/>
                <w:sz w:val="24"/>
                <w:szCs w:val="24"/>
                <w:lang w:eastAsia="ru-RU"/>
              </w:rPr>
              <w:t>Ед.изм.</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left"/>
              <w:rPr>
                <w:rFonts w:eastAsia="Times New Roman"/>
                <w:b/>
                <w:bCs/>
                <w:color w:val="000000"/>
                <w:sz w:val="24"/>
                <w:szCs w:val="24"/>
                <w:lang w:eastAsia="ru-RU"/>
              </w:rPr>
            </w:pPr>
            <w:r w:rsidRPr="00E43E36">
              <w:rPr>
                <w:rFonts w:eastAsia="Times New Roman"/>
                <w:b/>
                <w:bCs/>
                <w:color w:val="000000"/>
                <w:sz w:val="24"/>
                <w:szCs w:val="24"/>
                <w:lang w:eastAsia="ru-RU"/>
              </w:rPr>
              <w:t>Кол-во</w:t>
            </w:r>
          </w:p>
        </w:tc>
      </w:tr>
      <w:tr w:rsidR="00E43E36" w:rsidRPr="00E43E36" w:rsidTr="0041610E">
        <w:trPr>
          <w:trHeight w:val="28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b/>
                <w:bCs/>
                <w:color w:val="000000"/>
                <w:sz w:val="24"/>
                <w:szCs w:val="24"/>
                <w:lang w:eastAsia="ru-RU"/>
              </w:rPr>
            </w:pPr>
            <w:r w:rsidRPr="00E43E36">
              <w:rPr>
                <w:rFonts w:eastAsia="Times New Roman"/>
                <w:b/>
                <w:bCs/>
                <w:color w:val="000000"/>
                <w:sz w:val="24"/>
                <w:szCs w:val="24"/>
                <w:lang w:eastAsia="ru-RU"/>
              </w:rPr>
              <w:t>1</w:t>
            </w:r>
          </w:p>
        </w:tc>
        <w:tc>
          <w:tcPr>
            <w:tcW w:w="7362" w:type="dxa"/>
            <w:tcBorders>
              <w:top w:val="nil"/>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center"/>
              <w:rPr>
                <w:rFonts w:eastAsia="Times New Roman"/>
                <w:b/>
                <w:bCs/>
                <w:color w:val="000000"/>
                <w:sz w:val="24"/>
                <w:szCs w:val="24"/>
                <w:lang w:eastAsia="ru-RU"/>
              </w:rPr>
            </w:pPr>
            <w:r w:rsidRPr="00E43E36">
              <w:rPr>
                <w:rFonts w:eastAsia="Times New Roman"/>
                <w:b/>
                <w:bCs/>
                <w:color w:val="000000"/>
                <w:sz w:val="24"/>
                <w:szCs w:val="24"/>
                <w:lang w:eastAsia="ru-RU"/>
              </w:rPr>
              <w:t>2</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b/>
                <w:bCs/>
                <w:color w:val="000000"/>
                <w:sz w:val="24"/>
                <w:szCs w:val="24"/>
                <w:lang w:eastAsia="ru-RU"/>
              </w:rPr>
            </w:pPr>
            <w:r w:rsidRPr="00E43E36">
              <w:rPr>
                <w:rFonts w:eastAsia="Times New Roman"/>
                <w:b/>
                <w:bCs/>
                <w:color w:val="000000"/>
                <w:sz w:val="24"/>
                <w:szCs w:val="24"/>
                <w:lang w:eastAsia="ru-RU"/>
              </w:rPr>
              <w:t>3</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b/>
                <w:bCs/>
                <w:color w:val="000000"/>
                <w:sz w:val="24"/>
                <w:szCs w:val="24"/>
                <w:lang w:eastAsia="ru-RU"/>
              </w:rPr>
            </w:pPr>
            <w:r w:rsidRPr="00E43E36">
              <w:rPr>
                <w:rFonts w:eastAsia="Times New Roman"/>
                <w:b/>
                <w:bCs/>
                <w:color w:val="000000"/>
                <w:sz w:val="24"/>
                <w:szCs w:val="24"/>
                <w:lang w:eastAsia="ru-RU"/>
              </w:rPr>
              <w:t>4</w:t>
            </w:r>
          </w:p>
        </w:tc>
      </w:tr>
      <w:tr w:rsidR="00E43E36" w:rsidRPr="00E43E36" w:rsidTr="0041610E">
        <w:trPr>
          <w:trHeight w:val="28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b/>
                <w:bCs/>
                <w:color w:val="000000"/>
                <w:sz w:val="24"/>
                <w:szCs w:val="24"/>
                <w:lang w:eastAsia="ru-RU"/>
              </w:rPr>
            </w:pPr>
            <w:r w:rsidRPr="00E43E36">
              <w:rPr>
                <w:rFonts w:eastAsia="Times New Roman"/>
                <w:b/>
                <w:bCs/>
                <w:color w:val="000000"/>
                <w:sz w:val="24"/>
                <w:szCs w:val="24"/>
                <w:lang w:eastAsia="ru-RU"/>
              </w:rPr>
              <w:t> </w:t>
            </w:r>
          </w:p>
        </w:tc>
        <w:tc>
          <w:tcPr>
            <w:tcW w:w="7362" w:type="dxa"/>
            <w:tcBorders>
              <w:top w:val="nil"/>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center"/>
              <w:rPr>
                <w:rFonts w:eastAsia="Times New Roman"/>
                <w:b/>
                <w:bCs/>
                <w:color w:val="000000"/>
                <w:sz w:val="24"/>
                <w:szCs w:val="24"/>
                <w:lang w:eastAsia="ru-RU"/>
              </w:rPr>
            </w:pPr>
            <w:r w:rsidRPr="00E43E36">
              <w:rPr>
                <w:rFonts w:eastAsia="Times New Roman"/>
                <w:b/>
                <w:bCs/>
                <w:color w:val="000000"/>
                <w:sz w:val="24"/>
                <w:szCs w:val="24"/>
                <w:lang w:eastAsia="ru-RU"/>
              </w:rPr>
              <w:t>Для труб и работ на улице</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b/>
                <w:bCs/>
                <w:color w:val="000000"/>
                <w:sz w:val="24"/>
                <w:szCs w:val="24"/>
                <w:lang w:eastAsia="ru-RU"/>
              </w:rPr>
            </w:pPr>
            <w:r w:rsidRPr="00E43E36">
              <w:rPr>
                <w:rFonts w:eastAsia="Times New Roman"/>
                <w:b/>
                <w:bCs/>
                <w:color w:val="000000"/>
                <w:sz w:val="24"/>
                <w:szCs w:val="24"/>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b/>
                <w:bCs/>
                <w:color w:val="000000"/>
                <w:sz w:val="24"/>
                <w:szCs w:val="24"/>
                <w:lang w:eastAsia="ru-RU"/>
              </w:rPr>
            </w:pPr>
            <w:r w:rsidRPr="00E43E36">
              <w:rPr>
                <w:rFonts w:eastAsia="Times New Roman"/>
                <w:b/>
                <w:bCs/>
                <w:color w:val="000000"/>
                <w:sz w:val="24"/>
                <w:szCs w:val="24"/>
                <w:lang w:eastAsia="ru-RU"/>
              </w:rPr>
              <w:t> </w:t>
            </w:r>
          </w:p>
        </w:tc>
      </w:tr>
      <w:tr w:rsidR="00E43E36" w:rsidRPr="00E43E36" w:rsidTr="0041610E">
        <w:trPr>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1</w:t>
            </w:r>
          </w:p>
        </w:tc>
        <w:tc>
          <w:tcPr>
            <w:tcW w:w="7362" w:type="dxa"/>
            <w:tcBorders>
              <w:top w:val="nil"/>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left"/>
              <w:rPr>
                <w:rFonts w:eastAsia="Times New Roman"/>
                <w:color w:val="000000"/>
                <w:sz w:val="24"/>
                <w:szCs w:val="24"/>
                <w:lang w:eastAsia="ru-RU"/>
              </w:rPr>
            </w:pPr>
            <w:r w:rsidRPr="00E43E36">
              <w:rPr>
                <w:rFonts w:eastAsia="Times New Roman"/>
                <w:color w:val="000000"/>
                <w:sz w:val="24"/>
                <w:szCs w:val="24"/>
                <w:lang w:eastAsia="ru-RU"/>
              </w:rPr>
              <w:t>Эмаль ПФ-115 Белая ТЕКС Универсал (Фасовка 2,5 кг)</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кг</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403</w:t>
            </w:r>
          </w:p>
        </w:tc>
      </w:tr>
      <w:tr w:rsidR="00E43E36" w:rsidRPr="00E43E36" w:rsidTr="0041610E">
        <w:trPr>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2</w:t>
            </w:r>
          </w:p>
        </w:tc>
        <w:tc>
          <w:tcPr>
            <w:tcW w:w="7362" w:type="dxa"/>
            <w:tcBorders>
              <w:top w:val="nil"/>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left"/>
              <w:rPr>
                <w:rFonts w:eastAsia="Times New Roman"/>
                <w:color w:val="000000"/>
                <w:sz w:val="24"/>
                <w:szCs w:val="24"/>
                <w:lang w:eastAsia="ru-RU"/>
              </w:rPr>
            </w:pPr>
            <w:r w:rsidRPr="00E43E36">
              <w:rPr>
                <w:rFonts w:eastAsia="Times New Roman"/>
                <w:color w:val="000000"/>
                <w:sz w:val="24"/>
                <w:szCs w:val="24"/>
                <w:lang w:eastAsia="ru-RU"/>
              </w:rPr>
              <w:t xml:space="preserve">Эмаль ПФ-115 Голубая ТЕКС </w:t>
            </w:r>
            <w:r w:rsidR="0041610E" w:rsidRPr="00E43E36">
              <w:rPr>
                <w:rFonts w:eastAsia="Times New Roman"/>
                <w:color w:val="000000"/>
                <w:sz w:val="24"/>
                <w:szCs w:val="24"/>
                <w:lang w:eastAsia="ru-RU"/>
              </w:rPr>
              <w:t>Универсал (</w:t>
            </w:r>
            <w:r w:rsidRPr="00E43E36">
              <w:rPr>
                <w:rFonts w:eastAsia="Times New Roman"/>
                <w:color w:val="000000"/>
                <w:sz w:val="24"/>
                <w:szCs w:val="24"/>
                <w:lang w:eastAsia="ru-RU"/>
              </w:rPr>
              <w:t>Фасовка 2,5 кг)</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кг</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236</w:t>
            </w:r>
          </w:p>
        </w:tc>
      </w:tr>
      <w:tr w:rsidR="00E43E36" w:rsidRPr="00E43E36" w:rsidTr="0041610E">
        <w:trPr>
          <w:trHeight w:val="293"/>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3</w:t>
            </w:r>
          </w:p>
        </w:tc>
        <w:tc>
          <w:tcPr>
            <w:tcW w:w="7362" w:type="dxa"/>
            <w:tcBorders>
              <w:top w:val="nil"/>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left"/>
              <w:rPr>
                <w:rFonts w:eastAsia="Times New Roman"/>
                <w:color w:val="000000"/>
                <w:sz w:val="24"/>
                <w:szCs w:val="24"/>
                <w:lang w:eastAsia="ru-RU"/>
              </w:rPr>
            </w:pPr>
            <w:r w:rsidRPr="00E43E36">
              <w:rPr>
                <w:rFonts w:eastAsia="Times New Roman"/>
                <w:color w:val="000000"/>
                <w:sz w:val="24"/>
                <w:szCs w:val="24"/>
                <w:lang w:eastAsia="ru-RU"/>
              </w:rPr>
              <w:t xml:space="preserve">Эмаль ПФ-115 </w:t>
            </w:r>
            <w:r w:rsidR="0041610E" w:rsidRPr="00E43E36">
              <w:rPr>
                <w:rFonts w:eastAsia="Times New Roman"/>
                <w:color w:val="000000"/>
                <w:sz w:val="24"/>
                <w:szCs w:val="24"/>
                <w:lang w:eastAsia="ru-RU"/>
              </w:rPr>
              <w:t>Салатовая ТЕКС</w:t>
            </w:r>
            <w:r w:rsidRPr="00E43E36">
              <w:rPr>
                <w:rFonts w:eastAsia="Times New Roman"/>
                <w:color w:val="000000"/>
                <w:sz w:val="24"/>
                <w:szCs w:val="24"/>
                <w:lang w:eastAsia="ru-RU"/>
              </w:rPr>
              <w:t xml:space="preserve"> Универсал (Фасовка 2,5 кг)</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кг</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208</w:t>
            </w:r>
          </w:p>
        </w:tc>
      </w:tr>
      <w:tr w:rsidR="00E43E36" w:rsidRPr="00E43E36" w:rsidTr="0041610E">
        <w:trPr>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4</w:t>
            </w:r>
          </w:p>
        </w:tc>
        <w:tc>
          <w:tcPr>
            <w:tcW w:w="7362" w:type="dxa"/>
            <w:tcBorders>
              <w:top w:val="nil"/>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left"/>
              <w:rPr>
                <w:rFonts w:eastAsia="Times New Roman"/>
                <w:color w:val="000000"/>
                <w:sz w:val="24"/>
                <w:szCs w:val="24"/>
                <w:lang w:eastAsia="ru-RU"/>
              </w:rPr>
            </w:pPr>
            <w:r w:rsidRPr="00E43E36">
              <w:rPr>
                <w:rFonts w:eastAsia="Times New Roman"/>
                <w:color w:val="000000"/>
                <w:sz w:val="24"/>
                <w:szCs w:val="24"/>
                <w:lang w:eastAsia="ru-RU"/>
              </w:rPr>
              <w:t>Эмаль ПФ-115 Желтая ТЕКС Универсал (Фасовка 2,5 кг)</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кг</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248</w:t>
            </w:r>
          </w:p>
        </w:tc>
      </w:tr>
      <w:tr w:rsidR="00E43E36" w:rsidRPr="00E43E36" w:rsidTr="0041610E">
        <w:trPr>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5</w:t>
            </w:r>
          </w:p>
        </w:tc>
        <w:tc>
          <w:tcPr>
            <w:tcW w:w="7362" w:type="dxa"/>
            <w:tcBorders>
              <w:top w:val="nil"/>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left"/>
              <w:rPr>
                <w:rFonts w:eastAsia="Times New Roman"/>
                <w:color w:val="000000"/>
                <w:sz w:val="24"/>
                <w:szCs w:val="24"/>
                <w:lang w:eastAsia="ru-RU"/>
              </w:rPr>
            </w:pPr>
            <w:r w:rsidRPr="00E43E36">
              <w:rPr>
                <w:rFonts w:eastAsia="Times New Roman"/>
                <w:color w:val="000000"/>
                <w:sz w:val="24"/>
                <w:szCs w:val="24"/>
                <w:lang w:eastAsia="ru-RU"/>
              </w:rPr>
              <w:t>Эмаль ПФ-115 Бежевая ТЕКС Универсал (Фасовка 2,5 кг)</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кг</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107</w:t>
            </w:r>
          </w:p>
        </w:tc>
      </w:tr>
      <w:tr w:rsidR="00E43E36" w:rsidRPr="00E43E36" w:rsidTr="0041610E">
        <w:trPr>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6</w:t>
            </w:r>
          </w:p>
        </w:tc>
        <w:tc>
          <w:tcPr>
            <w:tcW w:w="7362" w:type="dxa"/>
            <w:tcBorders>
              <w:top w:val="nil"/>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left"/>
              <w:rPr>
                <w:rFonts w:eastAsia="Times New Roman"/>
                <w:color w:val="000000"/>
                <w:sz w:val="24"/>
                <w:szCs w:val="24"/>
                <w:lang w:eastAsia="ru-RU"/>
              </w:rPr>
            </w:pPr>
            <w:r w:rsidRPr="00E43E36">
              <w:rPr>
                <w:rFonts w:eastAsia="Times New Roman"/>
                <w:color w:val="000000"/>
                <w:sz w:val="24"/>
                <w:szCs w:val="24"/>
                <w:lang w:eastAsia="ru-RU"/>
              </w:rPr>
              <w:t>Эмаль ПФ-115 Красная ТЕКС Универсал (Фасовка 2,5 кг)</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кг</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217</w:t>
            </w:r>
          </w:p>
        </w:tc>
      </w:tr>
      <w:tr w:rsidR="00E43E36" w:rsidRPr="00E43E36" w:rsidTr="0041610E">
        <w:trPr>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7</w:t>
            </w:r>
          </w:p>
        </w:tc>
        <w:tc>
          <w:tcPr>
            <w:tcW w:w="7362" w:type="dxa"/>
            <w:tcBorders>
              <w:top w:val="nil"/>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left"/>
              <w:rPr>
                <w:rFonts w:eastAsia="Times New Roman"/>
                <w:color w:val="000000"/>
                <w:sz w:val="24"/>
                <w:szCs w:val="24"/>
                <w:lang w:eastAsia="ru-RU"/>
              </w:rPr>
            </w:pPr>
            <w:r w:rsidRPr="00E43E36">
              <w:rPr>
                <w:rFonts w:eastAsia="Times New Roman"/>
                <w:color w:val="000000"/>
                <w:sz w:val="24"/>
                <w:szCs w:val="24"/>
                <w:lang w:eastAsia="ru-RU"/>
              </w:rPr>
              <w:t>Эмаль ПФ-115 Зеленая ТЕКС Универсал (Фасовка 2,5 кг)</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кг</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238</w:t>
            </w:r>
          </w:p>
        </w:tc>
      </w:tr>
      <w:tr w:rsidR="00E43E36" w:rsidRPr="00E43E36" w:rsidTr="0041610E">
        <w:trPr>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8</w:t>
            </w:r>
          </w:p>
        </w:tc>
        <w:tc>
          <w:tcPr>
            <w:tcW w:w="7362" w:type="dxa"/>
            <w:tcBorders>
              <w:top w:val="nil"/>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left"/>
              <w:rPr>
                <w:rFonts w:eastAsia="Times New Roman"/>
                <w:color w:val="000000"/>
                <w:sz w:val="24"/>
                <w:szCs w:val="24"/>
                <w:lang w:eastAsia="ru-RU"/>
              </w:rPr>
            </w:pPr>
            <w:r w:rsidRPr="00E43E36">
              <w:rPr>
                <w:rFonts w:eastAsia="Times New Roman"/>
                <w:color w:val="000000"/>
                <w:sz w:val="24"/>
                <w:szCs w:val="24"/>
                <w:lang w:eastAsia="ru-RU"/>
              </w:rPr>
              <w:t>Эмаль ПФ-115 Розовая ТЕКС Универсал (Фасовка 2,5 кг)</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кг</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200</w:t>
            </w:r>
          </w:p>
        </w:tc>
      </w:tr>
      <w:tr w:rsidR="00E43E36" w:rsidRPr="00E43E36" w:rsidTr="0041610E">
        <w:trPr>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9</w:t>
            </w:r>
          </w:p>
        </w:tc>
        <w:tc>
          <w:tcPr>
            <w:tcW w:w="7362" w:type="dxa"/>
            <w:tcBorders>
              <w:top w:val="nil"/>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left"/>
              <w:rPr>
                <w:rFonts w:eastAsia="Times New Roman"/>
                <w:color w:val="000000"/>
                <w:sz w:val="24"/>
                <w:szCs w:val="24"/>
                <w:lang w:eastAsia="ru-RU"/>
              </w:rPr>
            </w:pPr>
            <w:r w:rsidRPr="00E43E36">
              <w:rPr>
                <w:rFonts w:eastAsia="Times New Roman"/>
                <w:color w:val="000000"/>
                <w:sz w:val="24"/>
                <w:szCs w:val="24"/>
                <w:lang w:eastAsia="ru-RU"/>
              </w:rPr>
              <w:t>Эмаль ПФ-115 Черная ТЕКС Универсал (Фасовка 2,5 кг)</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кг</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76</w:t>
            </w:r>
          </w:p>
        </w:tc>
      </w:tr>
      <w:tr w:rsidR="00E43E36" w:rsidRPr="00E43E36" w:rsidTr="0041610E">
        <w:trPr>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 </w:t>
            </w:r>
          </w:p>
        </w:tc>
        <w:tc>
          <w:tcPr>
            <w:tcW w:w="7362" w:type="dxa"/>
            <w:tcBorders>
              <w:top w:val="nil"/>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center"/>
              <w:rPr>
                <w:rFonts w:eastAsia="Times New Roman"/>
                <w:b/>
                <w:bCs/>
                <w:color w:val="000000"/>
                <w:sz w:val="24"/>
                <w:szCs w:val="24"/>
                <w:lang w:eastAsia="ru-RU"/>
              </w:rPr>
            </w:pPr>
            <w:r w:rsidRPr="00E43E36">
              <w:rPr>
                <w:rFonts w:eastAsia="Times New Roman"/>
                <w:b/>
                <w:bCs/>
                <w:color w:val="000000"/>
                <w:sz w:val="24"/>
                <w:szCs w:val="24"/>
                <w:lang w:eastAsia="ru-RU"/>
              </w:rPr>
              <w:t>Для пола</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 </w:t>
            </w:r>
          </w:p>
        </w:tc>
      </w:tr>
      <w:tr w:rsidR="00E43E36" w:rsidRPr="00E43E36" w:rsidTr="0041610E">
        <w:trPr>
          <w:trHeight w:val="94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10</w:t>
            </w:r>
          </w:p>
        </w:tc>
        <w:tc>
          <w:tcPr>
            <w:tcW w:w="7362" w:type="dxa"/>
            <w:tcBorders>
              <w:top w:val="nil"/>
              <w:left w:val="nil"/>
              <w:bottom w:val="single" w:sz="4" w:space="0" w:color="auto"/>
              <w:right w:val="single" w:sz="4" w:space="0" w:color="auto"/>
            </w:tcBorders>
            <w:shd w:val="clear" w:color="auto" w:fill="auto"/>
            <w:hideMark/>
          </w:tcPr>
          <w:p w:rsidR="00E43E36" w:rsidRPr="00E43E36" w:rsidRDefault="0041610E" w:rsidP="00E43E36">
            <w:pPr>
              <w:spacing w:before="0"/>
              <w:jc w:val="left"/>
              <w:rPr>
                <w:rFonts w:eastAsia="Times New Roman"/>
                <w:color w:val="000000"/>
                <w:sz w:val="24"/>
                <w:szCs w:val="24"/>
                <w:lang w:eastAsia="ru-RU"/>
              </w:rPr>
            </w:pPr>
            <w:r>
              <w:rPr>
                <w:rFonts w:eastAsia="Times New Roman"/>
                <w:color w:val="000000"/>
                <w:sz w:val="24"/>
                <w:szCs w:val="24"/>
                <w:lang w:eastAsia="ru-RU"/>
              </w:rPr>
              <w:t>Эмаль акриловая для пола «</w:t>
            </w:r>
            <w:r w:rsidR="00E43E36" w:rsidRPr="00E43E36">
              <w:rPr>
                <w:rFonts w:eastAsia="Times New Roman"/>
                <w:color w:val="000000"/>
                <w:sz w:val="24"/>
                <w:szCs w:val="24"/>
                <w:lang w:eastAsia="ru-RU"/>
              </w:rPr>
              <w:t>Лакра</w:t>
            </w:r>
            <w:r w:rsidRPr="00E43E36">
              <w:rPr>
                <w:rFonts w:eastAsia="Times New Roman"/>
                <w:color w:val="000000"/>
                <w:sz w:val="24"/>
                <w:szCs w:val="24"/>
                <w:lang w:eastAsia="ru-RU"/>
              </w:rPr>
              <w:t>» красно</w:t>
            </w:r>
            <w:r w:rsidR="00E43E36" w:rsidRPr="00E43E36">
              <w:rPr>
                <w:rFonts w:eastAsia="Times New Roman"/>
                <w:color w:val="000000"/>
                <w:sz w:val="24"/>
                <w:szCs w:val="24"/>
                <w:lang w:eastAsia="ru-RU"/>
              </w:rPr>
              <w:t>-коричневая ( пожаровзрывобезопасная) Торговая марка: ЛАКРА</w:t>
            </w:r>
            <w:r w:rsidR="00E43E36" w:rsidRPr="00E43E36">
              <w:rPr>
                <w:rFonts w:eastAsia="Times New Roman"/>
                <w:color w:val="000000"/>
                <w:sz w:val="24"/>
                <w:szCs w:val="24"/>
                <w:lang w:eastAsia="ru-RU"/>
              </w:rPr>
              <w:br/>
              <w:t xml:space="preserve">Производитель: ООО «ЛАКРА СИНТЕЗ». </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2,4 кг</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115</w:t>
            </w:r>
          </w:p>
        </w:tc>
      </w:tr>
      <w:tr w:rsidR="00E43E36" w:rsidRPr="00E43E36" w:rsidTr="0041610E">
        <w:trPr>
          <w:trHeight w:val="94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11</w:t>
            </w:r>
          </w:p>
        </w:tc>
        <w:tc>
          <w:tcPr>
            <w:tcW w:w="7362" w:type="dxa"/>
            <w:tcBorders>
              <w:top w:val="nil"/>
              <w:left w:val="nil"/>
              <w:bottom w:val="single" w:sz="4" w:space="0" w:color="auto"/>
              <w:right w:val="single" w:sz="4" w:space="0" w:color="auto"/>
            </w:tcBorders>
            <w:shd w:val="clear" w:color="auto" w:fill="auto"/>
            <w:hideMark/>
          </w:tcPr>
          <w:p w:rsidR="00E43E36" w:rsidRPr="00E43E36" w:rsidRDefault="0041610E" w:rsidP="00E43E36">
            <w:pPr>
              <w:spacing w:before="0"/>
              <w:jc w:val="left"/>
              <w:rPr>
                <w:rFonts w:eastAsia="Times New Roman"/>
                <w:color w:val="000000"/>
                <w:sz w:val="24"/>
                <w:szCs w:val="24"/>
                <w:lang w:eastAsia="ru-RU"/>
              </w:rPr>
            </w:pPr>
            <w:r>
              <w:rPr>
                <w:rFonts w:eastAsia="Times New Roman"/>
                <w:color w:val="000000"/>
                <w:sz w:val="24"/>
                <w:szCs w:val="24"/>
                <w:lang w:eastAsia="ru-RU"/>
              </w:rPr>
              <w:t>Эмаль акриловая для пола «</w:t>
            </w:r>
            <w:r w:rsidR="00E43E36" w:rsidRPr="00E43E36">
              <w:rPr>
                <w:rFonts w:eastAsia="Times New Roman"/>
                <w:color w:val="000000"/>
                <w:sz w:val="24"/>
                <w:szCs w:val="24"/>
                <w:lang w:eastAsia="ru-RU"/>
              </w:rPr>
              <w:t>Лакра</w:t>
            </w:r>
            <w:r w:rsidRPr="00E43E36">
              <w:rPr>
                <w:rFonts w:eastAsia="Times New Roman"/>
                <w:color w:val="000000"/>
                <w:sz w:val="24"/>
                <w:szCs w:val="24"/>
                <w:lang w:eastAsia="ru-RU"/>
              </w:rPr>
              <w:t>» золотисто</w:t>
            </w:r>
            <w:r w:rsidR="00E43E36" w:rsidRPr="00E43E36">
              <w:rPr>
                <w:rFonts w:eastAsia="Times New Roman"/>
                <w:color w:val="000000"/>
                <w:sz w:val="24"/>
                <w:szCs w:val="24"/>
                <w:lang w:eastAsia="ru-RU"/>
              </w:rPr>
              <w:t>-коричневая ( пожаровзрывобезопасная) Торговая марка: ЛАКРА</w:t>
            </w:r>
            <w:r w:rsidR="00E43E36" w:rsidRPr="00E43E36">
              <w:rPr>
                <w:rFonts w:eastAsia="Times New Roman"/>
                <w:color w:val="000000"/>
                <w:sz w:val="24"/>
                <w:szCs w:val="24"/>
                <w:lang w:eastAsia="ru-RU"/>
              </w:rPr>
              <w:br/>
              <w:t xml:space="preserve">Производитель: ООО «ЛАКРА СИНТЕЗ». </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2,4 кг</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4</w:t>
            </w:r>
          </w:p>
        </w:tc>
      </w:tr>
      <w:tr w:rsidR="00E43E36" w:rsidRPr="00E43E36" w:rsidTr="0041610E">
        <w:trPr>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 </w:t>
            </w:r>
          </w:p>
        </w:tc>
        <w:tc>
          <w:tcPr>
            <w:tcW w:w="7362" w:type="dxa"/>
            <w:tcBorders>
              <w:top w:val="nil"/>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center"/>
              <w:rPr>
                <w:rFonts w:eastAsia="Times New Roman"/>
                <w:b/>
                <w:bCs/>
                <w:color w:val="000000"/>
                <w:sz w:val="24"/>
                <w:szCs w:val="24"/>
                <w:lang w:eastAsia="ru-RU"/>
              </w:rPr>
            </w:pPr>
            <w:r w:rsidRPr="00E43E36">
              <w:rPr>
                <w:rFonts w:eastAsia="Times New Roman"/>
                <w:b/>
                <w:bCs/>
                <w:color w:val="000000"/>
                <w:sz w:val="24"/>
                <w:szCs w:val="24"/>
                <w:lang w:eastAsia="ru-RU"/>
              </w:rPr>
              <w:t>Для стен и потолков</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 </w:t>
            </w:r>
          </w:p>
        </w:tc>
      </w:tr>
      <w:tr w:rsidR="00E43E36" w:rsidRPr="00E43E36" w:rsidTr="0041610E">
        <w:trPr>
          <w:trHeight w:val="291"/>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12</w:t>
            </w:r>
          </w:p>
        </w:tc>
        <w:tc>
          <w:tcPr>
            <w:tcW w:w="7362" w:type="dxa"/>
            <w:tcBorders>
              <w:top w:val="nil"/>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left"/>
              <w:rPr>
                <w:rFonts w:eastAsia="Times New Roman"/>
                <w:color w:val="000000"/>
                <w:sz w:val="24"/>
                <w:szCs w:val="24"/>
                <w:lang w:eastAsia="ru-RU"/>
              </w:rPr>
            </w:pPr>
            <w:r w:rsidRPr="00E43E36">
              <w:rPr>
                <w:rFonts w:eastAsia="Times New Roman"/>
                <w:color w:val="000000"/>
                <w:sz w:val="24"/>
                <w:szCs w:val="24"/>
                <w:lang w:eastAsia="ru-RU"/>
              </w:rPr>
              <w:t>Краска для стен и потолков Текс «Универсал» цвет белый 14 кг</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кг</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793</w:t>
            </w:r>
          </w:p>
        </w:tc>
      </w:tr>
      <w:tr w:rsidR="00E43E36" w:rsidRPr="00E43E36" w:rsidTr="0041610E">
        <w:trPr>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 </w:t>
            </w:r>
          </w:p>
        </w:tc>
        <w:tc>
          <w:tcPr>
            <w:tcW w:w="7362" w:type="dxa"/>
            <w:tcBorders>
              <w:top w:val="nil"/>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center"/>
              <w:rPr>
                <w:rFonts w:eastAsia="Times New Roman"/>
                <w:b/>
                <w:bCs/>
                <w:color w:val="000000"/>
                <w:sz w:val="24"/>
                <w:szCs w:val="24"/>
                <w:lang w:eastAsia="ru-RU"/>
              </w:rPr>
            </w:pPr>
            <w:r w:rsidRPr="00E43E36">
              <w:rPr>
                <w:rFonts w:eastAsia="Times New Roman"/>
                <w:b/>
                <w:bCs/>
                <w:color w:val="000000"/>
                <w:sz w:val="24"/>
                <w:szCs w:val="24"/>
                <w:lang w:eastAsia="ru-RU"/>
              </w:rPr>
              <w:t>Сопутствующие материалы</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 </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 </w:t>
            </w:r>
          </w:p>
        </w:tc>
      </w:tr>
      <w:tr w:rsidR="00E43E36" w:rsidRPr="00E43E36" w:rsidTr="0041610E">
        <w:trPr>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13</w:t>
            </w:r>
          </w:p>
        </w:tc>
        <w:tc>
          <w:tcPr>
            <w:tcW w:w="7362" w:type="dxa"/>
            <w:tcBorders>
              <w:top w:val="nil"/>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left"/>
              <w:rPr>
                <w:rFonts w:eastAsia="Times New Roman"/>
                <w:sz w:val="24"/>
                <w:szCs w:val="24"/>
                <w:lang w:eastAsia="ru-RU"/>
              </w:rPr>
            </w:pPr>
            <w:r w:rsidRPr="00E43E36">
              <w:rPr>
                <w:rFonts w:eastAsia="Times New Roman"/>
                <w:sz w:val="24"/>
                <w:szCs w:val="24"/>
                <w:lang w:eastAsia="ru-RU"/>
              </w:rPr>
              <w:t>Колер Сирень</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100 гр</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76</w:t>
            </w:r>
          </w:p>
        </w:tc>
      </w:tr>
      <w:tr w:rsidR="00E43E36" w:rsidRPr="00E43E36" w:rsidTr="0041610E">
        <w:trPr>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14</w:t>
            </w:r>
          </w:p>
        </w:tc>
        <w:tc>
          <w:tcPr>
            <w:tcW w:w="7362" w:type="dxa"/>
            <w:tcBorders>
              <w:top w:val="nil"/>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left"/>
              <w:rPr>
                <w:rFonts w:eastAsia="Times New Roman"/>
                <w:sz w:val="24"/>
                <w:szCs w:val="24"/>
                <w:lang w:eastAsia="ru-RU"/>
              </w:rPr>
            </w:pPr>
            <w:r w:rsidRPr="00E43E36">
              <w:rPr>
                <w:rFonts w:eastAsia="Times New Roman"/>
                <w:sz w:val="24"/>
                <w:szCs w:val="24"/>
                <w:lang w:eastAsia="ru-RU"/>
              </w:rPr>
              <w:t xml:space="preserve">Колер Бежевый </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100 гр</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66</w:t>
            </w:r>
          </w:p>
        </w:tc>
      </w:tr>
      <w:tr w:rsidR="00E43E36" w:rsidRPr="00E43E36" w:rsidTr="0041610E">
        <w:trPr>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15</w:t>
            </w:r>
          </w:p>
        </w:tc>
        <w:tc>
          <w:tcPr>
            <w:tcW w:w="7362" w:type="dxa"/>
            <w:tcBorders>
              <w:top w:val="nil"/>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left"/>
              <w:rPr>
                <w:rFonts w:eastAsia="Times New Roman"/>
                <w:sz w:val="24"/>
                <w:szCs w:val="24"/>
                <w:lang w:eastAsia="ru-RU"/>
              </w:rPr>
            </w:pPr>
            <w:r w:rsidRPr="00E43E36">
              <w:rPr>
                <w:rFonts w:eastAsia="Times New Roman"/>
                <w:sz w:val="24"/>
                <w:szCs w:val="24"/>
                <w:lang w:eastAsia="ru-RU"/>
              </w:rPr>
              <w:t xml:space="preserve">Колер Желтый </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100 гр</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110</w:t>
            </w:r>
          </w:p>
        </w:tc>
      </w:tr>
      <w:tr w:rsidR="00E43E36" w:rsidRPr="00E43E36" w:rsidTr="0041610E">
        <w:trPr>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16</w:t>
            </w:r>
          </w:p>
        </w:tc>
        <w:tc>
          <w:tcPr>
            <w:tcW w:w="7362" w:type="dxa"/>
            <w:tcBorders>
              <w:top w:val="nil"/>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left"/>
              <w:rPr>
                <w:rFonts w:eastAsia="Times New Roman"/>
                <w:sz w:val="24"/>
                <w:szCs w:val="24"/>
                <w:lang w:eastAsia="ru-RU"/>
              </w:rPr>
            </w:pPr>
            <w:r w:rsidRPr="00E43E36">
              <w:rPr>
                <w:rFonts w:eastAsia="Times New Roman"/>
                <w:sz w:val="24"/>
                <w:szCs w:val="24"/>
                <w:lang w:eastAsia="ru-RU"/>
              </w:rPr>
              <w:t xml:space="preserve">Колер Синий </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100 гр</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95</w:t>
            </w:r>
          </w:p>
        </w:tc>
      </w:tr>
      <w:tr w:rsidR="00E43E36" w:rsidRPr="00E43E36" w:rsidTr="0041610E">
        <w:trPr>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17</w:t>
            </w:r>
          </w:p>
        </w:tc>
        <w:tc>
          <w:tcPr>
            <w:tcW w:w="7362" w:type="dxa"/>
            <w:tcBorders>
              <w:top w:val="nil"/>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left"/>
              <w:rPr>
                <w:rFonts w:eastAsia="Times New Roman"/>
                <w:sz w:val="24"/>
                <w:szCs w:val="24"/>
                <w:lang w:eastAsia="ru-RU"/>
              </w:rPr>
            </w:pPr>
            <w:r w:rsidRPr="00E43E36">
              <w:rPr>
                <w:rFonts w:eastAsia="Times New Roman"/>
                <w:sz w:val="24"/>
                <w:szCs w:val="24"/>
                <w:lang w:eastAsia="ru-RU"/>
              </w:rPr>
              <w:t xml:space="preserve">Колер Зеленый </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100 гр</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104</w:t>
            </w:r>
          </w:p>
        </w:tc>
      </w:tr>
      <w:tr w:rsidR="00E43E36" w:rsidRPr="00E43E36" w:rsidTr="0041610E">
        <w:trPr>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18</w:t>
            </w:r>
          </w:p>
        </w:tc>
        <w:tc>
          <w:tcPr>
            <w:tcW w:w="7362" w:type="dxa"/>
            <w:tcBorders>
              <w:top w:val="nil"/>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left"/>
              <w:rPr>
                <w:rFonts w:eastAsia="Times New Roman"/>
                <w:sz w:val="24"/>
                <w:szCs w:val="24"/>
                <w:lang w:eastAsia="ru-RU"/>
              </w:rPr>
            </w:pPr>
            <w:r w:rsidRPr="00E43E36">
              <w:rPr>
                <w:rFonts w:eastAsia="Times New Roman"/>
                <w:sz w:val="24"/>
                <w:szCs w:val="24"/>
                <w:lang w:eastAsia="ru-RU"/>
              </w:rPr>
              <w:t xml:space="preserve">Колер Персик </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100 гр</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100</w:t>
            </w:r>
          </w:p>
        </w:tc>
      </w:tr>
      <w:tr w:rsidR="00E43E36" w:rsidRPr="00E43E36" w:rsidTr="0041610E">
        <w:trPr>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19</w:t>
            </w:r>
          </w:p>
        </w:tc>
        <w:tc>
          <w:tcPr>
            <w:tcW w:w="7362" w:type="dxa"/>
            <w:tcBorders>
              <w:top w:val="nil"/>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left"/>
              <w:rPr>
                <w:rFonts w:eastAsia="Times New Roman"/>
                <w:sz w:val="24"/>
                <w:szCs w:val="24"/>
                <w:lang w:eastAsia="ru-RU"/>
              </w:rPr>
            </w:pPr>
            <w:r w:rsidRPr="00E43E36">
              <w:rPr>
                <w:rFonts w:eastAsia="Times New Roman"/>
                <w:sz w:val="24"/>
                <w:szCs w:val="24"/>
                <w:lang w:eastAsia="ru-RU"/>
              </w:rPr>
              <w:t xml:space="preserve">Колер Красный </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100 гр</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70</w:t>
            </w:r>
          </w:p>
        </w:tc>
      </w:tr>
      <w:tr w:rsidR="00E43E36" w:rsidRPr="00E43E36" w:rsidTr="0041610E">
        <w:trPr>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20</w:t>
            </w:r>
          </w:p>
        </w:tc>
        <w:tc>
          <w:tcPr>
            <w:tcW w:w="7362" w:type="dxa"/>
            <w:tcBorders>
              <w:top w:val="nil"/>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left"/>
              <w:rPr>
                <w:rFonts w:eastAsia="Times New Roman"/>
                <w:color w:val="000000"/>
                <w:sz w:val="24"/>
                <w:szCs w:val="24"/>
                <w:lang w:eastAsia="ru-RU"/>
              </w:rPr>
            </w:pPr>
            <w:r w:rsidRPr="00E43E36">
              <w:rPr>
                <w:rFonts w:eastAsia="Times New Roman"/>
                <w:color w:val="000000"/>
                <w:sz w:val="24"/>
                <w:szCs w:val="24"/>
                <w:lang w:eastAsia="ru-RU"/>
              </w:rPr>
              <w:t>Универсальный водный акриловый лак Текс "Профи"</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5 кг</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89</w:t>
            </w:r>
          </w:p>
        </w:tc>
      </w:tr>
      <w:tr w:rsidR="00E43E36" w:rsidRPr="00E43E36" w:rsidTr="0041610E">
        <w:trPr>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21</w:t>
            </w:r>
          </w:p>
        </w:tc>
        <w:tc>
          <w:tcPr>
            <w:tcW w:w="7362" w:type="dxa"/>
            <w:tcBorders>
              <w:top w:val="nil"/>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left"/>
              <w:rPr>
                <w:rFonts w:eastAsia="Times New Roman"/>
                <w:sz w:val="24"/>
                <w:szCs w:val="24"/>
                <w:lang w:eastAsia="ru-RU"/>
              </w:rPr>
            </w:pPr>
            <w:r w:rsidRPr="00E43E36">
              <w:rPr>
                <w:rFonts w:eastAsia="Times New Roman"/>
                <w:sz w:val="24"/>
                <w:szCs w:val="24"/>
                <w:lang w:eastAsia="ru-RU"/>
              </w:rPr>
              <w:t xml:space="preserve">Растворитель 646 </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1 л</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112</w:t>
            </w:r>
          </w:p>
        </w:tc>
      </w:tr>
      <w:tr w:rsidR="00E43E36" w:rsidRPr="00E43E36" w:rsidTr="0041610E">
        <w:trPr>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22</w:t>
            </w:r>
          </w:p>
        </w:tc>
        <w:tc>
          <w:tcPr>
            <w:tcW w:w="7362" w:type="dxa"/>
            <w:tcBorders>
              <w:top w:val="nil"/>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left"/>
              <w:rPr>
                <w:rFonts w:eastAsia="Times New Roman"/>
                <w:sz w:val="24"/>
                <w:szCs w:val="24"/>
                <w:lang w:eastAsia="ru-RU"/>
              </w:rPr>
            </w:pPr>
            <w:r w:rsidRPr="00E43E36">
              <w:rPr>
                <w:rFonts w:eastAsia="Times New Roman"/>
                <w:sz w:val="24"/>
                <w:szCs w:val="24"/>
                <w:lang w:eastAsia="ru-RU"/>
              </w:rPr>
              <w:t>Уайт-спирит</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1 л</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103</w:t>
            </w:r>
          </w:p>
        </w:tc>
      </w:tr>
      <w:tr w:rsidR="00E43E36" w:rsidRPr="00E43E36" w:rsidTr="0041610E">
        <w:trPr>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23</w:t>
            </w:r>
          </w:p>
        </w:tc>
        <w:tc>
          <w:tcPr>
            <w:tcW w:w="7362" w:type="dxa"/>
            <w:tcBorders>
              <w:top w:val="nil"/>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left"/>
              <w:rPr>
                <w:rFonts w:eastAsia="Times New Roman"/>
                <w:sz w:val="24"/>
                <w:szCs w:val="24"/>
                <w:lang w:eastAsia="ru-RU"/>
              </w:rPr>
            </w:pPr>
            <w:r w:rsidRPr="00E43E36">
              <w:rPr>
                <w:rFonts w:eastAsia="Times New Roman"/>
                <w:sz w:val="24"/>
                <w:szCs w:val="24"/>
                <w:lang w:eastAsia="ru-RU"/>
              </w:rPr>
              <w:t>Кисть КФ-70*12  щп</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224</w:t>
            </w:r>
          </w:p>
        </w:tc>
      </w:tr>
      <w:tr w:rsidR="00E43E36" w:rsidRPr="00E43E36" w:rsidTr="0041610E">
        <w:trPr>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24</w:t>
            </w:r>
          </w:p>
        </w:tc>
        <w:tc>
          <w:tcPr>
            <w:tcW w:w="7362" w:type="dxa"/>
            <w:tcBorders>
              <w:top w:val="nil"/>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left"/>
              <w:rPr>
                <w:rFonts w:eastAsia="Times New Roman"/>
                <w:sz w:val="24"/>
                <w:szCs w:val="24"/>
                <w:lang w:eastAsia="ru-RU"/>
              </w:rPr>
            </w:pPr>
            <w:r w:rsidRPr="00E43E36">
              <w:rPr>
                <w:rFonts w:eastAsia="Times New Roman"/>
                <w:sz w:val="24"/>
                <w:szCs w:val="24"/>
                <w:lang w:eastAsia="ru-RU"/>
              </w:rPr>
              <w:t>Кисть КФ-25*10 щп</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251</w:t>
            </w:r>
          </w:p>
        </w:tc>
      </w:tr>
      <w:tr w:rsidR="00E43E36" w:rsidRPr="00E43E36" w:rsidTr="0041610E">
        <w:trPr>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25</w:t>
            </w:r>
          </w:p>
        </w:tc>
        <w:tc>
          <w:tcPr>
            <w:tcW w:w="7362" w:type="dxa"/>
            <w:tcBorders>
              <w:top w:val="nil"/>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left"/>
              <w:rPr>
                <w:rFonts w:eastAsia="Times New Roman"/>
                <w:sz w:val="24"/>
                <w:szCs w:val="24"/>
                <w:lang w:eastAsia="ru-RU"/>
              </w:rPr>
            </w:pPr>
            <w:r w:rsidRPr="00E43E36">
              <w:rPr>
                <w:rFonts w:eastAsia="Times New Roman"/>
                <w:sz w:val="24"/>
                <w:szCs w:val="24"/>
                <w:lang w:eastAsia="ru-RU"/>
              </w:rPr>
              <w:t>Кисть КР-55  щп</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175</w:t>
            </w:r>
          </w:p>
        </w:tc>
      </w:tr>
      <w:tr w:rsidR="00E43E36" w:rsidRPr="00E43E36" w:rsidTr="0041610E">
        <w:trPr>
          <w:trHeight w:val="630"/>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26</w:t>
            </w:r>
          </w:p>
        </w:tc>
        <w:tc>
          <w:tcPr>
            <w:tcW w:w="7362" w:type="dxa"/>
            <w:tcBorders>
              <w:top w:val="nil"/>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left"/>
              <w:rPr>
                <w:rFonts w:eastAsia="Times New Roman"/>
                <w:sz w:val="24"/>
                <w:szCs w:val="24"/>
                <w:lang w:eastAsia="ru-RU"/>
              </w:rPr>
            </w:pPr>
            <w:r w:rsidRPr="00E43E36">
              <w:rPr>
                <w:rFonts w:eastAsia="Times New Roman"/>
                <w:sz w:val="24"/>
                <w:szCs w:val="24"/>
                <w:lang w:eastAsia="ru-RU"/>
              </w:rPr>
              <w:t>Валик 240 D8mm, кр/серый,2х ручка. Материал валика - полиакрил</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52</w:t>
            </w:r>
          </w:p>
        </w:tc>
      </w:tr>
      <w:tr w:rsidR="00E43E36" w:rsidRPr="00E43E36" w:rsidTr="0041610E">
        <w:trPr>
          <w:trHeight w:val="630"/>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27</w:t>
            </w:r>
          </w:p>
        </w:tc>
        <w:tc>
          <w:tcPr>
            <w:tcW w:w="7362" w:type="dxa"/>
            <w:tcBorders>
              <w:top w:val="nil"/>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left"/>
              <w:rPr>
                <w:rFonts w:eastAsia="Times New Roman"/>
                <w:sz w:val="24"/>
                <w:szCs w:val="24"/>
                <w:lang w:eastAsia="ru-RU"/>
              </w:rPr>
            </w:pPr>
            <w:r w:rsidRPr="00E43E36">
              <w:rPr>
                <w:rFonts w:eastAsia="Times New Roman"/>
                <w:sz w:val="24"/>
                <w:szCs w:val="24"/>
                <w:lang w:eastAsia="ru-RU"/>
              </w:rPr>
              <w:t>Валик 100 D8mm,  кр/серый,2х ручка Материал валика - полиакрил</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69</w:t>
            </w:r>
          </w:p>
        </w:tc>
      </w:tr>
      <w:tr w:rsidR="00E43E36" w:rsidRPr="00E43E36" w:rsidTr="0041610E">
        <w:trPr>
          <w:trHeight w:val="630"/>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28</w:t>
            </w:r>
          </w:p>
        </w:tc>
        <w:tc>
          <w:tcPr>
            <w:tcW w:w="7362" w:type="dxa"/>
            <w:tcBorders>
              <w:top w:val="nil"/>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left"/>
              <w:rPr>
                <w:rFonts w:eastAsia="Times New Roman"/>
                <w:sz w:val="24"/>
                <w:szCs w:val="24"/>
                <w:lang w:eastAsia="ru-RU"/>
              </w:rPr>
            </w:pPr>
            <w:r w:rsidRPr="00E43E36">
              <w:rPr>
                <w:rFonts w:eastAsia="Times New Roman"/>
                <w:sz w:val="24"/>
                <w:szCs w:val="24"/>
                <w:lang w:eastAsia="ru-RU"/>
              </w:rPr>
              <w:t>Валик 180 D8mm,  кр/серый,2х ручка Материал валика - полиакрил</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87</w:t>
            </w:r>
          </w:p>
        </w:tc>
      </w:tr>
      <w:tr w:rsidR="00E43E36" w:rsidRPr="00E43E36" w:rsidTr="0041610E">
        <w:trPr>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29</w:t>
            </w:r>
          </w:p>
        </w:tc>
        <w:tc>
          <w:tcPr>
            <w:tcW w:w="7362" w:type="dxa"/>
            <w:tcBorders>
              <w:top w:val="nil"/>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left"/>
              <w:rPr>
                <w:rFonts w:eastAsia="Times New Roman"/>
                <w:sz w:val="24"/>
                <w:szCs w:val="24"/>
                <w:lang w:eastAsia="ru-RU"/>
              </w:rPr>
            </w:pPr>
            <w:r w:rsidRPr="00E43E36">
              <w:rPr>
                <w:rFonts w:eastAsia="Times New Roman"/>
                <w:sz w:val="24"/>
                <w:szCs w:val="24"/>
                <w:lang w:eastAsia="ru-RU"/>
              </w:rPr>
              <w:t>Ванночка для краски 270x280мм синий Россия</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72</w:t>
            </w:r>
          </w:p>
        </w:tc>
      </w:tr>
      <w:tr w:rsidR="00E43E36" w:rsidRPr="00E43E36" w:rsidTr="0041610E">
        <w:trPr>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30</w:t>
            </w:r>
          </w:p>
        </w:tc>
        <w:tc>
          <w:tcPr>
            <w:tcW w:w="7362" w:type="dxa"/>
            <w:tcBorders>
              <w:top w:val="nil"/>
              <w:left w:val="nil"/>
              <w:bottom w:val="single" w:sz="4" w:space="0" w:color="auto"/>
              <w:right w:val="single" w:sz="4" w:space="0" w:color="auto"/>
            </w:tcBorders>
            <w:shd w:val="clear" w:color="auto" w:fill="auto"/>
            <w:vAlign w:val="center"/>
            <w:hideMark/>
          </w:tcPr>
          <w:p w:rsidR="00E43E36" w:rsidRPr="00E43E36" w:rsidRDefault="00E43E36" w:rsidP="00E43E36">
            <w:pPr>
              <w:spacing w:before="0"/>
              <w:jc w:val="left"/>
              <w:rPr>
                <w:rFonts w:eastAsia="Times New Roman"/>
                <w:sz w:val="24"/>
                <w:szCs w:val="24"/>
                <w:lang w:eastAsia="ru-RU"/>
              </w:rPr>
            </w:pPr>
            <w:r w:rsidRPr="00E43E36">
              <w:rPr>
                <w:rFonts w:eastAsia="Times New Roman"/>
                <w:sz w:val="24"/>
                <w:szCs w:val="24"/>
                <w:lang w:eastAsia="ru-RU"/>
              </w:rPr>
              <w:t>Ванночка для краски 330x350мм синий Россия</w:t>
            </w:r>
          </w:p>
        </w:tc>
        <w:tc>
          <w:tcPr>
            <w:tcW w:w="11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шт</w:t>
            </w:r>
          </w:p>
        </w:tc>
        <w:tc>
          <w:tcPr>
            <w:tcW w:w="1040" w:type="dxa"/>
            <w:tcBorders>
              <w:top w:val="nil"/>
              <w:left w:val="nil"/>
              <w:bottom w:val="single" w:sz="4" w:space="0" w:color="auto"/>
              <w:right w:val="single" w:sz="4" w:space="0" w:color="auto"/>
            </w:tcBorders>
            <w:shd w:val="clear" w:color="auto" w:fill="auto"/>
            <w:noWrap/>
            <w:vAlign w:val="center"/>
            <w:hideMark/>
          </w:tcPr>
          <w:p w:rsidR="00E43E36" w:rsidRPr="00E43E36" w:rsidRDefault="00E43E36" w:rsidP="00E43E36">
            <w:pPr>
              <w:spacing w:before="0"/>
              <w:jc w:val="center"/>
              <w:rPr>
                <w:rFonts w:eastAsia="Times New Roman"/>
                <w:color w:val="000000"/>
                <w:sz w:val="24"/>
                <w:szCs w:val="24"/>
                <w:lang w:eastAsia="ru-RU"/>
              </w:rPr>
            </w:pPr>
            <w:r w:rsidRPr="00E43E36">
              <w:rPr>
                <w:rFonts w:eastAsia="Times New Roman"/>
                <w:color w:val="000000"/>
                <w:sz w:val="24"/>
                <w:szCs w:val="24"/>
                <w:lang w:eastAsia="ru-RU"/>
              </w:rPr>
              <w:t>45</w:t>
            </w:r>
          </w:p>
        </w:tc>
      </w:tr>
    </w:tbl>
    <w:p w:rsidR="00647307" w:rsidRDefault="00647307" w:rsidP="00647307">
      <w:pPr>
        <w:jc w:val="center"/>
        <w:rPr>
          <w:sz w:val="24"/>
        </w:rPr>
      </w:pPr>
    </w:p>
    <w:p w:rsidR="00647307" w:rsidRDefault="00647307" w:rsidP="00647307">
      <w:pPr>
        <w:jc w:val="center"/>
        <w:rPr>
          <w:sz w:val="24"/>
        </w:rPr>
      </w:pPr>
    </w:p>
    <w:p w:rsidR="00647307" w:rsidRDefault="00647307" w:rsidP="00647307">
      <w:pPr>
        <w:jc w:val="center"/>
        <w:rPr>
          <w:sz w:val="24"/>
        </w:rPr>
      </w:pPr>
    </w:p>
    <w:p w:rsidR="0093506E" w:rsidRDefault="0093506E" w:rsidP="009352D6">
      <w:pPr>
        <w:jc w:val="center"/>
        <w:rPr>
          <w:b/>
          <w:sz w:val="24"/>
          <w:szCs w:val="24"/>
        </w:rPr>
      </w:pPr>
    </w:p>
    <w:p w:rsidR="00E434C9" w:rsidRDefault="00E434C9" w:rsidP="009352D6">
      <w:pPr>
        <w:jc w:val="center"/>
        <w:rPr>
          <w:b/>
          <w:sz w:val="24"/>
          <w:szCs w:val="24"/>
        </w:rPr>
      </w:pPr>
    </w:p>
    <w:p w:rsidR="00E434C9" w:rsidRDefault="00E434C9" w:rsidP="009352D6">
      <w:pPr>
        <w:jc w:val="center"/>
        <w:rPr>
          <w:b/>
          <w:sz w:val="24"/>
          <w:szCs w:val="24"/>
        </w:rPr>
      </w:pPr>
    </w:p>
    <w:p w:rsidR="0041610E" w:rsidRDefault="0041610E" w:rsidP="009352D6">
      <w:pPr>
        <w:jc w:val="center"/>
        <w:rPr>
          <w:b/>
          <w:sz w:val="24"/>
          <w:szCs w:val="24"/>
        </w:rPr>
      </w:pPr>
    </w:p>
    <w:p w:rsidR="0041610E" w:rsidRDefault="0041610E" w:rsidP="009352D6">
      <w:pPr>
        <w:jc w:val="center"/>
        <w:rPr>
          <w:b/>
          <w:sz w:val="24"/>
          <w:szCs w:val="24"/>
        </w:rPr>
      </w:pPr>
    </w:p>
    <w:p w:rsidR="0041610E" w:rsidRDefault="0041610E" w:rsidP="009352D6">
      <w:pPr>
        <w:jc w:val="center"/>
        <w:rPr>
          <w:b/>
          <w:sz w:val="24"/>
          <w:szCs w:val="24"/>
        </w:rPr>
      </w:pPr>
    </w:p>
    <w:p w:rsidR="0041610E" w:rsidRDefault="0041610E" w:rsidP="009352D6">
      <w:pPr>
        <w:jc w:val="center"/>
        <w:rPr>
          <w:b/>
          <w:sz w:val="24"/>
          <w:szCs w:val="24"/>
        </w:rPr>
      </w:pPr>
    </w:p>
    <w:p w:rsidR="0041610E" w:rsidRDefault="0041610E" w:rsidP="009352D6">
      <w:pPr>
        <w:jc w:val="center"/>
        <w:rPr>
          <w:b/>
          <w:sz w:val="24"/>
          <w:szCs w:val="24"/>
        </w:rPr>
      </w:pPr>
    </w:p>
    <w:p w:rsidR="0041610E" w:rsidRDefault="0041610E" w:rsidP="009352D6">
      <w:pPr>
        <w:jc w:val="center"/>
        <w:rPr>
          <w:b/>
          <w:sz w:val="24"/>
          <w:szCs w:val="24"/>
        </w:rPr>
      </w:pPr>
    </w:p>
    <w:p w:rsidR="0041610E" w:rsidRDefault="0041610E" w:rsidP="009352D6">
      <w:pPr>
        <w:jc w:val="center"/>
        <w:rPr>
          <w:b/>
          <w:sz w:val="24"/>
          <w:szCs w:val="24"/>
        </w:rPr>
      </w:pPr>
    </w:p>
    <w:p w:rsidR="0041610E" w:rsidRDefault="0041610E" w:rsidP="009352D6">
      <w:pPr>
        <w:jc w:val="center"/>
        <w:rPr>
          <w:b/>
          <w:sz w:val="24"/>
          <w:szCs w:val="24"/>
        </w:rPr>
      </w:pPr>
    </w:p>
    <w:p w:rsidR="00E434C9" w:rsidRDefault="00E434C9" w:rsidP="009352D6">
      <w:pPr>
        <w:jc w:val="center"/>
        <w:rPr>
          <w:b/>
          <w:sz w:val="24"/>
          <w:szCs w:val="24"/>
        </w:rPr>
      </w:pPr>
    </w:p>
    <w:p w:rsidR="00E434C9" w:rsidRDefault="00E434C9" w:rsidP="009352D6">
      <w:pPr>
        <w:jc w:val="center"/>
        <w:rPr>
          <w:b/>
          <w:sz w:val="24"/>
          <w:szCs w:val="24"/>
        </w:rPr>
      </w:pPr>
    </w:p>
    <w:p w:rsidR="00E434C9" w:rsidRDefault="00E434C9" w:rsidP="009352D6">
      <w:pPr>
        <w:jc w:val="center"/>
        <w:rPr>
          <w:b/>
          <w:sz w:val="24"/>
          <w:szCs w:val="24"/>
        </w:rPr>
      </w:pPr>
    </w:p>
    <w:p w:rsidR="00C8187C" w:rsidRDefault="00C8187C" w:rsidP="009352D6">
      <w:pPr>
        <w:jc w:val="center"/>
        <w:rPr>
          <w:b/>
          <w:sz w:val="24"/>
          <w:szCs w:val="24"/>
        </w:rPr>
      </w:pPr>
    </w:p>
    <w:p w:rsidR="00C8187C" w:rsidRDefault="00C8187C" w:rsidP="009352D6">
      <w:pPr>
        <w:jc w:val="center"/>
        <w:rPr>
          <w:b/>
          <w:sz w:val="24"/>
          <w:szCs w:val="24"/>
        </w:rPr>
      </w:pPr>
    </w:p>
    <w:p w:rsidR="00C8187C" w:rsidRDefault="00C8187C" w:rsidP="009352D6">
      <w:pPr>
        <w:jc w:val="center"/>
        <w:rPr>
          <w:b/>
          <w:sz w:val="24"/>
          <w:szCs w:val="24"/>
        </w:rPr>
      </w:pPr>
    </w:p>
    <w:p w:rsidR="00E434C9" w:rsidRDefault="00E434C9" w:rsidP="009352D6">
      <w:pPr>
        <w:jc w:val="center"/>
        <w:rPr>
          <w:b/>
          <w:sz w:val="24"/>
          <w:szCs w:val="24"/>
        </w:rPr>
      </w:pPr>
    </w:p>
    <w:p w:rsidR="00E434C9" w:rsidRPr="009352D6" w:rsidRDefault="00E434C9" w:rsidP="009352D6">
      <w:pPr>
        <w:jc w:val="center"/>
        <w:rPr>
          <w:b/>
          <w:sz w:val="24"/>
          <w:szCs w:val="24"/>
        </w:rPr>
      </w:pPr>
    </w:p>
    <w:p w:rsidR="009973B4" w:rsidRDefault="009973B4" w:rsidP="009352D6">
      <w:pPr>
        <w:jc w:val="center"/>
        <w:rPr>
          <w:b/>
        </w:rPr>
      </w:pPr>
      <w:r w:rsidRPr="00C43B3C">
        <w:rPr>
          <w:b/>
        </w:rPr>
        <w:t>ПРИЛОЖЕНИЕ 3:</w:t>
      </w:r>
      <w:r w:rsidR="00D144CE">
        <w:rPr>
          <w:b/>
        </w:rPr>
        <w:t xml:space="preserve"> </w:t>
      </w:r>
      <w:bookmarkEnd w:id="308"/>
      <w:r w:rsidR="00CE3974" w:rsidRPr="00CE3974">
        <w:rPr>
          <w:b/>
        </w:rPr>
        <w:t>Сведения о начальной (максимальной) цене единицы товара, работы, у</w:t>
      </w:r>
      <w:r w:rsidR="004E7B40">
        <w:rPr>
          <w:b/>
        </w:rPr>
        <w:t>слуги для детских садов АН ДОО «</w:t>
      </w:r>
      <w:r w:rsidR="00CE3974" w:rsidRPr="00CE3974">
        <w:rPr>
          <w:b/>
        </w:rPr>
        <w:t>Алмазик</w:t>
      </w:r>
      <w:r w:rsidR="004E7B40">
        <w:rPr>
          <w:b/>
        </w:rPr>
        <w:t>»</w:t>
      </w:r>
    </w:p>
    <w:p w:rsidR="002370A7" w:rsidRDefault="002370A7" w:rsidP="002370A7">
      <w:pPr>
        <w:jc w:val="right"/>
      </w:pPr>
    </w:p>
    <w:tbl>
      <w:tblPr>
        <w:tblW w:w="10859" w:type="dxa"/>
        <w:tblInd w:w="-318" w:type="dxa"/>
        <w:tblLook w:val="04A0" w:firstRow="1" w:lastRow="0" w:firstColumn="1" w:lastColumn="0" w:noHBand="0" w:noVBand="1"/>
      </w:tblPr>
      <w:tblGrid>
        <w:gridCol w:w="870"/>
        <w:gridCol w:w="4934"/>
        <w:gridCol w:w="1043"/>
        <w:gridCol w:w="901"/>
        <w:gridCol w:w="1216"/>
        <w:gridCol w:w="1895"/>
      </w:tblGrid>
      <w:tr w:rsidR="0041610E" w:rsidRPr="0041610E" w:rsidTr="00C8187C">
        <w:trPr>
          <w:trHeight w:val="855"/>
          <w:tblHeader/>
        </w:trPr>
        <w:tc>
          <w:tcPr>
            <w:tcW w:w="8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610E" w:rsidRPr="0041610E" w:rsidRDefault="0041610E" w:rsidP="0041610E">
            <w:pPr>
              <w:spacing w:before="0"/>
              <w:jc w:val="left"/>
              <w:rPr>
                <w:rFonts w:eastAsia="Times New Roman"/>
                <w:b/>
                <w:bCs/>
                <w:color w:val="000000"/>
                <w:sz w:val="22"/>
                <w:szCs w:val="22"/>
                <w:lang w:eastAsia="ru-RU"/>
              </w:rPr>
            </w:pPr>
            <w:r w:rsidRPr="0041610E">
              <w:rPr>
                <w:rFonts w:eastAsia="Times New Roman"/>
                <w:b/>
                <w:bCs/>
                <w:color w:val="000000"/>
                <w:sz w:val="22"/>
                <w:szCs w:val="22"/>
                <w:lang w:eastAsia="ru-RU"/>
              </w:rPr>
              <w:t>№</w:t>
            </w:r>
          </w:p>
        </w:tc>
        <w:tc>
          <w:tcPr>
            <w:tcW w:w="4934" w:type="dxa"/>
            <w:tcBorders>
              <w:top w:val="single" w:sz="4" w:space="0" w:color="auto"/>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center"/>
              <w:rPr>
                <w:rFonts w:eastAsia="Times New Roman"/>
                <w:b/>
                <w:bCs/>
                <w:color w:val="000000"/>
                <w:sz w:val="22"/>
                <w:szCs w:val="22"/>
                <w:lang w:eastAsia="ru-RU"/>
              </w:rPr>
            </w:pPr>
            <w:r w:rsidRPr="0041610E">
              <w:rPr>
                <w:rFonts w:eastAsia="Times New Roman"/>
                <w:b/>
                <w:bCs/>
                <w:color w:val="000000"/>
                <w:sz w:val="22"/>
                <w:szCs w:val="22"/>
                <w:lang w:eastAsia="ru-RU"/>
              </w:rPr>
              <w:t>Наименование</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left"/>
              <w:rPr>
                <w:rFonts w:eastAsia="Times New Roman"/>
                <w:b/>
                <w:bCs/>
                <w:color w:val="000000"/>
                <w:sz w:val="22"/>
                <w:szCs w:val="22"/>
                <w:lang w:eastAsia="ru-RU"/>
              </w:rPr>
            </w:pPr>
            <w:r w:rsidRPr="0041610E">
              <w:rPr>
                <w:rFonts w:eastAsia="Times New Roman"/>
                <w:b/>
                <w:bCs/>
                <w:color w:val="000000"/>
                <w:sz w:val="22"/>
                <w:szCs w:val="22"/>
                <w:lang w:eastAsia="ru-RU"/>
              </w:rPr>
              <w:t>Ед.изм.</w:t>
            </w:r>
          </w:p>
        </w:tc>
        <w:tc>
          <w:tcPr>
            <w:tcW w:w="901" w:type="dxa"/>
            <w:tcBorders>
              <w:top w:val="single" w:sz="4" w:space="0" w:color="auto"/>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left"/>
              <w:rPr>
                <w:rFonts w:eastAsia="Times New Roman"/>
                <w:b/>
                <w:bCs/>
                <w:color w:val="000000"/>
                <w:sz w:val="22"/>
                <w:szCs w:val="22"/>
                <w:lang w:eastAsia="ru-RU"/>
              </w:rPr>
            </w:pPr>
            <w:r w:rsidRPr="0041610E">
              <w:rPr>
                <w:rFonts w:eastAsia="Times New Roman"/>
                <w:b/>
                <w:bCs/>
                <w:color w:val="000000"/>
                <w:sz w:val="22"/>
                <w:szCs w:val="22"/>
                <w:lang w:eastAsia="ru-RU"/>
              </w:rPr>
              <w:t>Кол-во</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center"/>
              <w:rPr>
                <w:rFonts w:eastAsia="Times New Roman"/>
                <w:b/>
                <w:bCs/>
                <w:color w:val="000000"/>
                <w:sz w:val="22"/>
                <w:szCs w:val="22"/>
                <w:lang w:eastAsia="ru-RU"/>
              </w:rPr>
            </w:pPr>
            <w:r w:rsidRPr="0041610E">
              <w:rPr>
                <w:rFonts w:eastAsia="Times New Roman"/>
                <w:b/>
                <w:bCs/>
                <w:color w:val="000000"/>
                <w:sz w:val="22"/>
                <w:szCs w:val="22"/>
                <w:lang w:eastAsia="ru-RU"/>
              </w:rPr>
              <w:t>Цена за единицу (с НДС) (руб.)</w:t>
            </w:r>
          </w:p>
        </w:tc>
        <w:tc>
          <w:tcPr>
            <w:tcW w:w="1895" w:type="dxa"/>
            <w:tcBorders>
              <w:top w:val="single" w:sz="4" w:space="0" w:color="auto"/>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center"/>
              <w:rPr>
                <w:rFonts w:eastAsia="Times New Roman"/>
                <w:b/>
                <w:bCs/>
                <w:color w:val="000000"/>
                <w:sz w:val="22"/>
                <w:szCs w:val="22"/>
                <w:lang w:eastAsia="ru-RU"/>
              </w:rPr>
            </w:pPr>
            <w:r w:rsidRPr="0041610E">
              <w:rPr>
                <w:rFonts w:eastAsia="Times New Roman"/>
                <w:b/>
                <w:bCs/>
                <w:color w:val="000000"/>
                <w:sz w:val="22"/>
                <w:szCs w:val="22"/>
                <w:lang w:eastAsia="ru-RU"/>
              </w:rPr>
              <w:t xml:space="preserve">Стоимость, (руб) </w:t>
            </w:r>
          </w:p>
        </w:tc>
      </w:tr>
      <w:tr w:rsidR="0041610E" w:rsidRPr="0041610E" w:rsidTr="0041610E">
        <w:trPr>
          <w:trHeight w:val="28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b/>
                <w:bCs/>
                <w:color w:val="000000"/>
                <w:sz w:val="22"/>
                <w:szCs w:val="22"/>
                <w:lang w:eastAsia="ru-RU"/>
              </w:rPr>
            </w:pPr>
            <w:r w:rsidRPr="0041610E">
              <w:rPr>
                <w:rFonts w:eastAsia="Times New Roman"/>
                <w:b/>
                <w:bCs/>
                <w:color w:val="000000"/>
                <w:sz w:val="22"/>
                <w:szCs w:val="22"/>
                <w:lang w:eastAsia="ru-RU"/>
              </w:rPr>
              <w:t>1</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center"/>
              <w:rPr>
                <w:rFonts w:eastAsia="Times New Roman"/>
                <w:b/>
                <w:bCs/>
                <w:color w:val="000000"/>
                <w:sz w:val="22"/>
                <w:szCs w:val="22"/>
                <w:lang w:eastAsia="ru-RU"/>
              </w:rPr>
            </w:pPr>
            <w:r w:rsidRPr="0041610E">
              <w:rPr>
                <w:rFonts w:eastAsia="Times New Roman"/>
                <w:b/>
                <w:bCs/>
                <w:color w:val="000000"/>
                <w:sz w:val="22"/>
                <w:szCs w:val="22"/>
                <w:lang w:eastAsia="ru-RU"/>
              </w:rPr>
              <w:t>2</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b/>
                <w:bCs/>
                <w:color w:val="000000"/>
                <w:sz w:val="22"/>
                <w:szCs w:val="22"/>
                <w:lang w:eastAsia="ru-RU"/>
              </w:rPr>
            </w:pPr>
            <w:r w:rsidRPr="0041610E">
              <w:rPr>
                <w:rFonts w:eastAsia="Times New Roman"/>
                <w:b/>
                <w:bCs/>
                <w:color w:val="000000"/>
                <w:sz w:val="22"/>
                <w:szCs w:val="22"/>
                <w:lang w:eastAsia="ru-RU"/>
              </w:rPr>
              <w:t>3</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b/>
                <w:bCs/>
                <w:color w:val="000000"/>
                <w:sz w:val="22"/>
                <w:szCs w:val="22"/>
                <w:lang w:eastAsia="ru-RU"/>
              </w:rPr>
            </w:pPr>
            <w:r w:rsidRPr="0041610E">
              <w:rPr>
                <w:rFonts w:eastAsia="Times New Roman"/>
                <w:b/>
                <w:bCs/>
                <w:color w:val="000000"/>
                <w:sz w:val="22"/>
                <w:szCs w:val="22"/>
                <w:lang w:eastAsia="ru-RU"/>
              </w:rPr>
              <w:t>4</w:t>
            </w:r>
          </w:p>
        </w:tc>
        <w:tc>
          <w:tcPr>
            <w:tcW w:w="1216"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center"/>
              <w:rPr>
                <w:rFonts w:eastAsia="Times New Roman"/>
                <w:b/>
                <w:bCs/>
                <w:color w:val="000000"/>
                <w:sz w:val="22"/>
                <w:szCs w:val="22"/>
                <w:lang w:eastAsia="ru-RU"/>
              </w:rPr>
            </w:pPr>
            <w:r w:rsidRPr="0041610E">
              <w:rPr>
                <w:rFonts w:eastAsia="Times New Roman"/>
                <w:b/>
                <w:bCs/>
                <w:color w:val="000000"/>
                <w:sz w:val="22"/>
                <w:szCs w:val="22"/>
                <w:lang w:eastAsia="ru-RU"/>
              </w:rPr>
              <w:t>5</w:t>
            </w:r>
          </w:p>
        </w:tc>
        <w:tc>
          <w:tcPr>
            <w:tcW w:w="1895"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center"/>
              <w:rPr>
                <w:rFonts w:eastAsia="Times New Roman"/>
                <w:b/>
                <w:bCs/>
                <w:color w:val="000000"/>
                <w:sz w:val="22"/>
                <w:szCs w:val="22"/>
                <w:lang w:eastAsia="ru-RU"/>
              </w:rPr>
            </w:pPr>
            <w:r w:rsidRPr="0041610E">
              <w:rPr>
                <w:rFonts w:eastAsia="Times New Roman"/>
                <w:b/>
                <w:bCs/>
                <w:color w:val="000000"/>
                <w:sz w:val="22"/>
                <w:szCs w:val="22"/>
                <w:lang w:eastAsia="ru-RU"/>
              </w:rPr>
              <w:t>6</w:t>
            </w:r>
          </w:p>
        </w:tc>
      </w:tr>
      <w:tr w:rsidR="0041610E" w:rsidRPr="0041610E" w:rsidTr="0041610E">
        <w:trPr>
          <w:trHeight w:val="28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b/>
                <w:bCs/>
                <w:color w:val="000000"/>
                <w:sz w:val="22"/>
                <w:szCs w:val="22"/>
                <w:lang w:eastAsia="ru-RU"/>
              </w:rPr>
            </w:pPr>
            <w:r w:rsidRPr="0041610E">
              <w:rPr>
                <w:rFonts w:eastAsia="Times New Roman"/>
                <w:b/>
                <w:bCs/>
                <w:color w:val="000000"/>
                <w:sz w:val="22"/>
                <w:szCs w:val="22"/>
                <w:lang w:eastAsia="ru-RU"/>
              </w:rPr>
              <w:t> </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center"/>
              <w:rPr>
                <w:rFonts w:eastAsia="Times New Roman"/>
                <w:b/>
                <w:bCs/>
                <w:color w:val="000000"/>
                <w:sz w:val="22"/>
                <w:szCs w:val="22"/>
                <w:lang w:eastAsia="ru-RU"/>
              </w:rPr>
            </w:pPr>
            <w:r w:rsidRPr="0041610E">
              <w:rPr>
                <w:rFonts w:eastAsia="Times New Roman"/>
                <w:b/>
                <w:bCs/>
                <w:color w:val="000000"/>
                <w:sz w:val="22"/>
                <w:szCs w:val="22"/>
                <w:lang w:eastAsia="ru-RU"/>
              </w:rPr>
              <w:t>Для труб и работ на улице</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b/>
                <w:bCs/>
                <w:color w:val="000000"/>
                <w:sz w:val="22"/>
                <w:szCs w:val="22"/>
                <w:lang w:eastAsia="ru-RU"/>
              </w:rPr>
            </w:pPr>
            <w:r w:rsidRPr="0041610E">
              <w:rPr>
                <w:rFonts w:eastAsia="Times New Roman"/>
                <w:b/>
                <w:bCs/>
                <w:color w:val="000000"/>
                <w:sz w:val="22"/>
                <w:szCs w:val="22"/>
                <w:lang w:eastAsia="ru-RU"/>
              </w:rPr>
              <w:t> </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b/>
                <w:bCs/>
                <w:color w:val="000000"/>
                <w:sz w:val="22"/>
                <w:szCs w:val="22"/>
                <w:lang w:eastAsia="ru-RU"/>
              </w:rPr>
            </w:pPr>
            <w:r w:rsidRPr="0041610E">
              <w:rPr>
                <w:rFonts w:eastAsia="Times New Roman"/>
                <w:b/>
                <w:bCs/>
                <w:color w:val="000000"/>
                <w:sz w:val="22"/>
                <w:szCs w:val="22"/>
                <w:lang w:eastAsia="ru-RU"/>
              </w:rPr>
              <w:t> </w:t>
            </w:r>
          </w:p>
        </w:tc>
        <w:tc>
          <w:tcPr>
            <w:tcW w:w="1216"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b/>
                <w:bCs/>
                <w:color w:val="000000"/>
                <w:sz w:val="22"/>
                <w:szCs w:val="22"/>
                <w:lang w:eastAsia="ru-RU"/>
              </w:rPr>
            </w:pPr>
            <w:r w:rsidRPr="0041610E">
              <w:rPr>
                <w:rFonts w:eastAsia="Times New Roman"/>
                <w:b/>
                <w:bCs/>
                <w:color w:val="000000"/>
                <w:sz w:val="22"/>
                <w:szCs w:val="22"/>
                <w:lang w:eastAsia="ru-RU"/>
              </w:rPr>
              <w:t> </w:t>
            </w:r>
          </w:p>
        </w:tc>
        <w:tc>
          <w:tcPr>
            <w:tcW w:w="1895"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b/>
                <w:bCs/>
                <w:color w:val="000000"/>
                <w:sz w:val="22"/>
                <w:szCs w:val="22"/>
                <w:lang w:eastAsia="ru-RU"/>
              </w:rPr>
            </w:pPr>
            <w:r w:rsidRPr="0041610E">
              <w:rPr>
                <w:rFonts w:eastAsia="Times New Roman"/>
                <w:b/>
                <w:bCs/>
                <w:color w:val="000000"/>
                <w:sz w:val="22"/>
                <w:szCs w:val="22"/>
                <w:lang w:eastAsia="ru-RU"/>
              </w:rPr>
              <w:t> </w:t>
            </w:r>
          </w:p>
        </w:tc>
      </w:tr>
      <w:tr w:rsidR="0041610E" w:rsidRPr="0041610E" w:rsidTr="0041610E">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1</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left"/>
              <w:rPr>
                <w:rFonts w:eastAsia="Times New Roman"/>
                <w:color w:val="000000"/>
                <w:sz w:val="24"/>
                <w:szCs w:val="24"/>
                <w:lang w:eastAsia="ru-RU"/>
              </w:rPr>
            </w:pPr>
            <w:r w:rsidRPr="0041610E">
              <w:rPr>
                <w:rFonts w:eastAsia="Times New Roman"/>
                <w:color w:val="000000"/>
                <w:sz w:val="24"/>
                <w:szCs w:val="24"/>
                <w:lang w:eastAsia="ru-RU"/>
              </w:rPr>
              <w:t>Эмаль ПФ-115 Белая ТЕКС Универсал (Фасовка 2,5 кг)</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кг</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403</w:t>
            </w:r>
          </w:p>
        </w:tc>
        <w:tc>
          <w:tcPr>
            <w:tcW w:w="1216"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308,29</w:t>
            </w:r>
          </w:p>
        </w:tc>
        <w:tc>
          <w:tcPr>
            <w:tcW w:w="1895"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124 240,87</w:t>
            </w:r>
          </w:p>
        </w:tc>
      </w:tr>
      <w:tr w:rsidR="0041610E" w:rsidRPr="0041610E" w:rsidTr="0041610E">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2</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left"/>
              <w:rPr>
                <w:rFonts w:eastAsia="Times New Roman"/>
                <w:color w:val="000000"/>
                <w:sz w:val="24"/>
                <w:szCs w:val="24"/>
                <w:lang w:eastAsia="ru-RU"/>
              </w:rPr>
            </w:pPr>
            <w:r w:rsidRPr="0041610E">
              <w:rPr>
                <w:rFonts w:eastAsia="Times New Roman"/>
                <w:color w:val="000000"/>
                <w:sz w:val="24"/>
                <w:szCs w:val="24"/>
                <w:lang w:eastAsia="ru-RU"/>
              </w:rPr>
              <w:t>Эмаль ПФ-115 Голубая ТЕКС Универсал  (Фасовка 2,5 кг)</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кг</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236</w:t>
            </w:r>
          </w:p>
        </w:tc>
        <w:tc>
          <w:tcPr>
            <w:tcW w:w="1216"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308,29</w:t>
            </w:r>
          </w:p>
        </w:tc>
        <w:tc>
          <w:tcPr>
            <w:tcW w:w="1895"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72 756,44</w:t>
            </w:r>
          </w:p>
        </w:tc>
      </w:tr>
      <w:tr w:rsidR="0041610E" w:rsidRPr="0041610E" w:rsidTr="0041610E">
        <w:trPr>
          <w:trHeight w:val="630"/>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3</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left"/>
              <w:rPr>
                <w:rFonts w:eastAsia="Times New Roman"/>
                <w:color w:val="000000"/>
                <w:sz w:val="24"/>
                <w:szCs w:val="24"/>
                <w:lang w:eastAsia="ru-RU"/>
              </w:rPr>
            </w:pPr>
            <w:r w:rsidRPr="0041610E">
              <w:rPr>
                <w:rFonts w:eastAsia="Times New Roman"/>
                <w:color w:val="000000"/>
                <w:sz w:val="24"/>
                <w:szCs w:val="24"/>
                <w:lang w:eastAsia="ru-RU"/>
              </w:rPr>
              <w:t>Эмаль ПФ-115 Салатовая  ТЕКС Универсал (Фасовка 2,5 кг)</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кг</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208</w:t>
            </w:r>
          </w:p>
        </w:tc>
        <w:tc>
          <w:tcPr>
            <w:tcW w:w="1216"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283,57</w:t>
            </w:r>
          </w:p>
        </w:tc>
        <w:tc>
          <w:tcPr>
            <w:tcW w:w="1895"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58 982,56</w:t>
            </w:r>
          </w:p>
        </w:tc>
      </w:tr>
      <w:tr w:rsidR="0041610E" w:rsidRPr="0041610E" w:rsidTr="0041610E">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4</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left"/>
              <w:rPr>
                <w:rFonts w:eastAsia="Times New Roman"/>
                <w:color w:val="000000"/>
                <w:sz w:val="24"/>
                <w:szCs w:val="24"/>
                <w:lang w:eastAsia="ru-RU"/>
              </w:rPr>
            </w:pPr>
            <w:r w:rsidRPr="0041610E">
              <w:rPr>
                <w:rFonts w:eastAsia="Times New Roman"/>
                <w:color w:val="000000"/>
                <w:sz w:val="24"/>
                <w:szCs w:val="24"/>
                <w:lang w:eastAsia="ru-RU"/>
              </w:rPr>
              <w:t>Эмаль ПФ-115 Желтая ТЕКС Универсал (Фасовка 2,5 кг)</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кг</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248</w:t>
            </w:r>
          </w:p>
        </w:tc>
        <w:tc>
          <w:tcPr>
            <w:tcW w:w="1216"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303,89</w:t>
            </w:r>
          </w:p>
        </w:tc>
        <w:tc>
          <w:tcPr>
            <w:tcW w:w="1895"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75 364,72</w:t>
            </w:r>
          </w:p>
        </w:tc>
      </w:tr>
      <w:tr w:rsidR="0041610E" w:rsidRPr="0041610E" w:rsidTr="0041610E">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5</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left"/>
              <w:rPr>
                <w:rFonts w:eastAsia="Times New Roman"/>
                <w:color w:val="000000"/>
                <w:sz w:val="24"/>
                <w:szCs w:val="24"/>
                <w:lang w:eastAsia="ru-RU"/>
              </w:rPr>
            </w:pPr>
            <w:r w:rsidRPr="0041610E">
              <w:rPr>
                <w:rFonts w:eastAsia="Times New Roman"/>
                <w:color w:val="000000"/>
                <w:sz w:val="24"/>
                <w:szCs w:val="24"/>
                <w:lang w:eastAsia="ru-RU"/>
              </w:rPr>
              <w:t>Эмаль ПФ-115 Бежевая ТЕКС Универсал (Фасовка 2,5 кг)</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кг</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107</w:t>
            </w:r>
          </w:p>
        </w:tc>
        <w:tc>
          <w:tcPr>
            <w:tcW w:w="1216"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308,29</w:t>
            </w:r>
          </w:p>
        </w:tc>
        <w:tc>
          <w:tcPr>
            <w:tcW w:w="1895"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32 987,03</w:t>
            </w:r>
          </w:p>
        </w:tc>
      </w:tr>
      <w:tr w:rsidR="0041610E" w:rsidRPr="0041610E" w:rsidTr="0041610E">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6</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left"/>
              <w:rPr>
                <w:rFonts w:eastAsia="Times New Roman"/>
                <w:color w:val="000000"/>
                <w:sz w:val="24"/>
                <w:szCs w:val="24"/>
                <w:lang w:eastAsia="ru-RU"/>
              </w:rPr>
            </w:pPr>
            <w:r w:rsidRPr="0041610E">
              <w:rPr>
                <w:rFonts w:eastAsia="Times New Roman"/>
                <w:color w:val="000000"/>
                <w:sz w:val="24"/>
                <w:szCs w:val="24"/>
                <w:lang w:eastAsia="ru-RU"/>
              </w:rPr>
              <w:t>Эмаль ПФ-115 Красная ТЕКС Универсал (Фасовка 2,5 кг)</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кг</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217</w:t>
            </w:r>
          </w:p>
        </w:tc>
        <w:tc>
          <w:tcPr>
            <w:tcW w:w="1216"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233,31</w:t>
            </w:r>
          </w:p>
        </w:tc>
        <w:tc>
          <w:tcPr>
            <w:tcW w:w="1895"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50 628,27</w:t>
            </w:r>
          </w:p>
        </w:tc>
      </w:tr>
      <w:tr w:rsidR="0041610E" w:rsidRPr="0041610E" w:rsidTr="0041610E">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7</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left"/>
              <w:rPr>
                <w:rFonts w:eastAsia="Times New Roman"/>
                <w:color w:val="000000"/>
                <w:sz w:val="24"/>
                <w:szCs w:val="24"/>
                <w:lang w:eastAsia="ru-RU"/>
              </w:rPr>
            </w:pPr>
            <w:r w:rsidRPr="0041610E">
              <w:rPr>
                <w:rFonts w:eastAsia="Times New Roman"/>
                <w:color w:val="000000"/>
                <w:sz w:val="24"/>
                <w:szCs w:val="24"/>
                <w:lang w:eastAsia="ru-RU"/>
              </w:rPr>
              <w:t>Эмаль ПФ-115 Зеленая ТЕКС Универсал (Фасовка 2,5 кг)</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кг</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238</w:t>
            </w:r>
          </w:p>
        </w:tc>
        <w:tc>
          <w:tcPr>
            <w:tcW w:w="1216"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308,29</w:t>
            </w:r>
          </w:p>
        </w:tc>
        <w:tc>
          <w:tcPr>
            <w:tcW w:w="1895"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73 373,02</w:t>
            </w:r>
          </w:p>
        </w:tc>
      </w:tr>
      <w:tr w:rsidR="0041610E" w:rsidRPr="0041610E" w:rsidTr="0041610E">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8</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left"/>
              <w:rPr>
                <w:rFonts w:eastAsia="Times New Roman"/>
                <w:color w:val="000000"/>
                <w:sz w:val="24"/>
                <w:szCs w:val="24"/>
                <w:lang w:eastAsia="ru-RU"/>
              </w:rPr>
            </w:pPr>
            <w:r w:rsidRPr="0041610E">
              <w:rPr>
                <w:rFonts w:eastAsia="Times New Roman"/>
                <w:color w:val="000000"/>
                <w:sz w:val="24"/>
                <w:szCs w:val="24"/>
                <w:lang w:eastAsia="ru-RU"/>
              </w:rPr>
              <w:t>Эмаль ПФ-115 Розовая ТЕКС Универсал (Фасовка 2,5 кг)</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кг</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200</w:t>
            </w:r>
          </w:p>
        </w:tc>
        <w:tc>
          <w:tcPr>
            <w:tcW w:w="1216"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276,17</w:t>
            </w:r>
          </w:p>
        </w:tc>
        <w:tc>
          <w:tcPr>
            <w:tcW w:w="1895"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55 234,00</w:t>
            </w:r>
          </w:p>
        </w:tc>
      </w:tr>
      <w:tr w:rsidR="0041610E" w:rsidRPr="0041610E" w:rsidTr="0041610E">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9</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left"/>
              <w:rPr>
                <w:rFonts w:eastAsia="Times New Roman"/>
                <w:color w:val="000000"/>
                <w:sz w:val="24"/>
                <w:szCs w:val="24"/>
                <w:lang w:eastAsia="ru-RU"/>
              </w:rPr>
            </w:pPr>
            <w:r w:rsidRPr="0041610E">
              <w:rPr>
                <w:rFonts w:eastAsia="Times New Roman"/>
                <w:color w:val="000000"/>
                <w:sz w:val="24"/>
                <w:szCs w:val="24"/>
                <w:lang w:eastAsia="ru-RU"/>
              </w:rPr>
              <w:t>Эмаль ПФ-115 Черная ТЕКС Универсал (Фасовка 2,5 кг)</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кг</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76</w:t>
            </w:r>
          </w:p>
        </w:tc>
        <w:tc>
          <w:tcPr>
            <w:tcW w:w="1216"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281,59</w:t>
            </w:r>
          </w:p>
        </w:tc>
        <w:tc>
          <w:tcPr>
            <w:tcW w:w="1895"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21 400,84</w:t>
            </w:r>
          </w:p>
        </w:tc>
      </w:tr>
      <w:tr w:rsidR="0041610E" w:rsidRPr="0041610E" w:rsidTr="0041610E">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 </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center"/>
              <w:rPr>
                <w:rFonts w:eastAsia="Times New Roman"/>
                <w:b/>
                <w:bCs/>
                <w:color w:val="000000"/>
                <w:sz w:val="24"/>
                <w:szCs w:val="24"/>
                <w:lang w:eastAsia="ru-RU"/>
              </w:rPr>
            </w:pPr>
            <w:r w:rsidRPr="0041610E">
              <w:rPr>
                <w:rFonts w:eastAsia="Times New Roman"/>
                <w:b/>
                <w:bCs/>
                <w:color w:val="000000"/>
                <w:sz w:val="24"/>
                <w:szCs w:val="24"/>
                <w:lang w:eastAsia="ru-RU"/>
              </w:rPr>
              <w:t>Для пола</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 </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 </w:t>
            </w:r>
          </w:p>
        </w:tc>
        <w:tc>
          <w:tcPr>
            <w:tcW w:w="1216" w:type="dxa"/>
            <w:tcBorders>
              <w:top w:val="nil"/>
              <w:left w:val="nil"/>
              <w:bottom w:val="single" w:sz="4" w:space="0" w:color="auto"/>
              <w:right w:val="single" w:sz="4" w:space="0" w:color="auto"/>
            </w:tcBorders>
            <w:shd w:val="clear" w:color="auto" w:fill="auto"/>
            <w:noWrap/>
            <w:vAlign w:val="bottom"/>
            <w:hideMark/>
          </w:tcPr>
          <w:p w:rsidR="0041610E" w:rsidRPr="0041610E" w:rsidRDefault="0041610E" w:rsidP="0041610E">
            <w:pPr>
              <w:spacing w:before="0"/>
              <w:jc w:val="left"/>
              <w:rPr>
                <w:rFonts w:eastAsia="Times New Roman"/>
                <w:color w:val="000000"/>
                <w:sz w:val="22"/>
                <w:szCs w:val="22"/>
                <w:lang w:eastAsia="ru-RU"/>
              </w:rPr>
            </w:pPr>
            <w:r w:rsidRPr="0041610E">
              <w:rPr>
                <w:rFonts w:eastAsia="Times New Roman"/>
                <w:color w:val="000000"/>
                <w:sz w:val="22"/>
                <w:szCs w:val="22"/>
                <w:lang w:eastAsia="ru-RU"/>
              </w:rPr>
              <w:t> </w:t>
            </w:r>
          </w:p>
        </w:tc>
        <w:tc>
          <w:tcPr>
            <w:tcW w:w="1895" w:type="dxa"/>
            <w:tcBorders>
              <w:top w:val="nil"/>
              <w:left w:val="nil"/>
              <w:bottom w:val="single" w:sz="4" w:space="0" w:color="auto"/>
              <w:right w:val="single" w:sz="4" w:space="0" w:color="auto"/>
            </w:tcBorders>
            <w:shd w:val="clear" w:color="auto" w:fill="auto"/>
            <w:noWrap/>
            <w:vAlign w:val="bottom"/>
            <w:hideMark/>
          </w:tcPr>
          <w:p w:rsidR="0041610E" w:rsidRPr="0041610E" w:rsidRDefault="0041610E" w:rsidP="0041610E">
            <w:pPr>
              <w:spacing w:before="0"/>
              <w:jc w:val="left"/>
              <w:rPr>
                <w:rFonts w:eastAsia="Times New Roman"/>
                <w:color w:val="000000"/>
                <w:sz w:val="22"/>
                <w:szCs w:val="22"/>
                <w:lang w:eastAsia="ru-RU"/>
              </w:rPr>
            </w:pPr>
            <w:r w:rsidRPr="0041610E">
              <w:rPr>
                <w:rFonts w:eastAsia="Times New Roman"/>
                <w:color w:val="000000"/>
                <w:sz w:val="22"/>
                <w:szCs w:val="22"/>
                <w:lang w:eastAsia="ru-RU"/>
              </w:rPr>
              <w:t> </w:t>
            </w:r>
          </w:p>
        </w:tc>
      </w:tr>
      <w:tr w:rsidR="0041610E" w:rsidRPr="0041610E" w:rsidTr="0041610E">
        <w:trPr>
          <w:trHeight w:val="94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10</w:t>
            </w:r>
          </w:p>
        </w:tc>
        <w:tc>
          <w:tcPr>
            <w:tcW w:w="4934" w:type="dxa"/>
            <w:tcBorders>
              <w:top w:val="nil"/>
              <w:left w:val="nil"/>
              <w:bottom w:val="single" w:sz="4" w:space="0" w:color="auto"/>
              <w:right w:val="single" w:sz="4" w:space="0" w:color="auto"/>
            </w:tcBorders>
            <w:shd w:val="clear" w:color="auto" w:fill="auto"/>
            <w:hideMark/>
          </w:tcPr>
          <w:p w:rsidR="0041610E" w:rsidRPr="0041610E" w:rsidRDefault="0041610E" w:rsidP="0041610E">
            <w:pPr>
              <w:spacing w:before="0"/>
              <w:jc w:val="left"/>
              <w:rPr>
                <w:rFonts w:eastAsia="Times New Roman"/>
                <w:color w:val="000000"/>
                <w:sz w:val="24"/>
                <w:szCs w:val="24"/>
                <w:lang w:eastAsia="ru-RU"/>
              </w:rPr>
            </w:pPr>
            <w:r w:rsidRPr="0041610E">
              <w:rPr>
                <w:rFonts w:eastAsia="Times New Roman"/>
                <w:color w:val="000000"/>
                <w:sz w:val="24"/>
                <w:szCs w:val="24"/>
                <w:lang w:eastAsia="ru-RU"/>
              </w:rPr>
              <w:t>Эмаль акриловая для пола "Лакра"  красно-коричневая ( пожаровзрывобезопасная) Торговая марка: ЛАКРА</w:t>
            </w:r>
            <w:r w:rsidRPr="0041610E">
              <w:rPr>
                <w:rFonts w:eastAsia="Times New Roman"/>
                <w:color w:val="000000"/>
                <w:sz w:val="24"/>
                <w:szCs w:val="24"/>
                <w:lang w:eastAsia="ru-RU"/>
              </w:rPr>
              <w:br/>
              <w:t xml:space="preserve">Производитель: ООО «ЛАКРА СИНТЕЗ». </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2,4 кг</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115</w:t>
            </w:r>
          </w:p>
        </w:tc>
        <w:tc>
          <w:tcPr>
            <w:tcW w:w="1216"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1 063,33</w:t>
            </w:r>
          </w:p>
        </w:tc>
        <w:tc>
          <w:tcPr>
            <w:tcW w:w="1895"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122 282,95</w:t>
            </w:r>
          </w:p>
        </w:tc>
      </w:tr>
      <w:tr w:rsidR="0041610E" w:rsidRPr="0041610E" w:rsidTr="0041610E">
        <w:trPr>
          <w:trHeight w:val="94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11</w:t>
            </w:r>
          </w:p>
        </w:tc>
        <w:tc>
          <w:tcPr>
            <w:tcW w:w="4934" w:type="dxa"/>
            <w:tcBorders>
              <w:top w:val="nil"/>
              <w:left w:val="nil"/>
              <w:bottom w:val="single" w:sz="4" w:space="0" w:color="auto"/>
              <w:right w:val="single" w:sz="4" w:space="0" w:color="auto"/>
            </w:tcBorders>
            <w:shd w:val="clear" w:color="auto" w:fill="auto"/>
            <w:hideMark/>
          </w:tcPr>
          <w:p w:rsidR="0041610E" w:rsidRPr="0041610E" w:rsidRDefault="0041610E" w:rsidP="0041610E">
            <w:pPr>
              <w:spacing w:before="0"/>
              <w:jc w:val="left"/>
              <w:rPr>
                <w:rFonts w:eastAsia="Times New Roman"/>
                <w:color w:val="000000"/>
                <w:sz w:val="24"/>
                <w:szCs w:val="24"/>
                <w:lang w:eastAsia="ru-RU"/>
              </w:rPr>
            </w:pPr>
            <w:r w:rsidRPr="0041610E">
              <w:rPr>
                <w:rFonts w:eastAsia="Times New Roman"/>
                <w:color w:val="000000"/>
                <w:sz w:val="24"/>
                <w:szCs w:val="24"/>
                <w:lang w:eastAsia="ru-RU"/>
              </w:rPr>
              <w:t>Эмаль акриловая для пола "Лакра"  золотисто-коричневая ( пожаровзрывобезопасная) Торговая марка: ЛАКРА</w:t>
            </w:r>
            <w:r w:rsidRPr="0041610E">
              <w:rPr>
                <w:rFonts w:eastAsia="Times New Roman"/>
                <w:color w:val="000000"/>
                <w:sz w:val="24"/>
                <w:szCs w:val="24"/>
                <w:lang w:eastAsia="ru-RU"/>
              </w:rPr>
              <w:br/>
              <w:t xml:space="preserve">Производитель: ООО «ЛАКРА СИНТЕЗ». </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2,4 кг</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4</w:t>
            </w:r>
          </w:p>
        </w:tc>
        <w:tc>
          <w:tcPr>
            <w:tcW w:w="1216"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1 060,51</w:t>
            </w:r>
          </w:p>
        </w:tc>
        <w:tc>
          <w:tcPr>
            <w:tcW w:w="1895"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4 242,04</w:t>
            </w:r>
          </w:p>
        </w:tc>
      </w:tr>
      <w:tr w:rsidR="0041610E" w:rsidRPr="0041610E" w:rsidTr="0041610E">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 </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center"/>
              <w:rPr>
                <w:rFonts w:eastAsia="Times New Roman"/>
                <w:b/>
                <w:bCs/>
                <w:color w:val="000000"/>
                <w:sz w:val="24"/>
                <w:szCs w:val="24"/>
                <w:lang w:eastAsia="ru-RU"/>
              </w:rPr>
            </w:pPr>
            <w:r w:rsidRPr="0041610E">
              <w:rPr>
                <w:rFonts w:eastAsia="Times New Roman"/>
                <w:b/>
                <w:bCs/>
                <w:color w:val="000000"/>
                <w:sz w:val="24"/>
                <w:szCs w:val="24"/>
                <w:lang w:eastAsia="ru-RU"/>
              </w:rPr>
              <w:t>Для стен и потолков</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 </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 </w:t>
            </w:r>
          </w:p>
        </w:tc>
        <w:tc>
          <w:tcPr>
            <w:tcW w:w="1216" w:type="dxa"/>
            <w:tcBorders>
              <w:top w:val="nil"/>
              <w:left w:val="nil"/>
              <w:bottom w:val="single" w:sz="4" w:space="0" w:color="auto"/>
              <w:right w:val="single" w:sz="4" w:space="0" w:color="auto"/>
            </w:tcBorders>
            <w:shd w:val="clear" w:color="auto" w:fill="auto"/>
            <w:noWrap/>
            <w:vAlign w:val="bottom"/>
            <w:hideMark/>
          </w:tcPr>
          <w:p w:rsidR="0041610E" w:rsidRPr="0041610E" w:rsidRDefault="0041610E" w:rsidP="0041610E">
            <w:pPr>
              <w:spacing w:before="0"/>
              <w:jc w:val="left"/>
              <w:rPr>
                <w:rFonts w:eastAsia="Times New Roman"/>
                <w:color w:val="000000"/>
                <w:sz w:val="22"/>
                <w:szCs w:val="22"/>
                <w:lang w:eastAsia="ru-RU"/>
              </w:rPr>
            </w:pPr>
            <w:r w:rsidRPr="0041610E">
              <w:rPr>
                <w:rFonts w:eastAsia="Times New Roman"/>
                <w:color w:val="000000"/>
                <w:sz w:val="22"/>
                <w:szCs w:val="22"/>
                <w:lang w:eastAsia="ru-RU"/>
              </w:rPr>
              <w:t> </w:t>
            </w:r>
          </w:p>
        </w:tc>
        <w:tc>
          <w:tcPr>
            <w:tcW w:w="1895" w:type="dxa"/>
            <w:tcBorders>
              <w:top w:val="nil"/>
              <w:left w:val="nil"/>
              <w:bottom w:val="single" w:sz="4" w:space="0" w:color="auto"/>
              <w:right w:val="single" w:sz="4" w:space="0" w:color="auto"/>
            </w:tcBorders>
            <w:shd w:val="clear" w:color="auto" w:fill="auto"/>
            <w:noWrap/>
            <w:vAlign w:val="bottom"/>
            <w:hideMark/>
          </w:tcPr>
          <w:p w:rsidR="0041610E" w:rsidRPr="0041610E" w:rsidRDefault="0041610E" w:rsidP="0041610E">
            <w:pPr>
              <w:spacing w:before="0"/>
              <w:jc w:val="left"/>
              <w:rPr>
                <w:rFonts w:eastAsia="Times New Roman"/>
                <w:color w:val="000000"/>
                <w:sz w:val="22"/>
                <w:szCs w:val="22"/>
                <w:lang w:eastAsia="ru-RU"/>
              </w:rPr>
            </w:pPr>
            <w:r w:rsidRPr="0041610E">
              <w:rPr>
                <w:rFonts w:eastAsia="Times New Roman"/>
                <w:color w:val="000000"/>
                <w:sz w:val="22"/>
                <w:szCs w:val="22"/>
                <w:lang w:eastAsia="ru-RU"/>
              </w:rPr>
              <w:t> </w:t>
            </w:r>
          </w:p>
        </w:tc>
      </w:tr>
      <w:tr w:rsidR="0041610E" w:rsidRPr="0041610E" w:rsidTr="0041610E">
        <w:trPr>
          <w:trHeight w:val="630"/>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12</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left"/>
              <w:rPr>
                <w:rFonts w:eastAsia="Times New Roman"/>
                <w:color w:val="000000"/>
                <w:sz w:val="24"/>
                <w:szCs w:val="24"/>
                <w:lang w:eastAsia="ru-RU"/>
              </w:rPr>
            </w:pPr>
            <w:r w:rsidRPr="0041610E">
              <w:rPr>
                <w:rFonts w:eastAsia="Times New Roman"/>
                <w:color w:val="000000"/>
                <w:sz w:val="24"/>
                <w:szCs w:val="24"/>
                <w:lang w:eastAsia="ru-RU"/>
              </w:rPr>
              <w:t>Краска для стен и потолков Текс «Универсал» цвет белый 14 кг</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кг</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793</w:t>
            </w:r>
          </w:p>
        </w:tc>
        <w:tc>
          <w:tcPr>
            <w:tcW w:w="1216"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69,38</w:t>
            </w:r>
          </w:p>
        </w:tc>
        <w:tc>
          <w:tcPr>
            <w:tcW w:w="1895"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55 018,34</w:t>
            </w:r>
          </w:p>
        </w:tc>
      </w:tr>
      <w:tr w:rsidR="0041610E" w:rsidRPr="0041610E" w:rsidTr="0041610E">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 </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center"/>
              <w:rPr>
                <w:rFonts w:eastAsia="Times New Roman"/>
                <w:b/>
                <w:bCs/>
                <w:color w:val="000000"/>
                <w:sz w:val="24"/>
                <w:szCs w:val="24"/>
                <w:lang w:eastAsia="ru-RU"/>
              </w:rPr>
            </w:pPr>
            <w:r w:rsidRPr="0041610E">
              <w:rPr>
                <w:rFonts w:eastAsia="Times New Roman"/>
                <w:b/>
                <w:bCs/>
                <w:color w:val="000000"/>
                <w:sz w:val="24"/>
                <w:szCs w:val="24"/>
                <w:lang w:eastAsia="ru-RU"/>
              </w:rPr>
              <w:t>Сопутствующие материалы</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 </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 </w:t>
            </w:r>
          </w:p>
        </w:tc>
        <w:tc>
          <w:tcPr>
            <w:tcW w:w="1216"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left"/>
              <w:rPr>
                <w:rFonts w:eastAsia="Times New Roman"/>
                <w:color w:val="000000"/>
                <w:sz w:val="22"/>
                <w:szCs w:val="22"/>
                <w:lang w:eastAsia="ru-RU"/>
              </w:rPr>
            </w:pPr>
            <w:r w:rsidRPr="0041610E">
              <w:rPr>
                <w:rFonts w:eastAsia="Times New Roman"/>
                <w:color w:val="000000"/>
                <w:sz w:val="22"/>
                <w:szCs w:val="22"/>
                <w:lang w:eastAsia="ru-RU"/>
              </w:rPr>
              <w:t> </w:t>
            </w:r>
          </w:p>
        </w:tc>
        <w:tc>
          <w:tcPr>
            <w:tcW w:w="1895"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left"/>
              <w:rPr>
                <w:rFonts w:eastAsia="Times New Roman"/>
                <w:color w:val="000000"/>
                <w:sz w:val="22"/>
                <w:szCs w:val="22"/>
                <w:lang w:eastAsia="ru-RU"/>
              </w:rPr>
            </w:pPr>
            <w:r w:rsidRPr="0041610E">
              <w:rPr>
                <w:rFonts w:eastAsia="Times New Roman"/>
                <w:color w:val="000000"/>
                <w:sz w:val="22"/>
                <w:szCs w:val="22"/>
                <w:lang w:eastAsia="ru-RU"/>
              </w:rPr>
              <w:t> </w:t>
            </w:r>
          </w:p>
        </w:tc>
      </w:tr>
      <w:tr w:rsidR="0041610E" w:rsidRPr="0041610E" w:rsidTr="0041610E">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13</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left"/>
              <w:rPr>
                <w:rFonts w:eastAsia="Times New Roman"/>
                <w:sz w:val="24"/>
                <w:szCs w:val="24"/>
                <w:lang w:eastAsia="ru-RU"/>
              </w:rPr>
            </w:pPr>
            <w:r w:rsidRPr="0041610E">
              <w:rPr>
                <w:rFonts w:eastAsia="Times New Roman"/>
                <w:sz w:val="24"/>
                <w:szCs w:val="24"/>
                <w:lang w:eastAsia="ru-RU"/>
              </w:rPr>
              <w:t>Колер Сирень</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100 гр</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76</w:t>
            </w:r>
          </w:p>
        </w:tc>
        <w:tc>
          <w:tcPr>
            <w:tcW w:w="1216"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53,17</w:t>
            </w:r>
          </w:p>
        </w:tc>
        <w:tc>
          <w:tcPr>
            <w:tcW w:w="1895"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4 040,92</w:t>
            </w:r>
          </w:p>
        </w:tc>
      </w:tr>
      <w:tr w:rsidR="0041610E" w:rsidRPr="0041610E" w:rsidTr="0041610E">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14</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left"/>
              <w:rPr>
                <w:rFonts w:eastAsia="Times New Roman"/>
                <w:sz w:val="24"/>
                <w:szCs w:val="24"/>
                <w:lang w:eastAsia="ru-RU"/>
              </w:rPr>
            </w:pPr>
            <w:r w:rsidRPr="0041610E">
              <w:rPr>
                <w:rFonts w:eastAsia="Times New Roman"/>
                <w:sz w:val="24"/>
                <w:szCs w:val="24"/>
                <w:lang w:eastAsia="ru-RU"/>
              </w:rPr>
              <w:t xml:space="preserve">Колер Бежевый </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100 гр</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66</w:t>
            </w:r>
          </w:p>
        </w:tc>
        <w:tc>
          <w:tcPr>
            <w:tcW w:w="1216"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59,40</w:t>
            </w:r>
          </w:p>
        </w:tc>
        <w:tc>
          <w:tcPr>
            <w:tcW w:w="1895"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3 920,40</w:t>
            </w:r>
          </w:p>
        </w:tc>
      </w:tr>
      <w:tr w:rsidR="0041610E" w:rsidRPr="0041610E" w:rsidTr="0041610E">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15</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left"/>
              <w:rPr>
                <w:rFonts w:eastAsia="Times New Roman"/>
                <w:sz w:val="24"/>
                <w:szCs w:val="24"/>
                <w:lang w:eastAsia="ru-RU"/>
              </w:rPr>
            </w:pPr>
            <w:r w:rsidRPr="0041610E">
              <w:rPr>
                <w:rFonts w:eastAsia="Times New Roman"/>
                <w:sz w:val="24"/>
                <w:szCs w:val="24"/>
                <w:lang w:eastAsia="ru-RU"/>
              </w:rPr>
              <w:t xml:space="preserve">Колер Желтый </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100 гр</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110</w:t>
            </w:r>
          </w:p>
        </w:tc>
        <w:tc>
          <w:tcPr>
            <w:tcW w:w="1216"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58,67</w:t>
            </w:r>
          </w:p>
        </w:tc>
        <w:tc>
          <w:tcPr>
            <w:tcW w:w="1895"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6 453,70</w:t>
            </w:r>
          </w:p>
        </w:tc>
      </w:tr>
      <w:tr w:rsidR="0041610E" w:rsidRPr="0041610E" w:rsidTr="0041610E">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16</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left"/>
              <w:rPr>
                <w:rFonts w:eastAsia="Times New Roman"/>
                <w:sz w:val="24"/>
                <w:szCs w:val="24"/>
                <w:lang w:eastAsia="ru-RU"/>
              </w:rPr>
            </w:pPr>
            <w:r w:rsidRPr="0041610E">
              <w:rPr>
                <w:rFonts w:eastAsia="Times New Roman"/>
                <w:sz w:val="24"/>
                <w:szCs w:val="24"/>
                <w:lang w:eastAsia="ru-RU"/>
              </w:rPr>
              <w:t xml:space="preserve">Колер Синий </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100 гр</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95</w:t>
            </w:r>
          </w:p>
        </w:tc>
        <w:tc>
          <w:tcPr>
            <w:tcW w:w="1216"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59,40</w:t>
            </w:r>
          </w:p>
        </w:tc>
        <w:tc>
          <w:tcPr>
            <w:tcW w:w="1895"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5 643,00</w:t>
            </w:r>
          </w:p>
        </w:tc>
      </w:tr>
      <w:tr w:rsidR="0041610E" w:rsidRPr="0041610E" w:rsidTr="0041610E">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17</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left"/>
              <w:rPr>
                <w:rFonts w:eastAsia="Times New Roman"/>
                <w:sz w:val="24"/>
                <w:szCs w:val="24"/>
                <w:lang w:eastAsia="ru-RU"/>
              </w:rPr>
            </w:pPr>
            <w:r w:rsidRPr="0041610E">
              <w:rPr>
                <w:rFonts w:eastAsia="Times New Roman"/>
                <w:sz w:val="24"/>
                <w:szCs w:val="24"/>
                <w:lang w:eastAsia="ru-RU"/>
              </w:rPr>
              <w:t xml:space="preserve">Колер Зеленый </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100 гр</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104</w:t>
            </w:r>
          </w:p>
        </w:tc>
        <w:tc>
          <w:tcPr>
            <w:tcW w:w="1216"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58,67</w:t>
            </w:r>
          </w:p>
        </w:tc>
        <w:tc>
          <w:tcPr>
            <w:tcW w:w="1895"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6 101,68</w:t>
            </w:r>
          </w:p>
        </w:tc>
      </w:tr>
      <w:tr w:rsidR="0041610E" w:rsidRPr="0041610E" w:rsidTr="0041610E">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18</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left"/>
              <w:rPr>
                <w:rFonts w:eastAsia="Times New Roman"/>
                <w:sz w:val="24"/>
                <w:szCs w:val="24"/>
                <w:lang w:eastAsia="ru-RU"/>
              </w:rPr>
            </w:pPr>
            <w:r w:rsidRPr="0041610E">
              <w:rPr>
                <w:rFonts w:eastAsia="Times New Roman"/>
                <w:sz w:val="24"/>
                <w:szCs w:val="24"/>
                <w:lang w:eastAsia="ru-RU"/>
              </w:rPr>
              <w:t xml:space="preserve">Колер Персик </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100 гр</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100</w:t>
            </w:r>
          </w:p>
        </w:tc>
        <w:tc>
          <w:tcPr>
            <w:tcW w:w="1216"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57,57</w:t>
            </w:r>
          </w:p>
        </w:tc>
        <w:tc>
          <w:tcPr>
            <w:tcW w:w="1895"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5 757,00</w:t>
            </w:r>
          </w:p>
        </w:tc>
      </w:tr>
      <w:tr w:rsidR="0041610E" w:rsidRPr="0041610E" w:rsidTr="0041610E">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19</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left"/>
              <w:rPr>
                <w:rFonts w:eastAsia="Times New Roman"/>
                <w:sz w:val="24"/>
                <w:szCs w:val="24"/>
                <w:lang w:eastAsia="ru-RU"/>
              </w:rPr>
            </w:pPr>
            <w:r w:rsidRPr="0041610E">
              <w:rPr>
                <w:rFonts w:eastAsia="Times New Roman"/>
                <w:sz w:val="24"/>
                <w:szCs w:val="24"/>
                <w:lang w:eastAsia="ru-RU"/>
              </w:rPr>
              <w:t xml:space="preserve">Колер Красный </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100 гр</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70</w:t>
            </w:r>
          </w:p>
        </w:tc>
        <w:tc>
          <w:tcPr>
            <w:tcW w:w="1216"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60,13</w:t>
            </w:r>
          </w:p>
        </w:tc>
        <w:tc>
          <w:tcPr>
            <w:tcW w:w="1895"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4 209,10</w:t>
            </w:r>
          </w:p>
        </w:tc>
      </w:tr>
      <w:tr w:rsidR="0041610E" w:rsidRPr="0041610E" w:rsidTr="0041610E">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20</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left"/>
              <w:rPr>
                <w:rFonts w:eastAsia="Times New Roman"/>
                <w:color w:val="000000"/>
                <w:sz w:val="24"/>
                <w:szCs w:val="24"/>
                <w:lang w:eastAsia="ru-RU"/>
              </w:rPr>
            </w:pPr>
            <w:r w:rsidRPr="0041610E">
              <w:rPr>
                <w:rFonts w:eastAsia="Times New Roman"/>
                <w:color w:val="000000"/>
                <w:sz w:val="24"/>
                <w:szCs w:val="24"/>
                <w:lang w:eastAsia="ru-RU"/>
              </w:rPr>
              <w:t>Универсальный водный акриловый лак Текс "Профи"</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5 кг</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89</w:t>
            </w:r>
          </w:p>
        </w:tc>
        <w:tc>
          <w:tcPr>
            <w:tcW w:w="1216"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2 093,46</w:t>
            </w:r>
          </w:p>
        </w:tc>
        <w:tc>
          <w:tcPr>
            <w:tcW w:w="1895"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186 317,94</w:t>
            </w:r>
          </w:p>
        </w:tc>
      </w:tr>
      <w:tr w:rsidR="0041610E" w:rsidRPr="0041610E" w:rsidTr="0041610E">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21</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left"/>
              <w:rPr>
                <w:rFonts w:eastAsia="Times New Roman"/>
                <w:sz w:val="24"/>
                <w:szCs w:val="24"/>
                <w:lang w:eastAsia="ru-RU"/>
              </w:rPr>
            </w:pPr>
            <w:r w:rsidRPr="0041610E">
              <w:rPr>
                <w:rFonts w:eastAsia="Times New Roman"/>
                <w:sz w:val="24"/>
                <w:szCs w:val="24"/>
                <w:lang w:eastAsia="ru-RU"/>
              </w:rPr>
              <w:t xml:space="preserve">Растворитель 646 </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1 л</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112</w:t>
            </w:r>
          </w:p>
        </w:tc>
        <w:tc>
          <w:tcPr>
            <w:tcW w:w="1216"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100,83</w:t>
            </w:r>
          </w:p>
        </w:tc>
        <w:tc>
          <w:tcPr>
            <w:tcW w:w="1895"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11 292,96</w:t>
            </w:r>
          </w:p>
        </w:tc>
      </w:tr>
      <w:tr w:rsidR="0041610E" w:rsidRPr="0041610E" w:rsidTr="0041610E">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22</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left"/>
              <w:rPr>
                <w:rFonts w:eastAsia="Times New Roman"/>
                <w:sz w:val="24"/>
                <w:szCs w:val="24"/>
                <w:lang w:eastAsia="ru-RU"/>
              </w:rPr>
            </w:pPr>
            <w:r w:rsidRPr="0041610E">
              <w:rPr>
                <w:rFonts w:eastAsia="Times New Roman"/>
                <w:sz w:val="24"/>
                <w:szCs w:val="24"/>
                <w:lang w:eastAsia="ru-RU"/>
              </w:rPr>
              <w:t>Уайт-спирит</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1 л</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103</w:t>
            </w:r>
          </w:p>
        </w:tc>
        <w:tc>
          <w:tcPr>
            <w:tcW w:w="1216"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137,13</w:t>
            </w:r>
          </w:p>
        </w:tc>
        <w:tc>
          <w:tcPr>
            <w:tcW w:w="1895"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14 124,39</w:t>
            </w:r>
          </w:p>
        </w:tc>
      </w:tr>
      <w:tr w:rsidR="0041610E" w:rsidRPr="0041610E" w:rsidTr="0041610E">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23</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left"/>
              <w:rPr>
                <w:rFonts w:eastAsia="Times New Roman"/>
                <w:sz w:val="24"/>
                <w:szCs w:val="24"/>
                <w:lang w:eastAsia="ru-RU"/>
              </w:rPr>
            </w:pPr>
            <w:r w:rsidRPr="0041610E">
              <w:rPr>
                <w:rFonts w:eastAsia="Times New Roman"/>
                <w:sz w:val="24"/>
                <w:szCs w:val="24"/>
                <w:lang w:eastAsia="ru-RU"/>
              </w:rPr>
              <w:t>Кисть КФ-70*12  щп</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шт</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224</w:t>
            </w:r>
          </w:p>
        </w:tc>
        <w:tc>
          <w:tcPr>
            <w:tcW w:w="1216"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70,69</w:t>
            </w:r>
          </w:p>
        </w:tc>
        <w:tc>
          <w:tcPr>
            <w:tcW w:w="1895"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15 834,56</w:t>
            </w:r>
          </w:p>
        </w:tc>
      </w:tr>
      <w:tr w:rsidR="0041610E" w:rsidRPr="0041610E" w:rsidTr="0041610E">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24</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left"/>
              <w:rPr>
                <w:rFonts w:eastAsia="Times New Roman"/>
                <w:sz w:val="24"/>
                <w:szCs w:val="24"/>
                <w:lang w:eastAsia="ru-RU"/>
              </w:rPr>
            </w:pPr>
            <w:r w:rsidRPr="0041610E">
              <w:rPr>
                <w:rFonts w:eastAsia="Times New Roman"/>
                <w:sz w:val="24"/>
                <w:szCs w:val="24"/>
                <w:lang w:eastAsia="ru-RU"/>
              </w:rPr>
              <w:t>Кисть КФ-25*10 щп</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шт</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251</w:t>
            </w:r>
          </w:p>
        </w:tc>
        <w:tc>
          <w:tcPr>
            <w:tcW w:w="1216"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24,93</w:t>
            </w:r>
          </w:p>
        </w:tc>
        <w:tc>
          <w:tcPr>
            <w:tcW w:w="1895"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6 257,43</w:t>
            </w:r>
          </w:p>
        </w:tc>
      </w:tr>
      <w:tr w:rsidR="0041610E" w:rsidRPr="0041610E" w:rsidTr="0041610E">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25</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left"/>
              <w:rPr>
                <w:rFonts w:eastAsia="Times New Roman"/>
                <w:sz w:val="24"/>
                <w:szCs w:val="24"/>
                <w:lang w:eastAsia="ru-RU"/>
              </w:rPr>
            </w:pPr>
            <w:r w:rsidRPr="0041610E">
              <w:rPr>
                <w:rFonts w:eastAsia="Times New Roman"/>
                <w:sz w:val="24"/>
                <w:szCs w:val="24"/>
                <w:lang w:eastAsia="ru-RU"/>
              </w:rPr>
              <w:t>Кисть КР-55  щп</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шт</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175</w:t>
            </w:r>
          </w:p>
        </w:tc>
        <w:tc>
          <w:tcPr>
            <w:tcW w:w="1216"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203,94</w:t>
            </w:r>
          </w:p>
        </w:tc>
        <w:tc>
          <w:tcPr>
            <w:tcW w:w="1895"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35 689,50</w:t>
            </w:r>
          </w:p>
        </w:tc>
      </w:tr>
      <w:tr w:rsidR="0041610E" w:rsidRPr="0041610E" w:rsidTr="0041610E">
        <w:trPr>
          <w:trHeight w:val="630"/>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26</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left"/>
              <w:rPr>
                <w:rFonts w:eastAsia="Times New Roman"/>
                <w:sz w:val="24"/>
                <w:szCs w:val="24"/>
                <w:lang w:eastAsia="ru-RU"/>
              </w:rPr>
            </w:pPr>
            <w:r w:rsidRPr="0041610E">
              <w:rPr>
                <w:rFonts w:eastAsia="Times New Roman"/>
                <w:sz w:val="24"/>
                <w:szCs w:val="24"/>
                <w:lang w:eastAsia="ru-RU"/>
              </w:rPr>
              <w:t>Валик 240 D8mm, кр/серый,2х ручка. Материал валика - полиакрил</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шт</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52</w:t>
            </w:r>
          </w:p>
        </w:tc>
        <w:tc>
          <w:tcPr>
            <w:tcW w:w="1216"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198,00</w:t>
            </w:r>
          </w:p>
        </w:tc>
        <w:tc>
          <w:tcPr>
            <w:tcW w:w="1895"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10 296,00</w:t>
            </w:r>
          </w:p>
        </w:tc>
      </w:tr>
      <w:tr w:rsidR="0041610E" w:rsidRPr="0041610E" w:rsidTr="0041610E">
        <w:trPr>
          <w:trHeight w:val="630"/>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27</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left"/>
              <w:rPr>
                <w:rFonts w:eastAsia="Times New Roman"/>
                <w:sz w:val="24"/>
                <w:szCs w:val="24"/>
                <w:lang w:eastAsia="ru-RU"/>
              </w:rPr>
            </w:pPr>
            <w:r w:rsidRPr="0041610E">
              <w:rPr>
                <w:rFonts w:eastAsia="Times New Roman"/>
                <w:sz w:val="24"/>
                <w:szCs w:val="24"/>
                <w:lang w:eastAsia="ru-RU"/>
              </w:rPr>
              <w:t>Валик 100 D8mm,  кр/серый,2х ручка Материал валика - полиакрил</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шт</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69</w:t>
            </w:r>
          </w:p>
        </w:tc>
        <w:tc>
          <w:tcPr>
            <w:tcW w:w="1216"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81,77</w:t>
            </w:r>
          </w:p>
        </w:tc>
        <w:tc>
          <w:tcPr>
            <w:tcW w:w="1895"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5 642,13</w:t>
            </w:r>
          </w:p>
        </w:tc>
      </w:tr>
      <w:tr w:rsidR="0041610E" w:rsidRPr="0041610E" w:rsidTr="0041610E">
        <w:trPr>
          <w:trHeight w:val="630"/>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28</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left"/>
              <w:rPr>
                <w:rFonts w:eastAsia="Times New Roman"/>
                <w:sz w:val="24"/>
                <w:szCs w:val="24"/>
                <w:lang w:eastAsia="ru-RU"/>
              </w:rPr>
            </w:pPr>
            <w:r w:rsidRPr="0041610E">
              <w:rPr>
                <w:rFonts w:eastAsia="Times New Roman"/>
                <w:sz w:val="24"/>
                <w:szCs w:val="24"/>
                <w:lang w:eastAsia="ru-RU"/>
              </w:rPr>
              <w:t>Валик 180 D8mm,  кр/серый,2х ручка Материал валика - полиакрил</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шт</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87</w:t>
            </w:r>
          </w:p>
        </w:tc>
        <w:tc>
          <w:tcPr>
            <w:tcW w:w="1216"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170,62</w:t>
            </w:r>
          </w:p>
        </w:tc>
        <w:tc>
          <w:tcPr>
            <w:tcW w:w="1895"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14 843,94</w:t>
            </w:r>
          </w:p>
        </w:tc>
      </w:tr>
      <w:tr w:rsidR="0041610E" w:rsidRPr="0041610E" w:rsidTr="0041610E">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29</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left"/>
              <w:rPr>
                <w:rFonts w:eastAsia="Times New Roman"/>
                <w:sz w:val="24"/>
                <w:szCs w:val="24"/>
                <w:lang w:eastAsia="ru-RU"/>
              </w:rPr>
            </w:pPr>
            <w:r w:rsidRPr="0041610E">
              <w:rPr>
                <w:rFonts w:eastAsia="Times New Roman"/>
                <w:sz w:val="24"/>
                <w:szCs w:val="24"/>
                <w:lang w:eastAsia="ru-RU"/>
              </w:rPr>
              <w:t>Ванночка для краски 270x280мм синий Россия</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шт</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72</w:t>
            </w:r>
          </w:p>
        </w:tc>
        <w:tc>
          <w:tcPr>
            <w:tcW w:w="1216"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43,01</w:t>
            </w:r>
          </w:p>
        </w:tc>
        <w:tc>
          <w:tcPr>
            <w:tcW w:w="1895"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3 096,72</w:t>
            </w:r>
          </w:p>
        </w:tc>
      </w:tr>
      <w:tr w:rsidR="0041610E" w:rsidRPr="0041610E" w:rsidTr="0041610E">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30</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left"/>
              <w:rPr>
                <w:rFonts w:eastAsia="Times New Roman"/>
                <w:sz w:val="24"/>
                <w:szCs w:val="24"/>
                <w:lang w:eastAsia="ru-RU"/>
              </w:rPr>
            </w:pPr>
            <w:r w:rsidRPr="0041610E">
              <w:rPr>
                <w:rFonts w:eastAsia="Times New Roman"/>
                <w:sz w:val="24"/>
                <w:szCs w:val="24"/>
                <w:lang w:eastAsia="ru-RU"/>
              </w:rPr>
              <w:t>Ванночка для краски 330x350мм синий Россия</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шт</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center"/>
              <w:rPr>
                <w:rFonts w:eastAsia="Times New Roman"/>
                <w:color w:val="000000"/>
                <w:sz w:val="22"/>
                <w:szCs w:val="22"/>
                <w:lang w:eastAsia="ru-RU"/>
              </w:rPr>
            </w:pPr>
            <w:r w:rsidRPr="0041610E">
              <w:rPr>
                <w:rFonts w:eastAsia="Times New Roman"/>
                <w:color w:val="000000"/>
                <w:sz w:val="22"/>
                <w:szCs w:val="22"/>
                <w:lang w:eastAsia="ru-RU"/>
              </w:rPr>
              <w:t>45</w:t>
            </w:r>
          </w:p>
        </w:tc>
        <w:tc>
          <w:tcPr>
            <w:tcW w:w="1216"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66,73</w:t>
            </w:r>
          </w:p>
        </w:tc>
        <w:tc>
          <w:tcPr>
            <w:tcW w:w="1895"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right"/>
              <w:rPr>
                <w:rFonts w:eastAsia="Times New Roman"/>
                <w:color w:val="000000"/>
                <w:sz w:val="22"/>
                <w:szCs w:val="22"/>
                <w:lang w:eastAsia="ru-RU"/>
              </w:rPr>
            </w:pPr>
            <w:r w:rsidRPr="0041610E">
              <w:rPr>
                <w:rFonts w:eastAsia="Times New Roman"/>
                <w:color w:val="000000"/>
                <w:sz w:val="22"/>
                <w:szCs w:val="22"/>
                <w:lang w:eastAsia="ru-RU"/>
              </w:rPr>
              <w:t>3 002,85</w:t>
            </w:r>
          </w:p>
        </w:tc>
      </w:tr>
      <w:tr w:rsidR="0041610E" w:rsidRPr="0041610E" w:rsidTr="0041610E">
        <w:trPr>
          <w:trHeight w:val="31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left"/>
              <w:rPr>
                <w:rFonts w:eastAsia="Times New Roman"/>
                <w:b/>
                <w:bCs/>
                <w:color w:val="000000"/>
                <w:sz w:val="24"/>
                <w:szCs w:val="24"/>
                <w:lang w:eastAsia="ru-RU"/>
              </w:rPr>
            </w:pPr>
            <w:r w:rsidRPr="0041610E">
              <w:rPr>
                <w:rFonts w:eastAsia="Times New Roman"/>
                <w:b/>
                <w:bCs/>
                <w:color w:val="000000"/>
                <w:sz w:val="24"/>
                <w:szCs w:val="24"/>
                <w:lang w:eastAsia="ru-RU"/>
              </w:rPr>
              <w:t>Итого</w:t>
            </w:r>
          </w:p>
        </w:tc>
        <w:tc>
          <w:tcPr>
            <w:tcW w:w="4934" w:type="dxa"/>
            <w:tcBorders>
              <w:top w:val="nil"/>
              <w:left w:val="nil"/>
              <w:bottom w:val="single" w:sz="4" w:space="0" w:color="auto"/>
              <w:right w:val="single" w:sz="4" w:space="0" w:color="auto"/>
            </w:tcBorders>
            <w:shd w:val="clear" w:color="auto" w:fill="auto"/>
            <w:vAlign w:val="center"/>
            <w:hideMark/>
          </w:tcPr>
          <w:p w:rsidR="0041610E" w:rsidRPr="0041610E" w:rsidRDefault="0041610E" w:rsidP="0041610E">
            <w:pPr>
              <w:spacing w:before="0"/>
              <w:jc w:val="left"/>
              <w:rPr>
                <w:rFonts w:eastAsia="Times New Roman"/>
                <w:b/>
                <w:bCs/>
                <w:color w:val="000000"/>
                <w:sz w:val="24"/>
                <w:szCs w:val="24"/>
                <w:lang w:eastAsia="ru-RU"/>
              </w:rPr>
            </w:pPr>
            <w:r w:rsidRPr="0041610E">
              <w:rPr>
                <w:rFonts w:eastAsia="Times New Roman"/>
                <w:b/>
                <w:bCs/>
                <w:color w:val="000000"/>
                <w:sz w:val="24"/>
                <w:szCs w:val="24"/>
                <w:lang w:eastAsia="ru-RU"/>
              </w:rPr>
              <w:t> </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left"/>
              <w:rPr>
                <w:rFonts w:eastAsia="Times New Roman"/>
                <w:b/>
                <w:bCs/>
                <w:color w:val="000000"/>
                <w:sz w:val="24"/>
                <w:szCs w:val="24"/>
                <w:lang w:eastAsia="ru-RU"/>
              </w:rPr>
            </w:pPr>
            <w:r w:rsidRPr="0041610E">
              <w:rPr>
                <w:rFonts w:eastAsia="Times New Roman"/>
                <w:b/>
                <w:bCs/>
                <w:color w:val="000000"/>
                <w:sz w:val="24"/>
                <w:szCs w:val="24"/>
                <w:lang w:eastAsia="ru-RU"/>
              </w:rPr>
              <w:t> </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left"/>
              <w:rPr>
                <w:rFonts w:eastAsia="Times New Roman"/>
                <w:b/>
                <w:bCs/>
                <w:color w:val="000000"/>
                <w:sz w:val="24"/>
                <w:szCs w:val="24"/>
                <w:lang w:eastAsia="ru-RU"/>
              </w:rPr>
            </w:pPr>
            <w:r w:rsidRPr="0041610E">
              <w:rPr>
                <w:rFonts w:eastAsia="Times New Roman"/>
                <w:b/>
                <w:bCs/>
                <w:color w:val="000000"/>
                <w:sz w:val="24"/>
                <w:szCs w:val="24"/>
                <w:lang w:eastAsia="ru-RU"/>
              </w:rPr>
              <w:t> </w:t>
            </w:r>
          </w:p>
        </w:tc>
        <w:tc>
          <w:tcPr>
            <w:tcW w:w="1216" w:type="dxa"/>
            <w:tcBorders>
              <w:top w:val="nil"/>
              <w:left w:val="nil"/>
              <w:bottom w:val="single" w:sz="4" w:space="0" w:color="auto"/>
              <w:right w:val="single" w:sz="4" w:space="0" w:color="auto"/>
            </w:tcBorders>
            <w:shd w:val="clear" w:color="auto" w:fill="auto"/>
            <w:hideMark/>
          </w:tcPr>
          <w:p w:rsidR="0041610E" w:rsidRPr="0041610E" w:rsidRDefault="0041610E" w:rsidP="0041610E">
            <w:pPr>
              <w:spacing w:before="0"/>
              <w:jc w:val="left"/>
              <w:rPr>
                <w:rFonts w:eastAsia="Times New Roman"/>
                <w:b/>
                <w:bCs/>
                <w:color w:val="000000"/>
                <w:sz w:val="22"/>
                <w:szCs w:val="22"/>
                <w:lang w:eastAsia="ru-RU"/>
              </w:rPr>
            </w:pPr>
            <w:r w:rsidRPr="0041610E">
              <w:rPr>
                <w:rFonts w:eastAsia="Times New Roman"/>
                <w:b/>
                <w:bCs/>
                <w:color w:val="000000"/>
                <w:sz w:val="22"/>
                <w:szCs w:val="22"/>
                <w:lang w:eastAsia="ru-RU"/>
              </w:rPr>
              <w:t> </w:t>
            </w:r>
          </w:p>
        </w:tc>
        <w:tc>
          <w:tcPr>
            <w:tcW w:w="1895" w:type="dxa"/>
            <w:tcBorders>
              <w:top w:val="nil"/>
              <w:left w:val="nil"/>
              <w:bottom w:val="single" w:sz="4" w:space="0" w:color="auto"/>
              <w:right w:val="single" w:sz="4" w:space="0" w:color="auto"/>
            </w:tcBorders>
            <w:shd w:val="clear" w:color="auto" w:fill="auto"/>
            <w:noWrap/>
            <w:vAlign w:val="bottom"/>
            <w:hideMark/>
          </w:tcPr>
          <w:p w:rsidR="0041610E" w:rsidRPr="0041610E" w:rsidRDefault="0041610E" w:rsidP="0041610E">
            <w:pPr>
              <w:spacing w:before="0"/>
              <w:jc w:val="right"/>
              <w:rPr>
                <w:rFonts w:eastAsia="Times New Roman"/>
                <w:b/>
                <w:bCs/>
                <w:color w:val="000000"/>
                <w:sz w:val="22"/>
                <w:szCs w:val="22"/>
                <w:lang w:eastAsia="ru-RU"/>
              </w:rPr>
            </w:pPr>
            <w:r w:rsidRPr="0041610E">
              <w:rPr>
                <w:rFonts w:eastAsia="Times New Roman"/>
                <w:b/>
                <w:bCs/>
                <w:color w:val="000000"/>
                <w:sz w:val="22"/>
                <w:szCs w:val="22"/>
                <w:lang w:eastAsia="ru-RU"/>
              </w:rPr>
              <w:t>1 089 035,30</w:t>
            </w:r>
          </w:p>
        </w:tc>
      </w:tr>
      <w:tr w:rsidR="0041610E" w:rsidRPr="0041610E" w:rsidTr="0041610E">
        <w:trPr>
          <w:trHeight w:val="251"/>
        </w:trPr>
        <w:tc>
          <w:tcPr>
            <w:tcW w:w="5804" w:type="dxa"/>
            <w:gridSpan w:val="2"/>
            <w:tcBorders>
              <w:top w:val="nil"/>
              <w:left w:val="single" w:sz="4" w:space="0" w:color="auto"/>
              <w:bottom w:val="single" w:sz="4" w:space="0" w:color="auto"/>
              <w:right w:val="single" w:sz="4" w:space="0" w:color="auto"/>
            </w:tcBorders>
            <w:shd w:val="clear" w:color="auto" w:fill="auto"/>
            <w:noWrap/>
            <w:vAlign w:val="center"/>
            <w:hideMark/>
          </w:tcPr>
          <w:p w:rsidR="0041610E" w:rsidRPr="0041610E" w:rsidRDefault="0041610E" w:rsidP="0041610E">
            <w:pPr>
              <w:spacing w:before="0"/>
              <w:jc w:val="left"/>
              <w:rPr>
                <w:rFonts w:eastAsia="Times New Roman"/>
                <w:b/>
                <w:bCs/>
                <w:color w:val="000000"/>
                <w:sz w:val="24"/>
                <w:szCs w:val="24"/>
                <w:lang w:eastAsia="ru-RU"/>
              </w:rPr>
            </w:pPr>
            <w:r w:rsidRPr="0041610E">
              <w:rPr>
                <w:rFonts w:eastAsia="Times New Roman"/>
                <w:b/>
                <w:bCs/>
                <w:color w:val="000000"/>
                <w:sz w:val="24"/>
                <w:szCs w:val="24"/>
                <w:lang w:eastAsia="ru-RU"/>
              </w:rPr>
              <w:t>В том числе НДС</w:t>
            </w:r>
          </w:p>
        </w:tc>
        <w:tc>
          <w:tcPr>
            <w:tcW w:w="1043"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left"/>
              <w:rPr>
                <w:rFonts w:eastAsia="Times New Roman"/>
                <w:b/>
                <w:bCs/>
                <w:color w:val="000000"/>
                <w:sz w:val="24"/>
                <w:szCs w:val="24"/>
                <w:lang w:eastAsia="ru-RU"/>
              </w:rPr>
            </w:pPr>
            <w:r w:rsidRPr="0041610E">
              <w:rPr>
                <w:rFonts w:eastAsia="Times New Roman"/>
                <w:b/>
                <w:bCs/>
                <w:color w:val="000000"/>
                <w:sz w:val="24"/>
                <w:szCs w:val="24"/>
                <w:lang w:eastAsia="ru-RU"/>
              </w:rPr>
              <w:t> </w:t>
            </w:r>
          </w:p>
        </w:tc>
        <w:tc>
          <w:tcPr>
            <w:tcW w:w="901" w:type="dxa"/>
            <w:tcBorders>
              <w:top w:val="nil"/>
              <w:left w:val="nil"/>
              <w:bottom w:val="single" w:sz="4" w:space="0" w:color="auto"/>
              <w:right w:val="single" w:sz="4" w:space="0" w:color="auto"/>
            </w:tcBorders>
            <w:shd w:val="clear" w:color="auto" w:fill="auto"/>
            <w:noWrap/>
            <w:vAlign w:val="center"/>
            <w:hideMark/>
          </w:tcPr>
          <w:p w:rsidR="0041610E" w:rsidRPr="0041610E" w:rsidRDefault="0041610E" w:rsidP="0041610E">
            <w:pPr>
              <w:spacing w:before="0"/>
              <w:jc w:val="left"/>
              <w:rPr>
                <w:rFonts w:eastAsia="Times New Roman"/>
                <w:b/>
                <w:bCs/>
                <w:color w:val="000000"/>
                <w:sz w:val="24"/>
                <w:szCs w:val="24"/>
                <w:lang w:eastAsia="ru-RU"/>
              </w:rPr>
            </w:pPr>
            <w:r w:rsidRPr="0041610E">
              <w:rPr>
                <w:rFonts w:eastAsia="Times New Roman"/>
                <w:b/>
                <w:bCs/>
                <w:color w:val="000000"/>
                <w:sz w:val="24"/>
                <w:szCs w:val="24"/>
                <w:lang w:eastAsia="ru-RU"/>
              </w:rPr>
              <w:t> </w:t>
            </w:r>
          </w:p>
        </w:tc>
        <w:tc>
          <w:tcPr>
            <w:tcW w:w="1216" w:type="dxa"/>
            <w:tcBorders>
              <w:top w:val="nil"/>
              <w:left w:val="nil"/>
              <w:bottom w:val="single" w:sz="4" w:space="0" w:color="auto"/>
              <w:right w:val="single" w:sz="4" w:space="0" w:color="auto"/>
            </w:tcBorders>
            <w:shd w:val="clear" w:color="auto" w:fill="auto"/>
            <w:hideMark/>
          </w:tcPr>
          <w:p w:rsidR="0041610E" w:rsidRPr="0041610E" w:rsidRDefault="0041610E" w:rsidP="0041610E">
            <w:pPr>
              <w:spacing w:before="0"/>
              <w:jc w:val="left"/>
              <w:rPr>
                <w:rFonts w:eastAsia="Times New Roman"/>
                <w:b/>
                <w:bCs/>
                <w:color w:val="000000"/>
                <w:sz w:val="22"/>
                <w:szCs w:val="22"/>
                <w:lang w:eastAsia="ru-RU"/>
              </w:rPr>
            </w:pPr>
            <w:r w:rsidRPr="0041610E">
              <w:rPr>
                <w:rFonts w:eastAsia="Times New Roman"/>
                <w:b/>
                <w:bCs/>
                <w:color w:val="000000"/>
                <w:sz w:val="22"/>
                <w:szCs w:val="22"/>
                <w:lang w:eastAsia="ru-RU"/>
              </w:rPr>
              <w:t> </w:t>
            </w:r>
          </w:p>
        </w:tc>
        <w:tc>
          <w:tcPr>
            <w:tcW w:w="1895" w:type="dxa"/>
            <w:tcBorders>
              <w:top w:val="nil"/>
              <w:left w:val="nil"/>
              <w:bottom w:val="single" w:sz="4" w:space="0" w:color="auto"/>
              <w:right w:val="single" w:sz="4" w:space="0" w:color="auto"/>
            </w:tcBorders>
            <w:shd w:val="clear" w:color="auto" w:fill="auto"/>
            <w:noWrap/>
            <w:hideMark/>
          </w:tcPr>
          <w:p w:rsidR="0041610E" w:rsidRPr="0041610E" w:rsidRDefault="0041610E" w:rsidP="0041610E">
            <w:pPr>
              <w:spacing w:before="0"/>
              <w:jc w:val="right"/>
              <w:rPr>
                <w:rFonts w:eastAsia="Times New Roman"/>
                <w:b/>
                <w:bCs/>
                <w:color w:val="000000"/>
                <w:sz w:val="22"/>
                <w:szCs w:val="22"/>
                <w:lang w:eastAsia="ru-RU"/>
              </w:rPr>
            </w:pPr>
            <w:r w:rsidRPr="0041610E">
              <w:rPr>
                <w:rFonts w:eastAsia="Times New Roman"/>
                <w:b/>
                <w:bCs/>
                <w:color w:val="000000"/>
                <w:sz w:val="22"/>
                <w:szCs w:val="22"/>
                <w:lang w:eastAsia="ru-RU"/>
              </w:rPr>
              <w:t>181 505,88</w:t>
            </w:r>
          </w:p>
        </w:tc>
      </w:tr>
    </w:tbl>
    <w:p w:rsidR="0041610E" w:rsidRDefault="0041610E" w:rsidP="002370A7">
      <w:pPr>
        <w:jc w:val="right"/>
      </w:pPr>
    </w:p>
    <w:p w:rsidR="0041610E" w:rsidRDefault="0041610E" w:rsidP="002370A7">
      <w:pPr>
        <w:jc w:val="right"/>
      </w:pPr>
    </w:p>
    <w:p w:rsidR="00D55B68" w:rsidRPr="002D0061" w:rsidRDefault="00D55B68" w:rsidP="00D55B68">
      <w:pPr>
        <w:jc w:val="left"/>
        <w:rPr>
          <w:b/>
        </w:rPr>
      </w:pPr>
      <w:r>
        <w:t xml:space="preserve"> </w:t>
      </w:r>
      <w:r w:rsidRPr="002D0061">
        <w:rPr>
          <w:b/>
        </w:rPr>
        <w:t xml:space="preserve">Итого НМЦ составляет </w:t>
      </w:r>
      <w:r w:rsidR="0041610E" w:rsidRPr="0041610E">
        <w:rPr>
          <w:b/>
        </w:rPr>
        <w:t>1 089 035,30 (один миллион восемьдесят девять тысяч тридцать</w:t>
      </w:r>
      <w:r w:rsidR="009D5970">
        <w:rPr>
          <w:b/>
        </w:rPr>
        <w:t xml:space="preserve"> пять</w:t>
      </w:r>
      <w:r w:rsidR="0041610E" w:rsidRPr="0041610E">
        <w:rPr>
          <w:b/>
        </w:rPr>
        <w:t>) рублей 30 копеек</w:t>
      </w:r>
      <w:r w:rsidR="002D0061" w:rsidRPr="002D0061">
        <w:rPr>
          <w:b/>
        </w:rPr>
        <w:t>, в том числе НДС.</w:t>
      </w:r>
    </w:p>
    <w:p w:rsidR="002370A7" w:rsidRDefault="002370A7" w:rsidP="002370A7">
      <w:pPr>
        <w:jc w:val="right"/>
        <w:sectPr w:rsidR="002370A7" w:rsidSect="001B73C7">
          <w:pgSz w:w="11906" w:h="16838"/>
          <w:pgMar w:top="1134" w:right="567" w:bottom="1276" w:left="1134" w:header="709" w:footer="709" w:gutter="0"/>
          <w:cols w:space="708"/>
          <w:docGrid w:linePitch="360"/>
        </w:sectPr>
      </w:pPr>
    </w:p>
    <w:p w:rsidR="00567138" w:rsidRPr="00567138" w:rsidRDefault="00582AEE" w:rsidP="00567138">
      <w:r w:rsidRPr="00567138">
        <w:rPr>
          <w:b/>
        </w:rPr>
        <w:t>ПРИЛОЖЕНИЕ</w:t>
      </w:r>
      <w:r w:rsidR="00567138" w:rsidRPr="00567138">
        <w:rPr>
          <w:b/>
        </w:rPr>
        <w:t xml:space="preserve"> 4: </w:t>
      </w:r>
      <w:r w:rsidR="00567138" w:rsidRPr="00567138">
        <w:t>Методика оценки заявок участников</w:t>
      </w:r>
    </w:p>
    <w:p w:rsidR="00567138" w:rsidRPr="00567138" w:rsidRDefault="00567138" w:rsidP="00567138">
      <w:r w:rsidRPr="00567138">
        <w:t>В данном примере устанавливается следующее долевое соотношение значимости критериев оценки:</w:t>
      </w:r>
    </w:p>
    <w:p w:rsidR="00CB3229" w:rsidRDefault="00CB3229" w:rsidP="00567138"/>
    <w:tbl>
      <w:tblPr>
        <w:tblW w:w="7719" w:type="dxa"/>
        <w:tblInd w:w="103" w:type="dxa"/>
        <w:tblLook w:val="04A0" w:firstRow="1" w:lastRow="0" w:firstColumn="1" w:lastColumn="0" w:noHBand="0" w:noVBand="1"/>
      </w:tblPr>
      <w:tblGrid>
        <w:gridCol w:w="3861"/>
        <w:gridCol w:w="3858"/>
      </w:tblGrid>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CB3229" w:rsidRPr="00DE3B6B" w:rsidRDefault="00CB3229" w:rsidP="001B7C32">
            <w:r w:rsidRPr="00DE3B6B">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B3229" w:rsidRPr="00DE3B6B" w:rsidRDefault="00CB3229" w:rsidP="001B7C32">
            <w:pPr>
              <w:rPr>
                <w:bCs/>
              </w:rPr>
            </w:pPr>
            <w:r w:rsidRPr="00DE3B6B">
              <w:rPr>
                <w:bCs/>
              </w:rPr>
              <w:t>Значимость (вес) критерия оценки</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 =0,5)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100% (В=1)</w:t>
            </w:r>
          </w:p>
        </w:tc>
      </w:tr>
    </w:tbl>
    <w:p w:rsidR="00CB3229" w:rsidRDefault="00CB3229" w:rsidP="00567138"/>
    <w:tbl>
      <w:tblPr>
        <w:tblStyle w:val="af9"/>
        <w:tblW w:w="15139" w:type="dxa"/>
        <w:tblInd w:w="-5" w:type="dxa"/>
        <w:tblLayout w:type="fixed"/>
        <w:tblLook w:val="04A0" w:firstRow="1" w:lastRow="0" w:firstColumn="1" w:lastColumn="0" w:noHBand="0" w:noVBand="1"/>
      </w:tblPr>
      <w:tblGrid>
        <w:gridCol w:w="993"/>
        <w:gridCol w:w="1134"/>
        <w:gridCol w:w="1276"/>
        <w:gridCol w:w="1559"/>
        <w:gridCol w:w="1417"/>
        <w:gridCol w:w="992"/>
        <w:gridCol w:w="3090"/>
        <w:gridCol w:w="4678"/>
      </w:tblGrid>
      <w:tr w:rsidR="00CB3229" w:rsidRPr="00CB3229" w:rsidTr="00647307">
        <w:trPr>
          <w:cantSplit/>
        </w:trPr>
        <w:tc>
          <w:tcPr>
            <w:tcW w:w="993"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Номер критерия оценки в структуре</w:t>
            </w:r>
          </w:p>
        </w:tc>
        <w:tc>
          <w:tcPr>
            <w:tcW w:w="1134"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Вид критерия оценки</w:t>
            </w:r>
          </w:p>
        </w:tc>
        <w:tc>
          <w:tcPr>
            <w:tcW w:w="4252" w:type="dxa"/>
            <w:gridSpan w:val="3"/>
            <w:shd w:val="clear" w:color="auto" w:fill="C6D9F1" w:themeFill="text2" w:themeFillTint="33"/>
          </w:tcPr>
          <w:p w:rsidR="00CB3229" w:rsidRPr="00CB3229" w:rsidRDefault="00CB3229" w:rsidP="00CB3229">
            <w:pPr>
              <w:rPr>
                <w:sz w:val="20"/>
                <w:szCs w:val="20"/>
              </w:rPr>
            </w:pPr>
            <w:r w:rsidRPr="00CB3229">
              <w:rPr>
                <w:sz w:val="20"/>
                <w:szCs w:val="20"/>
              </w:rPr>
              <w:t>Наименование критерия оценки</w:t>
            </w:r>
          </w:p>
        </w:tc>
        <w:tc>
          <w:tcPr>
            <w:tcW w:w="992"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Значимость критерия оценки</w:t>
            </w:r>
          </w:p>
        </w:tc>
        <w:tc>
          <w:tcPr>
            <w:tcW w:w="3090"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Содержание частного критерия оценки</w:t>
            </w:r>
          </w:p>
        </w:tc>
        <w:tc>
          <w:tcPr>
            <w:tcW w:w="4678"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 xml:space="preserve">Расчет оценки предпочтительности </w:t>
            </w:r>
            <w:r w:rsidRPr="00CB3229">
              <w:rPr>
                <w:i/>
                <w:sz w:val="20"/>
                <w:szCs w:val="20"/>
                <w:lang w:val="en-US"/>
              </w:rPr>
              <w:t>i</w:t>
            </w:r>
            <w:r w:rsidRPr="00CB3229">
              <w:rPr>
                <w:sz w:val="20"/>
                <w:szCs w:val="20"/>
              </w:rPr>
              <w:t>-й заявки</w:t>
            </w:r>
          </w:p>
        </w:tc>
      </w:tr>
      <w:tr w:rsidR="00CB3229" w:rsidRPr="00CB3229" w:rsidTr="00647307">
        <w:trPr>
          <w:cantSplit/>
        </w:trPr>
        <w:tc>
          <w:tcPr>
            <w:tcW w:w="993" w:type="dxa"/>
            <w:vMerge/>
            <w:shd w:val="clear" w:color="auto" w:fill="C6D9F1" w:themeFill="text2" w:themeFillTint="33"/>
          </w:tcPr>
          <w:p w:rsidR="00CB3229" w:rsidRPr="00CB3229" w:rsidRDefault="00CB3229" w:rsidP="00CB3229">
            <w:pPr>
              <w:rPr>
                <w:sz w:val="20"/>
                <w:szCs w:val="20"/>
              </w:rPr>
            </w:pPr>
          </w:p>
        </w:tc>
        <w:tc>
          <w:tcPr>
            <w:tcW w:w="1134" w:type="dxa"/>
            <w:vMerge/>
            <w:shd w:val="clear" w:color="auto" w:fill="C6D9F1" w:themeFill="text2" w:themeFillTint="33"/>
          </w:tcPr>
          <w:p w:rsidR="00CB3229" w:rsidRPr="00CB3229" w:rsidRDefault="00CB3229" w:rsidP="00CB3229">
            <w:pPr>
              <w:rPr>
                <w:sz w:val="20"/>
                <w:szCs w:val="20"/>
              </w:rPr>
            </w:pPr>
          </w:p>
        </w:tc>
        <w:tc>
          <w:tcPr>
            <w:tcW w:w="1276"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нулевого уровня</w:t>
            </w:r>
          </w:p>
        </w:tc>
        <w:tc>
          <w:tcPr>
            <w:tcW w:w="1559"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первого уровня</w:t>
            </w:r>
          </w:p>
        </w:tc>
        <w:tc>
          <w:tcPr>
            <w:tcW w:w="1417" w:type="dxa"/>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второго уровня</w:t>
            </w:r>
          </w:p>
        </w:tc>
        <w:tc>
          <w:tcPr>
            <w:tcW w:w="992" w:type="dxa"/>
            <w:vMerge/>
            <w:shd w:val="clear" w:color="auto" w:fill="C6D9F1" w:themeFill="text2" w:themeFillTint="33"/>
          </w:tcPr>
          <w:p w:rsidR="00CB3229" w:rsidRPr="00CB3229" w:rsidRDefault="00CB3229" w:rsidP="00CB3229">
            <w:pPr>
              <w:rPr>
                <w:sz w:val="20"/>
                <w:szCs w:val="20"/>
              </w:rPr>
            </w:pPr>
          </w:p>
        </w:tc>
        <w:tc>
          <w:tcPr>
            <w:tcW w:w="3090" w:type="dxa"/>
            <w:vMerge/>
            <w:shd w:val="clear" w:color="auto" w:fill="C6D9F1" w:themeFill="text2" w:themeFillTint="33"/>
          </w:tcPr>
          <w:p w:rsidR="00CB3229" w:rsidRPr="00CB3229" w:rsidRDefault="00CB3229" w:rsidP="00CB3229">
            <w:pPr>
              <w:rPr>
                <w:sz w:val="20"/>
                <w:szCs w:val="20"/>
              </w:rPr>
            </w:pPr>
          </w:p>
        </w:tc>
        <w:tc>
          <w:tcPr>
            <w:tcW w:w="4678" w:type="dxa"/>
            <w:vMerge/>
            <w:shd w:val="clear" w:color="auto" w:fill="C6D9F1" w:themeFill="text2" w:themeFillTint="33"/>
          </w:tcPr>
          <w:p w:rsidR="00CB3229" w:rsidRPr="00CB3229" w:rsidRDefault="00CB3229" w:rsidP="00CB3229">
            <w:pPr>
              <w:rPr>
                <w:sz w:val="20"/>
                <w:szCs w:val="20"/>
              </w:rPr>
            </w:pPr>
          </w:p>
        </w:tc>
      </w:tr>
      <w:tr w:rsidR="00CB3229" w:rsidRPr="00CB3229" w:rsidTr="00647307">
        <w:tc>
          <w:tcPr>
            <w:tcW w:w="993" w:type="dxa"/>
          </w:tcPr>
          <w:p w:rsidR="00CB3229" w:rsidRPr="00CB3229" w:rsidRDefault="00CB3229" w:rsidP="00CB3229">
            <w:pPr>
              <w:rPr>
                <w:sz w:val="20"/>
                <w:szCs w:val="20"/>
              </w:rPr>
            </w:pPr>
            <w:r w:rsidRPr="00CB3229">
              <w:rPr>
                <w:sz w:val="20"/>
                <w:szCs w:val="20"/>
              </w:rPr>
              <w:t>1.</w:t>
            </w:r>
          </w:p>
        </w:tc>
        <w:tc>
          <w:tcPr>
            <w:tcW w:w="1134" w:type="dxa"/>
          </w:tcPr>
          <w:p w:rsidR="00CB3229" w:rsidRPr="00CB3229" w:rsidRDefault="00CB3229" w:rsidP="00CB3229">
            <w:pPr>
              <w:numPr>
                <w:ilvl w:val="7"/>
                <w:numId w:val="32"/>
              </w:numPr>
              <w:rPr>
                <w:sz w:val="20"/>
                <w:szCs w:val="20"/>
              </w:rPr>
            </w:pPr>
            <w:r w:rsidRPr="00CB3229">
              <w:rPr>
                <w:sz w:val="20"/>
                <w:szCs w:val="20"/>
              </w:rPr>
              <w:t>Неценовой первого уровня</w:t>
            </w:r>
          </w:p>
          <w:p w:rsidR="00CB3229" w:rsidRPr="00CB3229" w:rsidRDefault="00CB3229" w:rsidP="00CB3229">
            <w:p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483E8B">
            <w:pPr>
              <w:rPr>
                <w:b/>
                <w:sz w:val="20"/>
                <w:szCs w:val="20"/>
              </w:rPr>
            </w:pPr>
            <w:r w:rsidRPr="002736A1">
              <w:rPr>
                <w:b/>
                <w:sz w:val="20"/>
                <w:szCs w:val="20"/>
              </w:rPr>
              <w:t xml:space="preserve">Успешный опыт выполнения поставок </w:t>
            </w:r>
            <w:r w:rsidR="00CA3702" w:rsidRPr="00CA3702">
              <w:rPr>
                <w:b/>
                <w:sz w:val="20"/>
                <w:szCs w:val="20"/>
              </w:rPr>
              <w:t>аналогичной продукции</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683558">
            <w:pPr>
              <w:rPr>
                <w:sz w:val="20"/>
                <w:szCs w:val="20"/>
              </w:rPr>
            </w:pPr>
            <w:r w:rsidRPr="00CB3229">
              <w:rPr>
                <w:sz w:val="20"/>
                <w:szCs w:val="20"/>
              </w:rPr>
              <w:t xml:space="preserve"> В</w:t>
            </w:r>
            <w:r w:rsidRPr="00CB3229">
              <w:rPr>
                <w:sz w:val="20"/>
                <w:szCs w:val="20"/>
                <w:vertAlign w:val="subscript"/>
              </w:rPr>
              <w:t>1</w:t>
            </w:r>
            <w:r w:rsidR="00683558">
              <w:rPr>
                <w:sz w:val="20"/>
                <w:szCs w:val="20"/>
              </w:rPr>
              <w:t xml:space="preserve"> = 0,5</w:t>
            </w:r>
          </w:p>
        </w:tc>
        <w:tc>
          <w:tcPr>
            <w:tcW w:w="3090" w:type="dxa"/>
            <w:tcBorders>
              <w:left w:val="single" w:sz="4" w:space="0" w:color="auto"/>
              <w:right w:val="single" w:sz="4" w:space="0" w:color="auto"/>
            </w:tcBorders>
          </w:tcPr>
          <w:p w:rsidR="00CB3229" w:rsidRPr="00CB3229" w:rsidRDefault="00CB3229" w:rsidP="0041610E">
            <w:pPr>
              <w:tabs>
                <w:tab w:val="left" w:pos="3725"/>
              </w:tabs>
              <w:rPr>
                <w:sz w:val="20"/>
                <w:szCs w:val="20"/>
              </w:rPr>
            </w:pPr>
            <w:r w:rsidRPr="00CB3229">
              <w:rPr>
                <w:sz w:val="20"/>
                <w:szCs w:val="20"/>
              </w:rPr>
              <w:t xml:space="preserve">Чем выше количество представленных в заявке участника </w:t>
            </w:r>
            <w:r w:rsidR="00483E8B">
              <w:rPr>
                <w:sz w:val="20"/>
                <w:szCs w:val="20"/>
              </w:rPr>
              <w:t xml:space="preserve">копий </w:t>
            </w:r>
            <w:r w:rsidRPr="00CB3229">
              <w:rPr>
                <w:sz w:val="20"/>
                <w:szCs w:val="20"/>
              </w:rPr>
              <w:t xml:space="preserve">исполненных договоров за </w:t>
            </w:r>
            <w:r w:rsidR="00292BEA">
              <w:rPr>
                <w:sz w:val="20"/>
                <w:szCs w:val="20"/>
              </w:rPr>
              <w:t>201</w:t>
            </w:r>
            <w:r w:rsidR="0041610E">
              <w:rPr>
                <w:sz w:val="20"/>
                <w:szCs w:val="20"/>
              </w:rPr>
              <w:t>8</w:t>
            </w:r>
            <w:r w:rsidR="00292BEA">
              <w:rPr>
                <w:sz w:val="20"/>
                <w:szCs w:val="20"/>
              </w:rPr>
              <w:t>,201</w:t>
            </w:r>
            <w:r w:rsidR="0041610E">
              <w:rPr>
                <w:sz w:val="20"/>
                <w:szCs w:val="20"/>
              </w:rPr>
              <w:t>9</w:t>
            </w:r>
            <w:r w:rsidR="00292BEA">
              <w:rPr>
                <w:sz w:val="20"/>
                <w:szCs w:val="20"/>
              </w:rPr>
              <w:t>,20</w:t>
            </w:r>
            <w:r w:rsidR="0041610E">
              <w:rPr>
                <w:sz w:val="20"/>
                <w:szCs w:val="20"/>
              </w:rPr>
              <w:t>20</w:t>
            </w:r>
            <w:r w:rsidR="00292BEA">
              <w:rPr>
                <w:sz w:val="20"/>
                <w:szCs w:val="20"/>
              </w:rPr>
              <w:t xml:space="preserve"> </w:t>
            </w:r>
            <w:r w:rsidRPr="00CB3229">
              <w:rPr>
                <w:sz w:val="20"/>
                <w:szCs w:val="20"/>
              </w:rPr>
              <w:t>года, предшествующих закупке), тем лучше заявка (до ограничивающего предела).</w:t>
            </w:r>
          </w:p>
        </w:tc>
        <w:tc>
          <w:tcPr>
            <w:tcW w:w="4678" w:type="dxa"/>
            <w:tcBorders>
              <w:left w:val="single" w:sz="4" w:space="0" w:color="auto"/>
            </w:tcBorders>
            <w:vAlign w:val="center"/>
          </w:tcPr>
          <w:p w:rsidR="00CB3229" w:rsidRPr="00CB3229" w:rsidRDefault="00CB3229" w:rsidP="00CB3229">
            <w:pPr>
              <w:numPr>
                <w:ilvl w:val="7"/>
                <w:numId w:val="32"/>
              </w:numPr>
              <w:rPr>
                <w:sz w:val="20"/>
                <w:szCs w:val="20"/>
              </w:rPr>
            </w:pPr>
            <w:r w:rsidRPr="00CB3229">
              <w:rPr>
                <w:sz w:val="20"/>
                <w:szCs w:val="20"/>
              </w:rPr>
              <w:t>Расчет оценки предпочтительности по частному критерию «</w:t>
            </w:r>
            <w:r w:rsidRPr="00CB3229">
              <w:rPr>
                <w:b/>
                <w:sz w:val="20"/>
                <w:szCs w:val="20"/>
              </w:rPr>
              <w:t xml:space="preserve">Успешный опыт выполнения поставок </w:t>
            </w:r>
            <w:r w:rsidR="00CA3702" w:rsidRPr="00CA3702">
              <w:rPr>
                <w:b/>
                <w:sz w:val="20"/>
                <w:szCs w:val="20"/>
              </w:rPr>
              <w:t>аналогичной продукции</w:t>
            </w:r>
            <w:r w:rsidRPr="00CB3229">
              <w:rPr>
                <w:sz w:val="20"/>
                <w:szCs w:val="20"/>
              </w:rPr>
              <w:t>» (по методу «Математическая формула», Тип 1):</w:t>
            </w:r>
          </w:p>
          <w:p w:rsidR="00CB3229" w:rsidRPr="00CB3229" w:rsidRDefault="00CB3229" w:rsidP="00CB3229">
            <w:pPr>
              <w:rPr>
                <w:b/>
                <w:sz w:val="20"/>
                <w:szCs w:val="20"/>
                <w:lang w:val="en-US"/>
              </w:rPr>
            </w:pPr>
            <w:r w:rsidRPr="00CB3229">
              <w:rPr>
                <w:sz w:val="20"/>
                <w:szCs w:val="20"/>
              </w:rPr>
              <w:t>Б</w:t>
            </w:r>
            <w:r w:rsidRPr="00CB3229">
              <w:rPr>
                <w:sz w:val="20"/>
                <w:szCs w:val="20"/>
                <w:vertAlign w:val="subscript"/>
                <w:lang w:val="en-US"/>
              </w:rPr>
              <w:t>5,i</w:t>
            </w:r>
            <w:r w:rsidRPr="00CB3229">
              <w:rPr>
                <w:sz w:val="20"/>
                <w:szCs w:val="20"/>
                <w:lang w:val="en-US"/>
              </w:rPr>
              <w:t xml:space="preserve"> = Ni/Nma</w:t>
            </w:r>
            <w:r w:rsidRPr="00CB3229">
              <w:rPr>
                <w:sz w:val="20"/>
                <w:szCs w:val="20"/>
              </w:rPr>
              <w:t>х</w:t>
            </w:r>
            <w:r w:rsidRPr="00CB3229">
              <w:rPr>
                <w:sz w:val="20"/>
                <w:szCs w:val="20"/>
                <w:lang w:val="en-US"/>
              </w:rPr>
              <w:t>*5</w:t>
            </w:r>
          </w:p>
          <w:p w:rsidR="00CB3229" w:rsidRPr="00CB3229" w:rsidRDefault="00CB3229" w:rsidP="00CB3229">
            <w:pPr>
              <w:rPr>
                <w:sz w:val="20"/>
                <w:szCs w:val="20"/>
                <w:lang w:val="en-US"/>
              </w:rPr>
            </w:pPr>
            <w:r w:rsidRPr="00CB3229">
              <w:rPr>
                <w:sz w:val="20"/>
                <w:szCs w:val="20"/>
              </w:rPr>
              <w:t>где</w:t>
            </w:r>
            <w:r w:rsidRPr="00CB3229">
              <w:rPr>
                <w:sz w:val="20"/>
                <w:szCs w:val="20"/>
                <w:lang w:val="en-US"/>
              </w:rPr>
              <w:t>:</w:t>
            </w:r>
          </w:p>
          <w:p w:rsidR="00CB3229" w:rsidRPr="00CB3229" w:rsidRDefault="00CB3229" w:rsidP="00015A95">
            <w:pPr>
              <w:numPr>
                <w:ilvl w:val="6"/>
                <w:numId w:val="32"/>
              </w:numPr>
              <w:ind w:left="33"/>
              <w:rPr>
                <w:sz w:val="20"/>
                <w:szCs w:val="20"/>
              </w:rPr>
            </w:pPr>
            <w:r w:rsidRPr="00CB3229">
              <w:rPr>
                <w:sz w:val="20"/>
                <w:szCs w:val="20"/>
              </w:rPr>
              <w:t>Б</w:t>
            </w:r>
            <w:r w:rsidRPr="00CB3229">
              <w:rPr>
                <w:sz w:val="20"/>
                <w:szCs w:val="20"/>
                <w:vertAlign w:val="subscript"/>
              </w:rPr>
              <w:t>5,</w:t>
            </w:r>
            <w:r w:rsidRPr="00CB3229">
              <w:rPr>
                <w:sz w:val="20"/>
                <w:szCs w:val="20"/>
                <w:vertAlign w:val="subscript"/>
                <w:lang w:val="en-US"/>
              </w:rPr>
              <w:t>i</w:t>
            </w:r>
            <w:r w:rsidRPr="00CB3229">
              <w:rPr>
                <w:sz w:val="20"/>
                <w:szCs w:val="20"/>
              </w:rPr>
              <w:tab/>
              <w:t>–</w:t>
            </w:r>
            <w:r w:rsidRPr="00CB3229">
              <w:rPr>
                <w:sz w:val="20"/>
                <w:szCs w:val="20"/>
              </w:rPr>
              <w:tab/>
              <w:t xml:space="preserve">оценка предпочтительности </w:t>
            </w:r>
            <w:r w:rsidRPr="00CB3229">
              <w:rPr>
                <w:i/>
                <w:sz w:val="20"/>
                <w:szCs w:val="20"/>
                <w:lang w:val="en-US"/>
              </w:rPr>
              <w:t>i</w:t>
            </w:r>
            <w:r w:rsidRPr="00CB3229">
              <w:rPr>
                <w:i/>
                <w:sz w:val="20"/>
                <w:szCs w:val="20"/>
              </w:rPr>
              <w:t>-</w:t>
            </w:r>
            <w:r w:rsidRPr="00CB3229">
              <w:rPr>
                <w:sz w:val="20"/>
                <w:szCs w:val="20"/>
              </w:rPr>
              <w:t>й заявки по критерию «</w:t>
            </w:r>
            <w:r w:rsidRPr="00CB3229">
              <w:rPr>
                <w:b/>
                <w:sz w:val="20"/>
                <w:szCs w:val="20"/>
              </w:rPr>
              <w:t xml:space="preserve">Успешный опыт выполнения поставок </w:t>
            </w:r>
            <w:r w:rsidR="00CA3702" w:rsidRPr="00CA3702">
              <w:rPr>
                <w:b/>
                <w:sz w:val="20"/>
                <w:szCs w:val="20"/>
              </w:rPr>
              <w:t>аналогичной продукции</w:t>
            </w:r>
            <w:r w:rsidRPr="00CB3229">
              <w:rPr>
                <w:sz w:val="20"/>
                <w:szCs w:val="20"/>
              </w:rPr>
              <w:t>» в баллах.</w:t>
            </w:r>
          </w:p>
          <w:p w:rsidR="00CB3229" w:rsidRPr="00CB3229" w:rsidRDefault="00CB3229" w:rsidP="00CB3229">
            <w:pPr>
              <w:rPr>
                <w:sz w:val="20"/>
                <w:szCs w:val="20"/>
              </w:rPr>
            </w:pPr>
            <w:r w:rsidRPr="00CB3229">
              <w:rPr>
                <w:sz w:val="20"/>
                <w:szCs w:val="20"/>
              </w:rPr>
              <w:t xml:space="preserve">Ni – количество представленных в i-й заявке участника </w:t>
            </w:r>
            <w:r w:rsidR="00483E8B">
              <w:rPr>
                <w:sz w:val="20"/>
                <w:szCs w:val="20"/>
              </w:rPr>
              <w:t xml:space="preserve">копии </w:t>
            </w:r>
            <w:r w:rsidRPr="00CB3229">
              <w:rPr>
                <w:sz w:val="20"/>
                <w:szCs w:val="20"/>
              </w:rPr>
              <w:t>исполненных договоров количественный показатель по критерию участника</w:t>
            </w:r>
          </w:p>
          <w:p w:rsidR="00CB3229" w:rsidRPr="00CB3229" w:rsidRDefault="00CB3229" w:rsidP="00CB3229">
            <w:pPr>
              <w:rPr>
                <w:sz w:val="20"/>
                <w:szCs w:val="20"/>
              </w:rPr>
            </w:pPr>
            <w:r w:rsidRPr="00CB3229">
              <w:rPr>
                <w:sz w:val="20"/>
                <w:szCs w:val="20"/>
              </w:rPr>
              <w:t xml:space="preserve">Nmaх – максимальное количество представленных в заявках допущенных до оценки участников </w:t>
            </w:r>
            <w:r w:rsidR="00483E8B">
              <w:rPr>
                <w:sz w:val="20"/>
                <w:szCs w:val="20"/>
              </w:rPr>
              <w:t xml:space="preserve">копии </w:t>
            </w:r>
            <w:r w:rsidRPr="00CB3229">
              <w:rPr>
                <w:sz w:val="20"/>
                <w:szCs w:val="20"/>
              </w:rPr>
              <w:t>исполненных договоров;</w:t>
            </w:r>
          </w:p>
          <w:p w:rsidR="00CB3229" w:rsidRPr="00CB3229" w:rsidRDefault="00CB3229" w:rsidP="00CB3229">
            <w:pPr>
              <w:numPr>
                <w:ilvl w:val="6"/>
                <w:numId w:val="32"/>
              </w:num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В случае если в составе заявки участника представлено более 10 договоров, такой участник получает максимально возможный балл равный 5, при этом в учет принимаются только 10 договоров такого участника.</w:t>
            </w:r>
          </w:p>
          <w:p w:rsidR="00CB3229" w:rsidRPr="00CB3229" w:rsidRDefault="00CB3229" w:rsidP="00CB3229">
            <w:pPr>
              <w:rPr>
                <w:sz w:val="20"/>
                <w:szCs w:val="20"/>
              </w:rPr>
            </w:pPr>
            <w:r w:rsidRPr="00CB3229">
              <w:rPr>
                <w:sz w:val="20"/>
                <w:szCs w:val="20"/>
              </w:rPr>
              <w:t>В случае если участник в составе заявки не предоставил ни одного договора, такой участник получает балл равный 0.</w:t>
            </w:r>
          </w:p>
        </w:tc>
      </w:tr>
      <w:tr w:rsidR="00CB3229" w:rsidRPr="00CB3229" w:rsidTr="00647307">
        <w:tc>
          <w:tcPr>
            <w:tcW w:w="993" w:type="dxa"/>
          </w:tcPr>
          <w:p w:rsidR="00CB3229" w:rsidRPr="00CB3229" w:rsidRDefault="00CB3229" w:rsidP="00CB3229">
            <w:pPr>
              <w:rPr>
                <w:sz w:val="20"/>
                <w:szCs w:val="20"/>
              </w:rPr>
            </w:pPr>
            <w:r w:rsidRPr="00CB3229">
              <w:rPr>
                <w:sz w:val="20"/>
                <w:szCs w:val="20"/>
              </w:rPr>
              <w:t>2.</w:t>
            </w:r>
          </w:p>
        </w:tc>
        <w:tc>
          <w:tcPr>
            <w:tcW w:w="1134" w:type="dxa"/>
          </w:tcPr>
          <w:p w:rsidR="00CB3229" w:rsidRPr="00CB3229" w:rsidRDefault="00CB3229" w:rsidP="00CB3229">
            <w:pPr>
              <w:rPr>
                <w:sz w:val="20"/>
                <w:szCs w:val="20"/>
              </w:rPr>
            </w:pPr>
            <w:r w:rsidRPr="00CB3229">
              <w:rPr>
                <w:sz w:val="20"/>
                <w:szCs w:val="20"/>
              </w:rPr>
              <w:t>Неценовой первого уровня</w:t>
            </w:r>
          </w:p>
          <w:p w:rsidR="00CB3229" w:rsidRPr="00CB3229" w:rsidRDefault="00CB3229" w:rsidP="00CB3229">
            <w:pPr>
              <w:numPr>
                <w:ilvl w:val="7"/>
                <w:numId w:val="32"/>
              </w:num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CB3229">
            <w:pPr>
              <w:rPr>
                <w:b/>
                <w:sz w:val="20"/>
                <w:szCs w:val="20"/>
              </w:rPr>
            </w:pPr>
            <w:r w:rsidRPr="00CB3229">
              <w:rPr>
                <w:b/>
                <w:sz w:val="20"/>
                <w:szCs w:val="20"/>
              </w:rPr>
              <w:t>Статус участника</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2</w:t>
            </w:r>
            <w:r w:rsidR="00683558">
              <w:rPr>
                <w:sz w:val="20"/>
                <w:szCs w:val="20"/>
              </w:rPr>
              <w:t xml:space="preserve"> = 0,5</w:t>
            </w:r>
          </w:p>
        </w:tc>
        <w:tc>
          <w:tcPr>
            <w:tcW w:w="3090"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Предпочтительным является статус </w:t>
            </w:r>
          </w:p>
          <w:p w:rsidR="00CB3229" w:rsidRPr="00CB3229" w:rsidRDefault="00CB3229" w:rsidP="006674E9">
            <w:pPr>
              <w:rPr>
                <w:sz w:val="20"/>
                <w:szCs w:val="20"/>
              </w:rPr>
            </w:pPr>
            <w:r w:rsidRPr="00CB3229">
              <w:rPr>
                <w:sz w:val="20"/>
                <w:szCs w:val="20"/>
              </w:rPr>
              <w:t>производителя или официального представителя производителя, официального дистрибьют</w:t>
            </w:r>
            <w:r w:rsidR="006674E9">
              <w:rPr>
                <w:sz w:val="20"/>
                <w:szCs w:val="20"/>
              </w:rPr>
              <w:t>ора или официального дилера</w:t>
            </w:r>
            <w:r w:rsidR="004741E4" w:rsidRPr="00CB3229">
              <w:rPr>
                <w:sz w:val="20"/>
                <w:szCs w:val="20"/>
              </w:rPr>
              <w:t>,</w:t>
            </w:r>
            <w:r w:rsidRPr="00CB3229">
              <w:rPr>
                <w:sz w:val="20"/>
                <w:szCs w:val="20"/>
              </w:rPr>
              <w:t xml:space="preserve"> являющегося предметом закупки.</w:t>
            </w:r>
          </w:p>
        </w:tc>
        <w:tc>
          <w:tcPr>
            <w:tcW w:w="4678"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«Статус участника» (по методу «Оценка предпочтительности посредством однозначной числовой шкалы измерений», Тип 2):</w:t>
            </w:r>
          </w:p>
          <w:p w:rsidR="00CB3229" w:rsidRPr="00CB3229" w:rsidRDefault="00CB3229" w:rsidP="00CB3229">
            <w:pPr>
              <w:rPr>
                <w:sz w:val="20"/>
                <w:szCs w:val="20"/>
              </w:rPr>
            </w:pPr>
            <w:r w:rsidRPr="00CB3229">
              <w:rPr>
                <w:sz w:val="20"/>
                <w:szCs w:val="20"/>
              </w:rPr>
              <w:t>Б2,i – оценка предпочтительности i-й заявки по критерию «Статус участника» в баллах:</w:t>
            </w:r>
          </w:p>
          <w:p w:rsidR="00CB3229" w:rsidRPr="00CB3229" w:rsidRDefault="00CB3229" w:rsidP="00CB3229">
            <w:pPr>
              <w:rPr>
                <w:sz w:val="20"/>
                <w:szCs w:val="20"/>
              </w:rPr>
            </w:pPr>
            <w:r w:rsidRPr="00CB3229">
              <w:rPr>
                <w:sz w:val="20"/>
                <w:szCs w:val="20"/>
              </w:rPr>
              <w:t>5 баллов – производитель.</w:t>
            </w:r>
          </w:p>
          <w:p w:rsidR="00CB3229" w:rsidRPr="00CB3229" w:rsidRDefault="00CB3229" w:rsidP="00CB3229">
            <w:pPr>
              <w:rPr>
                <w:sz w:val="20"/>
                <w:szCs w:val="20"/>
              </w:rPr>
            </w:pPr>
            <w:r w:rsidRPr="00CB3229">
              <w:rPr>
                <w:sz w:val="20"/>
                <w:szCs w:val="20"/>
              </w:rPr>
              <w:t>2,5 балла – официальный представитель производителя, официальный дистрибьютор или официальный дилер.</w:t>
            </w:r>
          </w:p>
          <w:p w:rsidR="00CB3229" w:rsidRPr="00CB3229" w:rsidRDefault="00CB3229" w:rsidP="00CB3229">
            <w:pPr>
              <w:numPr>
                <w:ilvl w:val="7"/>
                <w:numId w:val="32"/>
              </w:numPr>
              <w:rPr>
                <w:sz w:val="20"/>
                <w:szCs w:val="20"/>
              </w:rPr>
            </w:pPr>
            <w:r w:rsidRPr="00CB3229">
              <w:rPr>
                <w:sz w:val="20"/>
                <w:szCs w:val="20"/>
              </w:rPr>
              <w:t xml:space="preserve">0 баллов </w:t>
            </w:r>
            <w:r w:rsidR="004741E4" w:rsidRPr="00CB3229">
              <w:rPr>
                <w:sz w:val="20"/>
                <w:szCs w:val="20"/>
              </w:rPr>
              <w:t>– иная</w:t>
            </w:r>
            <w:r w:rsidRPr="00CB3229">
              <w:rPr>
                <w:sz w:val="20"/>
                <w:szCs w:val="20"/>
              </w:rPr>
              <w:t xml:space="preserve"> категория (посредник).</w:t>
            </w:r>
          </w:p>
        </w:tc>
      </w:tr>
      <w:tr w:rsidR="00CB3229" w:rsidRPr="00CB3229" w:rsidTr="00647307">
        <w:tc>
          <w:tcPr>
            <w:tcW w:w="993" w:type="dxa"/>
          </w:tcPr>
          <w:p w:rsidR="00CB3229" w:rsidRPr="00CB3229" w:rsidRDefault="00683558" w:rsidP="00CB3229">
            <w:pPr>
              <w:rPr>
                <w:sz w:val="20"/>
                <w:szCs w:val="20"/>
              </w:rPr>
            </w:pPr>
            <w:r>
              <w:rPr>
                <w:sz w:val="20"/>
                <w:szCs w:val="20"/>
              </w:rPr>
              <w:t>3</w:t>
            </w:r>
            <w:r w:rsidR="00CB3229" w:rsidRPr="00CB3229">
              <w:rPr>
                <w:sz w:val="20"/>
                <w:szCs w:val="20"/>
              </w:rPr>
              <w:t xml:space="preserve">. </w:t>
            </w:r>
          </w:p>
        </w:tc>
        <w:tc>
          <w:tcPr>
            <w:tcW w:w="1134" w:type="dxa"/>
          </w:tcPr>
          <w:p w:rsidR="00CB3229" w:rsidRPr="00CB3229" w:rsidRDefault="00CB3229" w:rsidP="00CB3229">
            <w:pPr>
              <w:rPr>
                <w:sz w:val="20"/>
                <w:szCs w:val="20"/>
              </w:rPr>
            </w:pPr>
            <w:r w:rsidRPr="00CB3229">
              <w:rPr>
                <w:sz w:val="20"/>
                <w:szCs w:val="20"/>
              </w:rPr>
              <w:t>Неценовой нулевого уровня (обобщенный)</w:t>
            </w:r>
          </w:p>
        </w:tc>
        <w:tc>
          <w:tcPr>
            <w:tcW w:w="1276" w:type="dxa"/>
          </w:tcPr>
          <w:p w:rsidR="00CB3229" w:rsidRPr="00CB3229" w:rsidRDefault="00CB3229" w:rsidP="00CB3229">
            <w:pPr>
              <w:rPr>
                <w:sz w:val="20"/>
                <w:szCs w:val="20"/>
              </w:rPr>
            </w:pPr>
            <w:r w:rsidRPr="00CB3229">
              <w:rPr>
                <w:b/>
                <w:sz w:val="20"/>
                <w:szCs w:val="20"/>
              </w:rPr>
              <w:t>Неценовая предпочтительности заявки</w:t>
            </w:r>
          </w:p>
        </w:tc>
        <w:tc>
          <w:tcPr>
            <w:tcW w:w="1559" w:type="dxa"/>
            <w:tcBorders>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ИТОГ</w:t>
            </w:r>
            <w:r w:rsidRPr="00CB3229">
              <w:rPr>
                <w:sz w:val="20"/>
                <w:szCs w:val="20"/>
              </w:rPr>
              <w:t xml:space="preserve"> = 0,5</w:t>
            </w:r>
          </w:p>
        </w:tc>
        <w:tc>
          <w:tcPr>
            <w:tcW w:w="3090"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Чем выше неценовая предпочтительность, тем лучше заявка </w:t>
            </w:r>
          </w:p>
        </w:tc>
        <w:tc>
          <w:tcPr>
            <w:tcW w:w="4678"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обобщенному критерию «</w:t>
            </w:r>
            <w:r w:rsidRPr="00CB3229">
              <w:rPr>
                <w:b/>
                <w:sz w:val="20"/>
                <w:szCs w:val="20"/>
              </w:rPr>
              <w:t>Неценовая предпочтительности заявки</w:t>
            </w:r>
            <w:r w:rsidRPr="00CB3229">
              <w:rPr>
                <w:sz w:val="20"/>
                <w:szCs w:val="20"/>
              </w:rPr>
              <w:t>»:</w:t>
            </w:r>
          </w:p>
          <w:p w:rsidR="00CB3229" w:rsidRPr="00CB3229" w:rsidRDefault="0091524E" w:rsidP="00CB3229">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Б</m:t>
                    </m:r>
                  </m:e>
                  <m:sub>
                    <m:sSub>
                      <m:sSubPr>
                        <m:ctrlPr>
                          <w:rPr>
                            <w:rFonts w:ascii="Cambria Math" w:hAnsi="Cambria Math"/>
                            <w:i/>
                            <w:sz w:val="20"/>
                            <w:szCs w:val="20"/>
                          </w:rPr>
                        </m:ctrlPr>
                      </m:sSubPr>
                      <m:e>
                        <m:r>
                          <w:rPr>
                            <w:rFonts w:ascii="Cambria Math" w:hAnsi="Cambria Math"/>
                            <w:sz w:val="20"/>
                            <w:szCs w:val="20"/>
                          </w:rPr>
                          <m:t>ИТОГ</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1,i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1</m:t>
                    </m:r>
                  </m:sub>
                </m:sSub>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2,i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w:rPr>
                        <w:rFonts w:ascii="Cambria Math" w:hAnsi="Cambria Math"/>
                        <w:sz w:val="20"/>
                        <w:szCs w:val="20"/>
                      </w:rPr>
                      <m:t>2</m:t>
                    </m:r>
                  </m:sub>
                </m:sSub>
              </m:oMath>
            </m:oMathPara>
          </w:p>
          <w:p w:rsidR="00CB3229" w:rsidRPr="00CB3229" w:rsidRDefault="00CB3229" w:rsidP="00CB3229">
            <w:pPr>
              <w:rPr>
                <w:sz w:val="20"/>
                <w:szCs w:val="20"/>
              </w:rPr>
            </w:pPr>
            <w:r w:rsidRPr="00CB3229">
              <w:rPr>
                <w:sz w:val="20"/>
                <w:szCs w:val="20"/>
              </w:rPr>
              <w:t>где:</w:t>
            </w:r>
          </w:p>
          <w:p w:rsidR="00CB3229" w:rsidRPr="00CB3229" w:rsidRDefault="00CB3229" w:rsidP="00CB3229">
            <w:pPr>
              <w:rPr>
                <w:sz w:val="20"/>
                <w:szCs w:val="20"/>
              </w:rPr>
            </w:pPr>
            <w:r w:rsidRPr="00CB3229">
              <w:rPr>
                <w:sz w:val="20"/>
                <w:szCs w:val="20"/>
              </w:rPr>
              <w:t>Б</w:t>
            </w:r>
            <w:r w:rsidRPr="00CB3229">
              <w:rPr>
                <w:sz w:val="20"/>
                <w:szCs w:val="20"/>
                <w:vertAlign w:val="subscript"/>
              </w:rPr>
              <w:t>ИТОГ</w:t>
            </w:r>
            <w:r w:rsidRPr="00CB3229">
              <w:rPr>
                <w:sz w:val="20"/>
                <w:szCs w:val="20"/>
                <w:vertAlign w:val="subscript"/>
                <w:lang w:val="en-US"/>
              </w:rPr>
              <w:t>i</w:t>
            </w:r>
            <w:r w:rsidRPr="00CB3229">
              <w:rPr>
                <w:sz w:val="20"/>
                <w:szCs w:val="20"/>
              </w:rPr>
              <w:t xml:space="preserve"> </w:t>
            </w:r>
            <w:r w:rsidRPr="00CB3229">
              <w:rPr>
                <w:sz w:val="20"/>
                <w:szCs w:val="20"/>
              </w:rPr>
              <w:tab/>
              <w:t>–</w:t>
            </w:r>
            <w:r w:rsidRPr="00CB3229">
              <w:rPr>
                <w:sz w:val="20"/>
                <w:szCs w:val="20"/>
              </w:rPr>
              <w:tab/>
              <w:t xml:space="preserve">рассчитанная оценка предпочтительности </w:t>
            </w:r>
            <w:r w:rsidRPr="00CB3229">
              <w:rPr>
                <w:i/>
                <w:sz w:val="20"/>
                <w:szCs w:val="20"/>
                <w:lang w:val="en-US"/>
              </w:rPr>
              <w:t>i</w:t>
            </w:r>
            <w:r w:rsidRPr="00CB3229">
              <w:rPr>
                <w:i/>
                <w:sz w:val="20"/>
                <w:szCs w:val="20"/>
              </w:rPr>
              <w:t>-</w:t>
            </w:r>
            <w:r w:rsidRPr="00CB3229">
              <w:rPr>
                <w:sz w:val="20"/>
                <w:szCs w:val="20"/>
              </w:rPr>
              <w:t>й заявки по критерию «</w:t>
            </w:r>
            <w:r w:rsidRPr="00CB3229">
              <w:rPr>
                <w:b/>
                <w:sz w:val="20"/>
                <w:szCs w:val="20"/>
              </w:rPr>
              <w:t>Неценовая предпочтительности заявки</w:t>
            </w:r>
            <w:r w:rsidRPr="00CB3229">
              <w:rPr>
                <w:sz w:val="20"/>
                <w:szCs w:val="20"/>
              </w:rPr>
              <w:t>» в баллах;</w:t>
            </w:r>
          </w:p>
          <w:p w:rsidR="00CB3229" w:rsidRPr="00CB3229" w:rsidRDefault="00CB3229" w:rsidP="00CB3229">
            <w:pPr>
              <w:rPr>
                <w:sz w:val="20"/>
                <w:szCs w:val="20"/>
              </w:rPr>
            </w:pPr>
            <w:r w:rsidRPr="00CB3229">
              <w:rPr>
                <w:sz w:val="20"/>
                <w:szCs w:val="20"/>
              </w:rPr>
              <w:t xml:space="preserve">оценка неценовой предпочтительности </w:t>
            </w:r>
            <w:r w:rsidRPr="00CB3229">
              <w:rPr>
                <w:i/>
                <w:sz w:val="20"/>
                <w:szCs w:val="20"/>
                <w:lang w:val="en-US"/>
              </w:rPr>
              <w:t>i</w:t>
            </w:r>
            <w:r w:rsidRPr="00CB3229">
              <w:rPr>
                <w:i/>
                <w:sz w:val="20"/>
                <w:szCs w:val="20"/>
              </w:rPr>
              <w:t>-</w:t>
            </w:r>
            <w:r w:rsidRPr="00CB3229">
              <w:rPr>
                <w:sz w:val="20"/>
                <w:szCs w:val="20"/>
              </w:rPr>
              <w:t xml:space="preserve">й заявки в баллах. </w:t>
            </w:r>
          </w:p>
        </w:tc>
      </w:tr>
      <w:tr w:rsidR="00CB3229" w:rsidRPr="00CB3229" w:rsidTr="00647307">
        <w:tc>
          <w:tcPr>
            <w:tcW w:w="993" w:type="dxa"/>
          </w:tcPr>
          <w:p w:rsidR="00CB3229" w:rsidRPr="00CB3229" w:rsidRDefault="00683558" w:rsidP="00CB3229">
            <w:pPr>
              <w:rPr>
                <w:sz w:val="20"/>
                <w:szCs w:val="20"/>
              </w:rPr>
            </w:pPr>
            <w:r>
              <w:rPr>
                <w:sz w:val="20"/>
                <w:szCs w:val="20"/>
              </w:rPr>
              <w:t>4</w:t>
            </w:r>
            <w:r w:rsidR="00CB3229" w:rsidRPr="00CB3229">
              <w:rPr>
                <w:sz w:val="20"/>
                <w:szCs w:val="20"/>
              </w:rPr>
              <w:t>.</w:t>
            </w:r>
          </w:p>
        </w:tc>
        <w:tc>
          <w:tcPr>
            <w:tcW w:w="1134" w:type="dxa"/>
          </w:tcPr>
          <w:p w:rsidR="00CB3229" w:rsidRPr="00CB3229" w:rsidRDefault="00CB3229" w:rsidP="00CB3229">
            <w:pPr>
              <w:rPr>
                <w:sz w:val="20"/>
                <w:szCs w:val="20"/>
              </w:rPr>
            </w:pPr>
            <w:r w:rsidRPr="00CB3229">
              <w:rPr>
                <w:sz w:val="20"/>
                <w:szCs w:val="20"/>
              </w:rPr>
              <w:t>Ценовой нулевого уровня (частный)</w:t>
            </w:r>
          </w:p>
        </w:tc>
        <w:tc>
          <w:tcPr>
            <w:tcW w:w="1276" w:type="dxa"/>
          </w:tcPr>
          <w:p w:rsidR="00CB3229" w:rsidRPr="00CB3229" w:rsidRDefault="00CB3229" w:rsidP="00CB3229">
            <w:pPr>
              <w:rPr>
                <w:sz w:val="20"/>
                <w:szCs w:val="20"/>
              </w:rPr>
            </w:pPr>
            <w:r w:rsidRPr="00CB3229">
              <w:rPr>
                <w:b/>
                <w:sz w:val="20"/>
                <w:szCs w:val="20"/>
              </w:rPr>
              <w:t>Цена договора</w:t>
            </w:r>
          </w:p>
        </w:tc>
        <w:tc>
          <w:tcPr>
            <w:tcW w:w="1559" w:type="dxa"/>
            <w:tcBorders>
              <w:right w:val="single" w:sz="4" w:space="0" w:color="auto"/>
            </w:tcBorders>
          </w:tcPr>
          <w:p w:rsidR="00CB3229" w:rsidRPr="00CB3229" w:rsidRDefault="00CB3229" w:rsidP="00CB3229">
            <w:pPr>
              <w:rPr>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 xml:space="preserve">ДОГОВОР </w:t>
            </w:r>
            <w:r w:rsidRPr="00CB3229">
              <w:rPr>
                <w:sz w:val="20"/>
                <w:szCs w:val="20"/>
              </w:rPr>
              <w:t xml:space="preserve"> = 0,5</w:t>
            </w:r>
          </w:p>
        </w:tc>
        <w:tc>
          <w:tcPr>
            <w:tcW w:w="3090"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Чем меньше цена договора, тем выше предпочтительность</w:t>
            </w:r>
          </w:p>
        </w:tc>
        <w:tc>
          <w:tcPr>
            <w:tcW w:w="4678"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w:t>
            </w:r>
            <w:r w:rsidRPr="00CB3229">
              <w:rPr>
                <w:b/>
                <w:sz w:val="20"/>
                <w:szCs w:val="20"/>
              </w:rPr>
              <w:t>Цена договора</w:t>
            </w:r>
            <w:r w:rsidRPr="00CB3229">
              <w:rPr>
                <w:sz w:val="20"/>
                <w:szCs w:val="20"/>
              </w:rPr>
              <w:t>» (по методу ««Математическая формула», Тип 2):</w:t>
            </w:r>
          </w:p>
          <w:p w:rsidR="00CB3229" w:rsidRPr="00CB3229" w:rsidRDefault="0091524E" w:rsidP="00CB3229">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CB3229" w:rsidRPr="00CB3229" w:rsidRDefault="00CB3229" w:rsidP="00CB3229">
            <w:pPr>
              <w:rPr>
                <w:sz w:val="20"/>
                <w:szCs w:val="20"/>
              </w:rPr>
            </w:pPr>
            <w:r w:rsidRPr="00CB3229">
              <w:rPr>
                <w:sz w:val="20"/>
                <w:szCs w:val="20"/>
              </w:rPr>
              <w:t>где:</w:t>
            </w:r>
          </w:p>
          <w:p w:rsidR="00CB3229" w:rsidRPr="00CB3229" w:rsidRDefault="0091524E" w:rsidP="00CB3229">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CB3229" w:rsidRPr="00CB3229">
              <w:rPr>
                <w:sz w:val="20"/>
                <w:szCs w:val="20"/>
              </w:rPr>
              <w:tab/>
              <w:t>–</w:t>
            </w:r>
            <w:r w:rsidR="00CB3229" w:rsidRPr="00CB3229">
              <w:rPr>
                <w:sz w:val="20"/>
                <w:szCs w:val="20"/>
              </w:rPr>
              <w:tab/>
              <w:t xml:space="preserve">рассчитанная оценка предпочтительности </w:t>
            </w:r>
            <w:r w:rsidR="00CB3229" w:rsidRPr="00CB3229">
              <w:rPr>
                <w:i/>
                <w:sz w:val="20"/>
                <w:szCs w:val="20"/>
                <w:lang w:val="en-US"/>
              </w:rPr>
              <w:t>i</w:t>
            </w:r>
            <w:r w:rsidR="00CB3229" w:rsidRPr="00CB3229">
              <w:rPr>
                <w:i/>
                <w:sz w:val="20"/>
                <w:szCs w:val="20"/>
              </w:rPr>
              <w:t>-</w:t>
            </w:r>
            <w:r w:rsidR="00CB3229" w:rsidRPr="00CB3229">
              <w:rPr>
                <w:sz w:val="20"/>
                <w:szCs w:val="20"/>
              </w:rPr>
              <w:t>й заявки по критерию «</w:t>
            </w:r>
            <w:r w:rsidR="00CB3229" w:rsidRPr="00CB3229">
              <w:rPr>
                <w:b/>
                <w:sz w:val="20"/>
                <w:szCs w:val="20"/>
              </w:rPr>
              <w:t>Цена договора</w:t>
            </w:r>
            <w:r w:rsidR="00CB3229" w:rsidRPr="00CB3229">
              <w:rPr>
                <w:sz w:val="20"/>
                <w:szCs w:val="20"/>
              </w:rPr>
              <w:t>» в баллах;</w:t>
            </w:r>
          </w:p>
          <w:p w:rsidR="00CB3229" w:rsidRPr="00CB3229" w:rsidRDefault="00CB3229" w:rsidP="00CB3229">
            <w:pPr>
              <w:rPr>
                <w:sz w:val="20"/>
                <w:szCs w:val="20"/>
              </w:rPr>
            </w:pPr>
            <w:r w:rsidRPr="00CB3229">
              <w:rPr>
                <w:sz w:val="20"/>
                <w:szCs w:val="20"/>
              </w:rPr>
              <w:t>ЦЕНА</w:t>
            </w:r>
            <w:r w:rsidRPr="00CB3229">
              <w:rPr>
                <w:i/>
                <w:sz w:val="20"/>
                <w:szCs w:val="20"/>
                <w:vertAlign w:val="subscript"/>
                <w:lang w:val="en-US"/>
              </w:rPr>
              <w:t>i</w:t>
            </w:r>
            <w:r w:rsidRPr="00CB3229">
              <w:rPr>
                <w:sz w:val="20"/>
                <w:szCs w:val="20"/>
              </w:rPr>
              <w:tab/>
              <w:t>–</w:t>
            </w:r>
            <w:r w:rsidRPr="00CB3229">
              <w:rPr>
                <w:sz w:val="20"/>
                <w:szCs w:val="20"/>
              </w:rPr>
              <w:tab/>
              <w:t xml:space="preserve">цена договора, указанная в </w:t>
            </w:r>
            <w:r w:rsidRPr="00CB3229">
              <w:rPr>
                <w:i/>
                <w:sz w:val="20"/>
                <w:szCs w:val="20"/>
                <w:lang w:val="en-US"/>
              </w:rPr>
              <w:t>i</w:t>
            </w:r>
            <w:r w:rsidRPr="00CB3229">
              <w:rPr>
                <w:sz w:val="20"/>
                <w:szCs w:val="20"/>
              </w:rPr>
              <w:t>-ой заявке;</w:t>
            </w:r>
          </w:p>
          <w:p w:rsidR="00CB3229" w:rsidRPr="00CB3229" w:rsidRDefault="00CB3229" w:rsidP="00CB3229">
            <w:pPr>
              <w:rPr>
                <w:sz w:val="20"/>
                <w:szCs w:val="20"/>
              </w:rPr>
            </w:pPr>
            <w:r w:rsidRPr="00CB3229">
              <w:rPr>
                <w:sz w:val="20"/>
                <w:szCs w:val="20"/>
              </w:rPr>
              <w:t>ЦЕНА</w:t>
            </w:r>
            <w:r w:rsidRPr="00CB3229">
              <w:rPr>
                <w:sz w:val="20"/>
                <w:szCs w:val="20"/>
                <w:lang w:val="en-US"/>
              </w:rPr>
              <w:t>min</w:t>
            </w:r>
            <w:r w:rsidRPr="00CB3229">
              <w:rPr>
                <w:sz w:val="20"/>
                <w:szCs w:val="20"/>
              </w:rPr>
              <w:tab/>
            </w:r>
            <w:r w:rsidRPr="00CB3229">
              <w:rPr>
                <w:sz w:val="20"/>
                <w:szCs w:val="20"/>
              </w:rPr>
              <w:tab/>
              <w:t>–</w:t>
            </w:r>
            <w:r w:rsidRPr="00CB3229">
              <w:rPr>
                <w:sz w:val="20"/>
                <w:szCs w:val="20"/>
              </w:rPr>
              <w:tab/>
              <w:t>минимальная цена (из всех допущенных до стадии оценки заявок участников);</w:t>
            </w:r>
          </w:p>
          <w:p w:rsidR="00CB3229" w:rsidRPr="00CB3229" w:rsidRDefault="00CB3229" w:rsidP="00CB3229">
            <w:p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CB3229" w:rsidRPr="00CB3229" w:rsidTr="00647307">
        <w:tc>
          <w:tcPr>
            <w:tcW w:w="993" w:type="dxa"/>
          </w:tcPr>
          <w:p w:rsidR="00CB3229" w:rsidRPr="00CB3229" w:rsidRDefault="00683558" w:rsidP="00CB3229">
            <w:pPr>
              <w:rPr>
                <w:sz w:val="20"/>
                <w:szCs w:val="20"/>
              </w:rPr>
            </w:pPr>
            <w:r>
              <w:rPr>
                <w:sz w:val="20"/>
                <w:szCs w:val="20"/>
                <w:lang w:eastAsia="ru-RU"/>
              </w:rPr>
              <w:t>5</w:t>
            </w:r>
            <w:r w:rsidR="00CB3229" w:rsidRPr="00CB3229">
              <w:rPr>
                <w:sz w:val="20"/>
                <w:szCs w:val="20"/>
                <w:lang w:eastAsia="ru-RU"/>
              </w:rPr>
              <w:t>.</w:t>
            </w:r>
          </w:p>
        </w:tc>
        <w:tc>
          <w:tcPr>
            <w:tcW w:w="5386" w:type="dxa"/>
            <w:gridSpan w:val="4"/>
          </w:tcPr>
          <w:p w:rsidR="00CB3229" w:rsidRPr="00CB3229" w:rsidRDefault="00CB3229" w:rsidP="00CB3229">
            <w:pPr>
              <w:rPr>
                <w:i/>
                <w:sz w:val="20"/>
                <w:szCs w:val="20"/>
              </w:rPr>
            </w:pPr>
            <w:r w:rsidRPr="00CB3229">
              <w:rPr>
                <w:sz w:val="20"/>
                <w:szCs w:val="20"/>
                <w:lang w:eastAsia="ru-RU"/>
              </w:rPr>
              <w:t>Итоговая оценка  заявки:</w:t>
            </w:r>
          </w:p>
        </w:tc>
        <w:tc>
          <w:tcPr>
            <w:tcW w:w="8760" w:type="dxa"/>
            <w:gridSpan w:val="3"/>
          </w:tcPr>
          <w:p w:rsidR="00CB3229" w:rsidRPr="00CB3229" w:rsidRDefault="00CB3229" w:rsidP="00CB3229">
            <w:pPr>
              <w:numPr>
                <w:ilvl w:val="6"/>
                <w:numId w:val="0"/>
              </w:numPr>
              <w:spacing w:before="0" w:after="120"/>
              <w:ind w:left="-80"/>
              <w:jc w:val="left"/>
              <w:rPr>
                <w:sz w:val="20"/>
                <w:szCs w:val="20"/>
                <w:lang w:eastAsia="ru-RU"/>
              </w:rPr>
            </w:pPr>
            <w:r w:rsidRPr="00CB3229">
              <w:rPr>
                <w:sz w:val="20"/>
                <w:szCs w:val="20"/>
                <w:lang w:eastAsia="ru-RU"/>
              </w:rPr>
              <w:t xml:space="preserve">Расчет итоговой оценки предпочтительности </w:t>
            </w:r>
            <w:r w:rsidRPr="00CB3229">
              <w:rPr>
                <w:i/>
                <w:sz w:val="20"/>
                <w:szCs w:val="20"/>
                <w:lang w:val="en-US" w:eastAsia="ru-RU"/>
              </w:rPr>
              <w:t>i</w:t>
            </w:r>
            <w:r w:rsidRPr="00CB3229">
              <w:rPr>
                <w:sz w:val="20"/>
                <w:szCs w:val="20"/>
                <w:lang w:eastAsia="ru-RU"/>
              </w:rPr>
              <w:t>-ой заявки:</w:t>
            </w:r>
          </w:p>
          <w:p w:rsidR="00CB3229" w:rsidRPr="00CB3229" w:rsidRDefault="0091524E" w:rsidP="00CB3229">
            <w:pPr>
              <w:numPr>
                <w:ilvl w:val="6"/>
                <w:numId w:val="0"/>
              </w:numPr>
              <w:spacing w:before="0" w:after="120"/>
              <w:ind w:left="-80"/>
              <w:jc w:val="center"/>
              <w:rPr>
                <w:sz w:val="20"/>
                <w:szCs w:val="20"/>
                <w:lang w:eastAsia="ru-RU"/>
              </w:rPr>
            </w:pPr>
            <m:oMathPara>
              <m:oMath>
                <m:sSub>
                  <m:sSubPr>
                    <m:ctrlPr>
                      <w:rPr>
                        <w:rFonts w:ascii="Cambria Math" w:hAnsi="Cambria Math"/>
                        <w:sz w:val="20"/>
                        <w:szCs w:val="20"/>
                        <w:lang w:eastAsia="ru-RU"/>
                      </w:rPr>
                    </m:ctrlPr>
                  </m:sSubPr>
                  <m:e>
                    <m:r>
                      <m:rPr>
                        <m:sty m:val="p"/>
                      </m:rPr>
                      <w:rPr>
                        <w:rFonts w:ascii="Cambria Math" w:hAnsi="Cambria Math"/>
                        <w:sz w:val="20"/>
                        <w:szCs w:val="20"/>
                        <w:lang w:eastAsia="ru-RU"/>
                      </w:rPr>
                      <m:t>ОЦЕНКА</m:t>
                    </m:r>
                  </m:e>
                  <m:sub>
                    <m:sSub>
                      <m:sSubPr>
                        <m:ctrlPr>
                          <w:rPr>
                            <w:rFonts w:ascii="Cambria Math" w:hAnsi="Cambria Math"/>
                            <w:i/>
                            <w:sz w:val="20"/>
                            <w:szCs w:val="20"/>
                            <w:lang w:eastAsia="ru-RU"/>
                          </w:rPr>
                        </m:ctrlPr>
                      </m:sSubPr>
                      <m:e>
                        <m:r>
                          <w:rPr>
                            <w:rFonts w:ascii="Cambria Math" w:hAnsi="Cambria Math"/>
                            <w:sz w:val="20"/>
                            <w:szCs w:val="20"/>
                            <w:lang w:eastAsia="ru-RU"/>
                          </w:rPr>
                          <m:t>ЗАЯВКА</m:t>
                        </m:r>
                      </m:e>
                      <m:sub>
                        <m:r>
                          <w:rPr>
                            <w:rFonts w:ascii="Cambria Math" w:hAnsi="Cambria Math"/>
                            <w:sz w:val="20"/>
                            <w:szCs w:val="20"/>
                            <w:lang w:val="en-US" w:eastAsia="ru-RU"/>
                          </w:rPr>
                          <m:t>i</m:t>
                        </m:r>
                      </m:sub>
                    </m:sSub>
                  </m:sub>
                </m:sSub>
                <m:r>
                  <m:rPr>
                    <m:sty m:val="p"/>
                  </m:rPr>
                  <w:rPr>
                    <w:rFonts w:ascii="Cambria Math" w:hAnsi="Cambria Math"/>
                    <w:sz w:val="20"/>
                    <w:szCs w:val="20"/>
                    <w:lang w:eastAsia="ru-RU"/>
                  </w:rPr>
                  <m:t>=</m:t>
                </m:r>
                <m:sSub>
                  <m:sSubPr>
                    <m:ctrlPr>
                      <w:rPr>
                        <w:rFonts w:ascii="Cambria Math" w:hAnsi="Cambria Math"/>
                        <w:sz w:val="20"/>
                        <w:szCs w:val="20"/>
                        <w:lang w:eastAsia="ru-RU"/>
                      </w:rPr>
                    </m:ctrlPr>
                  </m:sSubPr>
                  <m:e>
                    <m:r>
                      <w:rPr>
                        <w:rFonts w:ascii="Cambria Math" w:hAnsi="Cambria Math"/>
                        <w:sz w:val="20"/>
                        <w:szCs w:val="20"/>
                        <w:lang w:eastAsia="ru-RU"/>
                      </w:rPr>
                      <m:t>Б</m:t>
                    </m:r>
                  </m:e>
                  <m:sub>
                    <m:r>
                      <w:rPr>
                        <w:rFonts w:ascii="Cambria Math" w:hAnsi="Cambria Math"/>
                        <w:sz w:val="20"/>
                        <w:szCs w:val="20"/>
                        <w:lang w:val="en-US" w:eastAsia="ru-RU"/>
                      </w:rPr>
                      <m:t>ИТОГ,i</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В</m:t>
                    </m:r>
                  </m:e>
                  <m:sub>
                    <m:r>
                      <w:rPr>
                        <w:rFonts w:ascii="Cambria Math" w:hAnsi="Cambria Math"/>
                        <w:sz w:val="20"/>
                        <w:szCs w:val="20"/>
                        <w:lang w:eastAsia="ru-RU"/>
                      </w:rPr>
                      <m:t>ИТОГ</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Ц</m:t>
                    </m:r>
                  </m:e>
                  <m:sub>
                    <m:r>
                      <w:rPr>
                        <w:rFonts w:ascii="Cambria Math" w:hAnsi="Cambria Math"/>
                        <w:sz w:val="20"/>
                        <w:szCs w:val="20"/>
                        <w:lang w:eastAsia="ru-RU"/>
                      </w:rPr>
                      <m:t>ДОГОВОР</m:t>
                    </m:r>
                    <m:r>
                      <w:rPr>
                        <w:rFonts w:ascii="Cambria Math" w:hAnsi="Cambria Math"/>
                        <w:sz w:val="20"/>
                        <w:szCs w:val="20"/>
                        <w:lang w:val="en-US" w:eastAsia="ru-RU"/>
                      </w:rPr>
                      <m:t>,i</m:t>
                    </m:r>
                  </m:sub>
                </m:sSub>
                <m:r>
                  <w:rPr>
                    <w:rFonts w:ascii="Cambria Math" w:hAnsi="Cambria Math"/>
                    <w:sz w:val="20"/>
                    <w:szCs w:val="20"/>
                    <w:lang w:eastAsia="ru-RU"/>
                  </w:rPr>
                  <m:t>×</m:t>
                </m:r>
                <m:sSub>
                  <m:sSubPr>
                    <m:ctrlPr>
                      <w:rPr>
                        <w:rFonts w:ascii="Cambria Math" w:hAnsi="Cambria Math"/>
                        <w:sz w:val="20"/>
                        <w:szCs w:val="20"/>
                        <w:lang w:eastAsia="ru-RU"/>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ДОГОВОР</m:t>
                    </m:r>
                  </m:sub>
                </m:sSub>
                <m:r>
                  <m:rPr>
                    <m:sty m:val="p"/>
                  </m:rPr>
                  <w:rPr>
                    <w:rFonts w:ascii="Cambria Math" w:hAnsi="Cambria Math"/>
                    <w:sz w:val="20"/>
                    <w:szCs w:val="20"/>
                    <w:lang w:eastAsia="ru-RU"/>
                  </w:rPr>
                  <m:t>,</m:t>
                </m:r>
              </m:oMath>
            </m:oMathPara>
          </w:p>
          <w:p w:rsidR="00CB3229" w:rsidRPr="00CB3229" w:rsidRDefault="00CB3229" w:rsidP="00CB3229">
            <w:pPr>
              <w:keepNext/>
              <w:numPr>
                <w:ilvl w:val="6"/>
                <w:numId w:val="0"/>
              </w:numPr>
              <w:spacing w:beforeLines="40" w:before="96"/>
              <w:ind w:left="-80"/>
              <w:jc w:val="left"/>
              <w:rPr>
                <w:sz w:val="20"/>
                <w:szCs w:val="20"/>
                <w:lang w:eastAsia="ru-RU"/>
              </w:rPr>
            </w:pPr>
            <w:r w:rsidRPr="00CB3229">
              <w:rPr>
                <w:sz w:val="20"/>
                <w:szCs w:val="20"/>
                <w:lang w:eastAsia="ru-RU"/>
              </w:rPr>
              <w:t>где:</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ОЦЕНКА</w:t>
            </w:r>
            <w:r w:rsidRPr="00CB3229">
              <w:rPr>
                <w:sz w:val="20"/>
                <w:szCs w:val="20"/>
                <w:vertAlign w:val="subscript"/>
                <w:lang w:eastAsia="ru-RU"/>
              </w:rPr>
              <w:t>ЗАЯВКА</w:t>
            </w:r>
            <w:r w:rsidRPr="00CB3229">
              <w:rPr>
                <w:i/>
                <w:sz w:val="20"/>
                <w:szCs w:val="20"/>
                <w:vertAlign w:val="subscript"/>
                <w:lang w:val="en-US" w:eastAsia="ru-RU"/>
              </w:rPr>
              <w:t>i</w:t>
            </w:r>
            <w:r w:rsidRPr="00CB3229">
              <w:rPr>
                <w:sz w:val="20"/>
                <w:szCs w:val="20"/>
                <w:lang w:eastAsia="ru-RU"/>
              </w:rPr>
              <w:tab/>
              <w:t>–</w:t>
            </w:r>
            <w:r w:rsidRPr="00CB3229">
              <w:rPr>
                <w:sz w:val="20"/>
                <w:szCs w:val="20"/>
                <w:lang w:eastAsia="ru-RU"/>
              </w:rPr>
              <w:tab/>
              <w:t xml:space="preserve">рассчитанная итоговая оценка предпочтительности </w:t>
            </w:r>
            <w:r w:rsidRPr="00CB3229">
              <w:rPr>
                <w:i/>
                <w:sz w:val="20"/>
                <w:szCs w:val="20"/>
                <w:lang w:val="en-US" w:eastAsia="ru-RU"/>
              </w:rPr>
              <w:t>i</w:t>
            </w:r>
            <w:r w:rsidRPr="00CB3229">
              <w:rPr>
                <w:sz w:val="20"/>
                <w:szCs w:val="20"/>
                <w:lang w:eastAsia="ru-RU"/>
              </w:rPr>
              <w:t>-ой заявки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Б</w:t>
            </w:r>
            <w:r w:rsidRPr="00CB3229">
              <w:rPr>
                <w:sz w:val="20"/>
                <w:szCs w:val="20"/>
                <w:vertAlign w:val="subscript"/>
                <w:lang w:eastAsia="ru-RU"/>
              </w:rPr>
              <w:t>ИТОГ</w:t>
            </w:r>
            <w:r w:rsidRPr="00CB3229">
              <w:rPr>
                <w:sz w:val="20"/>
                <w:szCs w:val="20"/>
                <w:vertAlign w:val="subscript"/>
                <w:lang w:val="en-US" w:eastAsia="ru-RU"/>
              </w:rPr>
              <w:t>i</w:t>
            </w:r>
            <w:r w:rsidRPr="00CB3229">
              <w:rPr>
                <w:sz w:val="20"/>
                <w:szCs w:val="20"/>
                <w:lang w:eastAsia="ru-RU"/>
              </w:rPr>
              <w:t xml:space="preserve"> </w:t>
            </w:r>
            <w:r w:rsidRPr="00CB3229">
              <w:rPr>
                <w:sz w:val="20"/>
                <w:szCs w:val="20"/>
                <w:lang w:eastAsia="ru-RU"/>
              </w:rPr>
              <w:tab/>
              <w:t>–</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Неценовая предпочтительность заявки</w:t>
            </w:r>
            <w:r w:rsidRPr="00CB3229">
              <w:rPr>
                <w:sz w:val="20"/>
                <w:szCs w:val="20"/>
                <w:lang w:eastAsia="ru-RU"/>
              </w:rPr>
              <w:t>»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В</w:t>
            </w:r>
            <w:r w:rsidRPr="00CB3229">
              <w:rPr>
                <w:sz w:val="20"/>
                <w:szCs w:val="20"/>
                <w:vertAlign w:val="subscript"/>
                <w:lang w:eastAsia="ru-RU"/>
              </w:rPr>
              <w:t>ИТОГ</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Неценовая предпочтительность заявки</w:t>
            </w:r>
            <w:r w:rsidRPr="00CB3229">
              <w:rPr>
                <w:sz w:val="20"/>
                <w:szCs w:val="20"/>
                <w:lang w:eastAsia="ru-RU"/>
              </w:rPr>
              <w:t>» (0,5);</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Ц</w:t>
            </w:r>
            <w:r w:rsidRPr="00CB3229">
              <w:rPr>
                <w:sz w:val="20"/>
                <w:szCs w:val="20"/>
                <w:vertAlign w:val="subscript"/>
                <w:lang w:eastAsia="ru-RU"/>
              </w:rPr>
              <w:t>ДОГОВОР,</w:t>
            </w:r>
            <w:r w:rsidRPr="00CB3229">
              <w:rPr>
                <w:i/>
                <w:sz w:val="20"/>
                <w:szCs w:val="20"/>
                <w:vertAlign w:val="subscript"/>
                <w:lang w:val="en-US" w:eastAsia="ru-RU"/>
              </w:rPr>
              <w:t>i</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Цена договора</w:t>
            </w:r>
            <w:r w:rsidRPr="00CB3229">
              <w:rPr>
                <w:sz w:val="20"/>
                <w:szCs w:val="20"/>
                <w:lang w:eastAsia="ru-RU"/>
              </w:rPr>
              <w:t>» в баллах;</w:t>
            </w:r>
          </w:p>
          <w:p w:rsidR="00CB3229" w:rsidRPr="00CB3229" w:rsidRDefault="00CB3229" w:rsidP="00CB3229">
            <w:pPr>
              <w:rPr>
                <w:sz w:val="20"/>
                <w:szCs w:val="20"/>
              </w:rPr>
            </w:pPr>
            <w:r w:rsidRPr="00CB3229">
              <w:rPr>
                <w:sz w:val="20"/>
                <w:szCs w:val="20"/>
                <w:lang w:eastAsia="ru-RU"/>
              </w:rPr>
              <w:t>В</w:t>
            </w:r>
            <w:r w:rsidRPr="00CB3229">
              <w:rPr>
                <w:sz w:val="20"/>
                <w:szCs w:val="20"/>
                <w:vertAlign w:val="subscript"/>
                <w:lang w:eastAsia="ru-RU"/>
              </w:rPr>
              <w:t>ДОГОВОР</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Цена договора</w:t>
            </w:r>
            <w:r w:rsidRPr="00CB3229">
              <w:rPr>
                <w:sz w:val="20"/>
                <w:szCs w:val="20"/>
                <w:lang w:eastAsia="ru-RU"/>
              </w:rPr>
              <w:t>» (0,5);</w:t>
            </w:r>
          </w:p>
        </w:tc>
      </w:tr>
    </w:tbl>
    <w:p w:rsidR="00043E5F" w:rsidRDefault="00043E5F" w:rsidP="00567138">
      <w:pPr>
        <w:sectPr w:rsidR="00043E5F" w:rsidSect="00647307">
          <w:pgSz w:w="16838" w:h="11906" w:orient="landscape"/>
          <w:pgMar w:top="1134" w:right="1134" w:bottom="567" w:left="1276" w:header="709" w:footer="709" w:gutter="0"/>
          <w:cols w:space="708"/>
          <w:docGrid w:linePitch="360"/>
        </w:sectPr>
      </w:pPr>
    </w:p>
    <w:p w:rsidR="00567138" w:rsidRPr="00567138" w:rsidRDefault="00567138" w:rsidP="00582AEE">
      <w:pPr>
        <w:rPr>
          <w:b/>
        </w:rPr>
      </w:pPr>
      <w:r w:rsidRPr="00567138">
        <w:rPr>
          <w:b/>
        </w:rPr>
        <w:t>ПРИЛОЖЕНИЕ 5: Обязательные требования к участнику закупки</w:t>
      </w:r>
    </w:p>
    <w:p w:rsidR="00567138" w:rsidRPr="00567138" w:rsidRDefault="00567138" w:rsidP="00567138"/>
    <w:tbl>
      <w:tblPr>
        <w:tblW w:w="11483" w:type="dxa"/>
        <w:tblInd w:w="-885" w:type="dxa"/>
        <w:tblLook w:val="04A0" w:firstRow="1" w:lastRow="0" w:firstColumn="1" w:lastColumn="0" w:noHBand="0" w:noVBand="1"/>
      </w:tblPr>
      <w:tblGrid>
        <w:gridCol w:w="476"/>
        <w:gridCol w:w="5348"/>
        <w:gridCol w:w="5659"/>
      </w:tblGrid>
      <w:tr w:rsidR="00567138" w:rsidRPr="00567138" w:rsidTr="004741E4">
        <w:tc>
          <w:tcPr>
            <w:tcW w:w="47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4741E4">
        <w:trPr>
          <w:trHeight w:val="211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4741E4">
        <w:trPr>
          <w:trHeight w:val="1851"/>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4741E4">
        <w:trPr>
          <w:trHeight w:val="286"/>
        </w:trPr>
        <w:tc>
          <w:tcPr>
            <w:tcW w:w="476" w:type="dxa"/>
            <w:tcBorders>
              <w:top w:val="nil"/>
              <w:left w:val="nil"/>
              <w:bottom w:val="single" w:sz="4" w:space="0" w:color="auto"/>
              <w:right w:val="nil"/>
            </w:tcBorders>
          </w:tcPr>
          <w:p w:rsidR="00567138" w:rsidRPr="00567138" w:rsidRDefault="00567138" w:rsidP="00567138">
            <w:r w:rsidRPr="00567138">
              <w:br w:type="page"/>
            </w:r>
          </w:p>
        </w:tc>
        <w:tc>
          <w:tcPr>
            <w:tcW w:w="5348" w:type="dxa"/>
            <w:tcBorders>
              <w:top w:val="nil"/>
              <w:left w:val="nil"/>
              <w:bottom w:val="single" w:sz="4" w:space="0" w:color="auto"/>
              <w:right w:val="nil"/>
            </w:tcBorders>
          </w:tcPr>
          <w:p w:rsidR="00567138" w:rsidRPr="00567138" w:rsidRDefault="00567138" w:rsidP="00567138"/>
        </w:tc>
        <w:tc>
          <w:tcPr>
            <w:tcW w:w="5659" w:type="dxa"/>
            <w:tcBorders>
              <w:top w:val="nil"/>
              <w:left w:val="nil"/>
              <w:bottom w:val="single" w:sz="4" w:space="0" w:color="auto"/>
              <w:right w:val="nil"/>
            </w:tcBorders>
          </w:tcPr>
          <w:p w:rsidR="00567138" w:rsidRPr="00567138" w:rsidRDefault="00567138" w:rsidP="00567138"/>
        </w:tc>
      </w:tr>
      <w:tr w:rsidR="00567138" w:rsidRPr="00567138" w:rsidTr="004741E4">
        <w:trPr>
          <w:trHeight w:val="55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9" w:name="_Ref405791900"/>
            <w:r w:rsidRPr="00567138">
              <w:t>Копии разрешительных документов на осуществление видов деятельности, видов работ/услуг, требуемых для выполнения договора, а именно:</w:t>
            </w:r>
            <w:bookmarkEnd w:id="309"/>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4</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4741E4">
        <w:trPr>
          <w:trHeight w:val="89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4741E4">
        <w:trPr>
          <w:trHeight w:val="310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6</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8</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9</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Pr="00567138" w:rsidRDefault="00567138" w:rsidP="00567138"/>
    <w:p w:rsidR="00567138" w:rsidRPr="00567138" w:rsidRDefault="00567138" w:rsidP="00582AEE">
      <w:pPr>
        <w:rPr>
          <w:b/>
        </w:rPr>
      </w:pPr>
      <w:r w:rsidRPr="00567138">
        <w:rPr>
          <w:b/>
        </w:rPr>
        <w:t xml:space="preserve">ПРИЛОЖЕНИЕ 6: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Обязательства на последнюю отчетную дату не должны превышать 20% начальной (максимальной) цены договора (лота).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по делам о нарушении авторских 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647307">
      <w:pgSz w:w="11906" w:h="16838"/>
      <w:pgMar w:top="1134" w:right="567" w:bottom="127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524E" w:rsidRDefault="0091524E" w:rsidP="00714027">
      <w:pPr>
        <w:spacing w:before="0"/>
      </w:pPr>
      <w:r>
        <w:separator/>
      </w:r>
    </w:p>
  </w:endnote>
  <w:endnote w:type="continuationSeparator" w:id="0">
    <w:p w:rsidR="0091524E" w:rsidRDefault="0091524E"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4C9" w:rsidRDefault="00E434C9">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434C9" w:rsidRDefault="00E434C9">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A55762">
                            <w:rPr>
                              <w:noProof/>
                              <w:color w:val="0F243E" w:themeColor="text2" w:themeShade="80"/>
                            </w:rPr>
                            <w:t>1</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E434C9" w:rsidRDefault="00E434C9">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A55762">
                      <w:rPr>
                        <w:noProof/>
                        <w:color w:val="0F243E" w:themeColor="text2" w:themeShade="80"/>
                      </w:rPr>
                      <w:t>1</w:t>
                    </w:r>
                    <w:r>
                      <w:rPr>
                        <w:color w:val="0F243E" w:themeColor="text2" w:themeShade="80"/>
                      </w:rPr>
                      <w:fldChar w:fldCharType="end"/>
                    </w:r>
                  </w:p>
                </w:txbxContent>
              </v:textbox>
              <w10:wrap anchorx="page" anchory="page"/>
            </v:shape>
          </w:pict>
        </mc:Fallback>
      </mc:AlternateContent>
    </w:r>
  </w:p>
  <w:p w:rsidR="00E434C9" w:rsidRDefault="00E434C9">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524E" w:rsidRDefault="0091524E" w:rsidP="00714027">
      <w:pPr>
        <w:spacing w:before="0"/>
      </w:pPr>
      <w:r>
        <w:separator/>
      </w:r>
    </w:p>
  </w:footnote>
  <w:footnote w:type="continuationSeparator" w:id="0">
    <w:p w:rsidR="0091524E" w:rsidRDefault="0091524E" w:rsidP="00714027">
      <w:pPr>
        <w:spacing w:before="0"/>
      </w:pPr>
      <w:r>
        <w:continuationSeparator/>
      </w:r>
    </w:p>
  </w:footnote>
  <w:footnote w:id="1">
    <w:p w:rsidR="00E434C9" w:rsidRDefault="00E434C9"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E434C9" w:rsidRDefault="00E434C9"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E434C9" w:rsidRDefault="00E434C9"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E434C9" w:rsidRDefault="00E434C9"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nsid w:val="07050892"/>
    <w:multiLevelType w:val="hybridMultilevel"/>
    <w:tmpl w:val="D708E310"/>
    <w:lvl w:ilvl="0" w:tplc="637271D0">
      <w:start w:val="1"/>
      <w:numFmt w:val="decimal"/>
      <w:lvlText w:val="%1."/>
      <w:lvlJc w:val="left"/>
      <w:pPr>
        <w:ind w:left="927" w:hanging="360"/>
      </w:pPr>
      <w:rPr>
        <w:rFonts w:ascii="Times New Roman" w:eastAsiaTheme="minorHAnsi" w:hAnsi="Times New Roman" w:cs="Times New Roman"/>
        <w:b w:val="0"/>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6">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6">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5FC36A4"/>
    <w:multiLevelType w:val="multilevel"/>
    <w:tmpl w:val="6A8E38AA"/>
    <w:lvl w:ilvl="0">
      <w:start w:val="1"/>
      <w:numFmt w:val="decimal"/>
      <w:lvlText w:val="%1."/>
      <w:lvlJc w:val="left"/>
      <w:pPr>
        <w:ind w:left="1069"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18">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2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1600B48"/>
    <w:multiLevelType w:val="multilevel"/>
    <w:tmpl w:val="F9247452"/>
    <w:lvl w:ilvl="0">
      <w:start w:val="1"/>
      <w:numFmt w:val="decimal"/>
      <w:lvlText w:val="%1."/>
      <w:lvlJc w:val="left"/>
      <w:pPr>
        <w:ind w:left="720" w:hanging="360"/>
      </w:pPr>
    </w:lvl>
    <w:lvl w:ilvl="1">
      <w:start w:val="2"/>
      <w:numFmt w:val="decimal"/>
      <w:isLgl/>
      <w:lvlText w:val="%1.%2"/>
      <w:lvlJc w:val="left"/>
      <w:pPr>
        <w:ind w:left="819" w:hanging="360"/>
      </w:pPr>
      <w:rPr>
        <w:rFonts w:eastAsia="Times New Roman" w:hint="default"/>
        <w:b w:val="0"/>
      </w:rPr>
    </w:lvl>
    <w:lvl w:ilvl="2">
      <w:start w:val="1"/>
      <w:numFmt w:val="decimal"/>
      <w:isLgl/>
      <w:lvlText w:val="%1.%2.%3"/>
      <w:lvlJc w:val="left"/>
      <w:pPr>
        <w:ind w:left="1278" w:hanging="720"/>
      </w:pPr>
      <w:rPr>
        <w:rFonts w:eastAsia="Times New Roman" w:hint="default"/>
        <w:b w:val="0"/>
      </w:rPr>
    </w:lvl>
    <w:lvl w:ilvl="3">
      <w:start w:val="1"/>
      <w:numFmt w:val="decimal"/>
      <w:isLgl/>
      <w:lvlText w:val="%1.%2.%3.%4"/>
      <w:lvlJc w:val="left"/>
      <w:pPr>
        <w:ind w:left="1377" w:hanging="720"/>
      </w:pPr>
      <w:rPr>
        <w:rFonts w:eastAsia="Times New Roman" w:hint="default"/>
        <w:b w:val="0"/>
      </w:rPr>
    </w:lvl>
    <w:lvl w:ilvl="4">
      <w:start w:val="1"/>
      <w:numFmt w:val="decimal"/>
      <w:isLgl/>
      <w:lvlText w:val="%1.%2.%3.%4.%5"/>
      <w:lvlJc w:val="left"/>
      <w:pPr>
        <w:ind w:left="1836" w:hanging="1080"/>
      </w:pPr>
      <w:rPr>
        <w:rFonts w:eastAsia="Times New Roman" w:hint="default"/>
        <w:b w:val="0"/>
      </w:rPr>
    </w:lvl>
    <w:lvl w:ilvl="5">
      <w:start w:val="1"/>
      <w:numFmt w:val="decimal"/>
      <w:isLgl/>
      <w:lvlText w:val="%1.%2.%3.%4.%5.%6"/>
      <w:lvlJc w:val="left"/>
      <w:pPr>
        <w:ind w:left="1935" w:hanging="1080"/>
      </w:pPr>
      <w:rPr>
        <w:rFonts w:eastAsia="Times New Roman" w:hint="default"/>
        <w:b w:val="0"/>
      </w:rPr>
    </w:lvl>
    <w:lvl w:ilvl="6">
      <w:start w:val="1"/>
      <w:numFmt w:val="decimal"/>
      <w:isLgl/>
      <w:lvlText w:val="%1.%2.%3.%4.%5.%6.%7"/>
      <w:lvlJc w:val="left"/>
      <w:pPr>
        <w:ind w:left="2394" w:hanging="1440"/>
      </w:pPr>
      <w:rPr>
        <w:rFonts w:eastAsia="Times New Roman" w:hint="default"/>
        <w:b w:val="0"/>
      </w:rPr>
    </w:lvl>
    <w:lvl w:ilvl="7">
      <w:start w:val="1"/>
      <w:numFmt w:val="decimal"/>
      <w:isLgl/>
      <w:lvlText w:val="%1.%2.%3.%4.%5.%6.%7.%8"/>
      <w:lvlJc w:val="left"/>
      <w:pPr>
        <w:ind w:left="2493" w:hanging="1440"/>
      </w:pPr>
      <w:rPr>
        <w:rFonts w:eastAsia="Times New Roman" w:hint="default"/>
        <w:b w:val="0"/>
      </w:rPr>
    </w:lvl>
    <w:lvl w:ilvl="8">
      <w:start w:val="1"/>
      <w:numFmt w:val="decimal"/>
      <w:isLgl/>
      <w:lvlText w:val="%1.%2.%3.%4.%5.%6.%7.%8.%9"/>
      <w:lvlJc w:val="left"/>
      <w:pPr>
        <w:ind w:left="2952" w:hanging="1800"/>
      </w:pPr>
      <w:rPr>
        <w:rFonts w:eastAsia="Times New Roman" w:hint="default"/>
        <w:b w:val="0"/>
      </w:rPr>
    </w:lvl>
  </w:abstractNum>
  <w:abstractNum w:abstractNumId="23">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4">
    <w:nsid w:val="56484295"/>
    <w:multiLevelType w:val="hybridMultilevel"/>
    <w:tmpl w:val="39DAC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58906316"/>
    <w:multiLevelType w:val="multilevel"/>
    <w:tmpl w:val="1C2C3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2"/>
  </w:num>
  <w:num w:numId="3">
    <w:abstractNumId w:val="23"/>
  </w:num>
  <w:num w:numId="4">
    <w:abstractNumId w:val="31"/>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29"/>
  </w:num>
  <w:num w:numId="7">
    <w:abstractNumId w:val="8"/>
  </w:num>
  <w:num w:numId="8">
    <w:abstractNumId w:val="14"/>
  </w:num>
  <w:num w:numId="9">
    <w:abstractNumId w:val="33"/>
  </w:num>
  <w:num w:numId="10">
    <w:abstractNumId w:val="11"/>
  </w:num>
  <w:num w:numId="11">
    <w:abstractNumId w:val="6"/>
  </w:num>
  <w:num w:numId="12">
    <w:abstractNumId w:val="30"/>
  </w:num>
  <w:num w:numId="13">
    <w:abstractNumId w:val="22"/>
  </w:num>
  <w:num w:numId="14">
    <w:abstractNumId w:val="9"/>
  </w:num>
  <w:num w:numId="15">
    <w:abstractNumId w:val="0"/>
  </w:num>
  <w:num w:numId="16">
    <w:abstractNumId w:val="28"/>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18"/>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1"/>
  </w:num>
  <w:num w:numId="22">
    <w:abstractNumId w:val="18"/>
  </w:num>
  <w:num w:numId="23">
    <w:abstractNumId w:val="31"/>
  </w:num>
  <w:num w:numId="24">
    <w:abstractNumId w:val="18"/>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6"/>
  </w:num>
  <w:num w:numId="26">
    <w:abstractNumId w:val="20"/>
  </w:num>
  <w:num w:numId="27">
    <w:abstractNumId w:val="10"/>
  </w:num>
  <w:num w:numId="28">
    <w:abstractNumId w:val="16"/>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
  </w:num>
  <w:num w:numId="35">
    <w:abstractNumId w:val="19"/>
  </w:num>
  <w:num w:numId="36">
    <w:abstractNumId w:val="17"/>
  </w:num>
  <w:num w:numId="37">
    <w:abstractNumId w:val="24"/>
  </w:num>
  <w:num w:numId="38">
    <w:abstractNumId w:val="27"/>
  </w:num>
  <w:num w:numId="39">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5A80"/>
    <w:rsid w:val="00015A95"/>
    <w:rsid w:val="000179DD"/>
    <w:rsid w:val="00022A3F"/>
    <w:rsid w:val="00024CF9"/>
    <w:rsid w:val="000255B3"/>
    <w:rsid w:val="00027EA1"/>
    <w:rsid w:val="000333FB"/>
    <w:rsid w:val="00036817"/>
    <w:rsid w:val="00036965"/>
    <w:rsid w:val="00043E5F"/>
    <w:rsid w:val="0004623B"/>
    <w:rsid w:val="00051C4A"/>
    <w:rsid w:val="00053922"/>
    <w:rsid w:val="00055B2E"/>
    <w:rsid w:val="00056E32"/>
    <w:rsid w:val="0006048C"/>
    <w:rsid w:val="0006092C"/>
    <w:rsid w:val="00061449"/>
    <w:rsid w:val="00062848"/>
    <w:rsid w:val="0007714C"/>
    <w:rsid w:val="0007734D"/>
    <w:rsid w:val="00080833"/>
    <w:rsid w:val="000848B0"/>
    <w:rsid w:val="00086529"/>
    <w:rsid w:val="00087638"/>
    <w:rsid w:val="000951FE"/>
    <w:rsid w:val="000978FD"/>
    <w:rsid w:val="000A1BB9"/>
    <w:rsid w:val="000A7D62"/>
    <w:rsid w:val="000B26BD"/>
    <w:rsid w:val="000B30E2"/>
    <w:rsid w:val="000B599A"/>
    <w:rsid w:val="000C0DAA"/>
    <w:rsid w:val="000C167B"/>
    <w:rsid w:val="000C1694"/>
    <w:rsid w:val="000C1D88"/>
    <w:rsid w:val="000C37EA"/>
    <w:rsid w:val="000D6544"/>
    <w:rsid w:val="000E0852"/>
    <w:rsid w:val="000E543A"/>
    <w:rsid w:val="000E5A66"/>
    <w:rsid w:val="000F4FE6"/>
    <w:rsid w:val="001043FE"/>
    <w:rsid w:val="001079D3"/>
    <w:rsid w:val="00114672"/>
    <w:rsid w:val="00116FE1"/>
    <w:rsid w:val="00120330"/>
    <w:rsid w:val="001205FB"/>
    <w:rsid w:val="00130743"/>
    <w:rsid w:val="00134E51"/>
    <w:rsid w:val="0014285B"/>
    <w:rsid w:val="001453DF"/>
    <w:rsid w:val="00152557"/>
    <w:rsid w:val="00155FCF"/>
    <w:rsid w:val="00160DFD"/>
    <w:rsid w:val="00164956"/>
    <w:rsid w:val="0016575D"/>
    <w:rsid w:val="00170717"/>
    <w:rsid w:val="00180506"/>
    <w:rsid w:val="0018701F"/>
    <w:rsid w:val="00194D3A"/>
    <w:rsid w:val="001968CC"/>
    <w:rsid w:val="001A0CDD"/>
    <w:rsid w:val="001A7A11"/>
    <w:rsid w:val="001A7BED"/>
    <w:rsid w:val="001B73C7"/>
    <w:rsid w:val="001B7AAC"/>
    <w:rsid w:val="001B7C32"/>
    <w:rsid w:val="001C3677"/>
    <w:rsid w:val="001C713B"/>
    <w:rsid w:val="001D0685"/>
    <w:rsid w:val="001D397B"/>
    <w:rsid w:val="001E3848"/>
    <w:rsid w:val="001E6935"/>
    <w:rsid w:val="001F01EE"/>
    <w:rsid w:val="00200D08"/>
    <w:rsid w:val="00202440"/>
    <w:rsid w:val="0020504E"/>
    <w:rsid w:val="00210497"/>
    <w:rsid w:val="00220B38"/>
    <w:rsid w:val="002213E2"/>
    <w:rsid w:val="002238A8"/>
    <w:rsid w:val="00231001"/>
    <w:rsid w:val="00231029"/>
    <w:rsid w:val="002358AC"/>
    <w:rsid w:val="002369D4"/>
    <w:rsid w:val="002370A7"/>
    <w:rsid w:val="002425D0"/>
    <w:rsid w:val="002428DC"/>
    <w:rsid w:val="002460E6"/>
    <w:rsid w:val="0025215C"/>
    <w:rsid w:val="00252A3A"/>
    <w:rsid w:val="00253FA8"/>
    <w:rsid w:val="00257276"/>
    <w:rsid w:val="00257A4E"/>
    <w:rsid w:val="00262E45"/>
    <w:rsid w:val="00263131"/>
    <w:rsid w:val="00263729"/>
    <w:rsid w:val="00270EA9"/>
    <w:rsid w:val="002732DB"/>
    <w:rsid w:val="002736A1"/>
    <w:rsid w:val="00273734"/>
    <w:rsid w:val="00283023"/>
    <w:rsid w:val="00292BEA"/>
    <w:rsid w:val="00296238"/>
    <w:rsid w:val="00297AA4"/>
    <w:rsid w:val="00297BF9"/>
    <w:rsid w:val="002A0D52"/>
    <w:rsid w:val="002A2CC7"/>
    <w:rsid w:val="002B5D17"/>
    <w:rsid w:val="002C1486"/>
    <w:rsid w:val="002C4BAB"/>
    <w:rsid w:val="002D0061"/>
    <w:rsid w:val="002D53F3"/>
    <w:rsid w:val="002E0224"/>
    <w:rsid w:val="002E29D4"/>
    <w:rsid w:val="002E2A2B"/>
    <w:rsid w:val="002E7FC9"/>
    <w:rsid w:val="002F00BC"/>
    <w:rsid w:val="002F4758"/>
    <w:rsid w:val="002F6BF8"/>
    <w:rsid w:val="003065FA"/>
    <w:rsid w:val="0031056F"/>
    <w:rsid w:val="0031520E"/>
    <w:rsid w:val="00316EEA"/>
    <w:rsid w:val="00321555"/>
    <w:rsid w:val="00322F75"/>
    <w:rsid w:val="00332A3C"/>
    <w:rsid w:val="003371BB"/>
    <w:rsid w:val="00345DA5"/>
    <w:rsid w:val="00345FC0"/>
    <w:rsid w:val="00351EA9"/>
    <w:rsid w:val="00352D24"/>
    <w:rsid w:val="00355EA4"/>
    <w:rsid w:val="00356E87"/>
    <w:rsid w:val="00366191"/>
    <w:rsid w:val="00383D04"/>
    <w:rsid w:val="00392A87"/>
    <w:rsid w:val="00393EDB"/>
    <w:rsid w:val="00394A40"/>
    <w:rsid w:val="00395739"/>
    <w:rsid w:val="00395E5F"/>
    <w:rsid w:val="003A491F"/>
    <w:rsid w:val="003A54BC"/>
    <w:rsid w:val="003B0CC1"/>
    <w:rsid w:val="003B17EE"/>
    <w:rsid w:val="003B2337"/>
    <w:rsid w:val="003B791A"/>
    <w:rsid w:val="003C5CA5"/>
    <w:rsid w:val="003D13FB"/>
    <w:rsid w:val="003D57E3"/>
    <w:rsid w:val="003D754B"/>
    <w:rsid w:val="003E3387"/>
    <w:rsid w:val="003E35DD"/>
    <w:rsid w:val="003E43B4"/>
    <w:rsid w:val="003E5B32"/>
    <w:rsid w:val="003E70A9"/>
    <w:rsid w:val="003F07D8"/>
    <w:rsid w:val="00406004"/>
    <w:rsid w:val="004073A1"/>
    <w:rsid w:val="0041610E"/>
    <w:rsid w:val="004250AB"/>
    <w:rsid w:val="00430518"/>
    <w:rsid w:val="00452092"/>
    <w:rsid w:val="00455363"/>
    <w:rsid w:val="00457F69"/>
    <w:rsid w:val="00460237"/>
    <w:rsid w:val="004653FA"/>
    <w:rsid w:val="00470605"/>
    <w:rsid w:val="0047139A"/>
    <w:rsid w:val="00472534"/>
    <w:rsid w:val="004741E4"/>
    <w:rsid w:val="00475F67"/>
    <w:rsid w:val="0048046D"/>
    <w:rsid w:val="00480598"/>
    <w:rsid w:val="00481ACE"/>
    <w:rsid w:val="00483743"/>
    <w:rsid w:val="00483E8B"/>
    <w:rsid w:val="00484EEA"/>
    <w:rsid w:val="0048647D"/>
    <w:rsid w:val="004963D6"/>
    <w:rsid w:val="00497BFC"/>
    <w:rsid w:val="004A46DB"/>
    <w:rsid w:val="004B3F51"/>
    <w:rsid w:val="004C164F"/>
    <w:rsid w:val="004C6D16"/>
    <w:rsid w:val="004D3184"/>
    <w:rsid w:val="004D6B0A"/>
    <w:rsid w:val="004E1436"/>
    <w:rsid w:val="004E5F29"/>
    <w:rsid w:val="004E734B"/>
    <w:rsid w:val="004E7B40"/>
    <w:rsid w:val="004E7E30"/>
    <w:rsid w:val="004F4E3D"/>
    <w:rsid w:val="00500C38"/>
    <w:rsid w:val="00504AF7"/>
    <w:rsid w:val="0050508A"/>
    <w:rsid w:val="005055BB"/>
    <w:rsid w:val="00511573"/>
    <w:rsid w:val="005159DD"/>
    <w:rsid w:val="00517649"/>
    <w:rsid w:val="00524CE8"/>
    <w:rsid w:val="0052696D"/>
    <w:rsid w:val="00526CD6"/>
    <w:rsid w:val="00532DCC"/>
    <w:rsid w:val="00540684"/>
    <w:rsid w:val="005440F1"/>
    <w:rsid w:val="00547594"/>
    <w:rsid w:val="005527B9"/>
    <w:rsid w:val="00554DAE"/>
    <w:rsid w:val="00554E2E"/>
    <w:rsid w:val="00557434"/>
    <w:rsid w:val="005616AF"/>
    <w:rsid w:val="00564E1C"/>
    <w:rsid w:val="00567138"/>
    <w:rsid w:val="00573C0A"/>
    <w:rsid w:val="00574EA1"/>
    <w:rsid w:val="00582AEE"/>
    <w:rsid w:val="0058374F"/>
    <w:rsid w:val="00585FE6"/>
    <w:rsid w:val="00591452"/>
    <w:rsid w:val="00594B26"/>
    <w:rsid w:val="00594B67"/>
    <w:rsid w:val="005A1A3F"/>
    <w:rsid w:val="005A566F"/>
    <w:rsid w:val="005A6259"/>
    <w:rsid w:val="005A66E8"/>
    <w:rsid w:val="005B0D7B"/>
    <w:rsid w:val="005C100D"/>
    <w:rsid w:val="005C2B2A"/>
    <w:rsid w:val="005C4854"/>
    <w:rsid w:val="005D1173"/>
    <w:rsid w:val="005D4BEE"/>
    <w:rsid w:val="005D5D4F"/>
    <w:rsid w:val="005E2D0F"/>
    <w:rsid w:val="005E55C1"/>
    <w:rsid w:val="005E75B3"/>
    <w:rsid w:val="005F01C5"/>
    <w:rsid w:val="00604AFD"/>
    <w:rsid w:val="00604BC3"/>
    <w:rsid w:val="00612394"/>
    <w:rsid w:val="00612A02"/>
    <w:rsid w:val="0061414C"/>
    <w:rsid w:val="00622B7C"/>
    <w:rsid w:val="006457ED"/>
    <w:rsid w:val="00646DF1"/>
    <w:rsid w:val="00647307"/>
    <w:rsid w:val="006510B4"/>
    <w:rsid w:val="0065399E"/>
    <w:rsid w:val="006560C1"/>
    <w:rsid w:val="00660921"/>
    <w:rsid w:val="00666557"/>
    <w:rsid w:val="00666F40"/>
    <w:rsid w:val="006674E9"/>
    <w:rsid w:val="0067408D"/>
    <w:rsid w:val="00675304"/>
    <w:rsid w:val="00680BA1"/>
    <w:rsid w:val="00683558"/>
    <w:rsid w:val="00683D58"/>
    <w:rsid w:val="00696FC7"/>
    <w:rsid w:val="00697C57"/>
    <w:rsid w:val="006A5850"/>
    <w:rsid w:val="006A72FA"/>
    <w:rsid w:val="006D1B0C"/>
    <w:rsid w:val="006D6B7E"/>
    <w:rsid w:val="006E6CFD"/>
    <w:rsid w:val="006F6F04"/>
    <w:rsid w:val="00702A84"/>
    <w:rsid w:val="00710823"/>
    <w:rsid w:val="00714027"/>
    <w:rsid w:val="007230B5"/>
    <w:rsid w:val="007253CC"/>
    <w:rsid w:val="007525F2"/>
    <w:rsid w:val="0076068D"/>
    <w:rsid w:val="00764D0E"/>
    <w:rsid w:val="00767682"/>
    <w:rsid w:val="00772B03"/>
    <w:rsid w:val="007766F3"/>
    <w:rsid w:val="007810D7"/>
    <w:rsid w:val="00782029"/>
    <w:rsid w:val="00787B82"/>
    <w:rsid w:val="007917B3"/>
    <w:rsid w:val="007954E0"/>
    <w:rsid w:val="007A0EA6"/>
    <w:rsid w:val="007A187A"/>
    <w:rsid w:val="007A458C"/>
    <w:rsid w:val="007B289B"/>
    <w:rsid w:val="007B2D75"/>
    <w:rsid w:val="007B52E0"/>
    <w:rsid w:val="007C351D"/>
    <w:rsid w:val="007D05B3"/>
    <w:rsid w:val="007D456B"/>
    <w:rsid w:val="007D5A96"/>
    <w:rsid w:val="007D614B"/>
    <w:rsid w:val="007D7345"/>
    <w:rsid w:val="007E0EB4"/>
    <w:rsid w:val="007E6A32"/>
    <w:rsid w:val="007F13BC"/>
    <w:rsid w:val="008041AC"/>
    <w:rsid w:val="00826C6A"/>
    <w:rsid w:val="00826CCB"/>
    <w:rsid w:val="00830224"/>
    <w:rsid w:val="0083087A"/>
    <w:rsid w:val="00840187"/>
    <w:rsid w:val="00840B63"/>
    <w:rsid w:val="00841577"/>
    <w:rsid w:val="00841F49"/>
    <w:rsid w:val="00850496"/>
    <w:rsid w:val="008750BF"/>
    <w:rsid w:val="00881594"/>
    <w:rsid w:val="008921AD"/>
    <w:rsid w:val="00897303"/>
    <w:rsid w:val="008A11E5"/>
    <w:rsid w:val="008A5FCF"/>
    <w:rsid w:val="008B1383"/>
    <w:rsid w:val="008B49AE"/>
    <w:rsid w:val="008C0CAC"/>
    <w:rsid w:val="008E4B7C"/>
    <w:rsid w:val="008E5028"/>
    <w:rsid w:val="008E552D"/>
    <w:rsid w:val="008E7C56"/>
    <w:rsid w:val="008F17B6"/>
    <w:rsid w:val="008F1C6E"/>
    <w:rsid w:val="008F1D04"/>
    <w:rsid w:val="008F4491"/>
    <w:rsid w:val="008F4BA5"/>
    <w:rsid w:val="008F7DF6"/>
    <w:rsid w:val="008F7E93"/>
    <w:rsid w:val="009104D9"/>
    <w:rsid w:val="00911469"/>
    <w:rsid w:val="0091524E"/>
    <w:rsid w:val="009307CF"/>
    <w:rsid w:val="0093447B"/>
    <w:rsid w:val="00935028"/>
    <w:rsid w:val="0093506E"/>
    <w:rsid w:val="009352D6"/>
    <w:rsid w:val="009439D5"/>
    <w:rsid w:val="00944243"/>
    <w:rsid w:val="0094551E"/>
    <w:rsid w:val="00946EE5"/>
    <w:rsid w:val="00951FDD"/>
    <w:rsid w:val="00952685"/>
    <w:rsid w:val="00952E91"/>
    <w:rsid w:val="009617C5"/>
    <w:rsid w:val="00965C53"/>
    <w:rsid w:val="00976C63"/>
    <w:rsid w:val="0098105C"/>
    <w:rsid w:val="009840A2"/>
    <w:rsid w:val="009840F0"/>
    <w:rsid w:val="009973B4"/>
    <w:rsid w:val="00997A42"/>
    <w:rsid w:val="009A5730"/>
    <w:rsid w:val="009A5C98"/>
    <w:rsid w:val="009B06B4"/>
    <w:rsid w:val="009B166F"/>
    <w:rsid w:val="009B1786"/>
    <w:rsid w:val="009B240C"/>
    <w:rsid w:val="009D0224"/>
    <w:rsid w:val="009D2FCD"/>
    <w:rsid w:val="009D5970"/>
    <w:rsid w:val="009D75C8"/>
    <w:rsid w:val="009D7C49"/>
    <w:rsid w:val="009E5ED6"/>
    <w:rsid w:val="009E7076"/>
    <w:rsid w:val="009F4CE2"/>
    <w:rsid w:val="009F648E"/>
    <w:rsid w:val="00A02F1D"/>
    <w:rsid w:val="00A04FCA"/>
    <w:rsid w:val="00A06AF5"/>
    <w:rsid w:val="00A0737E"/>
    <w:rsid w:val="00A076CF"/>
    <w:rsid w:val="00A1109A"/>
    <w:rsid w:val="00A148E4"/>
    <w:rsid w:val="00A25818"/>
    <w:rsid w:val="00A317F2"/>
    <w:rsid w:val="00A347A9"/>
    <w:rsid w:val="00A35663"/>
    <w:rsid w:val="00A429A0"/>
    <w:rsid w:val="00A47744"/>
    <w:rsid w:val="00A5169F"/>
    <w:rsid w:val="00A51EAD"/>
    <w:rsid w:val="00A543E8"/>
    <w:rsid w:val="00A55762"/>
    <w:rsid w:val="00A60FC9"/>
    <w:rsid w:val="00A673A2"/>
    <w:rsid w:val="00A72581"/>
    <w:rsid w:val="00A76AB7"/>
    <w:rsid w:val="00A83C0A"/>
    <w:rsid w:val="00A84EAE"/>
    <w:rsid w:val="00A918A6"/>
    <w:rsid w:val="00A97B7D"/>
    <w:rsid w:val="00AA1C98"/>
    <w:rsid w:val="00AA4F0A"/>
    <w:rsid w:val="00AB110A"/>
    <w:rsid w:val="00AC0F31"/>
    <w:rsid w:val="00AC1B8E"/>
    <w:rsid w:val="00AC69D6"/>
    <w:rsid w:val="00AD4726"/>
    <w:rsid w:val="00AE4975"/>
    <w:rsid w:val="00AE6BEF"/>
    <w:rsid w:val="00AF0EE4"/>
    <w:rsid w:val="00AF1828"/>
    <w:rsid w:val="00AF7B24"/>
    <w:rsid w:val="00B05B0C"/>
    <w:rsid w:val="00B155EB"/>
    <w:rsid w:val="00B22CA6"/>
    <w:rsid w:val="00B23A3C"/>
    <w:rsid w:val="00B26EC0"/>
    <w:rsid w:val="00B5372D"/>
    <w:rsid w:val="00B55385"/>
    <w:rsid w:val="00B57E41"/>
    <w:rsid w:val="00B609B3"/>
    <w:rsid w:val="00B62623"/>
    <w:rsid w:val="00B651C4"/>
    <w:rsid w:val="00B66370"/>
    <w:rsid w:val="00B66686"/>
    <w:rsid w:val="00B750C1"/>
    <w:rsid w:val="00B80131"/>
    <w:rsid w:val="00B860F4"/>
    <w:rsid w:val="00B868FC"/>
    <w:rsid w:val="00B902F5"/>
    <w:rsid w:val="00B93973"/>
    <w:rsid w:val="00B94994"/>
    <w:rsid w:val="00B97B4B"/>
    <w:rsid w:val="00BB60AA"/>
    <w:rsid w:val="00BB6242"/>
    <w:rsid w:val="00BC5A58"/>
    <w:rsid w:val="00BC6A77"/>
    <w:rsid w:val="00BD2E2E"/>
    <w:rsid w:val="00BE1401"/>
    <w:rsid w:val="00BE1EE3"/>
    <w:rsid w:val="00BE3CC4"/>
    <w:rsid w:val="00BE6ABF"/>
    <w:rsid w:val="00BF152E"/>
    <w:rsid w:val="00BF36CD"/>
    <w:rsid w:val="00BF3FCB"/>
    <w:rsid w:val="00C06D0F"/>
    <w:rsid w:val="00C12A8C"/>
    <w:rsid w:val="00C20F13"/>
    <w:rsid w:val="00C254C6"/>
    <w:rsid w:val="00C32399"/>
    <w:rsid w:val="00C32A3D"/>
    <w:rsid w:val="00C40C8F"/>
    <w:rsid w:val="00C41FE3"/>
    <w:rsid w:val="00C438DE"/>
    <w:rsid w:val="00C43B3C"/>
    <w:rsid w:val="00C45BF7"/>
    <w:rsid w:val="00C56C1E"/>
    <w:rsid w:val="00C611CF"/>
    <w:rsid w:val="00C63EBD"/>
    <w:rsid w:val="00C70210"/>
    <w:rsid w:val="00C7612C"/>
    <w:rsid w:val="00C76800"/>
    <w:rsid w:val="00C8187C"/>
    <w:rsid w:val="00C85D52"/>
    <w:rsid w:val="00C86531"/>
    <w:rsid w:val="00C90F3C"/>
    <w:rsid w:val="00C92BD9"/>
    <w:rsid w:val="00C93129"/>
    <w:rsid w:val="00CA3702"/>
    <w:rsid w:val="00CA395F"/>
    <w:rsid w:val="00CA3DF5"/>
    <w:rsid w:val="00CA62A1"/>
    <w:rsid w:val="00CA786C"/>
    <w:rsid w:val="00CA7A94"/>
    <w:rsid w:val="00CA7C71"/>
    <w:rsid w:val="00CB2AF8"/>
    <w:rsid w:val="00CB3229"/>
    <w:rsid w:val="00CB5540"/>
    <w:rsid w:val="00CC2F33"/>
    <w:rsid w:val="00CC3B92"/>
    <w:rsid w:val="00CC6A35"/>
    <w:rsid w:val="00CC7816"/>
    <w:rsid w:val="00CE0337"/>
    <w:rsid w:val="00CE1873"/>
    <w:rsid w:val="00CE3974"/>
    <w:rsid w:val="00CE69D2"/>
    <w:rsid w:val="00CE7AF3"/>
    <w:rsid w:val="00CE7E47"/>
    <w:rsid w:val="00CF27F3"/>
    <w:rsid w:val="00CF3488"/>
    <w:rsid w:val="00D01EC1"/>
    <w:rsid w:val="00D02923"/>
    <w:rsid w:val="00D035AB"/>
    <w:rsid w:val="00D04A0B"/>
    <w:rsid w:val="00D144CE"/>
    <w:rsid w:val="00D1645B"/>
    <w:rsid w:val="00D16680"/>
    <w:rsid w:val="00D338B6"/>
    <w:rsid w:val="00D378E4"/>
    <w:rsid w:val="00D40780"/>
    <w:rsid w:val="00D5225D"/>
    <w:rsid w:val="00D52667"/>
    <w:rsid w:val="00D5568C"/>
    <w:rsid w:val="00D55B68"/>
    <w:rsid w:val="00D56740"/>
    <w:rsid w:val="00D61DA0"/>
    <w:rsid w:val="00D64CC7"/>
    <w:rsid w:val="00D66695"/>
    <w:rsid w:val="00D679E1"/>
    <w:rsid w:val="00D70C1B"/>
    <w:rsid w:val="00D72380"/>
    <w:rsid w:val="00D84E94"/>
    <w:rsid w:val="00D854FC"/>
    <w:rsid w:val="00D8626B"/>
    <w:rsid w:val="00D94374"/>
    <w:rsid w:val="00D97779"/>
    <w:rsid w:val="00DA05BC"/>
    <w:rsid w:val="00DA14C4"/>
    <w:rsid w:val="00DA289C"/>
    <w:rsid w:val="00DA7036"/>
    <w:rsid w:val="00DC074A"/>
    <w:rsid w:val="00DC1DDF"/>
    <w:rsid w:val="00DC7BBE"/>
    <w:rsid w:val="00DD2275"/>
    <w:rsid w:val="00DD59DF"/>
    <w:rsid w:val="00DE1FB1"/>
    <w:rsid w:val="00E00148"/>
    <w:rsid w:val="00E0112B"/>
    <w:rsid w:val="00E067BB"/>
    <w:rsid w:val="00E07BFA"/>
    <w:rsid w:val="00E15A63"/>
    <w:rsid w:val="00E160FB"/>
    <w:rsid w:val="00E1674E"/>
    <w:rsid w:val="00E16D1C"/>
    <w:rsid w:val="00E17034"/>
    <w:rsid w:val="00E22948"/>
    <w:rsid w:val="00E25C25"/>
    <w:rsid w:val="00E27F06"/>
    <w:rsid w:val="00E30A70"/>
    <w:rsid w:val="00E411E8"/>
    <w:rsid w:val="00E433F9"/>
    <w:rsid w:val="00E434C9"/>
    <w:rsid w:val="00E43D93"/>
    <w:rsid w:val="00E43E36"/>
    <w:rsid w:val="00E47A95"/>
    <w:rsid w:val="00E524E1"/>
    <w:rsid w:val="00E57B8D"/>
    <w:rsid w:val="00E60952"/>
    <w:rsid w:val="00E62278"/>
    <w:rsid w:val="00E632DD"/>
    <w:rsid w:val="00E7295C"/>
    <w:rsid w:val="00E83873"/>
    <w:rsid w:val="00E864FA"/>
    <w:rsid w:val="00E9523C"/>
    <w:rsid w:val="00E96518"/>
    <w:rsid w:val="00E97D48"/>
    <w:rsid w:val="00EA2038"/>
    <w:rsid w:val="00EA58D6"/>
    <w:rsid w:val="00EA6F89"/>
    <w:rsid w:val="00EB67B0"/>
    <w:rsid w:val="00EC0483"/>
    <w:rsid w:val="00EC3289"/>
    <w:rsid w:val="00ED356E"/>
    <w:rsid w:val="00ED3FAC"/>
    <w:rsid w:val="00ED5B7B"/>
    <w:rsid w:val="00EE2727"/>
    <w:rsid w:val="00EE34DC"/>
    <w:rsid w:val="00EF0179"/>
    <w:rsid w:val="00EF28B0"/>
    <w:rsid w:val="00EF46C2"/>
    <w:rsid w:val="00EF7D2F"/>
    <w:rsid w:val="00F01BE0"/>
    <w:rsid w:val="00F024D6"/>
    <w:rsid w:val="00F03858"/>
    <w:rsid w:val="00F121BF"/>
    <w:rsid w:val="00F17901"/>
    <w:rsid w:val="00F27F2E"/>
    <w:rsid w:val="00F356A7"/>
    <w:rsid w:val="00F42BB9"/>
    <w:rsid w:val="00F46DF0"/>
    <w:rsid w:val="00F47EFD"/>
    <w:rsid w:val="00F5390E"/>
    <w:rsid w:val="00F5669B"/>
    <w:rsid w:val="00F658BE"/>
    <w:rsid w:val="00F66DF2"/>
    <w:rsid w:val="00F7089F"/>
    <w:rsid w:val="00F76498"/>
    <w:rsid w:val="00F90FCB"/>
    <w:rsid w:val="00F95C29"/>
    <w:rsid w:val="00F976AC"/>
    <w:rsid w:val="00FA1BDE"/>
    <w:rsid w:val="00FB153D"/>
    <w:rsid w:val="00FB1FAA"/>
    <w:rsid w:val="00FB3474"/>
    <w:rsid w:val="00FB5176"/>
    <w:rsid w:val="00FB754F"/>
    <w:rsid w:val="00FD01BF"/>
    <w:rsid w:val="00FD1E79"/>
    <w:rsid w:val="00FD2F62"/>
    <w:rsid w:val="00FD7649"/>
    <w:rsid w:val="00FE1DE1"/>
    <w:rsid w:val="00FF56ED"/>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273734"/>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e"/>
    <w:qFormat/>
    <w:rsid w:val="00567138"/>
    <w:pPr>
      <w:numPr>
        <w:ilvl w:val="3"/>
        <w:numId w:val="31"/>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31"/>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31"/>
      </w:numPr>
      <w:spacing w:line="360" w:lineRule="exact"/>
    </w:pPr>
    <w:rPr>
      <w:szCs w:val="28"/>
    </w:rPr>
  </w:style>
  <w:style w:type="paragraph" w:customStyle="1" w:styleId="30">
    <w:name w:val="УРОВЕНЬ_Абзац_тип3"/>
    <w:basedOn w:val="ae"/>
    <w:qFormat/>
    <w:rsid w:val="00567138"/>
    <w:pPr>
      <w:numPr>
        <w:ilvl w:val="7"/>
        <w:numId w:val="31"/>
      </w:numPr>
      <w:spacing w:line="360" w:lineRule="exact"/>
    </w:pPr>
    <w:rPr>
      <w:szCs w:val="28"/>
    </w:rPr>
  </w:style>
  <w:style w:type="paragraph" w:customStyle="1" w:styleId="a2">
    <w:name w:val="УРОВЕНЬ_Подпись"/>
    <w:basedOn w:val="ae"/>
    <w:qFormat/>
    <w:rsid w:val="00567138"/>
    <w:pPr>
      <w:keepNext/>
      <w:numPr>
        <w:ilvl w:val="5"/>
        <w:numId w:val="31"/>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paragraph" w:styleId="aff8">
    <w:name w:val="TOC Heading"/>
    <w:basedOn w:val="14"/>
    <w:next w:val="a5"/>
    <w:uiPriority w:val="39"/>
    <w:unhideWhenUsed/>
    <w:qFormat/>
    <w:rsid w:val="008B1383"/>
    <w:pPr>
      <w:keepLines/>
      <w:tabs>
        <w:tab w:val="clear" w:pos="431"/>
        <w:tab w:val="clear" w:pos="1134"/>
      </w:tabs>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3576">
      <w:bodyDiv w:val="1"/>
      <w:marLeft w:val="0"/>
      <w:marRight w:val="0"/>
      <w:marTop w:val="0"/>
      <w:marBottom w:val="0"/>
      <w:divBdr>
        <w:top w:val="none" w:sz="0" w:space="0" w:color="auto"/>
        <w:left w:val="none" w:sz="0" w:space="0" w:color="auto"/>
        <w:bottom w:val="none" w:sz="0" w:space="0" w:color="auto"/>
        <w:right w:val="none" w:sz="0" w:space="0" w:color="auto"/>
      </w:divBdr>
    </w:div>
    <w:div w:id="267390862">
      <w:bodyDiv w:val="1"/>
      <w:marLeft w:val="0"/>
      <w:marRight w:val="0"/>
      <w:marTop w:val="0"/>
      <w:marBottom w:val="0"/>
      <w:divBdr>
        <w:top w:val="none" w:sz="0" w:space="0" w:color="auto"/>
        <w:left w:val="none" w:sz="0" w:space="0" w:color="auto"/>
        <w:bottom w:val="none" w:sz="0" w:space="0" w:color="auto"/>
        <w:right w:val="none" w:sz="0" w:space="0" w:color="auto"/>
      </w:divBdr>
    </w:div>
    <w:div w:id="326787459">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389235006">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973101732">
      <w:bodyDiv w:val="1"/>
      <w:marLeft w:val="0"/>
      <w:marRight w:val="0"/>
      <w:marTop w:val="0"/>
      <w:marBottom w:val="0"/>
      <w:divBdr>
        <w:top w:val="none" w:sz="0" w:space="0" w:color="auto"/>
        <w:left w:val="none" w:sz="0" w:space="0" w:color="auto"/>
        <w:bottom w:val="none" w:sz="0" w:space="0" w:color="auto"/>
        <w:right w:val="none" w:sz="0" w:space="0" w:color="auto"/>
      </w:divBdr>
    </w:div>
    <w:div w:id="1019504993">
      <w:bodyDiv w:val="1"/>
      <w:marLeft w:val="0"/>
      <w:marRight w:val="0"/>
      <w:marTop w:val="0"/>
      <w:marBottom w:val="0"/>
      <w:divBdr>
        <w:top w:val="none" w:sz="0" w:space="0" w:color="auto"/>
        <w:left w:val="none" w:sz="0" w:space="0" w:color="auto"/>
        <w:bottom w:val="none" w:sz="0" w:space="0" w:color="auto"/>
        <w:right w:val="none" w:sz="0" w:space="0" w:color="auto"/>
      </w:divBdr>
    </w:div>
    <w:div w:id="1110903253">
      <w:bodyDiv w:val="1"/>
      <w:marLeft w:val="0"/>
      <w:marRight w:val="0"/>
      <w:marTop w:val="0"/>
      <w:marBottom w:val="0"/>
      <w:divBdr>
        <w:top w:val="none" w:sz="0" w:space="0" w:color="auto"/>
        <w:left w:val="none" w:sz="0" w:space="0" w:color="auto"/>
        <w:bottom w:val="none" w:sz="0" w:space="0" w:color="auto"/>
        <w:right w:val="none" w:sz="0" w:space="0" w:color="auto"/>
      </w:divBdr>
    </w:div>
    <w:div w:id="1213733905">
      <w:bodyDiv w:val="1"/>
      <w:marLeft w:val="0"/>
      <w:marRight w:val="0"/>
      <w:marTop w:val="0"/>
      <w:marBottom w:val="0"/>
      <w:divBdr>
        <w:top w:val="none" w:sz="0" w:space="0" w:color="auto"/>
        <w:left w:val="none" w:sz="0" w:space="0" w:color="auto"/>
        <w:bottom w:val="none" w:sz="0" w:space="0" w:color="auto"/>
        <w:right w:val="none" w:sz="0" w:space="0" w:color="auto"/>
      </w:divBdr>
    </w:div>
    <w:div w:id="1242908341">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00526437">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27966878">
      <w:bodyDiv w:val="1"/>
      <w:marLeft w:val="0"/>
      <w:marRight w:val="0"/>
      <w:marTop w:val="0"/>
      <w:marBottom w:val="0"/>
      <w:divBdr>
        <w:top w:val="none" w:sz="0" w:space="0" w:color="auto"/>
        <w:left w:val="none" w:sz="0" w:space="0" w:color="auto"/>
        <w:bottom w:val="none" w:sz="0" w:space="0" w:color="auto"/>
        <w:right w:val="none" w:sz="0" w:space="0" w:color="auto"/>
      </w:divBdr>
    </w:div>
    <w:div w:id="1464691662">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731268285">
      <w:bodyDiv w:val="1"/>
      <w:marLeft w:val="0"/>
      <w:marRight w:val="0"/>
      <w:marTop w:val="0"/>
      <w:marBottom w:val="0"/>
      <w:divBdr>
        <w:top w:val="none" w:sz="0" w:space="0" w:color="auto"/>
        <w:left w:val="none" w:sz="0" w:space="0" w:color="auto"/>
        <w:bottom w:val="none" w:sz="0" w:space="0" w:color="auto"/>
        <w:right w:val="none" w:sz="0" w:space="0" w:color="auto"/>
      </w:divBdr>
    </w:div>
    <w:div w:id="1746754685">
      <w:bodyDiv w:val="1"/>
      <w:marLeft w:val="0"/>
      <w:marRight w:val="0"/>
      <w:marTop w:val="0"/>
      <w:marBottom w:val="0"/>
      <w:divBdr>
        <w:top w:val="none" w:sz="0" w:space="0" w:color="auto"/>
        <w:left w:val="none" w:sz="0" w:space="0" w:color="auto"/>
        <w:bottom w:val="none" w:sz="0" w:space="0" w:color="auto"/>
        <w:right w:val="none" w:sz="0" w:space="0" w:color="auto"/>
      </w:divBdr>
    </w:div>
    <w:div w:id="1772315543">
      <w:bodyDiv w:val="1"/>
      <w:marLeft w:val="0"/>
      <w:marRight w:val="0"/>
      <w:marTop w:val="0"/>
      <w:marBottom w:val="0"/>
      <w:divBdr>
        <w:top w:val="none" w:sz="0" w:space="0" w:color="auto"/>
        <w:left w:val="none" w:sz="0" w:space="0" w:color="auto"/>
        <w:bottom w:val="none" w:sz="0" w:space="0" w:color="auto"/>
        <w:right w:val="none" w:sz="0" w:space="0" w:color="auto"/>
      </w:divBdr>
    </w:div>
    <w:div w:id="1856335168">
      <w:bodyDiv w:val="1"/>
      <w:marLeft w:val="0"/>
      <w:marRight w:val="0"/>
      <w:marTop w:val="0"/>
      <w:marBottom w:val="0"/>
      <w:divBdr>
        <w:top w:val="none" w:sz="0" w:space="0" w:color="auto"/>
        <w:left w:val="none" w:sz="0" w:space="0" w:color="auto"/>
        <w:bottom w:val="none" w:sz="0" w:space="0" w:color="auto"/>
        <w:right w:val="none" w:sz="0" w:space="0" w:color="auto"/>
      </w:divBdr>
    </w:div>
    <w:div w:id="2033796877">
      <w:bodyDiv w:val="1"/>
      <w:marLeft w:val="0"/>
      <w:marRight w:val="0"/>
      <w:marTop w:val="0"/>
      <w:marBottom w:val="0"/>
      <w:divBdr>
        <w:top w:val="none" w:sz="0" w:space="0" w:color="auto"/>
        <w:left w:val="none" w:sz="0" w:space="0" w:color="auto"/>
        <w:bottom w:val="none" w:sz="0" w:space="0" w:color="auto"/>
        <w:right w:val="none" w:sz="0" w:space="0" w:color="auto"/>
      </w:divBdr>
    </w:div>
    <w:div w:id="2043167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4A77B-B386-4319-83FE-AFAB6C5DA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13298</TotalTime>
  <Pages>1</Pages>
  <Words>34058</Words>
  <Characters>194135</Characters>
  <Application>Microsoft Office Word</Application>
  <DocSecurity>0</DocSecurity>
  <Lines>1617</Lines>
  <Paragraphs>455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Неумержицкий Павел Павлович</cp:lastModifiedBy>
  <cp:revision>154</cp:revision>
  <cp:lastPrinted>2021-01-22T05:26:00Z</cp:lastPrinted>
  <dcterms:created xsi:type="dcterms:W3CDTF">2017-02-28T02:58:00Z</dcterms:created>
  <dcterms:modified xsi:type="dcterms:W3CDTF">2021-01-22T05:26:00Z</dcterms:modified>
</cp:coreProperties>
</file>