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766DA1">
        <w:t>сантехнических материалов</w:t>
      </w:r>
      <w:r w:rsidR="00F74D21">
        <w:t xml:space="preserve"> </w:t>
      </w:r>
      <w:proofErr w:type="gramStart"/>
      <w:r w:rsidR="00F74D21">
        <w:t xml:space="preserve">для </w:t>
      </w:r>
      <w:r w:rsidR="00E3137C" w:rsidRPr="00E3137C">
        <w:t xml:space="preserve"> АН</w:t>
      </w:r>
      <w:proofErr w:type="gramEnd"/>
      <w:r w:rsidR="00E3137C" w:rsidRPr="00E3137C">
        <w:t xml:space="preserve"> ДОО "</w:t>
      </w:r>
      <w:proofErr w:type="spellStart"/>
      <w:r w:rsidR="00E3137C" w:rsidRPr="00E3137C">
        <w:t>Алмазик</w:t>
      </w:r>
      <w:proofErr w:type="spellEnd"/>
      <w:r w:rsidR="00E3137C" w:rsidRPr="00E3137C">
        <w:t>"</w:t>
      </w:r>
      <w:r w:rsidR="00737F90">
        <w:t xml:space="preserve"> </w:t>
      </w:r>
      <w:r w:rsidR="00B907DB">
        <w:t>в 2021 году</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982634">
          <w:rPr>
            <w:noProof/>
            <w:webHidden/>
          </w:rPr>
          <w:t>4</w:t>
        </w:r>
        <w:r w:rsidR="00C51F59">
          <w:rPr>
            <w:noProof/>
            <w:webHidden/>
          </w:rPr>
          <w:fldChar w:fldCharType="end"/>
        </w:r>
      </w:hyperlink>
    </w:p>
    <w:p w:rsidR="00C51F59" w:rsidRDefault="00B96D49">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sidR="00982634">
          <w:rPr>
            <w:noProof/>
            <w:webHidden/>
          </w:rPr>
          <w:t>6</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sidR="00982634">
          <w:rPr>
            <w:noProof/>
            <w:webHidden/>
          </w:rPr>
          <w:t>7</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sidR="00982634">
          <w:rPr>
            <w:noProof/>
            <w:webHidden/>
          </w:rPr>
          <w:t>7</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sidR="00982634">
          <w:rPr>
            <w:noProof/>
            <w:webHidden/>
          </w:rPr>
          <w:t>7</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sidR="00982634">
          <w:rPr>
            <w:noProof/>
            <w:webHidden/>
          </w:rPr>
          <w:t>23</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sidR="00982634">
          <w:rPr>
            <w:noProof/>
            <w:webHidden/>
          </w:rPr>
          <w:t>23</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sidR="00982634">
          <w:rPr>
            <w:noProof/>
            <w:webHidden/>
          </w:rPr>
          <w:t>24</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sidR="00982634">
          <w:rPr>
            <w:noProof/>
            <w:webHidden/>
          </w:rPr>
          <w:t>24</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sidR="00982634">
          <w:rPr>
            <w:noProof/>
            <w:webHidden/>
          </w:rPr>
          <w:t>24</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sidR="00982634">
          <w:rPr>
            <w:noProof/>
            <w:webHidden/>
          </w:rPr>
          <w:t>24</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sidR="00982634">
          <w:rPr>
            <w:noProof/>
            <w:webHidden/>
          </w:rPr>
          <w:t>25</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sidR="00982634">
          <w:rPr>
            <w:noProof/>
            <w:webHidden/>
          </w:rPr>
          <w:t>25</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sidR="00982634">
          <w:rPr>
            <w:noProof/>
            <w:webHidden/>
          </w:rPr>
          <w:t>26</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sidR="00982634">
          <w:rPr>
            <w:noProof/>
            <w:webHidden/>
          </w:rPr>
          <w:t>27</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sidR="00982634">
          <w:rPr>
            <w:noProof/>
            <w:webHidden/>
          </w:rPr>
          <w:t>28</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sidR="00982634">
          <w:rPr>
            <w:noProof/>
            <w:webHidden/>
          </w:rPr>
          <w:t>29</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sidR="00982634">
          <w:rPr>
            <w:noProof/>
            <w:webHidden/>
          </w:rPr>
          <w:t>30</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sidR="00982634">
          <w:rPr>
            <w:noProof/>
            <w:webHidden/>
          </w:rPr>
          <w:t>31</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sidR="00982634">
          <w:rPr>
            <w:noProof/>
            <w:webHidden/>
          </w:rPr>
          <w:t>31</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sidR="00982634">
          <w:rPr>
            <w:noProof/>
            <w:webHidden/>
          </w:rPr>
          <w:t>31</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sidR="00982634">
          <w:rPr>
            <w:noProof/>
            <w:webHidden/>
          </w:rPr>
          <w:t>32</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sidR="00982634">
          <w:rPr>
            <w:noProof/>
            <w:webHidden/>
          </w:rPr>
          <w:t>35</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sidR="00982634">
          <w:rPr>
            <w:noProof/>
            <w:webHidden/>
          </w:rPr>
          <w:t>35</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sidR="00982634">
          <w:rPr>
            <w:noProof/>
            <w:webHidden/>
          </w:rPr>
          <w:t>38</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sidR="00982634">
          <w:rPr>
            <w:noProof/>
            <w:webHidden/>
          </w:rPr>
          <w:t>38</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sidR="00982634">
          <w:rPr>
            <w:noProof/>
            <w:webHidden/>
          </w:rPr>
          <w:t>39</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sidR="00982634">
          <w:rPr>
            <w:noProof/>
            <w:webHidden/>
          </w:rPr>
          <w:t>40</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sidR="00982634">
          <w:rPr>
            <w:noProof/>
            <w:webHidden/>
          </w:rPr>
          <w:t>40</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sidR="00982634">
          <w:rPr>
            <w:noProof/>
            <w:webHidden/>
          </w:rPr>
          <w:t>40</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sidR="00982634">
          <w:rPr>
            <w:noProof/>
            <w:webHidden/>
          </w:rPr>
          <w:t>41</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sidR="00982634">
          <w:rPr>
            <w:noProof/>
            <w:webHidden/>
          </w:rPr>
          <w:t>43</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sidR="00982634">
          <w:rPr>
            <w:noProof/>
            <w:webHidden/>
          </w:rPr>
          <w:t>43</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sidR="00982634">
          <w:rPr>
            <w:noProof/>
            <w:webHidden/>
          </w:rPr>
          <w:t>43</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sidR="00982634">
          <w:rPr>
            <w:noProof/>
            <w:webHidden/>
          </w:rPr>
          <w:t>44</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sidR="00982634">
          <w:rPr>
            <w:noProof/>
            <w:webHidden/>
          </w:rPr>
          <w:t>44</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sidR="00982634">
          <w:rPr>
            <w:noProof/>
            <w:webHidden/>
          </w:rPr>
          <w:t>44</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sidR="00982634">
          <w:rPr>
            <w:noProof/>
            <w:webHidden/>
          </w:rPr>
          <w:t>46</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sidR="00982634">
          <w:rPr>
            <w:noProof/>
            <w:webHidden/>
          </w:rPr>
          <w:t>47</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sidR="00982634">
          <w:rPr>
            <w:noProof/>
            <w:webHidden/>
          </w:rPr>
          <w:t>48</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sidR="00982634">
          <w:rPr>
            <w:noProof/>
            <w:webHidden/>
          </w:rPr>
          <w:t>49</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sidR="00982634">
          <w:rPr>
            <w:noProof/>
            <w:webHidden/>
          </w:rPr>
          <w:t>49</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sidR="00982634">
          <w:rPr>
            <w:noProof/>
            <w:webHidden/>
          </w:rPr>
          <w:t>49</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sidR="00982634">
          <w:rPr>
            <w:noProof/>
            <w:webHidden/>
          </w:rPr>
          <w:t>51</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sidR="00982634">
          <w:rPr>
            <w:noProof/>
            <w:webHidden/>
          </w:rPr>
          <w:t>51</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sidR="00982634">
          <w:rPr>
            <w:noProof/>
            <w:webHidden/>
          </w:rPr>
          <w:t>52</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sidR="00982634">
          <w:rPr>
            <w:noProof/>
            <w:webHidden/>
          </w:rPr>
          <w:t>55</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sidR="00982634">
          <w:rPr>
            <w:noProof/>
            <w:webHidden/>
          </w:rPr>
          <w:t>56</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sidR="00982634">
          <w:rPr>
            <w:noProof/>
            <w:webHidden/>
          </w:rPr>
          <w:t>58</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sidR="00982634">
          <w:rPr>
            <w:noProof/>
            <w:webHidden/>
          </w:rPr>
          <w:t>64</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sidR="00982634">
          <w:rPr>
            <w:noProof/>
            <w:webHidden/>
          </w:rPr>
          <w:t>69</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sidR="00982634">
          <w:rPr>
            <w:noProof/>
            <w:webHidden/>
          </w:rPr>
          <w:t>71</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sidR="00982634">
          <w:rPr>
            <w:noProof/>
            <w:webHidden/>
          </w:rPr>
          <w:t>71</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sidR="00982634">
          <w:rPr>
            <w:noProof/>
            <w:webHidden/>
          </w:rPr>
          <w:t>72</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sidR="00982634">
          <w:rPr>
            <w:noProof/>
            <w:webHidden/>
          </w:rPr>
          <w:t>73</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sidR="00982634">
          <w:rPr>
            <w:noProof/>
            <w:webHidden/>
          </w:rPr>
          <w:t>74</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sidR="00982634">
          <w:rPr>
            <w:noProof/>
            <w:webHidden/>
          </w:rPr>
          <w:t>76</w:t>
        </w:r>
        <w:r w:rsidR="00C51F59">
          <w:rPr>
            <w:noProof/>
            <w:webHidden/>
          </w:rPr>
          <w:fldChar w:fldCharType="end"/>
        </w:r>
      </w:hyperlink>
    </w:p>
    <w:p w:rsidR="00C51F59" w:rsidRDefault="00B96D49">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sidR="00982634">
          <w:rPr>
            <w:noProof/>
            <w:webHidden/>
          </w:rPr>
          <w:t>77</w:t>
        </w:r>
        <w:r w:rsidR="00C51F59">
          <w:rPr>
            <w:noProof/>
            <w:webHidden/>
          </w:rPr>
          <w:fldChar w:fldCharType="end"/>
        </w:r>
      </w:hyperlink>
    </w:p>
    <w:p w:rsidR="00C51F59" w:rsidRDefault="00B96D4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sidR="00982634">
          <w:rPr>
            <w:noProof/>
            <w:webHidden/>
          </w:rPr>
          <w:t>78</w:t>
        </w:r>
        <w:r w:rsidR="00C51F59">
          <w:rPr>
            <w:noProof/>
            <w:webHidden/>
          </w:rPr>
          <w:fldChar w:fldCharType="end"/>
        </w:r>
      </w:hyperlink>
    </w:p>
    <w:p w:rsidR="00C51F59" w:rsidRDefault="00B96D49"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sidR="00982634">
          <w:rPr>
            <w:noProof/>
            <w:webHidden/>
          </w:rPr>
          <w:t>78</w:t>
        </w:r>
        <w:r w:rsidR="00C51F59">
          <w:rPr>
            <w:noProof/>
            <w:webHidden/>
          </w:rPr>
          <w:fldChar w:fldCharType="end"/>
        </w:r>
      </w:hyperlink>
    </w:p>
    <w:p w:rsidR="00945E87" w:rsidRPr="00945E87" w:rsidRDefault="00945E87" w:rsidP="00945E87">
      <w:pPr>
        <w:rPr>
          <w:noProof/>
        </w:rPr>
      </w:pPr>
      <w:r>
        <w:rPr>
          <w:noProof/>
        </w:rPr>
        <w:t>П</w:t>
      </w:r>
      <w:r w:rsidR="00766DA1">
        <w:rPr>
          <w:noProof/>
        </w:rPr>
        <w:t>РИЛОЖЕНИЕ 2: Спецификация</w:t>
      </w:r>
      <w:r w:rsidR="00CE180F">
        <w:rPr>
          <w:noProof/>
        </w:rPr>
        <w:t xml:space="preserve">          </w:t>
      </w:r>
      <w:r>
        <w:rPr>
          <w:noProof/>
        </w:rPr>
        <w:t xml:space="preserve"> ……………………………………………………...87</w:t>
      </w:r>
    </w:p>
    <w:p w:rsidR="00CE180F" w:rsidRDefault="00CE180F">
      <w:pPr>
        <w:pStyle w:val="34"/>
      </w:pPr>
      <w:r>
        <w:t>ПРИЛОЖЕНИЕ 3: ……………………………………………………………………..</w:t>
      </w:r>
      <w:r w:rsidR="00412708">
        <w:t>.............90</w:t>
      </w:r>
    </w:p>
    <w:p w:rsidR="00C51F59" w:rsidRDefault="00B96D49">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sidR="00412708">
        <w:rPr>
          <w:noProof/>
        </w:rPr>
        <w:t>90</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412708">
        <w:rPr>
          <w:rStyle w:val="af6"/>
          <w:noProof/>
          <w:color w:val="auto"/>
          <w:u w:val="none"/>
        </w:rPr>
        <w:t>…………   92</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w:t>
      </w:r>
      <w:r w:rsidR="00412708">
        <w:rPr>
          <w:rStyle w:val="af6"/>
          <w:noProof/>
          <w:color w:val="auto"/>
          <w:u w:val="none"/>
        </w:rPr>
        <w:t>…100</w:t>
      </w:r>
    </w:p>
    <w:p w:rsidR="00A7271F" w:rsidRPr="00D8766A" w:rsidRDefault="00A7271F" w:rsidP="003A69DA">
      <w:pPr>
        <w:keepNext/>
        <w:pageBreakBefore/>
        <w:spacing w:before="0"/>
        <w:jc w:val="center"/>
        <w:outlineLvl w:val="0"/>
        <w:rPr>
          <w:b/>
          <w:caps/>
        </w:rPr>
      </w:pPr>
      <w:bookmarkStart w:id="0" w:name="_Toc68176277"/>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82634">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8176278"/>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8176279"/>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8176281"/>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766DA1">
              <w:t>сантехнических материалов</w:t>
            </w:r>
            <w:r w:rsidR="00F74D21">
              <w:t xml:space="preserve"> для</w:t>
            </w:r>
            <w:r w:rsidR="00E3137C" w:rsidRPr="00E3137C">
              <w:t xml:space="preserve"> АН ДОО "</w:t>
            </w:r>
            <w:proofErr w:type="spellStart"/>
            <w:r w:rsidR="00E3137C" w:rsidRPr="00E3137C">
              <w:t>Алмазик</w:t>
            </w:r>
            <w:proofErr w:type="spellEnd"/>
            <w:r w:rsidR="00E3137C" w:rsidRPr="00E3137C">
              <w:t>"</w:t>
            </w:r>
            <w:r w:rsidR="00E3137C">
              <w:t xml:space="preserve"> </w:t>
            </w:r>
            <w:r w:rsidR="00B907DB">
              <w:t>в 2021 году</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B907DB">
              <w:t>Новоселова</w:t>
            </w:r>
            <w:proofErr w:type="gramEnd"/>
            <w:r w:rsidR="00B907DB">
              <w:t xml:space="preserve">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B96D49">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642112">
            <w:pPr>
              <w:spacing w:before="60" w:after="60"/>
            </w:pPr>
            <w:r>
              <w:t xml:space="preserve">До </w:t>
            </w:r>
            <w:r w:rsidR="00F27026">
              <w:t>3</w:t>
            </w:r>
            <w:r w:rsidR="00642112">
              <w:t>0</w:t>
            </w:r>
            <w:r w:rsidR="00F74D21">
              <w:t>.0</w:t>
            </w:r>
            <w:r w:rsidR="002011D7">
              <w:t>9</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982634" w:rsidP="00834203">
            <w:pPr>
              <w:spacing w:before="0"/>
              <w:rPr>
                <w:highlight w:val="yellow"/>
              </w:rPr>
            </w:pPr>
            <w:r w:rsidRPr="00982634">
              <w:rPr>
                <w:b/>
                <w:bCs/>
                <w:color w:val="000000"/>
              </w:rPr>
              <w:t>1</w:t>
            </w:r>
            <w:r w:rsidR="00834203">
              <w:rPr>
                <w:b/>
                <w:bCs/>
                <w:color w:val="000000"/>
              </w:rPr>
              <w:t xml:space="preserve"> 283 633,84 </w:t>
            </w:r>
            <w:r w:rsidR="005A60DD">
              <w:rPr>
                <w:b/>
              </w:rPr>
              <w:t>(</w:t>
            </w:r>
            <w:r>
              <w:rPr>
                <w:b/>
              </w:rPr>
              <w:t xml:space="preserve">один миллион </w:t>
            </w:r>
            <w:r w:rsidR="00834203">
              <w:rPr>
                <w:b/>
              </w:rPr>
              <w:t>двести восемьдесят три тысячи шестьсот тридцать три</w:t>
            </w:r>
            <w:r w:rsidR="00F74D21">
              <w:rPr>
                <w:b/>
              </w:rPr>
              <w:t>) рубл</w:t>
            </w:r>
            <w:r w:rsidR="00834203">
              <w:rPr>
                <w:b/>
              </w:rPr>
              <w:t>я</w:t>
            </w:r>
            <w:r w:rsidR="00E3137C">
              <w:rPr>
                <w:b/>
              </w:rPr>
              <w:t xml:space="preserve"> </w:t>
            </w:r>
            <w:r w:rsidR="00834203">
              <w:rPr>
                <w:b/>
              </w:rPr>
              <w:t>84</w:t>
            </w:r>
            <w:r w:rsidR="005A60DD">
              <w:rPr>
                <w:b/>
              </w:rPr>
              <w:t xml:space="preserve"> копе</w:t>
            </w:r>
            <w:r>
              <w:rPr>
                <w:b/>
              </w:rPr>
              <w:t>й</w:t>
            </w:r>
            <w:r w:rsidR="005A60DD">
              <w:rPr>
                <w:b/>
              </w:rPr>
              <w:t>к</w:t>
            </w:r>
            <w:r>
              <w:rPr>
                <w:b/>
              </w:rPr>
              <w:t>и</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F74D21">
              <w:t xml:space="preserve"> 14 «А», </w:t>
            </w:r>
            <w:proofErr w:type="spellStart"/>
            <w:r w:rsidR="00F74D21">
              <w:t>каб</w:t>
            </w:r>
            <w:proofErr w:type="spellEnd"/>
            <w:r w:rsidR="00F74D21">
              <w:t>. 113</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834203">
            <w:pPr>
              <w:spacing w:before="60" w:after="60"/>
              <w:rPr>
                <w:i/>
                <w:highlight w:val="yellow"/>
              </w:rPr>
            </w:pPr>
            <w:r>
              <w:t xml:space="preserve">с </w:t>
            </w:r>
            <w:r w:rsidR="002011D7">
              <w:t>15</w:t>
            </w:r>
            <w:r w:rsidR="002A58A5">
              <w:t>.</w:t>
            </w:r>
            <w:r w:rsidR="00737F90">
              <w:t>0</w:t>
            </w:r>
            <w:r w:rsidR="002011D7">
              <w:t>7</w:t>
            </w:r>
            <w:r w:rsidR="002A58A5">
              <w:t>.20</w:t>
            </w:r>
            <w:r w:rsidR="00D912C6">
              <w:t>21</w:t>
            </w:r>
            <w:r w:rsidR="002A58A5">
              <w:t xml:space="preserve"> по </w:t>
            </w:r>
            <w:r w:rsidR="00834203">
              <w:t>05</w:t>
            </w:r>
            <w:r w:rsidRPr="008C0CAC">
              <w:t>.</w:t>
            </w:r>
            <w:r w:rsidR="00737F90">
              <w:t>0</w:t>
            </w:r>
            <w:r w:rsidR="00834203">
              <w:t>8</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834203">
            <w:pPr>
              <w:spacing w:before="60" w:after="60"/>
            </w:pPr>
            <w:r>
              <w:t xml:space="preserve">с </w:t>
            </w:r>
            <w:r w:rsidR="002011D7">
              <w:t>15.07</w:t>
            </w:r>
            <w:r w:rsidR="00125D03">
              <w:t>.202</w:t>
            </w:r>
            <w:r w:rsidR="00D912C6">
              <w:t>1</w:t>
            </w:r>
            <w:r w:rsidR="00125D03">
              <w:t xml:space="preserve"> по </w:t>
            </w:r>
            <w:r w:rsidR="00834203">
              <w:t>05</w:t>
            </w:r>
            <w:r w:rsidR="00125D03" w:rsidRPr="008C0CAC">
              <w:t>.</w:t>
            </w:r>
            <w:r w:rsidR="00125D03">
              <w:t>0</w:t>
            </w:r>
            <w:r w:rsidR="00834203">
              <w:t>8</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834203">
              <w:t>10</w:t>
            </w:r>
            <w:r w:rsidRPr="008C0CAC">
              <w:t>.</w:t>
            </w:r>
            <w:r w:rsidR="00737F90">
              <w:t>0</w:t>
            </w:r>
            <w:r w:rsidR="00834203">
              <w:t>8</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2011D7">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00F33D36" w:rsidRPr="008C0CAC">
              <w:t>Алмазик</w:t>
            </w:r>
            <w:proofErr w:type="spellEnd"/>
            <w:r w:rsidR="00F33D36" w:rsidRPr="008C0CAC">
              <w:t xml:space="preserve">» </w:t>
            </w:r>
            <w:r w:rsidR="00834203">
              <w:t>12</w:t>
            </w:r>
            <w:r w:rsidR="00F33D36">
              <w:t>.08.2021</w:t>
            </w:r>
            <w:r w:rsidR="000C5172">
              <w:t xml:space="preserve"> в 1</w:t>
            </w:r>
            <w:r w:rsidR="00963128">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8342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834203">
              <w:rPr>
                <w:szCs w:val="24"/>
              </w:rPr>
              <w:t>17</w:t>
            </w:r>
            <w:r w:rsidRPr="008C0CAC">
              <w:rPr>
                <w:szCs w:val="24"/>
              </w:rPr>
              <w:t>.</w:t>
            </w:r>
            <w:r w:rsidR="00DD63A5">
              <w:rPr>
                <w:szCs w:val="24"/>
              </w:rPr>
              <w:t>0</w:t>
            </w:r>
            <w:r w:rsidR="002011D7">
              <w:rPr>
                <w:szCs w:val="24"/>
              </w:rPr>
              <w:t>8</w:t>
            </w:r>
            <w:r>
              <w:rPr>
                <w:szCs w:val="24"/>
              </w:rPr>
              <w:t>.20</w:t>
            </w:r>
            <w:r w:rsidR="007C7931">
              <w:rPr>
                <w:szCs w:val="24"/>
              </w:rPr>
              <w:t>21</w:t>
            </w:r>
            <w:r w:rsidR="000C5172">
              <w:rPr>
                <w:szCs w:val="24"/>
              </w:rPr>
              <w:t xml:space="preserve"> в 1</w:t>
            </w:r>
            <w:r w:rsidR="00963128">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DC1099" w:rsidP="0031647A">
            <w:pPr>
              <w:spacing w:before="60" w:after="60"/>
              <w:rPr>
                <w:highlight w:val="yellow"/>
              </w:rPr>
            </w:pPr>
            <w:r>
              <w:t>Поставляемый товар должен быть новым, выпущенным не ранее 2020 года, ранее не использованным, наличие сертификатов соответствия обязательно. Техническая документация должна быть предоставлена на русском языке, недопустимо предоставление ксерокопий. Упаковка должна обеспечивать сохранность товара при транспортировке, разгрузке, складировании и хранении.</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4A6FEB">
              <w:lastRenderedPageBreak/>
              <w:t>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4A6FEB">
              <w:lastRenderedPageBreak/>
              <w:t>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4A6FEB">
              <w:lastRenderedPageBreak/>
              <w:t>(муниципальных)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w:t>
            </w:r>
            <w:r w:rsidRPr="0031647A">
              <w:lastRenderedPageBreak/>
              <w:t>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w:t>
            </w:r>
            <w:r w:rsidR="002B2096" w:rsidRPr="0031647A">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Индивидуальные предприниматели в п. 18 Анкеты участника указывают сумму выручки от реализации </w:t>
            </w:r>
            <w:r w:rsidRPr="0031647A">
              <w:lastRenderedPageBreak/>
              <w:t>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31647A">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lastRenderedPageBreak/>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lastRenderedPageBreak/>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lastRenderedPageBreak/>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lastRenderedPageBreak/>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xml:space="preserve">- копии документов, подтверждающих специальную правоспособность в отношении привлекаемого </w:t>
            </w:r>
            <w:r w:rsidRPr="0031647A">
              <w:lastRenderedPageBreak/>
              <w:t>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963128">
            <w:pPr>
              <w:spacing w:before="60" w:after="60"/>
            </w:pPr>
            <w:r>
              <w:t>Д</w:t>
            </w:r>
            <w:r w:rsidR="00B907DB">
              <w:t>опускается</w:t>
            </w:r>
            <w:r w:rsidR="00766DA1">
              <w:t xml:space="preserve"> (п.1</w:t>
            </w:r>
            <w:r w:rsidR="00B93EDC">
              <w:t xml:space="preserve"> и с п.15-20</w:t>
            </w:r>
            <w:r w:rsidR="00766DA1">
              <w:t>) спецификации</w:t>
            </w:r>
            <w:r w:rsidR="00B93EDC">
              <w:t>,</w:t>
            </w:r>
            <w:r w:rsidR="005A051D">
              <w:t xml:space="preserve"> на</w:t>
            </w:r>
            <w:r w:rsidR="00B93EDC">
              <w:t xml:space="preserve"> остальные позиции</w:t>
            </w:r>
            <w:r w:rsidR="005A051D">
              <w:t xml:space="preserve"> аналог</w:t>
            </w:r>
            <w:r w:rsidR="00B93EDC">
              <w:t xml:space="preserve"> не допускается</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8176282"/>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8176283"/>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8176284"/>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8176285"/>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8176286"/>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8176287"/>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8176288"/>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8176289"/>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8176290"/>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8176291"/>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8176292"/>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8176293"/>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8176294"/>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8176295"/>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8176296"/>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8176297"/>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8176298"/>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8176299"/>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8176300"/>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8176301"/>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8176302"/>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8176303"/>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8176304"/>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8176305"/>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8176306"/>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8176307"/>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8176308"/>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8176309"/>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8176310"/>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8176311"/>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8176312"/>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8176313"/>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8176314"/>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8176315"/>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8176316"/>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8176317"/>
      <w:r>
        <w:lastRenderedPageBreak/>
        <w:t>Порядок применения приоритета</w:t>
      </w:r>
      <w:bookmarkEnd w:id="252"/>
      <w:bookmarkEnd w:id="253"/>
    </w:p>
    <w:p w:rsidR="00A7271F" w:rsidRDefault="00A7271F" w:rsidP="00D21542">
      <w:pPr>
        <w:pStyle w:val="11"/>
        <w:ind w:left="0" w:firstLine="0"/>
      </w:pPr>
      <w:bookmarkStart w:id="254" w:name="_Toc68176318"/>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8176319"/>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8176320"/>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982634">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8176322"/>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8176323"/>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982634" w:rsidRPr="00982634">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8176324"/>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Технического задания (раздел)</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w:t>
      </w:r>
      <w:r w:rsidR="00DB4A83">
        <w:rPr>
          <w:i/>
          <w:highlight w:val="lightGray"/>
        </w:rPr>
        <w:lastRenderedPageBreak/>
        <w:t xml:space="preserve">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8176325"/>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8176326"/>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8176327"/>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8176329"/>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8176330"/>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8176331"/>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8176332"/>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8176333"/>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8176334"/>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8176335"/>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8176336"/>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9E5FEB">
        <w:rPr>
          <w:rFonts w:eastAsia="Times New Roman"/>
          <w:bCs/>
          <w:iCs/>
          <w:sz w:val="24"/>
          <w:szCs w:val="24"/>
          <w:lang w:eastAsia="ru-RU"/>
        </w:rPr>
        <w:t>сантехнических материалов</w:t>
      </w:r>
      <w:r w:rsidR="00B907DB">
        <w:rPr>
          <w:rFonts w:eastAsia="Times New Roman"/>
          <w:bCs/>
          <w:iCs/>
          <w:sz w:val="24"/>
          <w:szCs w:val="24"/>
          <w:lang w:eastAsia="ru-RU"/>
        </w:rPr>
        <w:t>, согл</w:t>
      </w:r>
      <w:r w:rsidR="00963128">
        <w:rPr>
          <w:rFonts w:eastAsia="Times New Roman"/>
          <w:bCs/>
          <w:iCs/>
          <w:sz w:val="24"/>
          <w:szCs w:val="24"/>
          <w:lang w:eastAsia="ru-RU"/>
        </w:rPr>
        <w:t>асно «Спецификации</w:t>
      </w:r>
      <w:r w:rsidR="00B907DB">
        <w:rPr>
          <w:rFonts w:eastAsia="Times New Roman"/>
          <w:bCs/>
          <w:iCs/>
          <w:sz w:val="24"/>
          <w:szCs w:val="24"/>
          <w:lang w:eastAsia="ru-RU"/>
        </w:rPr>
        <w:t>»</w:t>
      </w:r>
      <w:r w:rsidRPr="006156BD">
        <w:rPr>
          <w:rFonts w:eastAsia="Times New Roman"/>
          <w:bCs/>
          <w:iCs/>
          <w:sz w:val="24"/>
          <w:szCs w:val="24"/>
          <w:lang w:eastAsia="ru-RU"/>
        </w:rPr>
        <w:t xml:space="preserve">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E5FEB">
        <w:rPr>
          <w:rFonts w:eastAsia="Times New Roman"/>
          <w:sz w:val="24"/>
          <w:szCs w:val="24"/>
          <w:lang w:eastAsia="ru-RU"/>
        </w:rPr>
        <w:t>3</w:t>
      </w:r>
      <w:r w:rsidR="00642112">
        <w:rPr>
          <w:rFonts w:eastAsia="Times New Roman"/>
          <w:sz w:val="24"/>
          <w:szCs w:val="24"/>
          <w:lang w:eastAsia="ru-RU"/>
        </w:rPr>
        <w:t>0</w:t>
      </w:r>
      <w:r>
        <w:rPr>
          <w:rFonts w:eastAsia="Times New Roman"/>
          <w:sz w:val="24"/>
          <w:szCs w:val="24"/>
          <w:lang w:eastAsia="ru-RU"/>
        </w:rPr>
        <w:t>.0</w:t>
      </w:r>
      <w:r w:rsidR="00F33D36">
        <w:rPr>
          <w:rFonts w:eastAsia="Times New Roman"/>
          <w:sz w:val="24"/>
          <w:szCs w:val="24"/>
          <w:lang w:eastAsia="ru-RU"/>
        </w:rPr>
        <w:t>9</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963128">
        <w:rPr>
          <w:rFonts w:eastAsia="Times New Roman"/>
          <w:sz w:val="24"/>
          <w:szCs w:val="24"/>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963128">
        <w:rPr>
          <w:rFonts w:eastAsia="Times New Roman"/>
          <w:sz w:val="24"/>
          <w:szCs w:val="24"/>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w:t>
      </w:r>
      <w:r w:rsidRPr="00313EAA">
        <w:rPr>
          <w:rFonts w:eastAsia="Times New Roman"/>
          <w:sz w:val="24"/>
          <w:szCs w:val="24"/>
          <w:lang w:eastAsia="ru-RU"/>
        </w:rPr>
        <w:lastRenderedPageBreak/>
        <w:t>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963128">
        <w:rPr>
          <w:rFonts w:eastAsia="Times New Roman"/>
          <w:sz w:val="24"/>
          <w:szCs w:val="24"/>
          <w:lang w:eastAsia="ru-RU"/>
        </w:rPr>
        <w:t>№ 1 – «Спецификация</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bookmarkStart w:id="329" w:name="_Toc68176337"/>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bookmarkStart w:id="331" w:name="_Toc68176338"/>
            <w:r w:rsidRPr="005A1A3F">
              <w:rPr>
                <w:rFonts w:eastAsia="Times New Roman"/>
                <w:b/>
                <w:sz w:val="24"/>
                <w:szCs w:val="24"/>
                <w:lang w:eastAsia="ru-RU"/>
              </w:rPr>
              <w:t>ПОСТАВЩИК:</w:t>
            </w:r>
            <w:bookmarkEnd w:id="330"/>
            <w:bookmarkEnd w:id="331"/>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4"/>
            <w:bookmarkStart w:id="333" w:name="_Toc68176339"/>
            <w:r w:rsidRPr="005A1A3F">
              <w:rPr>
                <w:rFonts w:eastAsia="Times New Roman"/>
                <w:b/>
                <w:sz w:val="24"/>
                <w:szCs w:val="24"/>
                <w:lang w:eastAsia="ru-RU"/>
              </w:rPr>
              <w:t>____________________</w:t>
            </w:r>
            <w:bookmarkEnd w:id="332"/>
            <w:bookmarkEnd w:id="333"/>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4" w:name="_Toc67580155"/>
            <w:bookmarkStart w:id="335" w:name="_Toc68176340"/>
            <w:r w:rsidRPr="005A1A3F">
              <w:rPr>
                <w:rFonts w:eastAsia="Times New Roman"/>
                <w:b/>
                <w:sz w:val="24"/>
                <w:szCs w:val="24"/>
                <w:lang w:eastAsia="ru-RU"/>
              </w:rPr>
              <w:t>МП</w:t>
            </w:r>
            <w:bookmarkEnd w:id="334"/>
            <w:bookmarkEnd w:id="335"/>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AE75D7" w:rsidRDefault="00AE75D7" w:rsidP="00AE75D7">
      <w:pPr>
        <w:spacing w:before="0" w:after="160" w:line="259" w:lineRule="auto"/>
        <w:jc w:val="left"/>
        <w:rPr>
          <w:rFonts w:eastAsia="Calibri"/>
          <w:b/>
          <w:sz w:val="28"/>
          <w:szCs w:val="22"/>
        </w:rPr>
      </w:pPr>
      <w:r>
        <w:rPr>
          <w:rFonts w:eastAsia="Calibri"/>
          <w:b/>
          <w:sz w:val="28"/>
          <w:szCs w:val="22"/>
        </w:rPr>
        <w:lastRenderedPageBreak/>
        <w:t xml:space="preserve">       ПРИЛОЖЕНИЕ 2:</w:t>
      </w:r>
    </w:p>
    <w:p w:rsidR="00881929" w:rsidRDefault="00881929" w:rsidP="00881929">
      <w:pPr>
        <w:spacing w:before="0" w:after="160" w:line="259" w:lineRule="auto"/>
        <w:jc w:val="center"/>
        <w:rPr>
          <w:rFonts w:eastAsia="Calibri"/>
          <w:b/>
          <w:sz w:val="28"/>
          <w:szCs w:val="22"/>
        </w:rPr>
      </w:pPr>
      <w:r>
        <w:rPr>
          <w:rFonts w:eastAsia="Calibri"/>
          <w:b/>
          <w:sz w:val="28"/>
          <w:szCs w:val="22"/>
        </w:rPr>
        <w:t>СПЕЦИФИКАЦИЯ</w:t>
      </w:r>
    </w:p>
    <w:p w:rsidR="00881929" w:rsidRDefault="00C95536" w:rsidP="00881929">
      <w:pPr>
        <w:spacing w:before="0" w:after="160" w:line="259" w:lineRule="auto"/>
        <w:jc w:val="center"/>
        <w:rPr>
          <w:rFonts w:eastAsia="Calibri"/>
          <w:b/>
          <w:sz w:val="28"/>
          <w:szCs w:val="22"/>
        </w:rPr>
      </w:pPr>
      <w:r>
        <w:rPr>
          <w:rFonts w:eastAsia="Calibri"/>
          <w:b/>
          <w:sz w:val="28"/>
          <w:szCs w:val="22"/>
        </w:rPr>
        <w:t>на поставку сантехнических материалов</w:t>
      </w:r>
      <w:r w:rsidR="00F819D8">
        <w:rPr>
          <w:rFonts w:eastAsia="Calibri"/>
          <w:b/>
          <w:sz w:val="28"/>
          <w:szCs w:val="22"/>
        </w:rPr>
        <w:t xml:space="preserve"> для</w:t>
      </w:r>
      <w:r w:rsidR="00881929">
        <w:rPr>
          <w:rFonts w:eastAsia="Calibri"/>
          <w:b/>
          <w:sz w:val="28"/>
          <w:szCs w:val="22"/>
        </w:rPr>
        <w:t xml:space="preserve"> АН ДОО «</w:t>
      </w:r>
      <w:proofErr w:type="spellStart"/>
      <w:r w:rsidR="00881929">
        <w:rPr>
          <w:rFonts w:eastAsia="Calibri"/>
          <w:b/>
          <w:sz w:val="28"/>
          <w:szCs w:val="22"/>
        </w:rPr>
        <w:t>Алмазик</w:t>
      </w:r>
      <w:proofErr w:type="spellEnd"/>
      <w:r w:rsidR="00881929">
        <w:rPr>
          <w:rFonts w:eastAsia="Calibri"/>
          <w:b/>
          <w:sz w:val="28"/>
          <w:szCs w:val="22"/>
        </w:rPr>
        <w:t>»</w:t>
      </w:r>
      <w:r w:rsidR="00F819D8">
        <w:rPr>
          <w:rFonts w:eastAsia="Calibri"/>
          <w:b/>
          <w:sz w:val="28"/>
          <w:szCs w:val="22"/>
        </w:rPr>
        <w:t xml:space="preserve"> </w:t>
      </w:r>
    </w:p>
    <w:p w:rsidR="00881929" w:rsidRDefault="00881929" w:rsidP="00881929">
      <w:pPr>
        <w:spacing w:before="0" w:after="160" w:line="259" w:lineRule="auto"/>
        <w:jc w:val="left"/>
        <w:rPr>
          <w:rFonts w:eastAsia="Calibri"/>
          <w:b/>
          <w:sz w:val="28"/>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2"/>
        <w:gridCol w:w="2977"/>
        <w:gridCol w:w="1276"/>
        <w:gridCol w:w="1134"/>
        <w:gridCol w:w="1559"/>
        <w:gridCol w:w="2835"/>
      </w:tblGrid>
      <w:tr w:rsidR="00AE75D7" w:rsidTr="00452937">
        <w:trPr>
          <w:trHeight w:val="660"/>
        </w:trPr>
        <w:tc>
          <w:tcPr>
            <w:tcW w:w="709" w:type="dxa"/>
          </w:tcPr>
          <w:p w:rsidR="00F819D8" w:rsidRDefault="00F819D8" w:rsidP="00881929">
            <w:pPr>
              <w:spacing w:before="0" w:after="160" w:line="259" w:lineRule="auto"/>
              <w:rPr>
                <w:rFonts w:eastAsia="Calibri"/>
                <w:b/>
                <w:sz w:val="28"/>
                <w:szCs w:val="22"/>
              </w:rPr>
            </w:pPr>
            <w:r>
              <w:rPr>
                <w:rFonts w:eastAsia="Calibri"/>
                <w:b/>
                <w:sz w:val="28"/>
                <w:szCs w:val="22"/>
              </w:rPr>
              <w:t>№ п/п</w:t>
            </w:r>
          </w:p>
        </w:tc>
        <w:tc>
          <w:tcPr>
            <w:tcW w:w="4252" w:type="dxa"/>
          </w:tcPr>
          <w:p w:rsidR="00F819D8" w:rsidRDefault="00F819D8" w:rsidP="00F819D8">
            <w:pPr>
              <w:spacing w:before="0"/>
              <w:jc w:val="center"/>
              <w:rPr>
                <w:rFonts w:eastAsia="Calibri"/>
                <w:b/>
                <w:sz w:val="28"/>
                <w:szCs w:val="22"/>
              </w:rPr>
            </w:pPr>
            <w:r>
              <w:rPr>
                <w:rFonts w:eastAsia="Calibri"/>
                <w:b/>
                <w:sz w:val="28"/>
                <w:szCs w:val="22"/>
              </w:rPr>
              <w:t>Наименование</w:t>
            </w:r>
          </w:p>
          <w:p w:rsidR="00F819D8" w:rsidRDefault="00F819D8" w:rsidP="00F819D8">
            <w:pPr>
              <w:spacing w:before="0" w:after="160" w:line="259" w:lineRule="auto"/>
              <w:jc w:val="center"/>
              <w:rPr>
                <w:rFonts w:eastAsia="Calibri"/>
                <w:b/>
                <w:sz w:val="28"/>
                <w:szCs w:val="22"/>
              </w:rPr>
            </w:pPr>
          </w:p>
        </w:tc>
        <w:tc>
          <w:tcPr>
            <w:tcW w:w="2977" w:type="dxa"/>
          </w:tcPr>
          <w:p w:rsidR="00F819D8" w:rsidRDefault="009E5FEB" w:rsidP="00F819D8">
            <w:pPr>
              <w:spacing w:before="0"/>
              <w:ind w:left="-2802" w:firstLine="2802"/>
              <w:jc w:val="center"/>
              <w:rPr>
                <w:rFonts w:eastAsia="Calibri"/>
                <w:b/>
                <w:sz w:val="28"/>
                <w:szCs w:val="22"/>
              </w:rPr>
            </w:pPr>
            <w:r>
              <w:rPr>
                <w:rFonts w:eastAsia="Calibri"/>
                <w:b/>
                <w:sz w:val="28"/>
                <w:szCs w:val="22"/>
              </w:rPr>
              <w:t xml:space="preserve">Марка, </w:t>
            </w:r>
          </w:p>
          <w:p w:rsidR="00F819D8" w:rsidRDefault="00F819D8" w:rsidP="00F819D8">
            <w:pPr>
              <w:spacing w:before="0"/>
              <w:ind w:left="-2802" w:firstLine="2802"/>
              <w:jc w:val="center"/>
              <w:rPr>
                <w:rFonts w:eastAsia="Calibri"/>
                <w:b/>
                <w:sz w:val="28"/>
                <w:szCs w:val="22"/>
              </w:rPr>
            </w:pPr>
            <w:r>
              <w:rPr>
                <w:rFonts w:eastAsia="Calibri"/>
                <w:b/>
                <w:sz w:val="28"/>
                <w:szCs w:val="22"/>
              </w:rPr>
              <w:t>модель</w:t>
            </w:r>
          </w:p>
        </w:tc>
        <w:tc>
          <w:tcPr>
            <w:tcW w:w="1276" w:type="dxa"/>
          </w:tcPr>
          <w:p w:rsidR="00F819D8" w:rsidRDefault="00F819D8" w:rsidP="00F819D8">
            <w:pPr>
              <w:spacing w:before="0"/>
              <w:jc w:val="center"/>
              <w:rPr>
                <w:rFonts w:eastAsia="Calibri"/>
                <w:b/>
                <w:sz w:val="28"/>
                <w:szCs w:val="22"/>
              </w:rPr>
            </w:pPr>
            <w:proofErr w:type="spellStart"/>
            <w:r>
              <w:rPr>
                <w:rFonts w:eastAsia="Calibri"/>
                <w:b/>
                <w:sz w:val="28"/>
                <w:szCs w:val="22"/>
              </w:rPr>
              <w:t>Ед.изм</w:t>
            </w:r>
            <w:proofErr w:type="spellEnd"/>
            <w:r>
              <w:rPr>
                <w:rFonts w:eastAsia="Calibri"/>
                <w:b/>
                <w:sz w:val="28"/>
                <w:szCs w:val="22"/>
              </w:rPr>
              <w:t>.</w:t>
            </w:r>
          </w:p>
          <w:p w:rsidR="00F819D8" w:rsidRDefault="00F819D8" w:rsidP="00F819D8">
            <w:pPr>
              <w:spacing w:before="0" w:after="160" w:line="259" w:lineRule="auto"/>
              <w:jc w:val="center"/>
              <w:rPr>
                <w:rFonts w:eastAsia="Calibri"/>
                <w:b/>
                <w:sz w:val="28"/>
                <w:szCs w:val="22"/>
              </w:rPr>
            </w:pPr>
          </w:p>
        </w:tc>
        <w:tc>
          <w:tcPr>
            <w:tcW w:w="1134" w:type="dxa"/>
          </w:tcPr>
          <w:p w:rsidR="00F819D8" w:rsidRDefault="00F819D8" w:rsidP="00F819D8">
            <w:pPr>
              <w:spacing w:before="0" w:after="160" w:line="259" w:lineRule="auto"/>
              <w:jc w:val="center"/>
              <w:rPr>
                <w:rFonts w:eastAsia="Calibri"/>
                <w:b/>
                <w:sz w:val="28"/>
                <w:szCs w:val="22"/>
              </w:rPr>
            </w:pPr>
            <w:r>
              <w:rPr>
                <w:rFonts w:eastAsia="Calibri"/>
                <w:b/>
                <w:sz w:val="28"/>
                <w:szCs w:val="22"/>
              </w:rPr>
              <w:t>Кол-во</w:t>
            </w:r>
          </w:p>
        </w:tc>
        <w:tc>
          <w:tcPr>
            <w:tcW w:w="1559" w:type="dxa"/>
          </w:tcPr>
          <w:p w:rsidR="00F819D8" w:rsidRDefault="00F819D8" w:rsidP="00F819D8">
            <w:pPr>
              <w:spacing w:before="0"/>
              <w:jc w:val="center"/>
              <w:rPr>
                <w:rFonts w:eastAsia="Calibri"/>
                <w:b/>
                <w:sz w:val="28"/>
                <w:szCs w:val="22"/>
              </w:rPr>
            </w:pPr>
            <w:r>
              <w:rPr>
                <w:rFonts w:eastAsia="Calibri"/>
                <w:b/>
                <w:sz w:val="28"/>
                <w:szCs w:val="22"/>
              </w:rPr>
              <w:t>Цена с НДС (руб.)</w:t>
            </w:r>
          </w:p>
          <w:p w:rsidR="00F819D8" w:rsidRDefault="00F819D8" w:rsidP="00F819D8">
            <w:pPr>
              <w:spacing w:before="0" w:after="160" w:line="259" w:lineRule="auto"/>
              <w:jc w:val="center"/>
              <w:rPr>
                <w:rFonts w:eastAsia="Calibri"/>
                <w:b/>
                <w:sz w:val="28"/>
                <w:szCs w:val="22"/>
              </w:rPr>
            </w:pPr>
          </w:p>
        </w:tc>
        <w:tc>
          <w:tcPr>
            <w:tcW w:w="2835" w:type="dxa"/>
          </w:tcPr>
          <w:p w:rsidR="00F819D8" w:rsidRDefault="00F819D8" w:rsidP="00F819D8">
            <w:pPr>
              <w:spacing w:before="0"/>
              <w:jc w:val="center"/>
              <w:rPr>
                <w:rFonts w:eastAsia="Calibri"/>
                <w:b/>
                <w:sz w:val="28"/>
                <w:szCs w:val="22"/>
              </w:rPr>
            </w:pPr>
            <w:r>
              <w:rPr>
                <w:rFonts w:eastAsia="Calibri"/>
                <w:b/>
                <w:sz w:val="28"/>
                <w:szCs w:val="22"/>
              </w:rPr>
              <w:t>Аналог</w:t>
            </w:r>
          </w:p>
          <w:p w:rsidR="00F819D8" w:rsidRDefault="00F819D8" w:rsidP="00F819D8">
            <w:pPr>
              <w:spacing w:before="0" w:after="160" w:line="259" w:lineRule="auto"/>
              <w:jc w:val="center"/>
              <w:rPr>
                <w:rFonts w:eastAsia="Calibri"/>
                <w:b/>
                <w:sz w:val="28"/>
                <w:szCs w:val="22"/>
              </w:rPr>
            </w:pPr>
          </w:p>
        </w:tc>
      </w:tr>
      <w:tr w:rsidR="00AE75D7" w:rsidTr="00452937">
        <w:trPr>
          <w:trHeight w:val="660"/>
        </w:trPr>
        <w:tc>
          <w:tcPr>
            <w:tcW w:w="709" w:type="dxa"/>
          </w:tcPr>
          <w:p w:rsidR="00F819D8" w:rsidRPr="00881929" w:rsidRDefault="00F819D8" w:rsidP="00881929">
            <w:pPr>
              <w:spacing w:before="0" w:after="160" w:line="259" w:lineRule="auto"/>
              <w:rPr>
                <w:rFonts w:eastAsia="Calibri"/>
                <w:sz w:val="28"/>
                <w:szCs w:val="22"/>
              </w:rPr>
            </w:pPr>
            <w:r w:rsidRPr="00881929">
              <w:rPr>
                <w:rFonts w:eastAsia="Calibri"/>
                <w:sz w:val="28"/>
                <w:szCs w:val="22"/>
              </w:rPr>
              <w:t>1.</w:t>
            </w:r>
          </w:p>
        </w:tc>
        <w:tc>
          <w:tcPr>
            <w:tcW w:w="4252" w:type="dxa"/>
          </w:tcPr>
          <w:p w:rsidR="00F819D8" w:rsidRPr="00E131C0" w:rsidRDefault="00B97A22" w:rsidP="00881929">
            <w:pPr>
              <w:spacing w:before="0"/>
              <w:jc w:val="left"/>
              <w:rPr>
                <w:rFonts w:eastAsia="Calibri"/>
                <w:sz w:val="28"/>
                <w:szCs w:val="22"/>
              </w:rPr>
            </w:pPr>
            <w:r w:rsidRPr="00B97A22">
              <w:rPr>
                <w:rFonts w:eastAsia="Calibri"/>
                <w:sz w:val="28"/>
                <w:szCs w:val="22"/>
              </w:rPr>
              <w:t>Гор</w:t>
            </w:r>
            <w:r w:rsidR="00452937">
              <w:rPr>
                <w:rFonts w:eastAsia="Calibri"/>
                <w:sz w:val="28"/>
                <w:szCs w:val="22"/>
              </w:rPr>
              <w:t xml:space="preserve">шок детский пластик </w:t>
            </w:r>
          </w:p>
        </w:tc>
        <w:tc>
          <w:tcPr>
            <w:tcW w:w="2977" w:type="dxa"/>
          </w:tcPr>
          <w:p w:rsidR="00F819D8" w:rsidRPr="00E131C0" w:rsidRDefault="00452937" w:rsidP="00E131C0">
            <w:pPr>
              <w:spacing w:before="0"/>
              <w:jc w:val="center"/>
              <w:rPr>
                <w:rFonts w:eastAsia="Calibri"/>
                <w:sz w:val="28"/>
                <w:szCs w:val="22"/>
              </w:rPr>
            </w:pPr>
            <w:r>
              <w:rPr>
                <w:rFonts w:eastAsia="Calibri"/>
                <w:sz w:val="28"/>
                <w:szCs w:val="22"/>
              </w:rPr>
              <w:t>1,5 л., д 20 см., h=</w:t>
            </w:r>
            <w:r w:rsidRPr="00B97A22">
              <w:rPr>
                <w:rFonts w:eastAsia="Calibri"/>
                <w:sz w:val="28"/>
                <w:szCs w:val="22"/>
              </w:rPr>
              <w:t>11см.с крышкой, с ручкой</w:t>
            </w:r>
          </w:p>
        </w:tc>
        <w:tc>
          <w:tcPr>
            <w:tcW w:w="1276" w:type="dxa"/>
          </w:tcPr>
          <w:p w:rsidR="00F819D8" w:rsidRPr="00E131C0" w:rsidRDefault="00F819D8" w:rsidP="00E131C0">
            <w:pPr>
              <w:spacing w:before="0"/>
              <w:jc w:val="center"/>
              <w:rPr>
                <w:rFonts w:eastAsia="Calibri"/>
                <w:sz w:val="28"/>
                <w:szCs w:val="22"/>
              </w:rPr>
            </w:pPr>
            <w:proofErr w:type="spellStart"/>
            <w:r w:rsidRPr="00E131C0">
              <w:rPr>
                <w:rFonts w:eastAsia="Calibri"/>
                <w:sz w:val="28"/>
                <w:szCs w:val="22"/>
              </w:rPr>
              <w:t>шт</w:t>
            </w:r>
            <w:proofErr w:type="spellEnd"/>
          </w:p>
        </w:tc>
        <w:tc>
          <w:tcPr>
            <w:tcW w:w="1134" w:type="dxa"/>
          </w:tcPr>
          <w:p w:rsidR="00F819D8" w:rsidRPr="00E131C0" w:rsidRDefault="00452937" w:rsidP="00E131C0">
            <w:pPr>
              <w:spacing w:before="0" w:after="160" w:line="259" w:lineRule="auto"/>
              <w:jc w:val="center"/>
              <w:rPr>
                <w:rFonts w:eastAsia="Calibri"/>
                <w:sz w:val="28"/>
                <w:szCs w:val="22"/>
              </w:rPr>
            </w:pPr>
            <w:r>
              <w:rPr>
                <w:rFonts w:eastAsia="Calibri"/>
                <w:sz w:val="28"/>
                <w:szCs w:val="22"/>
              </w:rPr>
              <w:t>120</w:t>
            </w:r>
          </w:p>
        </w:tc>
        <w:tc>
          <w:tcPr>
            <w:tcW w:w="1559"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B627F6" w:rsidP="00881929">
            <w:pPr>
              <w:spacing w:before="0"/>
              <w:jc w:val="left"/>
              <w:rPr>
                <w:rFonts w:eastAsia="Calibri"/>
                <w:sz w:val="28"/>
                <w:szCs w:val="22"/>
              </w:rPr>
            </w:pPr>
            <w:r>
              <w:rPr>
                <w:rFonts w:eastAsia="Calibri"/>
                <w:sz w:val="28"/>
                <w:szCs w:val="22"/>
              </w:rPr>
              <w:t>П</w:t>
            </w:r>
            <w:r w:rsidR="009E5FEB">
              <w:rPr>
                <w:rFonts w:eastAsia="Calibri"/>
                <w:sz w:val="28"/>
                <w:szCs w:val="22"/>
              </w:rPr>
              <w:t xml:space="preserve">редусмотрен </w:t>
            </w:r>
          </w:p>
        </w:tc>
      </w:tr>
      <w:tr w:rsidR="00AE75D7" w:rsidTr="00452937">
        <w:trPr>
          <w:trHeight w:val="660"/>
        </w:trPr>
        <w:tc>
          <w:tcPr>
            <w:tcW w:w="709" w:type="dxa"/>
          </w:tcPr>
          <w:p w:rsidR="00F819D8" w:rsidRPr="00881929" w:rsidRDefault="00F819D8" w:rsidP="00881929">
            <w:pPr>
              <w:spacing w:before="0" w:after="160" w:line="259" w:lineRule="auto"/>
              <w:rPr>
                <w:rFonts w:eastAsia="Calibri"/>
                <w:sz w:val="28"/>
                <w:szCs w:val="22"/>
              </w:rPr>
            </w:pPr>
            <w:r w:rsidRPr="00881929">
              <w:rPr>
                <w:rFonts w:eastAsia="Calibri"/>
                <w:sz w:val="28"/>
                <w:szCs w:val="22"/>
              </w:rPr>
              <w:t>2.</w:t>
            </w:r>
          </w:p>
        </w:tc>
        <w:tc>
          <w:tcPr>
            <w:tcW w:w="4252" w:type="dxa"/>
          </w:tcPr>
          <w:p w:rsidR="00F819D8" w:rsidRPr="00E131C0" w:rsidRDefault="00B97A22" w:rsidP="00881929">
            <w:pPr>
              <w:spacing w:before="0"/>
              <w:jc w:val="left"/>
              <w:rPr>
                <w:rFonts w:eastAsia="Calibri"/>
                <w:sz w:val="28"/>
                <w:szCs w:val="22"/>
              </w:rPr>
            </w:pPr>
            <w:r w:rsidRPr="00B97A22">
              <w:rPr>
                <w:rFonts w:eastAsia="Calibri"/>
                <w:sz w:val="28"/>
                <w:szCs w:val="22"/>
              </w:rPr>
              <w:t>Смеситель для кухни с гибки</w:t>
            </w:r>
            <w:r>
              <w:rPr>
                <w:rFonts w:eastAsia="Calibri"/>
                <w:sz w:val="28"/>
                <w:szCs w:val="22"/>
              </w:rPr>
              <w:t xml:space="preserve">м </w:t>
            </w:r>
            <w:proofErr w:type="spellStart"/>
            <w:r>
              <w:rPr>
                <w:rFonts w:eastAsia="Calibri"/>
                <w:sz w:val="28"/>
                <w:szCs w:val="22"/>
              </w:rPr>
              <w:t>изливом</w:t>
            </w:r>
            <w:proofErr w:type="spellEnd"/>
            <w:r>
              <w:rPr>
                <w:rFonts w:eastAsia="Calibri"/>
                <w:sz w:val="28"/>
                <w:szCs w:val="22"/>
              </w:rPr>
              <w:t xml:space="preserve"> </w:t>
            </w:r>
          </w:p>
        </w:tc>
        <w:tc>
          <w:tcPr>
            <w:tcW w:w="2977" w:type="dxa"/>
          </w:tcPr>
          <w:p w:rsidR="00F819D8" w:rsidRPr="00E131C0" w:rsidRDefault="00B97A22" w:rsidP="009E5FEB">
            <w:pPr>
              <w:spacing w:before="0"/>
              <w:rPr>
                <w:rFonts w:eastAsia="Calibri"/>
                <w:sz w:val="28"/>
                <w:szCs w:val="22"/>
              </w:rPr>
            </w:pPr>
            <w:r w:rsidRPr="00B97A22">
              <w:rPr>
                <w:rFonts w:eastAsia="Calibri"/>
                <w:sz w:val="28"/>
                <w:szCs w:val="22"/>
              </w:rPr>
              <w:t xml:space="preserve">LEDEME </w:t>
            </w:r>
            <w:proofErr w:type="spellStart"/>
            <w:r w:rsidRPr="00B97A22">
              <w:rPr>
                <w:rFonts w:eastAsia="Calibri"/>
                <w:sz w:val="28"/>
                <w:szCs w:val="22"/>
              </w:rPr>
              <w:t>Rainbow</w:t>
            </w:r>
            <w:proofErr w:type="spellEnd"/>
            <w:r w:rsidRPr="00B97A22">
              <w:rPr>
                <w:rFonts w:eastAsia="Calibri"/>
                <w:sz w:val="28"/>
                <w:szCs w:val="22"/>
              </w:rPr>
              <w:t xml:space="preserve"> L4898-6</w:t>
            </w:r>
          </w:p>
        </w:tc>
        <w:tc>
          <w:tcPr>
            <w:tcW w:w="1276" w:type="dxa"/>
          </w:tcPr>
          <w:p w:rsidR="00F819D8" w:rsidRPr="00E131C0" w:rsidRDefault="00F819D8" w:rsidP="00E131C0">
            <w:pPr>
              <w:spacing w:before="0"/>
              <w:jc w:val="center"/>
              <w:rPr>
                <w:rFonts w:eastAsia="Calibri"/>
                <w:sz w:val="28"/>
                <w:szCs w:val="22"/>
              </w:rPr>
            </w:pPr>
            <w:proofErr w:type="spellStart"/>
            <w:r w:rsidRPr="00E131C0">
              <w:rPr>
                <w:rFonts w:eastAsia="Calibri"/>
                <w:sz w:val="28"/>
                <w:szCs w:val="22"/>
              </w:rPr>
              <w:t>шт</w:t>
            </w:r>
            <w:proofErr w:type="spellEnd"/>
          </w:p>
        </w:tc>
        <w:tc>
          <w:tcPr>
            <w:tcW w:w="1134" w:type="dxa"/>
          </w:tcPr>
          <w:p w:rsidR="00F819D8" w:rsidRPr="00E131C0" w:rsidRDefault="005461C1" w:rsidP="00E131C0">
            <w:pPr>
              <w:spacing w:before="0" w:after="160" w:line="259" w:lineRule="auto"/>
              <w:jc w:val="center"/>
              <w:rPr>
                <w:rFonts w:eastAsia="Calibri"/>
                <w:sz w:val="28"/>
                <w:szCs w:val="22"/>
              </w:rPr>
            </w:pPr>
            <w:r>
              <w:rPr>
                <w:rFonts w:eastAsia="Calibri"/>
                <w:sz w:val="28"/>
                <w:szCs w:val="22"/>
              </w:rPr>
              <w:t>100</w:t>
            </w:r>
          </w:p>
        </w:tc>
        <w:tc>
          <w:tcPr>
            <w:tcW w:w="1559"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B93EDC" w:rsidP="00881929">
            <w:pPr>
              <w:spacing w:before="0"/>
              <w:jc w:val="left"/>
              <w:rPr>
                <w:rFonts w:eastAsia="Calibri"/>
                <w:sz w:val="28"/>
                <w:szCs w:val="22"/>
              </w:rPr>
            </w:pPr>
            <w:r>
              <w:rPr>
                <w:rFonts w:eastAsia="Calibri"/>
                <w:sz w:val="28"/>
                <w:szCs w:val="22"/>
              </w:rPr>
              <w:t>Не предусмотрен</w:t>
            </w:r>
          </w:p>
        </w:tc>
      </w:tr>
      <w:tr w:rsidR="00AE75D7" w:rsidTr="00452937">
        <w:trPr>
          <w:trHeight w:val="660"/>
        </w:trPr>
        <w:tc>
          <w:tcPr>
            <w:tcW w:w="709" w:type="dxa"/>
          </w:tcPr>
          <w:p w:rsidR="00F819D8" w:rsidRPr="00881929" w:rsidRDefault="00F819D8" w:rsidP="00881929">
            <w:pPr>
              <w:spacing w:before="0" w:after="160" w:line="259" w:lineRule="auto"/>
              <w:rPr>
                <w:rFonts w:eastAsia="Calibri"/>
                <w:sz w:val="28"/>
                <w:szCs w:val="22"/>
              </w:rPr>
            </w:pPr>
            <w:r>
              <w:rPr>
                <w:rFonts w:eastAsia="Calibri"/>
                <w:sz w:val="28"/>
                <w:szCs w:val="22"/>
              </w:rPr>
              <w:t>3.</w:t>
            </w:r>
          </w:p>
        </w:tc>
        <w:tc>
          <w:tcPr>
            <w:tcW w:w="4252" w:type="dxa"/>
          </w:tcPr>
          <w:p w:rsidR="00F819D8" w:rsidRPr="00E131C0" w:rsidRDefault="00B97A22" w:rsidP="00881929">
            <w:pPr>
              <w:spacing w:before="0"/>
              <w:jc w:val="left"/>
              <w:rPr>
                <w:rFonts w:eastAsia="Calibri"/>
                <w:sz w:val="28"/>
                <w:szCs w:val="22"/>
              </w:rPr>
            </w:pPr>
            <w:r w:rsidRPr="00B97A22">
              <w:rPr>
                <w:rFonts w:eastAsia="Calibri"/>
                <w:sz w:val="28"/>
                <w:szCs w:val="22"/>
              </w:rPr>
              <w:t>Гибкий излив для кухонного смесит</w:t>
            </w:r>
            <w:r>
              <w:rPr>
                <w:rFonts w:eastAsia="Calibri"/>
                <w:sz w:val="28"/>
                <w:szCs w:val="22"/>
              </w:rPr>
              <w:t xml:space="preserve">еля </w:t>
            </w:r>
          </w:p>
        </w:tc>
        <w:tc>
          <w:tcPr>
            <w:tcW w:w="2977" w:type="dxa"/>
          </w:tcPr>
          <w:p w:rsidR="00F819D8" w:rsidRPr="00E131C0" w:rsidRDefault="00B97A22" w:rsidP="00E131C0">
            <w:pPr>
              <w:spacing w:before="0"/>
              <w:jc w:val="center"/>
              <w:rPr>
                <w:rFonts w:eastAsia="Calibri"/>
                <w:sz w:val="28"/>
                <w:szCs w:val="22"/>
              </w:rPr>
            </w:pPr>
            <w:r w:rsidRPr="00B97A22">
              <w:rPr>
                <w:rFonts w:eastAsia="Calibri"/>
                <w:sz w:val="28"/>
                <w:szCs w:val="22"/>
              </w:rPr>
              <w:t>гофрированный, длина 48-50см</w:t>
            </w:r>
          </w:p>
        </w:tc>
        <w:tc>
          <w:tcPr>
            <w:tcW w:w="1276" w:type="dxa"/>
          </w:tcPr>
          <w:p w:rsidR="00F819D8" w:rsidRPr="00E131C0" w:rsidRDefault="00ED483B" w:rsidP="00E131C0">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F819D8" w:rsidRPr="00E131C0" w:rsidRDefault="005461C1" w:rsidP="00E131C0">
            <w:pPr>
              <w:spacing w:before="0" w:after="160" w:line="259" w:lineRule="auto"/>
              <w:jc w:val="center"/>
              <w:rPr>
                <w:rFonts w:eastAsia="Calibri"/>
                <w:sz w:val="28"/>
                <w:szCs w:val="22"/>
              </w:rPr>
            </w:pPr>
            <w:r>
              <w:rPr>
                <w:rFonts w:eastAsia="Calibri"/>
                <w:sz w:val="28"/>
                <w:szCs w:val="22"/>
              </w:rPr>
              <w:t>70</w:t>
            </w:r>
          </w:p>
        </w:tc>
        <w:tc>
          <w:tcPr>
            <w:tcW w:w="1559"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B93EDC" w:rsidP="00881929">
            <w:pPr>
              <w:spacing w:before="0"/>
              <w:jc w:val="left"/>
              <w:rPr>
                <w:rFonts w:eastAsia="Calibri"/>
                <w:sz w:val="28"/>
                <w:szCs w:val="22"/>
              </w:rPr>
            </w:pPr>
            <w:r>
              <w:rPr>
                <w:rFonts w:eastAsia="Calibri"/>
                <w:sz w:val="28"/>
                <w:szCs w:val="22"/>
              </w:rPr>
              <w:t>Не предусмотрен</w:t>
            </w:r>
          </w:p>
        </w:tc>
      </w:tr>
      <w:tr w:rsidR="00AE75D7" w:rsidTr="00452937">
        <w:trPr>
          <w:trHeight w:val="660"/>
        </w:trPr>
        <w:tc>
          <w:tcPr>
            <w:tcW w:w="709" w:type="dxa"/>
          </w:tcPr>
          <w:p w:rsidR="00F819D8" w:rsidRPr="00881929" w:rsidRDefault="00F819D8" w:rsidP="00881929">
            <w:pPr>
              <w:spacing w:before="0" w:after="160" w:line="259" w:lineRule="auto"/>
              <w:rPr>
                <w:rFonts w:eastAsia="Calibri"/>
                <w:sz w:val="28"/>
                <w:szCs w:val="22"/>
              </w:rPr>
            </w:pPr>
            <w:r>
              <w:rPr>
                <w:rFonts w:eastAsia="Calibri"/>
                <w:sz w:val="28"/>
                <w:szCs w:val="22"/>
              </w:rPr>
              <w:t>4.</w:t>
            </w:r>
          </w:p>
        </w:tc>
        <w:tc>
          <w:tcPr>
            <w:tcW w:w="4252" w:type="dxa"/>
          </w:tcPr>
          <w:p w:rsidR="00F819D8" w:rsidRPr="00E131C0" w:rsidRDefault="00B97A22" w:rsidP="00881929">
            <w:pPr>
              <w:spacing w:before="0"/>
              <w:jc w:val="left"/>
              <w:rPr>
                <w:rFonts w:eastAsia="Calibri"/>
                <w:sz w:val="28"/>
                <w:szCs w:val="22"/>
              </w:rPr>
            </w:pPr>
            <w:r w:rsidRPr="00B97A22">
              <w:rPr>
                <w:rFonts w:eastAsia="Calibri"/>
                <w:sz w:val="28"/>
                <w:szCs w:val="22"/>
              </w:rPr>
              <w:t xml:space="preserve">Смеситель </w:t>
            </w:r>
            <w:proofErr w:type="spellStart"/>
            <w:r w:rsidRPr="00B97A22">
              <w:rPr>
                <w:rFonts w:eastAsia="Calibri"/>
                <w:sz w:val="28"/>
                <w:szCs w:val="22"/>
              </w:rPr>
              <w:t>пристенный</w:t>
            </w:r>
            <w:proofErr w:type="spellEnd"/>
            <w:r w:rsidRPr="00B97A22">
              <w:rPr>
                <w:rFonts w:eastAsia="Calibri"/>
                <w:sz w:val="28"/>
                <w:szCs w:val="22"/>
              </w:rPr>
              <w:t xml:space="preserve"> для ванны и душа, </w:t>
            </w:r>
            <w:proofErr w:type="spellStart"/>
            <w:r w:rsidRPr="00B97A22">
              <w:rPr>
                <w:rFonts w:eastAsia="Calibri"/>
                <w:sz w:val="28"/>
                <w:szCs w:val="22"/>
              </w:rPr>
              <w:t>однорычажный</w:t>
            </w:r>
            <w:proofErr w:type="spellEnd"/>
            <w:r w:rsidRPr="00B97A22">
              <w:rPr>
                <w:rFonts w:eastAsia="Calibri"/>
                <w:sz w:val="28"/>
                <w:szCs w:val="22"/>
              </w:rPr>
              <w:t>, душе</w:t>
            </w:r>
            <w:r>
              <w:rPr>
                <w:rFonts w:eastAsia="Calibri"/>
                <w:sz w:val="28"/>
                <w:szCs w:val="22"/>
              </w:rPr>
              <w:t>вая лейка, душевой шланг</w:t>
            </w:r>
          </w:p>
        </w:tc>
        <w:tc>
          <w:tcPr>
            <w:tcW w:w="2977" w:type="dxa"/>
          </w:tcPr>
          <w:p w:rsidR="00F819D8" w:rsidRPr="0087342D" w:rsidRDefault="0087342D" w:rsidP="00E131C0">
            <w:pPr>
              <w:spacing w:before="0"/>
              <w:jc w:val="center"/>
              <w:rPr>
                <w:rFonts w:eastAsia="Calibri"/>
                <w:sz w:val="28"/>
                <w:szCs w:val="22"/>
              </w:rPr>
            </w:pPr>
            <w:r>
              <w:rPr>
                <w:rFonts w:eastAsia="Calibri"/>
                <w:sz w:val="28"/>
                <w:szCs w:val="22"/>
              </w:rPr>
              <w:t xml:space="preserve"> РМС SL86-006E, материал -латунь</w:t>
            </w:r>
          </w:p>
        </w:tc>
        <w:tc>
          <w:tcPr>
            <w:tcW w:w="1276" w:type="dxa"/>
          </w:tcPr>
          <w:p w:rsidR="00F819D8" w:rsidRDefault="007D1D8C" w:rsidP="007D1D8C">
            <w:pPr>
              <w:spacing w:before="0"/>
              <w:jc w:val="center"/>
              <w:rPr>
                <w:rFonts w:eastAsia="Calibri"/>
                <w:sz w:val="28"/>
                <w:szCs w:val="22"/>
              </w:rPr>
            </w:pPr>
            <w:proofErr w:type="spellStart"/>
            <w:r>
              <w:rPr>
                <w:rFonts w:eastAsia="Calibri"/>
                <w:sz w:val="28"/>
                <w:szCs w:val="22"/>
              </w:rPr>
              <w:t>шт</w:t>
            </w:r>
            <w:proofErr w:type="spellEnd"/>
          </w:p>
          <w:p w:rsidR="007D1D8C" w:rsidRPr="007D1D8C" w:rsidRDefault="007D1D8C" w:rsidP="007D1D8C">
            <w:pPr>
              <w:spacing w:before="0"/>
              <w:jc w:val="center"/>
              <w:rPr>
                <w:rFonts w:eastAsia="Calibri"/>
                <w:sz w:val="28"/>
                <w:szCs w:val="22"/>
              </w:rPr>
            </w:pPr>
          </w:p>
        </w:tc>
        <w:tc>
          <w:tcPr>
            <w:tcW w:w="1134" w:type="dxa"/>
          </w:tcPr>
          <w:p w:rsidR="00F819D8" w:rsidRPr="00E131C0" w:rsidRDefault="005461C1" w:rsidP="007D1D8C">
            <w:pPr>
              <w:spacing w:before="0" w:after="160" w:line="259" w:lineRule="auto"/>
              <w:jc w:val="center"/>
              <w:rPr>
                <w:rFonts w:eastAsia="Calibri"/>
                <w:sz w:val="28"/>
                <w:szCs w:val="22"/>
              </w:rPr>
            </w:pPr>
            <w:r>
              <w:rPr>
                <w:rFonts w:eastAsia="Calibri"/>
                <w:sz w:val="28"/>
                <w:szCs w:val="22"/>
              </w:rPr>
              <w:t>50</w:t>
            </w:r>
          </w:p>
        </w:tc>
        <w:tc>
          <w:tcPr>
            <w:tcW w:w="1559"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B93EDC" w:rsidP="00881929">
            <w:pPr>
              <w:spacing w:before="0"/>
              <w:jc w:val="left"/>
              <w:rPr>
                <w:rFonts w:eastAsia="Calibri"/>
                <w:sz w:val="28"/>
                <w:szCs w:val="22"/>
              </w:rPr>
            </w:pPr>
            <w:r>
              <w:rPr>
                <w:rFonts w:eastAsia="Calibri"/>
                <w:sz w:val="28"/>
                <w:szCs w:val="22"/>
              </w:rPr>
              <w:t>Не предусмотрен</w:t>
            </w:r>
          </w:p>
        </w:tc>
      </w:tr>
      <w:tr w:rsidR="009E5FEB" w:rsidTr="00452937">
        <w:trPr>
          <w:trHeight w:val="660"/>
        </w:trPr>
        <w:tc>
          <w:tcPr>
            <w:tcW w:w="709" w:type="dxa"/>
          </w:tcPr>
          <w:p w:rsidR="009E5FEB" w:rsidRDefault="009E5FEB" w:rsidP="00881929">
            <w:pPr>
              <w:spacing w:before="0" w:after="160" w:line="259" w:lineRule="auto"/>
              <w:rPr>
                <w:rFonts w:eastAsia="Calibri"/>
                <w:sz w:val="28"/>
                <w:szCs w:val="22"/>
              </w:rPr>
            </w:pPr>
            <w:r>
              <w:rPr>
                <w:rFonts w:eastAsia="Calibri"/>
                <w:sz w:val="28"/>
                <w:szCs w:val="22"/>
              </w:rPr>
              <w:t>5.</w:t>
            </w:r>
          </w:p>
        </w:tc>
        <w:tc>
          <w:tcPr>
            <w:tcW w:w="4252" w:type="dxa"/>
          </w:tcPr>
          <w:p w:rsidR="009E5FEB" w:rsidRPr="00ED483B" w:rsidRDefault="00B97A22" w:rsidP="00881929">
            <w:pPr>
              <w:spacing w:before="0"/>
              <w:jc w:val="left"/>
              <w:rPr>
                <w:rFonts w:eastAsia="Calibri"/>
                <w:sz w:val="28"/>
                <w:szCs w:val="22"/>
              </w:rPr>
            </w:pPr>
            <w:r w:rsidRPr="00B97A22">
              <w:rPr>
                <w:rFonts w:eastAsia="Calibri"/>
                <w:sz w:val="28"/>
                <w:szCs w:val="22"/>
              </w:rPr>
              <w:t xml:space="preserve">Смеситель </w:t>
            </w:r>
            <w:proofErr w:type="spellStart"/>
            <w:r w:rsidRPr="00B97A22">
              <w:rPr>
                <w:rFonts w:eastAsia="Calibri"/>
                <w:sz w:val="28"/>
                <w:szCs w:val="22"/>
              </w:rPr>
              <w:t>пристенный</w:t>
            </w:r>
            <w:proofErr w:type="spellEnd"/>
            <w:r w:rsidRPr="00B97A22">
              <w:rPr>
                <w:rFonts w:eastAsia="Calibri"/>
                <w:sz w:val="28"/>
                <w:szCs w:val="22"/>
              </w:rPr>
              <w:t xml:space="preserve"> </w:t>
            </w:r>
            <w:proofErr w:type="spellStart"/>
            <w:r w:rsidRPr="00B97A22">
              <w:rPr>
                <w:rFonts w:eastAsia="Calibri"/>
                <w:sz w:val="28"/>
                <w:szCs w:val="22"/>
              </w:rPr>
              <w:t>однорыч</w:t>
            </w:r>
            <w:r>
              <w:rPr>
                <w:rFonts w:eastAsia="Calibri"/>
                <w:sz w:val="28"/>
                <w:szCs w:val="22"/>
              </w:rPr>
              <w:t>ажный</w:t>
            </w:r>
            <w:proofErr w:type="spellEnd"/>
          </w:p>
        </w:tc>
        <w:tc>
          <w:tcPr>
            <w:tcW w:w="2977" w:type="dxa"/>
          </w:tcPr>
          <w:p w:rsidR="009E5FEB" w:rsidRPr="00ED483B" w:rsidRDefault="00B97A22" w:rsidP="00E131C0">
            <w:pPr>
              <w:spacing w:before="0"/>
              <w:jc w:val="center"/>
              <w:rPr>
                <w:rFonts w:eastAsia="Calibri"/>
                <w:sz w:val="28"/>
                <w:szCs w:val="22"/>
              </w:rPr>
            </w:pPr>
            <w:r w:rsidRPr="00B97A22">
              <w:rPr>
                <w:rFonts w:eastAsia="Calibri"/>
                <w:sz w:val="28"/>
                <w:szCs w:val="22"/>
              </w:rPr>
              <w:t xml:space="preserve">материал - латунь, длина </w:t>
            </w:r>
            <w:proofErr w:type="spellStart"/>
            <w:r w:rsidRPr="00B97A22">
              <w:rPr>
                <w:rFonts w:eastAsia="Calibri"/>
                <w:sz w:val="28"/>
                <w:szCs w:val="22"/>
              </w:rPr>
              <w:t>излива</w:t>
            </w:r>
            <w:proofErr w:type="spellEnd"/>
            <w:r w:rsidRPr="00B97A22">
              <w:rPr>
                <w:rFonts w:eastAsia="Calibri"/>
                <w:sz w:val="28"/>
                <w:szCs w:val="22"/>
              </w:rPr>
              <w:t xml:space="preserve"> 26-27см</w:t>
            </w:r>
          </w:p>
        </w:tc>
        <w:tc>
          <w:tcPr>
            <w:tcW w:w="1276" w:type="dxa"/>
          </w:tcPr>
          <w:p w:rsidR="009E5FEB" w:rsidRDefault="005461C1" w:rsidP="007D1D8C">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9E5FEB" w:rsidRDefault="005461C1" w:rsidP="007D1D8C">
            <w:pPr>
              <w:spacing w:before="0" w:after="160" w:line="259" w:lineRule="auto"/>
              <w:jc w:val="center"/>
              <w:rPr>
                <w:rFonts w:eastAsia="Calibri"/>
                <w:sz w:val="28"/>
                <w:szCs w:val="22"/>
              </w:rPr>
            </w:pPr>
            <w:r>
              <w:rPr>
                <w:rFonts w:eastAsia="Calibri"/>
                <w:sz w:val="28"/>
                <w:szCs w:val="22"/>
              </w:rPr>
              <w:t>50</w:t>
            </w:r>
          </w:p>
        </w:tc>
        <w:tc>
          <w:tcPr>
            <w:tcW w:w="1559" w:type="dxa"/>
          </w:tcPr>
          <w:p w:rsidR="009E5FEB" w:rsidRPr="00E131C0" w:rsidRDefault="009E5FEB" w:rsidP="00881929">
            <w:pPr>
              <w:spacing w:before="0"/>
              <w:jc w:val="left"/>
              <w:rPr>
                <w:rFonts w:eastAsia="Calibri"/>
                <w:sz w:val="28"/>
                <w:szCs w:val="22"/>
              </w:rPr>
            </w:pPr>
          </w:p>
        </w:tc>
        <w:tc>
          <w:tcPr>
            <w:tcW w:w="2835" w:type="dxa"/>
          </w:tcPr>
          <w:p w:rsidR="009E5FEB" w:rsidRPr="00F819D8" w:rsidRDefault="00B93EDC" w:rsidP="00881929">
            <w:pPr>
              <w:spacing w:before="0"/>
              <w:jc w:val="left"/>
              <w:rPr>
                <w:rFonts w:eastAsia="Calibri"/>
                <w:sz w:val="28"/>
                <w:szCs w:val="22"/>
              </w:rPr>
            </w:pPr>
            <w:r>
              <w:rPr>
                <w:rFonts w:eastAsia="Calibri"/>
                <w:sz w:val="28"/>
                <w:szCs w:val="22"/>
              </w:rPr>
              <w:t>Не предусмотрен</w:t>
            </w:r>
          </w:p>
        </w:tc>
      </w:tr>
      <w:tr w:rsidR="009E5FEB" w:rsidTr="00452937">
        <w:trPr>
          <w:trHeight w:val="660"/>
        </w:trPr>
        <w:tc>
          <w:tcPr>
            <w:tcW w:w="709" w:type="dxa"/>
          </w:tcPr>
          <w:p w:rsidR="009E5FEB" w:rsidRDefault="009E5FEB" w:rsidP="00881929">
            <w:pPr>
              <w:spacing w:before="0" w:after="160" w:line="259" w:lineRule="auto"/>
              <w:rPr>
                <w:rFonts w:eastAsia="Calibri"/>
                <w:sz w:val="28"/>
                <w:szCs w:val="22"/>
              </w:rPr>
            </w:pPr>
            <w:r>
              <w:rPr>
                <w:rFonts w:eastAsia="Calibri"/>
                <w:sz w:val="28"/>
                <w:szCs w:val="22"/>
              </w:rPr>
              <w:t>6.</w:t>
            </w:r>
          </w:p>
        </w:tc>
        <w:tc>
          <w:tcPr>
            <w:tcW w:w="4252" w:type="dxa"/>
          </w:tcPr>
          <w:p w:rsidR="009E5FEB" w:rsidRPr="00ED483B" w:rsidRDefault="00B97A22" w:rsidP="00881929">
            <w:pPr>
              <w:spacing w:before="0"/>
              <w:jc w:val="left"/>
              <w:rPr>
                <w:rFonts w:eastAsia="Calibri"/>
                <w:sz w:val="28"/>
                <w:szCs w:val="22"/>
              </w:rPr>
            </w:pPr>
            <w:r w:rsidRPr="00B97A22">
              <w:rPr>
                <w:rFonts w:eastAsia="Calibri"/>
                <w:sz w:val="28"/>
                <w:szCs w:val="22"/>
              </w:rPr>
              <w:t>Смеситель для ум</w:t>
            </w:r>
            <w:r w:rsidR="00452937">
              <w:rPr>
                <w:rFonts w:eastAsia="Calibri"/>
                <w:sz w:val="28"/>
                <w:szCs w:val="22"/>
              </w:rPr>
              <w:t xml:space="preserve">ывальника </w:t>
            </w:r>
            <w:proofErr w:type="spellStart"/>
            <w:r w:rsidRPr="00B97A22">
              <w:rPr>
                <w:rFonts w:eastAsia="Calibri"/>
                <w:sz w:val="28"/>
                <w:szCs w:val="22"/>
              </w:rPr>
              <w:t>однорычажный</w:t>
            </w:r>
            <w:proofErr w:type="spellEnd"/>
            <w:r w:rsidRPr="00B97A22">
              <w:rPr>
                <w:rFonts w:eastAsia="Calibri"/>
                <w:sz w:val="28"/>
                <w:szCs w:val="22"/>
              </w:rPr>
              <w:t>, монолитный, креп</w:t>
            </w:r>
            <w:r w:rsidR="00452937">
              <w:rPr>
                <w:rFonts w:eastAsia="Calibri"/>
                <w:sz w:val="28"/>
                <w:szCs w:val="22"/>
              </w:rPr>
              <w:t>ление - гайка</w:t>
            </w:r>
          </w:p>
        </w:tc>
        <w:tc>
          <w:tcPr>
            <w:tcW w:w="2977" w:type="dxa"/>
          </w:tcPr>
          <w:p w:rsidR="009E5FEB" w:rsidRPr="00ED483B" w:rsidRDefault="0087342D" w:rsidP="00E131C0">
            <w:pPr>
              <w:spacing w:before="0"/>
              <w:jc w:val="center"/>
              <w:rPr>
                <w:rFonts w:eastAsia="Calibri"/>
                <w:sz w:val="28"/>
                <w:szCs w:val="22"/>
              </w:rPr>
            </w:pPr>
            <w:r>
              <w:rPr>
                <w:rFonts w:eastAsia="Calibri"/>
                <w:sz w:val="28"/>
                <w:szCs w:val="22"/>
              </w:rPr>
              <w:t>РМС SL134-001F</w:t>
            </w:r>
            <w:r w:rsidR="00452937">
              <w:rPr>
                <w:rFonts w:eastAsia="Calibri"/>
                <w:sz w:val="28"/>
                <w:szCs w:val="22"/>
              </w:rPr>
              <w:t xml:space="preserve"> </w:t>
            </w:r>
            <w:r w:rsidR="00452937" w:rsidRPr="00B97A22">
              <w:rPr>
                <w:rFonts w:eastAsia="Calibri"/>
                <w:sz w:val="28"/>
                <w:szCs w:val="22"/>
              </w:rPr>
              <w:t>материал - латунь</w:t>
            </w:r>
          </w:p>
        </w:tc>
        <w:tc>
          <w:tcPr>
            <w:tcW w:w="1276" w:type="dxa"/>
          </w:tcPr>
          <w:p w:rsidR="009E5FEB" w:rsidRDefault="005461C1" w:rsidP="007D1D8C">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9E5FEB" w:rsidRDefault="005461C1" w:rsidP="007D1D8C">
            <w:pPr>
              <w:spacing w:before="0" w:after="160" w:line="259" w:lineRule="auto"/>
              <w:jc w:val="center"/>
              <w:rPr>
                <w:rFonts w:eastAsia="Calibri"/>
                <w:sz w:val="28"/>
                <w:szCs w:val="22"/>
              </w:rPr>
            </w:pPr>
            <w:r>
              <w:rPr>
                <w:rFonts w:eastAsia="Calibri"/>
                <w:sz w:val="28"/>
                <w:szCs w:val="22"/>
              </w:rPr>
              <w:t>50</w:t>
            </w:r>
          </w:p>
        </w:tc>
        <w:tc>
          <w:tcPr>
            <w:tcW w:w="1559" w:type="dxa"/>
          </w:tcPr>
          <w:p w:rsidR="009E5FEB" w:rsidRPr="00E131C0" w:rsidRDefault="009E5FEB" w:rsidP="00881929">
            <w:pPr>
              <w:spacing w:before="0"/>
              <w:jc w:val="left"/>
              <w:rPr>
                <w:rFonts w:eastAsia="Calibri"/>
                <w:sz w:val="28"/>
                <w:szCs w:val="22"/>
              </w:rPr>
            </w:pPr>
          </w:p>
        </w:tc>
        <w:tc>
          <w:tcPr>
            <w:tcW w:w="2835" w:type="dxa"/>
          </w:tcPr>
          <w:p w:rsidR="009E5FEB" w:rsidRPr="00F819D8" w:rsidRDefault="00B93EDC" w:rsidP="00881929">
            <w:pPr>
              <w:spacing w:before="0"/>
              <w:jc w:val="left"/>
              <w:rPr>
                <w:rFonts w:eastAsia="Calibri"/>
                <w:sz w:val="28"/>
                <w:szCs w:val="22"/>
              </w:rPr>
            </w:pPr>
            <w:r>
              <w:rPr>
                <w:rFonts w:eastAsia="Calibri"/>
                <w:sz w:val="28"/>
                <w:szCs w:val="22"/>
              </w:rPr>
              <w:t>Не предусмотрен</w:t>
            </w:r>
          </w:p>
        </w:tc>
      </w:tr>
      <w:tr w:rsidR="009E5FEB" w:rsidTr="00452937">
        <w:trPr>
          <w:trHeight w:val="660"/>
        </w:trPr>
        <w:tc>
          <w:tcPr>
            <w:tcW w:w="709" w:type="dxa"/>
          </w:tcPr>
          <w:p w:rsidR="009E5FEB" w:rsidRDefault="009E5FEB" w:rsidP="00881929">
            <w:pPr>
              <w:spacing w:before="0" w:after="160" w:line="259" w:lineRule="auto"/>
              <w:rPr>
                <w:rFonts w:eastAsia="Calibri"/>
                <w:sz w:val="28"/>
                <w:szCs w:val="22"/>
              </w:rPr>
            </w:pPr>
            <w:r>
              <w:rPr>
                <w:rFonts w:eastAsia="Calibri"/>
                <w:sz w:val="28"/>
                <w:szCs w:val="22"/>
              </w:rPr>
              <w:t>7.</w:t>
            </w:r>
          </w:p>
        </w:tc>
        <w:tc>
          <w:tcPr>
            <w:tcW w:w="4252" w:type="dxa"/>
          </w:tcPr>
          <w:p w:rsidR="009E5FEB" w:rsidRPr="00ED483B" w:rsidRDefault="00B97A22" w:rsidP="00881929">
            <w:pPr>
              <w:spacing w:before="0"/>
              <w:jc w:val="left"/>
              <w:rPr>
                <w:rFonts w:eastAsia="Calibri"/>
                <w:sz w:val="28"/>
                <w:szCs w:val="22"/>
              </w:rPr>
            </w:pPr>
            <w:r w:rsidRPr="00B97A22">
              <w:rPr>
                <w:rFonts w:eastAsia="Calibri"/>
                <w:sz w:val="28"/>
                <w:szCs w:val="22"/>
              </w:rPr>
              <w:t>Кран для холодной во</w:t>
            </w:r>
            <w:r w:rsidR="00452937">
              <w:rPr>
                <w:rFonts w:eastAsia="Calibri"/>
                <w:sz w:val="28"/>
                <w:szCs w:val="22"/>
              </w:rPr>
              <w:t xml:space="preserve">ды </w:t>
            </w:r>
          </w:p>
        </w:tc>
        <w:tc>
          <w:tcPr>
            <w:tcW w:w="2977" w:type="dxa"/>
          </w:tcPr>
          <w:p w:rsidR="009E5FEB" w:rsidRPr="00ED483B" w:rsidRDefault="00452937" w:rsidP="00E131C0">
            <w:pPr>
              <w:spacing w:before="0"/>
              <w:jc w:val="center"/>
              <w:rPr>
                <w:rFonts w:eastAsia="Calibri"/>
                <w:sz w:val="28"/>
                <w:szCs w:val="22"/>
              </w:rPr>
            </w:pPr>
            <w:proofErr w:type="spellStart"/>
            <w:r w:rsidRPr="00B97A22">
              <w:rPr>
                <w:rFonts w:eastAsia="Calibri"/>
                <w:sz w:val="28"/>
                <w:szCs w:val="22"/>
              </w:rPr>
              <w:t>Ledeme</w:t>
            </w:r>
            <w:proofErr w:type="spellEnd"/>
            <w:r w:rsidRPr="00B97A22">
              <w:rPr>
                <w:rFonts w:eastAsia="Calibri"/>
                <w:sz w:val="28"/>
                <w:szCs w:val="22"/>
              </w:rPr>
              <w:t xml:space="preserve"> L4795, крепление гайка</w:t>
            </w:r>
          </w:p>
        </w:tc>
        <w:tc>
          <w:tcPr>
            <w:tcW w:w="1276" w:type="dxa"/>
          </w:tcPr>
          <w:p w:rsidR="009E5FEB" w:rsidRDefault="005461C1" w:rsidP="007D1D8C">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9E5FEB" w:rsidRDefault="005461C1" w:rsidP="007D1D8C">
            <w:pPr>
              <w:spacing w:before="0" w:after="160" w:line="259" w:lineRule="auto"/>
              <w:jc w:val="center"/>
              <w:rPr>
                <w:rFonts w:eastAsia="Calibri"/>
                <w:sz w:val="28"/>
                <w:szCs w:val="22"/>
              </w:rPr>
            </w:pPr>
            <w:r>
              <w:rPr>
                <w:rFonts w:eastAsia="Calibri"/>
                <w:sz w:val="28"/>
                <w:szCs w:val="22"/>
              </w:rPr>
              <w:t>50</w:t>
            </w:r>
          </w:p>
        </w:tc>
        <w:tc>
          <w:tcPr>
            <w:tcW w:w="1559" w:type="dxa"/>
          </w:tcPr>
          <w:p w:rsidR="009E5FEB" w:rsidRPr="00E131C0" w:rsidRDefault="009E5FEB" w:rsidP="00881929">
            <w:pPr>
              <w:spacing w:before="0"/>
              <w:jc w:val="left"/>
              <w:rPr>
                <w:rFonts w:eastAsia="Calibri"/>
                <w:sz w:val="28"/>
                <w:szCs w:val="22"/>
              </w:rPr>
            </w:pPr>
          </w:p>
        </w:tc>
        <w:tc>
          <w:tcPr>
            <w:tcW w:w="2835" w:type="dxa"/>
          </w:tcPr>
          <w:p w:rsidR="009E5FEB" w:rsidRPr="00F819D8" w:rsidRDefault="00B93EDC" w:rsidP="00881929">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b/>
                <w:sz w:val="28"/>
                <w:szCs w:val="22"/>
              </w:rPr>
            </w:pPr>
            <w:r>
              <w:rPr>
                <w:rFonts w:eastAsia="Calibri"/>
                <w:b/>
                <w:sz w:val="28"/>
                <w:szCs w:val="22"/>
              </w:rPr>
              <w:lastRenderedPageBreak/>
              <w:t>№ п/п</w:t>
            </w:r>
          </w:p>
        </w:tc>
        <w:tc>
          <w:tcPr>
            <w:tcW w:w="4252" w:type="dxa"/>
          </w:tcPr>
          <w:p w:rsidR="00130475" w:rsidRDefault="00130475" w:rsidP="00130475">
            <w:pPr>
              <w:spacing w:before="0"/>
              <w:jc w:val="center"/>
              <w:rPr>
                <w:rFonts w:eastAsia="Calibri"/>
                <w:b/>
                <w:sz w:val="28"/>
                <w:szCs w:val="22"/>
              </w:rPr>
            </w:pPr>
            <w:r>
              <w:rPr>
                <w:rFonts w:eastAsia="Calibri"/>
                <w:b/>
                <w:sz w:val="28"/>
                <w:szCs w:val="22"/>
              </w:rPr>
              <w:t>Наименование</w:t>
            </w:r>
          </w:p>
          <w:p w:rsidR="00130475" w:rsidRDefault="00130475" w:rsidP="00130475">
            <w:pPr>
              <w:spacing w:before="0" w:after="160" w:line="259" w:lineRule="auto"/>
              <w:jc w:val="center"/>
              <w:rPr>
                <w:rFonts w:eastAsia="Calibri"/>
                <w:b/>
                <w:sz w:val="28"/>
                <w:szCs w:val="22"/>
              </w:rPr>
            </w:pPr>
          </w:p>
        </w:tc>
        <w:tc>
          <w:tcPr>
            <w:tcW w:w="2977" w:type="dxa"/>
          </w:tcPr>
          <w:p w:rsidR="00130475" w:rsidRDefault="00130475" w:rsidP="00130475">
            <w:pPr>
              <w:spacing w:before="0"/>
              <w:ind w:left="-2802" w:firstLine="2802"/>
              <w:jc w:val="center"/>
              <w:rPr>
                <w:rFonts w:eastAsia="Calibri"/>
                <w:b/>
                <w:sz w:val="28"/>
                <w:szCs w:val="22"/>
              </w:rPr>
            </w:pPr>
            <w:r>
              <w:rPr>
                <w:rFonts w:eastAsia="Calibri"/>
                <w:b/>
                <w:sz w:val="28"/>
                <w:szCs w:val="22"/>
              </w:rPr>
              <w:t xml:space="preserve">Марка, </w:t>
            </w:r>
          </w:p>
          <w:p w:rsidR="00130475" w:rsidRDefault="00130475" w:rsidP="00130475">
            <w:pPr>
              <w:spacing w:before="0"/>
              <w:ind w:left="-2802" w:firstLine="2802"/>
              <w:jc w:val="center"/>
              <w:rPr>
                <w:rFonts w:eastAsia="Calibri"/>
                <w:b/>
                <w:sz w:val="28"/>
                <w:szCs w:val="22"/>
              </w:rPr>
            </w:pPr>
            <w:r>
              <w:rPr>
                <w:rFonts w:eastAsia="Calibri"/>
                <w:b/>
                <w:sz w:val="28"/>
                <w:szCs w:val="22"/>
              </w:rPr>
              <w:t>модель</w:t>
            </w:r>
          </w:p>
        </w:tc>
        <w:tc>
          <w:tcPr>
            <w:tcW w:w="1276" w:type="dxa"/>
          </w:tcPr>
          <w:p w:rsidR="00130475" w:rsidRDefault="00130475" w:rsidP="00130475">
            <w:pPr>
              <w:spacing w:before="0"/>
              <w:jc w:val="center"/>
              <w:rPr>
                <w:rFonts w:eastAsia="Calibri"/>
                <w:b/>
                <w:sz w:val="28"/>
                <w:szCs w:val="22"/>
              </w:rPr>
            </w:pPr>
            <w:proofErr w:type="spellStart"/>
            <w:r>
              <w:rPr>
                <w:rFonts w:eastAsia="Calibri"/>
                <w:b/>
                <w:sz w:val="28"/>
                <w:szCs w:val="22"/>
              </w:rPr>
              <w:t>Ед.изм</w:t>
            </w:r>
            <w:proofErr w:type="spellEnd"/>
            <w:r>
              <w:rPr>
                <w:rFonts w:eastAsia="Calibri"/>
                <w:b/>
                <w:sz w:val="28"/>
                <w:szCs w:val="22"/>
              </w:rPr>
              <w:t>.</w:t>
            </w:r>
          </w:p>
          <w:p w:rsidR="00130475" w:rsidRDefault="00130475" w:rsidP="00130475">
            <w:pPr>
              <w:spacing w:before="0" w:after="160" w:line="259" w:lineRule="auto"/>
              <w:jc w:val="center"/>
              <w:rPr>
                <w:rFonts w:eastAsia="Calibri"/>
                <w:b/>
                <w:sz w:val="28"/>
                <w:szCs w:val="22"/>
              </w:rPr>
            </w:pPr>
          </w:p>
        </w:tc>
        <w:tc>
          <w:tcPr>
            <w:tcW w:w="1134" w:type="dxa"/>
          </w:tcPr>
          <w:p w:rsidR="00130475" w:rsidRDefault="00130475" w:rsidP="00130475">
            <w:pPr>
              <w:spacing w:before="0" w:after="160" w:line="259" w:lineRule="auto"/>
              <w:jc w:val="center"/>
              <w:rPr>
                <w:rFonts w:eastAsia="Calibri"/>
                <w:b/>
                <w:sz w:val="28"/>
                <w:szCs w:val="22"/>
              </w:rPr>
            </w:pPr>
            <w:r>
              <w:rPr>
                <w:rFonts w:eastAsia="Calibri"/>
                <w:b/>
                <w:sz w:val="28"/>
                <w:szCs w:val="22"/>
              </w:rPr>
              <w:t>Кол-во</w:t>
            </w:r>
          </w:p>
        </w:tc>
        <w:tc>
          <w:tcPr>
            <w:tcW w:w="1559" w:type="dxa"/>
          </w:tcPr>
          <w:p w:rsidR="00130475" w:rsidRDefault="00130475" w:rsidP="00130475">
            <w:pPr>
              <w:spacing w:before="0"/>
              <w:jc w:val="center"/>
              <w:rPr>
                <w:rFonts w:eastAsia="Calibri"/>
                <w:b/>
                <w:sz w:val="28"/>
                <w:szCs w:val="22"/>
              </w:rPr>
            </w:pPr>
            <w:r>
              <w:rPr>
                <w:rFonts w:eastAsia="Calibri"/>
                <w:b/>
                <w:sz w:val="28"/>
                <w:szCs w:val="22"/>
              </w:rPr>
              <w:t>Цена с НДС (руб.)</w:t>
            </w:r>
          </w:p>
          <w:p w:rsidR="00130475" w:rsidRDefault="00130475" w:rsidP="00130475">
            <w:pPr>
              <w:spacing w:before="0" w:after="160" w:line="259" w:lineRule="auto"/>
              <w:jc w:val="center"/>
              <w:rPr>
                <w:rFonts w:eastAsia="Calibri"/>
                <w:b/>
                <w:sz w:val="28"/>
                <w:szCs w:val="22"/>
              </w:rPr>
            </w:pPr>
          </w:p>
        </w:tc>
        <w:tc>
          <w:tcPr>
            <w:tcW w:w="2835" w:type="dxa"/>
          </w:tcPr>
          <w:p w:rsidR="00130475" w:rsidRDefault="00130475" w:rsidP="00130475">
            <w:pPr>
              <w:spacing w:before="0"/>
              <w:jc w:val="center"/>
              <w:rPr>
                <w:rFonts w:eastAsia="Calibri"/>
                <w:b/>
                <w:sz w:val="28"/>
                <w:szCs w:val="22"/>
              </w:rPr>
            </w:pPr>
            <w:r>
              <w:rPr>
                <w:rFonts w:eastAsia="Calibri"/>
                <w:b/>
                <w:sz w:val="28"/>
                <w:szCs w:val="22"/>
              </w:rPr>
              <w:t>Аналог</w:t>
            </w:r>
          </w:p>
          <w:p w:rsidR="00130475" w:rsidRDefault="00130475" w:rsidP="00130475">
            <w:pPr>
              <w:spacing w:before="0" w:after="160" w:line="259" w:lineRule="auto"/>
              <w:jc w:val="center"/>
              <w:rPr>
                <w:rFonts w:eastAsia="Calibri"/>
                <w:b/>
                <w:sz w:val="28"/>
                <w:szCs w:val="22"/>
              </w:rPr>
            </w:pP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8.</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А</w:t>
            </w:r>
            <w:r>
              <w:rPr>
                <w:rFonts w:eastAsia="Calibri"/>
                <w:sz w:val="28"/>
                <w:szCs w:val="22"/>
              </w:rPr>
              <w:t xml:space="preserve">втоматический смеситель с </w:t>
            </w:r>
            <w:proofErr w:type="spellStart"/>
            <w:r>
              <w:rPr>
                <w:rFonts w:eastAsia="Calibri"/>
                <w:sz w:val="28"/>
                <w:szCs w:val="22"/>
              </w:rPr>
              <w:t>термо</w:t>
            </w:r>
            <w:r w:rsidRPr="00B97A22">
              <w:rPr>
                <w:rFonts w:eastAsia="Calibri"/>
                <w:sz w:val="28"/>
                <w:szCs w:val="22"/>
              </w:rPr>
              <w:t>регулировкой</w:t>
            </w:r>
            <w:proofErr w:type="spellEnd"/>
            <w:r w:rsidRPr="00B97A22">
              <w:rPr>
                <w:rFonts w:eastAsia="Calibri"/>
                <w:sz w:val="28"/>
                <w:szCs w:val="22"/>
              </w:rPr>
              <w:t xml:space="preserve"> для подготовки теплой воды</w:t>
            </w:r>
            <w:r>
              <w:rPr>
                <w:rFonts w:eastAsia="Calibri"/>
                <w:sz w:val="28"/>
                <w:szCs w:val="22"/>
              </w:rPr>
              <w:t xml:space="preserve"> </w:t>
            </w:r>
          </w:p>
        </w:tc>
        <w:tc>
          <w:tcPr>
            <w:tcW w:w="2977" w:type="dxa"/>
          </w:tcPr>
          <w:p w:rsidR="00130475" w:rsidRPr="00ED483B" w:rsidRDefault="0087342D" w:rsidP="00130475">
            <w:pPr>
              <w:spacing w:before="0"/>
              <w:jc w:val="center"/>
              <w:rPr>
                <w:rFonts w:eastAsia="Calibri"/>
                <w:sz w:val="28"/>
                <w:szCs w:val="22"/>
              </w:rPr>
            </w:pPr>
            <w:r>
              <w:rPr>
                <w:rFonts w:eastAsia="Calibri"/>
                <w:sz w:val="28"/>
                <w:szCs w:val="22"/>
              </w:rPr>
              <w:t xml:space="preserve"> </w:t>
            </w:r>
            <w:proofErr w:type="spellStart"/>
            <w:r>
              <w:rPr>
                <w:rFonts w:eastAsia="Calibri"/>
                <w:sz w:val="28"/>
                <w:szCs w:val="22"/>
              </w:rPr>
              <w:t>Kopfgescheit</w:t>
            </w:r>
            <w:proofErr w:type="spellEnd"/>
            <w:r>
              <w:rPr>
                <w:rFonts w:eastAsia="Calibri"/>
                <w:sz w:val="28"/>
                <w:szCs w:val="22"/>
              </w:rPr>
              <w:t xml:space="preserve"> KR532 34D</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14</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9.</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Сливной механизм для бачка детского унитаза с боковой подводкой регулируе</w:t>
            </w:r>
            <w:r>
              <w:rPr>
                <w:rFonts w:eastAsia="Calibri"/>
                <w:sz w:val="28"/>
                <w:szCs w:val="22"/>
              </w:rPr>
              <w:t>мый по высоте</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WC АБ-63.3</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80</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10.</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Арматура дл</w:t>
            </w:r>
            <w:r>
              <w:rPr>
                <w:rFonts w:eastAsia="Calibri"/>
                <w:sz w:val="28"/>
                <w:szCs w:val="22"/>
              </w:rPr>
              <w:t xml:space="preserve">я смывных бачков </w:t>
            </w:r>
          </w:p>
        </w:tc>
        <w:tc>
          <w:tcPr>
            <w:tcW w:w="2977" w:type="dxa"/>
          </w:tcPr>
          <w:p w:rsidR="00130475" w:rsidRPr="00ED483B" w:rsidRDefault="0087342D" w:rsidP="00130475">
            <w:pPr>
              <w:spacing w:before="0"/>
              <w:jc w:val="center"/>
              <w:rPr>
                <w:rFonts w:eastAsia="Calibri"/>
                <w:sz w:val="28"/>
                <w:szCs w:val="22"/>
              </w:rPr>
            </w:pPr>
            <w:r>
              <w:rPr>
                <w:rFonts w:eastAsia="Calibri"/>
                <w:sz w:val="28"/>
                <w:szCs w:val="22"/>
              </w:rPr>
              <w:t xml:space="preserve"> "РБМ" АС-1.1</w:t>
            </w:r>
            <w:r w:rsidR="00130475" w:rsidRPr="00B97A22">
              <w:rPr>
                <w:rFonts w:eastAsia="Calibri"/>
                <w:sz w:val="28"/>
                <w:szCs w:val="22"/>
              </w:rPr>
              <w:t>, с боковым шаровым клапаном</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30</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11.</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Сифон Для Умыва</w:t>
            </w:r>
            <w:r>
              <w:rPr>
                <w:rFonts w:eastAsia="Calibri"/>
                <w:sz w:val="28"/>
                <w:szCs w:val="22"/>
              </w:rPr>
              <w:t xml:space="preserve">льника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АНИ Грот 1/2 * 40 Двойной</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40</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12.</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 xml:space="preserve">Фильтр чугунный сетчатый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 xml:space="preserve">АСТА-Ф01-080-16-01-300-1,2-Ф ДУ80 (DN3") Ф/Ф PN16 бар </w:t>
            </w:r>
            <w:proofErr w:type="spellStart"/>
            <w:r w:rsidRPr="00B97A22">
              <w:rPr>
                <w:rFonts w:eastAsia="Calibri"/>
                <w:sz w:val="28"/>
                <w:szCs w:val="22"/>
              </w:rPr>
              <w:t>Tmax</w:t>
            </w:r>
            <w:proofErr w:type="spellEnd"/>
            <w:r w:rsidRPr="00B97A22">
              <w:rPr>
                <w:rFonts w:eastAsia="Calibri"/>
                <w:sz w:val="28"/>
                <w:szCs w:val="22"/>
              </w:rPr>
              <w:t>=+300C</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13.</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Фильтр чугунн</w:t>
            </w:r>
            <w:r>
              <w:rPr>
                <w:rFonts w:eastAsia="Calibri"/>
                <w:sz w:val="28"/>
                <w:szCs w:val="22"/>
              </w:rPr>
              <w:t xml:space="preserve">ый сетчатый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 xml:space="preserve">АСТА-Ф01-100-16-01-300-1,2-Ф ДУ100 (DN4") Ф/Ф PN16 бар </w:t>
            </w:r>
            <w:proofErr w:type="spellStart"/>
            <w:r w:rsidRPr="00B97A22">
              <w:rPr>
                <w:rFonts w:eastAsia="Calibri"/>
                <w:sz w:val="28"/>
                <w:szCs w:val="22"/>
              </w:rPr>
              <w:t>Tmax</w:t>
            </w:r>
            <w:proofErr w:type="spellEnd"/>
            <w:r w:rsidRPr="00B97A22">
              <w:rPr>
                <w:rFonts w:eastAsia="Calibri"/>
                <w:sz w:val="28"/>
                <w:szCs w:val="22"/>
              </w:rPr>
              <w:t>=+300C</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14.</w:t>
            </w:r>
          </w:p>
        </w:tc>
        <w:tc>
          <w:tcPr>
            <w:tcW w:w="4252" w:type="dxa"/>
          </w:tcPr>
          <w:p w:rsidR="00130475" w:rsidRPr="00ED483B" w:rsidRDefault="00130475" w:rsidP="00130475">
            <w:pPr>
              <w:spacing w:before="0"/>
              <w:jc w:val="left"/>
              <w:rPr>
                <w:rFonts w:eastAsia="Calibri"/>
                <w:sz w:val="28"/>
                <w:szCs w:val="22"/>
              </w:rPr>
            </w:pPr>
            <w:r>
              <w:rPr>
                <w:rFonts w:eastAsia="Calibri"/>
                <w:sz w:val="28"/>
                <w:szCs w:val="22"/>
              </w:rPr>
              <w:t xml:space="preserve">Фильтр чугунный сетчатый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 xml:space="preserve">АСТА-Ф01-050-16-01-300-1,2-Ф ДУ050 (DN2") Ф/Ф PN16 бар </w:t>
            </w:r>
            <w:proofErr w:type="spellStart"/>
            <w:r w:rsidRPr="00B97A22">
              <w:rPr>
                <w:rFonts w:eastAsia="Calibri"/>
                <w:sz w:val="28"/>
                <w:szCs w:val="22"/>
              </w:rPr>
              <w:t>Tmax</w:t>
            </w:r>
            <w:proofErr w:type="spellEnd"/>
            <w:r w:rsidRPr="00B97A22">
              <w:rPr>
                <w:rFonts w:eastAsia="Calibri"/>
                <w:sz w:val="28"/>
                <w:szCs w:val="22"/>
              </w:rPr>
              <w:t>=+300C</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b/>
                <w:sz w:val="28"/>
                <w:szCs w:val="22"/>
              </w:rPr>
            </w:pPr>
            <w:r>
              <w:rPr>
                <w:rFonts w:eastAsia="Calibri"/>
                <w:b/>
                <w:sz w:val="28"/>
                <w:szCs w:val="22"/>
              </w:rPr>
              <w:lastRenderedPageBreak/>
              <w:t>№ п/п</w:t>
            </w:r>
          </w:p>
        </w:tc>
        <w:tc>
          <w:tcPr>
            <w:tcW w:w="4252" w:type="dxa"/>
          </w:tcPr>
          <w:p w:rsidR="00130475" w:rsidRDefault="00130475" w:rsidP="00130475">
            <w:pPr>
              <w:spacing w:before="0"/>
              <w:jc w:val="center"/>
              <w:rPr>
                <w:rFonts w:eastAsia="Calibri"/>
                <w:b/>
                <w:sz w:val="28"/>
                <w:szCs w:val="22"/>
              </w:rPr>
            </w:pPr>
            <w:r>
              <w:rPr>
                <w:rFonts w:eastAsia="Calibri"/>
                <w:b/>
                <w:sz w:val="28"/>
                <w:szCs w:val="22"/>
              </w:rPr>
              <w:t>Наименование</w:t>
            </w:r>
          </w:p>
          <w:p w:rsidR="00130475" w:rsidRDefault="00130475" w:rsidP="00130475">
            <w:pPr>
              <w:spacing w:before="0" w:after="160" w:line="259" w:lineRule="auto"/>
              <w:jc w:val="center"/>
              <w:rPr>
                <w:rFonts w:eastAsia="Calibri"/>
                <w:b/>
                <w:sz w:val="28"/>
                <w:szCs w:val="22"/>
              </w:rPr>
            </w:pPr>
          </w:p>
        </w:tc>
        <w:tc>
          <w:tcPr>
            <w:tcW w:w="2977" w:type="dxa"/>
          </w:tcPr>
          <w:p w:rsidR="00130475" w:rsidRDefault="00130475" w:rsidP="00130475">
            <w:pPr>
              <w:spacing w:before="0"/>
              <w:ind w:left="-2802" w:firstLine="2802"/>
              <w:jc w:val="center"/>
              <w:rPr>
                <w:rFonts w:eastAsia="Calibri"/>
                <w:b/>
                <w:sz w:val="28"/>
                <w:szCs w:val="22"/>
              </w:rPr>
            </w:pPr>
            <w:r>
              <w:rPr>
                <w:rFonts w:eastAsia="Calibri"/>
                <w:b/>
                <w:sz w:val="28"/>
                <w:szCs w:val="22"/>
              </w:rPr>
              <w:t xml:space="preserve">Марка, </w:t>
            </w:r>
          </w:p>
          <w:p w:rsidR="00130475" w:rsidRDefault="00130475" w:rsidP="00130475">
            <w:pPr>
              <w:spacing w:before="0"/>
              <w:ind w:left="-2802" w:firstLine="2802"/>
              <w:jc w:val="center"/>
              <w:rPr>
                <w:rFonts w:eastAsia="Calibri"/>
                <w:b/>
                <w:sz w:val="28"/>
                <w:szCs w:val="22"/>
              </w:rPr>
            </w:pPr>
            <w:r>
              <w:rPr>
                <w:rFonts w:eastAsia="Calibri"/>
                <w:b/>
                <w:sz w:val="28"/>
                <w:szCs w:val="22"/>
              </w:rPr>
              <w:t>модель</w:t>
            </w:r>
          </w:p>
        </w:tc>
        <w:tc>
          <w:tcPr>
            <w:tcW w:w="1276" w:type="dxa"/>
          </w:tcPr>
          <w:p w:rsidR="00130475" w:rsidRDefault="00130475" w:rsidP="00130475">
            <w:pPr>
              <w:spacing w:before="0"/>
              <w:jc w:val="center"/>
              <w:rPr>
                <w:rFonts w:eastAsia="Calibri"/>
                <w:b/>
                <w:sz w:val="28"/>
                <w:szCs w:val="22"/>
              </w:rPr>
            </w:pPr>
            <w:proofErr w:type="spellStart"/>
            <w:r>
              <w:rPr>
                <w:rFonts w:eastAsia="Calibri"/>
                <w:b/>
                <w:sz w:val="28"/>
                <w:szCs w:val="22"/>
              </w:rPr>
              <w:t>Ед.изм</w:t>
            </w:r>
            <w:proofErr w:type="spellEnd"/>
            <w:r>
              <w:rPr>
                <w:rFonts w:eastAsia="Calibri"/>
                <w:b/>
                <w:sz w:val="28"/>
                <w:szCs w:val="22"/>
              </w:rPr>
              <w:t>.</w:t>
            </w:r>
          </w:p>
          <w:p w:rsidR="00130475" w:rsidRDefault="00130475" w:rsidP="00130475">
            <w:pPr>
              <w:spacing w:before="0" w:after="160" w:line="259" w:lineRule="auto"/>
              <w:jc w:val="center"/>
              <w:rPr>
                <w:rFonts w:eastAsia="Calibri"/>
                <w:b/>
                <w:sz w:val="28"/>
                <w:szCs w:val="22"/>
              </w:rPr>
            </w:pPr>
          </w:p>
        </w:tc>
        <w:tc>
          <w:tcPr>
            <w:tcW w:w="1134" w:type="dxa"/>
          </w:tcPr>
          <w:p w:rsidR="00130475" w:rsidRDefault="00130475" w:rsidP="00130475">
            <w:pPr>
              <w:spacing w:before="0" w:after="160" w:line="259" w:lineRule="auto"/>
              <w:jc w:val="center"/>
              <w:rPr>
                <w:rFonts w:eastAsia="Calibri"/>
                <w:b/>
                <w:sz w:val="28"/>
                <w:szCs w:val="22"/>
              </w:rPr>
            </w:pPr>
            <w:r>
              <w:rPr>
                <w:rFonts w:eastAsia="Calibri"/>
                <w:b/>
                <w:sz w:val="28"/>
                <w:szCs w:val="22"/>
              </w:rPr>
              <w:t>Кол-во</w:t>
            </w:r>
          </w:p>
        </w:tc>
        <w:tc>
          <w:tcPr>
            <w:tcW w:w="1559" w:type="dxa"/>
          </w:tcPr>
          <w:p w:rsidR="00130475" w:rsidRDefault="00130475" w:rsidP="00130475">
            <w:pPr>
              <w:spacing w:before="0"/>
              <w:jc w:val="center"/>
              <w:rPr>
                <w:rFonts w:eastAsia="Calibri"/>
                <w:b/>
                <w:sz w:val="28"/>
                <w:szCs w:val="22"/>
              </w:rPr>
            </w:pPr>
            <w:r>
              <w:rPr>
                <w:rFonts w:eastAsia="Calibri"/>
                <w:b/>
                <w:sz w:val="28"/>
                <w:szCs w:val="22"/>
              </w:rPr>
              <w:t>Цена с НДС (руб.)</w:t>
            </w:r>
          </w:p>
          <w:p w:rsidR="00130475" w:rsidRDefault="00130475" w:rsidP="00130475">
            <w:pPr>
              <w:spacing w:before="0" w:after="160" w:line="259" w:lineRule="auto"/>
              <w:jc w:val="center"/>
              <w:rPr>
                <w:rFonts w:eastAsia="Calibri"/>
                <w:b/>
                <w:sz w:val="28"/>
                <w:szCs w:val="22"/>
              </w:rPr>
            </w:pPr>
          </w:p>
        </w:tc>
        <w:tc>
          <w:tcPr>
            <w:tcW w:w="2835" w:type="dxa"/>
          </w:tcPr>
          <w:p w:rsidR="00130475" w:rsidRDefault="00130475" w:rsidP="00130475">
            <w:pPr>
              <w:spacing w:before="0"/>
              <w:jc w:val="center"/>
              <w:rPr>
                <w:rFonts w:eastAsia="Calibri"/>
                <w:b/>
                <w:sz w:val="28"/>
                <w:szCs w:val="22"/>
              </w:rPr>
            </w:pPr>
            <w:r>
              <w:rPr>
                <w:rFonts w:eastAsia="Calibri"/>
                <w:b/>
                <w:sz w:val="28"/>
                <w:szCs w:val="22"/>
              </w:rPr>
              <w:t>Аналог</w:t>
            </w:r>
          </w:p>
          <w:p w:rsidR="00130475" w:rsidRDefault="00130475" w:rsidP="00130475">
            <w:pPr>
              <w:spacing w:before="0" w:after="160" w:line="259" w:lineRule="auto"/>
              <w:jc w:val="center"/>
              <w:rPr>
                <w:rFonts w:eastAsia="Calibri"/>
                <w:b/>
                <w:sz w:val="28"/>
                <w:szCs w:val="22"/>
              </w:rPr>
            </w:pP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15.</w:t>
            </w:r>
          </w:p>
        </w:tc>
        <w:tc>
          <w:tcPr>
            <w:tcW w:w="4252" w:type="dxa"/>
          </w:tcPr>
          <w:p w:rsidR="00130475" w:rsidRPr="00ED483B" w:rsidRDefault="00130475" w:rsidP="00130475">
            <w:pPr>
              <w:spacing w:before="0"/>
              <w:jc w:val="left"/>
              <w:rPr>
                <w:rFonts w:eastAsia="Calibri"/>
                <w:sz w:val="28"/>
                <w:szCs w:val="22"/>
              </w:rPr>
            </w:pPr>
            <w:r>
              <w:rPr>
                <w:rFonts w:eastAsia="Calibri"/>
                <w:sz w:val="28"/>
                <w:szCs w:val="22"/>
              </w:rPr>
              <w:t xml:space="preserve">Кран </w:t>
            </w:r>
            <w:proofErr w:type="spellStart"/>
            <w:r>
              <w:rPr>
                <w:rFonts w:eastAsia="Calibri"/>
                <w:sz w:val="28"/>
                <w:szCs w:val="22"/>
              </w:rPr>
              <w:t>шаровый</w:t>
            </w:r>
            <w:proofErr w:type="spellEnd"/>
            <w:r>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proofErr w:type="spellStart"/>
            <w:r w:rsidRPr="00B97A22">
              <w:rPr>
                <w:rFonts w:eastAsia="Calibri"/>
                <w:sz w:val="28"/>
                <w:szCs w:val="22"/>
              </w:rPr>
              <w:t>Broen</w:t>
            </w:r>
            <w:proofErr w:type="spellEnd"/>
            <w:r w:rsidRPr="00B97A22">
              <w:rPr>
                <w:rFonts w:eastAsia="Calibri"/>
                <w:sz w:val="28"/>
                <w:szCs w:val="22"/>
              </w:rPr>
              <w:t xml:space="preserve"> </w:t>
            </w:r>
            <w:proofErr w:type="spellStart"/>
            <w:r w:rsidRPr="00B97A22">
              <w:rPr>
                <w:rFonts w:eastAsia="Calibri"/>
                <w:sz w:val="28"/>
                <w:szCs w:val="22"/>
              </w:rPr>
              <w:t>Ballomax</w:t>
            </w:r>
            <w:proofErr w:type="spellEnd"/>
            <w:r w:rsidRPr="00B97A22">
              <w:rPr>
                <w:rFonts w:eastAsia="Calibri"/>
                <w:sz w:val="28"/>
                <w:szCs w:val="22"/>
              </w:rPr>
              <w:t xml:space="preserve"> </w:t>
            </w:r>
            <w:proofErr w:type="spellStart"/>
            <w:r w:rsidRPr="00B97A22">
              <w:rPr>
                <w:rFonts w:eastAsia="Calibri"/>
                <w:sz w:val="28"/>
                <w:szCs w:val="22"/>
              </w:rPr>
              <w:t>Ду</w:t>
            </w:r>
            <w:proofErr w:type="spellEnd"/>
            <w:r w:rsidRPr="00B97A22">
              <w:rPr>
                <w:rFonts w:eastAsia="Calibri"/>
                <w:sz w:val="28"/>
                <w:szCs w:val="22"/>
              </w:rPr>
              <w:t xml:space="preserve"> 15 </w:t>
            </w:r>
            <w:proofErr w:type="spellStart"/>
            <w:r w:rsidRPr="00B97A22">
              <w:rPr>
                <w:rFonts w:eastAsia="Calibri"/>
                <w:sz w:val="28"/>
                <w:szCs w:val="22"/>
              </w:rPr>
              <w:t>Ру</w:t>
            </w:r>
            <w:proofErr w:type="spellEnd"/>
            <w:r w:rsidRPr="00B97A22">
              <w:rPr>
                <w:rFonts w:eastAsia="Calibri"/>
                <w:sz w:val="28"/>
                <w:szCs w:val="22"/>
              </w:rPr>
              <w:t xml:space="preserve"> 40 КШТ 60.102.015 под приварку с ручкой</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16.</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 xml:space="preserve">Кран </w:t>
            </w:r>
            <w:proofErr w:type="spellStart"/>
            <w:r w:rsidRPr="00B97A22">
              <w:rPr>
                <w:rFonts w:eastAsia="Calibri"/>
                <w:sz w:val="28"/>
                <w:szCs w:val="22"/>
              </w:rPr>
              <w:t>шаровый</w:t>
            </w:r>
            <w:proofErr w:type="spellEnd"/>
            <w:r>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proofErr w:type="spellStart"/>
            <w:r w:rsidRPr="00B97A22">
              <w:rPr>
                <w:rFonts w:eastAsia="Calibri"/>
                <w:sz w:val="28"/>
                <w:szCs w:val="22"/>
              </w:rPr>
              <w:t>Broen</w:t>
            </w:r>
            <w:proofErr w:type="spellEnd"/>
            <w:r w:rsidRPr="00B97A22">
              <w:rPr>
                <w:rFonts w:eastAsia="Calibri"/>
                <w:sz w:val="28"/>
                <w:szCs w:val="22"/>
              </w:rPr>
              <w:t xml:space="preserve"> </w:t>
            </w:r>
            <w:proofErr w:type="spellStart"/>
            <w:r w:rsidRPr="00B97A22">
              <w:rPr>
                <w:rFonts w:eastAsia="Calibri"/>
                <w:sz w:val="28"/>
                <w:szCs w:val="22"/>
              </w:rPr>
              <w:t>Ballomax</w:t>
            </w:r>
            <w:proofErr w:type="spellEnd"/>
            <w:r w:rsidRPr="00B97A22">
              <w:rPr>
                <w:rFonts w:eastAsia="Calibri"/>
                <w:sz w:val="28"/>
                <w:szCs w:val="22"/>
              </w:rPr>
              <w:t xml:space="preserve"> </w:t>
            </w:r>
            <w:proofErr w:type="spellStart"/>
            <w:r w:rsidRPr="00B97A22">
              <w:rPr>
                <w:rFonts w:eastAsia="Calibri"/>
                <w:sz w:val="28"/>
                <w:szCs w:val="22"/>
              </w:rPr>
              <w:t>Ду</w:t>
            </w:r>
            <w:proofErr w:type="spellEnd"/>
            <w:r w:rsidRPr="00B97A22">
              <w:rPr>
                <w:rFonts w:eastAsia="Calibri"/>
                <w:sz w:val="28"/>
                <w:szCs w:val="22"/>
              </w:rPr>
              <w:t xml:space="preserve"> 32 </w:t>
            </w:r>
            <w:proofErr w:type="spellStart"/>
            <w:r w:rsidRPr="00B97A22">
              <w:rPr>
                <w:rFonts w:eastAsia="Calibri"/>
                <w:sz w:val="28"/>
                <w:szCs w:val="22"/>
              </w:rPr>
              <w:t>Ру</w:t>
            </w:r>
            <w:proofErr w:type="spellEnd"/>
            <w:r w:rsidRPr="00B97A22">
              <w:rPr>
                <w:rFonts w:eastAsia="Calibri"/>
                <w:sz w:val="28"/>
                <w:szCs w:val="22"/>
              </w:rPr>
              <w:t xml:space="preserve"> 40 КШТ 60.102.032 под приварку с ручкой</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17.</w:t>
            </w:r>
          </w:p>
        </w:tc>
        <w:tc>
          <w:tcPr>
            <w:tcW w:w="4252" w:type="dxa"/>
          </w:tcPr>
          <w:p w:rsidR="00130475" w:rsidRPr="00ED483B" w:rsidRDefault="00130475" w:rsidP="00130475">
            <w:pPr>
              <w:spacing w:before="0"/>
              <w:jc w:val="left"/>
              <w:rPr>
                <w:rFonts w:eastAsia="Calibri"/>
                <w:sz w:val="28"/>
                <w:szCs w:val="22"/>
              </w:rPr>
            </w:pPr>
            <w:r>
              <w:rPr>
                <w:rFonts w:eastAsia="Calibri"/>
                <w:sz w:val="28"/>
                <w:szCs w:val="22"/>
              </w:rPr>
              <w:t xml:space="preserve">Кран </w:t>
            </w:r>
            <w:proofErr w:type="spellStart"/>
            <w:r>
              <w:rPr>
                <w:rFonts w:eastAsia="Calibri"/>
                <w:sz w:val="28"/>
                <w:szCs w:val="22"/>
              </w:rPr>
              <w:t>шаровый</w:t>
            </w:r>
            <w:proofErr w:type="spellEnd"/>
            <w:r>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proofErr w:type="spellStart"/>
            <w:r w:rsidRPr="00B97A22">
              <w:rPr>
                <w:rFonts w:eastAsia="Calibri"/>
                <w:sz w:val="28"/>
                <w:szCs w:val="22"/>
              </w:rPr>
              <w:t>Broen</w:t>
            </w:r>
            <w:proofErr w:type="spellEnd"/>
            <w:r w:rsidRPr="00B97A22">
              <w:rPr>
                <w:rFonts w:eastAsia="Calibri"/>
                <w:sz w:val="28"/>
                <w:szCs w:val="22"/>
              </w:rPr>
              <w:t xml:space="preserve"> </w:t>
            </w:r>
            <w:proofErr w:type="spellStart"/>
            <w:r w:rsidRPr="00B97A22">
              <w:rPr>
                <w:rFonts w:eastAsia="Calibri"/>
                <w:sz w:val="28"/>
                <w:szCs w:val="22"/>
              </w:rPr>
              <w:t>Ballomax</w:t>
            </w:r>
            <w:proofErr w:type="spellEnd"/>
            <w:r w:rsidRPr="00B97A22">
              <w:rPr>
                <w:rFonts w:eastAsia="Calibri"/>
                <w:sz w:val="28"/>
                <w:szCs w:val="22"/>
              </w:rPr>
              <w:t xml:space="preserve"> </w:t>
            </w:r>
            <w:proofErr w:type="spellStart"/>
            <w:r w:rsidRPr="00B97A22">
              <w:rPr>
                <w:rFonts w:eastAsia="Calibri"/>
                <w:sz w:val="28"/>
                <w:szCs w:val="22"/>
              </w:rPr>
              <w:t>Ду</w:t>
            </w:r>
            <w:proofErr w:type="spellEnd"/>
            <w:r w:rsidRPr="00B97A22">
              <w:rPr>
                <w:rFonts w:eastAsia="Calibri"/>
                <w:sz w:val="28"/>
                <w:szCs w:val="22"/>
              </w:rPr>
              <w:t xml:space="preserve"> 40 </w:t>
            </w:r>
            <w:proofErr w:type="spellStart"/>
            <w:r w:rsidRPr="00B97A22">
              <w:rPr>
                <w:rFonts w:eastAsia="Calibri"/>
                <w:sz w:val="28"/>
                <w:szCs w:val="22"/>
              </w:rPr>
              <w:t>Ру</w:t>
            </w:r>
            <w:proofErr w:type="spellEnd"/>
            <w:r w:rsidRPr="00B97A22">
              <w:rPr>
                <w:rFonts w:eastAsia="Calibri"/>
                <w:sz w:val="28"/>
                <w:szCs w:val="22"/>
              </w:rPr>
              <w:t xml:space="preserve"> 40 КШТ 60.102.040 под приварку с ручкой</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18.</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 xml:space="preserve">Кран </w:t>
            </w:r>
            <w:proofErr w:type="spellStart"/>
            <w:r w:rsidRPr="00B97A22">
              <w:rPr>
                <w:rFonts w:eastAsia="Calibri"/>
                <w:sz w:val="28"/>
                <w:szCs w:val="22"/>
              </w:rPr>
              <w:t>шаровый</w:t>
            </w:r>
            <w:proofErr w:type="spellEnd"/>
            <w:r>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proofErr w:type="spellStart"/>
            <w:r w:rsidRPr="00B97A22">
              <w:rPr>
                <w:rFonts w:eastAsia="Calibri"/>
                <w:sz w:val="28"/>
                <w:szCs w:val="22"/>
              </w:rPr>
              <w:t>Broen</w:t>
            </w:r>
            <w:proofErr w:type="spellEnd"/>
            <w:r w:rsidRPr="00B97A22">
              <w:rPr>
                <w:rFonts w:eastAsia="Calibri"/>
                <w:sz w:val="28"/>
                <w:szCs w:val="22"/>
              </w:rPr>
              <w:t xml:space="preserve"> </w:t>
            </w:r>
            <w:proofErr w:type="spellStart"/>
            <w:r w:rsidRPr="00B97A22">
              <w:rPr>
                <w:rFonts w:eastAsia="Calibri"/>
                <w:sz w:val="28"/>
                <w:szCs w:val="22"/>
              </w:rPr>
              <w:t>Ballomax</w:t>
            </w:r>
            <w:proofErr w:type="spellEnd"/>
            <w:r w:rsidRPr="00B97A22">
              <w:rPr>
                <w:rFonts w:eastAsia="Calibri"/>
                <w:sz w:val="28"/>
                <w:szCs w:val="22"/>
              </w:rPr>
              <w:t xml:space="preserve"> </w:t>
            </w:r>
            <w:proofErr w:type="spellStart"/>
            <w:r w:rsidRPr="00B97A22">
              <w:rPr>
                <w:rFonts w:eastAsia="Calibri"/>
                <w:sz w:val="28"/>
                <w:szCs w:val="22"/>
              </w:rPr>
              <w:t>Ду</w:t>
            </w:r>
            <w:proofErr w:type="spellEnd"/>
            <w:r w:rsidRPr="00B97A22">
              <w:rPr>
                <w:rFonts w:eastAsia="Calibri"/>
                <w:sz w:val="28"/>
                <w:szCs w:val="22"/>
              </w:rPr>
              <w:t xml:space="preserve"> 50 </w:t>
            </w:r>
            <w:proofErr w:type="spellStart"/>
            <w:r w:rsidRPr="00B97A22">
              <w:rPr>
                <w:rFonts w:eastAsia="Calibri"/>
                <w:sz w:val="28"/>
                <w:szCs w:val="22"/>
              </w:rPr>
              <w:t>Ру</w:t>
            </w:r>
            <w:proofErr w:type="spellEnd"/>
            <w:r w:rsidRPr="00B97A22">
              <w:rPr>
                <w:rFonts w:eastAsia="Calibri"/>
                <w:sz w:val="28"/>
                <w:szCs w:val="22"/>
              </w:rPr>
              <w:t xml:space="preserve"> 40 КШТ 60.102.050 под приварку с ручкой</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19.</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 xml:space="preserve">Кран </w:t>
            </w:r>
            <w:proofErr w:type="spellStart"/>
            <w:r w:rsidRPr="00B97A22">
              <w:rPr>
                <w:rFonts w:eastAsia="Calibri"/>
                <w:sz w:val="28"/>
                <w:szCs w:val="22"/>
              </w:rPr>
              <w:t>шаровый</w:t>
            </w:r>
            <w:proofErr w:type="spellEnd"/>
            <w:r>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proofErr w:type="spellStart"/>
            <w:r w:rsidRPr="00B97A22">
              <w:rPr>
                <w:rFonts w:eastAsia="Calibri"/>
                <w:sz w:val="28"/>
                <w:szCs w:val="22"/>
              </w:rPr>
              <w:t>Broen</w:t>
            </w:r>
            <w:proofErr w:type="spellEnd"/>
            <w:r w:rsidRPr="00B97A22">
              <w:rPr>
                <w:rFonts w:eastAsia="Calibri"/>
                <w:sz w:val="28"/>
                <w:szCs w:val="22"/>
              </w:rPr>
              <w:t xml:space="preserve"> </w:t>
            </w:r>
            <w:proofErr w:type="spellStart"/>
            <w:r w:rsidRPr="00B97A22">
              <w:rPr>
                <w:rFonts w:eastAsia="Calibri"/>
                <w:sz w:val="28"/>
                <w:szCs w:val="22"/>
              </w:rPr>
              <w:t>Ballomax</w:t>
            </w:r>
            <w:proofErr w:type="spellEnd"/>
            <w:r w:rsidRPr="00B97A22">
              <w:rPr>
                <w:rFonts w:eastAsia="Calibri"/>
                <w:sz w:val="28"/>
                <w:szCs w:val="22"/>
              </w:rPr>
              <w:t xml:space="preserve"> </w:t>
            </w:r>
            <w:proofErr w:type="spellStart"/>
            <w:r w:rsidRPr="00B97A22">
              <w:rPr>
                <w:rFonts w:eastAsia="Calibri"/>
                <w:sz w:val="28"/>
                <w:szCs w:val="22"/>
              </w:rPr>
              <w:t>Ду</w:t>
            </w:r>
            <w:proofErr w:type="spellEnd"/>
            <w:r w:rsidRPr="00B97A22">
              <w:rPr>
                <w:rFonts w:eastAsia="Calibri"/>
                <w:sz w:val="28"/>
                <w:szCs w:val="22"/>
              </w:rPr>
              <w:t xml:space="preserve"> 80 </w:t>
            </w:r>
            <w:proofErr w:type="spellStart"/>
            <w:r w:rsidRPr="00B97A22">
              <w:rPr>
                <w:rFonts w:eastAsia="Calibri"/>
                <w:sz w:val="28"/>
                <w:szCs w:val="22"/>
              </w:rPr>
              <w:t>Ру</w:t>
            </w:r>
            <w:proofErr w:type="spellEnd"/>
            <w:r w:rsidRPr="00B97A22">
              <w:rPr>
                <w:rFonts w:eastAsia="Calibri"/>
                <w:sz w:val="28"/>
                <w:szCs w:val="22"/>
              </w:rPr>
              <w:t xml:space="preserve"> 25 КШТ 60.102.080 под приварку с ручкой</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20.</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 xml:space="preserve">Кран </w:t>
            </w:r>
            <w:proofErr w:type="spellStart"/>
            <w:r w:rsidRPr="00B97A22">
              <w:rPr>
                <w:rFonts w:eastAsia="Calibri"/>
                <w:sz w:val="28"/>
                <w:szCs w:val="22"/>
              </w:rPr>
              <w:t>шаровый</w:t>
            </w:r>
            <w:proofErr w:type="spellEnd"/>
            <w:r w:rsidRPr="00B97A22">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proofErr w:type="spellStart"/>
            <w:r w:rsidRPr="00B97A22">
              <w:rPr>
                <w:rFonts w:eastAsia="Calibri"/>
                <w:sz w:val="28"/>
                <w:szCs w:val="22"/>
              </w:rPr>
              <w:t>Broen</w:t>
            </w:r>
            <w:proofErr w:type="spellEnd"/>
            <w:r w:rsidRPr="00B97A22">
              <w:rPr>
                <w:rFonts w:eastAsia="Calibri"/>
                <w:sz w:val="28"/>
                <w:szCs w:val="22"/>
              </w:rPr>
              <w:t xml:space="preserve"> </w:t>
            </w:r>
            <w:proofErr w:type="spellStart"/>
            <w:r w:rsidRPr="00B97A22">
              <w:rPr>
                <w:rFonts w:eastAsia="Calibri"/>
                <w:sz w:val="28"/>
                <w:szCs w:val="22"/>
              </w:rPr>
              <w:t>Ballomax</w:t>
            </w:r>
            <w:proofErr w:type="spellEnd"/>
            <w:r w:rsidRPr="00B97A22">
              <w:rPr>
                <w:rFonts w:eastAsia="Calibri"/>
                <w:sz w:val="28"/>
                <w:szCs w:val="22"/>
              </w:rPr>
              <w:t xml:space="preserve"> </w:t>
            </w:r>
            <w:proofErr w:type="spellStart"/>
            <w:r w:rsidRPr="00B97A22">
              <w:rPr>
                <w:rFonts w:eastAsia="Calibri"/>
                <w:sz w:val="28"/>
                <w:szCs w:val="22"/>
              </w:rPr>
              <w:t>Ду</w:t>
            </w:r>
            <w:proofErr w:type="spellEnd"/>
            <w:r w:rsidRPr="00B97A22">
              <w:rPr>
                <w:rFonts w:eastAsia="Calibri"/>
                <w:sz w:val="28"/>
                <w:szCs w:val="22"/>
              </w:rPr>
              <w:t xml:space="preserve"> 100 </w:t>
            </w:r>
            <w:proofErr w:type="spellStart"/>
            <w:r w:rsidRPr="00B97A22">
              <w:rPr>
                <w:rFonts w:eastAsia="Calibri"/>
                <w:sz w:val="28"/>
                <w:szCs w:val="22"/>
              </w:rPr>
              <w:t>Ру</w:t>
            </w:r>
            <w:proofErr w:type="spellEnd"/>
            <w:r w:rsidRPr="00B97A22">
              <w:rPr>
                <w:rFonts w:eastAsia="Calibri"/>
                <w:sz w:val="28"/>
                <w:szCs w:val="22"/>
              </w:rPr>
              <w:t xml:space="preserve"> 25 КШТ 60.102.100 под приварку с ручкой</w:t>
            </w:r>
          </w:p>
        </w:tc>
        <w:tc>
          <w:tcPr>
            <w:tcW w:w="1276" w:type="dxa"/>
          </w:tcPr>
          <w:p w:rsidR="00130475" w:rsidRDefault="00130475" w:rsidP="00130475">
            <w:pPr>
              <w:spacing w:before="0"/>
              <w:jc w:val="center"/>
              <w:rPr>
                <w:rFonts w:eastAsia="Calibri"/>
                <w:sz w:val="28"/>
                <w:szCs w:val="22"/>
              </w:rPr>
            </w:pPr>
            <w:proofErr w:type="spellStart"/>
            <w:r>
              <w:rPr>
                <w:rFonts w:eastAsia="Calibri"/>
                <w:sz w:val="28"/>
                <w:szCs w:val="22"/>
              </w:rPr>
              <w:t>шт</w:t>
            </w:r>
            <w:proofErr w:type="spellEnd"/>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b/>
                <w:sz w:val="28"/>
                <w:szCs w:val="22"/>
              </w:rPr>
            </w:pPr>
          </w:p>
        </w:tc>
        <w:tc>
          <w:tcPr>
            <w:tcW w:w="4252" w:type="dxa"/>
          </w:tcPr>
          <w:p w:rsidR="00130475" w:rsidRDefault="00130475" w:rsidP="00130475">
            <w:pPr>
              <w:spacing w:before="0"/>
              <w:jc w:val="left"/>
              <w:rPr>
                <w:rFonts w:eastAsia="Calibri"/>
                <w:b/>
                <w:sz w:val="28"/>
                <w:szCs w:val="22"/>
              </w:rPr>
            </w:pPr>
            <w:r>
              <w:rPr>
                <w:rFonts w:eastAsia="Calibri"/>
                <w:b/>
                <w:sz w:val="28"/>
                <w:szCs w:val="22"/>
              </w:rPr>
              <w:t>Итого с НДС:</w:t>
            </w:r>
          </w:p>
        </w:tc>
        <w:tc>
          <w:tcPr>
            <w:tcW w:w="2977" w:type="dxa"/>
          </w:tcPr>
          <w:p w:rsidR="00130475" w:rsidRDefault="00130475" w:rsidP="00130475">
            <w:pPr>
              <w:spacing w:before="0"/>
              <w:jc w:val="left"/>
              <w:rPr>
                <w:rFonts w:eastAsia="Calibri"/>
                <w:b/>
                <w:sz w:val="28"/>
                <w:szCs w:val="22"/>
              </w:rPr>
            </w:pPr>
          </w:p>
        </w:tc>
        <w:tc>
          <w:tcPr>
            <w:tcW w:w="1276" w:type="dxa"/>
          </w:tcPr>
          <w:p w:rsidR="00130475" w:rsidRDefault="00130475" w:rsidP="00130475">
            <w:pPr>
              <w:spacing w:before="0"/>
              <w:jc w:val="left"/>
              <w:rPr>
                <w:rFonts w:eastAsia="Calibri"/>
                <w:b/>
                <w:sz w:val="28"/>
                <w:szCs w:val="22"/>
              </w:rPr>
            </w:pPr>
          </w:p>
        </w:tc>
        <w:tc>
          <w:tcPr>
            <w:tcW w:w="1134" w:type="dxa"/>
          </w:tcPr>
          <w:p w:rsidR="00130475" w:rsidRDefault="00130475" w:rsidP="00130475">
            <w:pPr>
              <w:spacing w:before="0" w:after="160" w:line="259" w:lineRule="auto"/>
              <w:rPr>
                <w:rFonts w:eastAsia="Calibri"/>
                <w:b/>
                <w:sz w:val="28"/>
                <w:szCs w:val="22"/>
              </w:rPr>
            </w:pPr>
          </w:p>
        </w:tc>
        <w:tc>
          <w:tcPr>
            <w:tcW w:w="1559" w:type="dxa"/>
          </w:tcPr>
          <w:p w:rsidR="00130475" w:rsidRDefault="00130475" w:rsidP="00130475">
            <w:pPr>
              <w:spacing w:before="0"/>
              <w:jc w:val="left"/>
              <w:rPr>
                <w:rFonts w:eastAsia="Calibri"/>
                <w:b/>
                <w:sz w:val="28"/>
                <w:szCs w:val="22"/>
              </w:rPr>
            </w:pPr>
          </w:p>
        </w:tc>
        <w:tc>
          <w:tcPr>
            <w:tcW w:w="2835" w:type="dxa"/>
          </w:tcPr>
          <w:p w:rsidR="00130475" w:rsidRDefault="00130475" w:rsidP="00130475">
            <w:pPr>
              <w:spacing w:before="0"/>
              <w:jc w:val="left"/>
              <w:rPr>
                <w:rFonts w:eastAsia="Calibri"/>
                <w:b/>
                <w:sz w:val="28"/>
                <w:szCs w:val="22"/>
              </w:rPr>
            </w:pPr>
          </w:p>
        </w:tc>
      </w:tr>
    </w:tbl>
    <w:p w:rsidR="00AE75D7" w:rsidRDefault="00AE75D7" w:rsidP="00650B5C">
      <w:pPr>
        <w:spacing w:before="0" w:after="160" w:line="259" w:lineRule="auto"/>
        <w:jc w:val="center"/>
        <w:rPr>
          <w:rFonts w:eastAsia="Calibri"/>
          <w:b/>
          <w:sz w:val="28"/>
          <w:szCs w:val="22"/>
        </w:rPr>
        <w:sectPr w:rsidR="00AE75D7" w:rsidSect="00AE75D7">
          <w:pgSz w:w="16838" w:h="11906" w:orient="landscape"/>
          <w:pgMar w:top="1134" w:right="1134" w:bottom="567" w:left="1134" w:header="709" w:footer="709" w:gutter="0"/>
          <w:cols w:space="708"/>
          <w:docGrid w:linePitch="360"/>
        </w:sectPr>
      </w:pPr>
    </w:p>
    <w:p w:rsidR="00D52DDB" w:rsidRPr="0053364D" w:rsidRDefault="000C5172" w:rsidP="000C5172">
      <w:pPr>
        <w:keepNext/>
        <w:spacing w:before="240"/>
        <w:outlineLvl w:val="2"/>
        <w:rPr>
          <w:b/>
        </w:rPr>
      </w:pPr>
      <w:bookmarkStart w:id="336" w:name="_Toc67580156"/>
      <w:bookmarkStart w:id="337" w:name="_Toc68176341"/>
      <w:r>
        <w:rPr>
          <w:b/>
        </w:rPr>
        <w:lastRenderedPageBreak/>
        <w:t>ПРИЛОЖЕНИЕ 3</w:t>
      </w:r>
      <w:r w:rsidR="0026500B" w:rsidRPr="0053364D">
        <w:rPr>
          <w:b/>
        </w:rPr>
        <w:t>:</w:t>
      </w:r>
      <w:bookmarkEnd w:id="336"/>
      <w:bookmarkEnd w:id="337"/>
    </w:p>
    <w:p w:rsidR="00D52DDB" w:rsidRDefault="00D52DDB" w:rsidP="008D0B02">
      <w:pPr>
        <w:keepNext/>
        <w:spacing w:before="240"/>
        <w:ind w:left="-426"/>
        <w:jc w:val="center"/>
        <w:outlineLvl w:val="2"/>
        <w:rPr>
          <w:b/>
        </w:rPr>
      </w:pPr>
      <w:bookmarkStart w:id="338"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38"/>
    </w:p>
    <w:tbl>
      <w:tblPr>
        <w:tblW w:w="10491" w:type="dxa"/>
        <w:tblInd w:w="-431" w:type="dxa"/>
        <w:tblLook w:val="04A0" w:firstRow="1" w:lastRow="0" w:firstColumn="1" w:lastColumn="0" w:noHBand="0" w:noVBand="1"/>
      </w:tblPr>
      <w:tblGrid>
        <w:gridCol w:w="520"/>
        <w:gridCol w:w="5145"/>
        <w:gridCol w:w="1016"/>
        <w:gridCol w:w="900"/>
        <w:gridCol w:w="1180"/>
        <w:gridCol w:w="1730"/>
      </w:tblGrid>
      <w:tr w:rsidR="00F33D36" w:rsidRPr="00F33D36" w:rsidTr="00982634">
        <w:trPr>
          <w:trHeight w:val="1260"/>
          <w:tblHeader/>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w:t>
            </w:r>
          </w:p>
        </w:tc>
        <w:tc>
          <w:tcPr>
            <w:tcW w:w="5145" w:type="dxa"/>
            <w:tcBorders>
              <w:top w:val="single" w:sz="4" w:space="0" w:color="auto"/>
              <w:left w:val="nil"/>
              <w:bottom w:val="single" w:sz="4" w:space="0" w:color="auto"/>
              <w:right w:val="single" w:sz="4" w:space="0" w:color="auto"/>
            </w:tcBorders>
            <w:shd w:val="clear" w:color="auto" w:fill="auto"/>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Наименование</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F33D36" w:rsidRPr="00F33D36" w:rsidRDefault="00F33D36" w:rsidP="00F33D36">
            <w:pPr>
              <w:spacing w:before="0"/>
              <w:jc w:val="left"/>
              <w:rPr>
                <w:rFonts w:eastAsia="Times New Roman"/>
                <w:b/>
                <w:bCs/>
                <w:color w:val="000000"/>
                <w:sz w:val="24"/>
                <w:szCs w:val="24"/>
                <w:lang w:eastAsia="ru-RU"/>
              </w:rPr>
            </w:pPr>
            <w:proofErr w:type="spellStart"/>
            <w:r w:rsidRPr="00F33D36">
              <w:rPr>
                <w:rFonts w:eastAsia="Times New Roman"/>
                <w:b/>
                <w:bCs/>
                <w:color w:val="000000"/>
                <w:sz w:val="24"/>
                <w:szCs w:val="24"/>
                <w:lang w:eastAsia="ru-RU"/>
              </w:rPr>
              <w:t>Ед.изм</w:t>
            </w:r>
            <w:proofErr w:type="spellEnd"/>
            <w:r w:rsidRPr="00F33D36">
              <w:rPr>
                <w:rFonts w:eastAsia="Times New Roman"/>
                <w:b/>
                <w:bCs/>
                <w:color w:val="000000"/>
                <w:sz w:val="24"/>
                <w:szCs w:val="24"/>
                <w:lang w:eastAsia="ru-RU"/>
              </w:rPr>
              <w:t>.</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F33D36" w:rsidRPr="00F33D36" w:rsidRDefault="00F33D36" w:rsidP="00F33D36">
            <w:pPr>
              <w:spacing w:before="0"/>
              <w:jc w:val="left"/>
              <w:rPr>
                <w:rFonts w:eastAsia="Times New Roman"/>
                <w:b/>
                <w:bCs/>
                <w:color w:val="000000"/>
                <w:sz w:val="24"/>
                <w:szCs w:val="24"/>
                <w:lang w:eastAsia="ru-RU"/>
              </w:rPr>
            </w:pPr>
            <w:r w:rsidRPr="00F33D36">
              <w:rPr>
                <w:rFonts w:eastAsia="Times New Roman"/>
                <w:b/>
                <w:bCs/>
                <w:color w:val="000000"/>
                <w:sz w:val="24"/>
                <w:szCs w:val="24"/>
                <w:lang w:eastAsia="ru-RU"/>
              </w:rPr>
              <w:t xml:space="preserve">Кол-во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Цена за единицу (с НДС) (руб.)</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Стоимость (с НДС) (</w:t>
            </w:r>
            <w:proofErr w:type="spellStart"/>
            <w:r w:rsidRPr="00F33D36">
              <w:rPr>
                <w:rFonts w:eastAsia="Times New Roman"/>
                <w:b/>
                <w:bCs/>
                <w:color w:val="000000"/>
                <w:sz w:val="24"/>
                <w:szCs w:val="24"/>
                <w:lang w:eastAsia="ru-RU"/>
              </w:rPr>
              <w:t>руб</w:t>
            </w:r>
            <w:proofErr w:type="spellEnd"/>
            <w:r w:rsidRPr="00F33D36">
              <w:rPr>
                <w:rFonts w:eastAsia="Times New Roman"/>
                <w:b/>
                <w:bCs/>
                <w:color w:val="000000"/>
                <w:sz w:val="24"/>
                <w:szCs w:val="24"/>
                <w:lang w:eastAsia="ru-RU"/>
              </w:rPr>
              <w:t xml:space="preserve">) </w:t>
            </w:r>
          </w:p>
        </w:tc>
      </w:tr>
      <w:tr w:rsidR="00F33D36" w:rsidRPr="00F33D36" w:rsidTr="00982634">
        <w:trPr>
          <w:trHeight w:val="3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1</w:t>
            </w:r>
          </w:p>
        </w:tc>
        <w:tc>
          <w:tcPr>
            <w:tcW w:w="5145" w:type="dxa"/>
            <w:tcBorders>
              <w:top w:val="nil"/>
              <w:left w:val="nil"/>
              <w:bottom w:val="single" w:sz="4" w:space="0" w:color="auto"/>
              <w:right w:val="single" w:sz="4" w:space="0" w:color="auto"/>
            </w:tcBorders>
            <w:shd w:val="clear" w:color="auto" w:fill="auto"/>
            <w:noWrap/>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2</w:t>
            </w:r>
          </w:p>
        </w:tc>
        <w:tc>
          <w:tcPr>
            <w:tcW w:w="1016" w:type="dxa"/>
            <w:tcBorders>
              <w:top w:val="nil"/>
              <w:left w:val="nil"/>
              <w:bottom w:val="single" w:sz="4" w:space="0" w:color="auto"/>
              <w:right w:val="single" w:sz="4" w:space="0" w:color="auto"/>
            </w:tcBorders>
            <w:shd w:val="clear" w:color="auto" w:fill="auto"/>
            <w:noWrap/>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3</w:t>
            </w:r>
          </w:p>
        </w:tc>
        <w:tc>
          <w:tcPr>
            <w:tcW w:w="900" w:type="dxa"/>
            <w:tcBorders>
              <w:top w:val="nil"/>
              <w:left w:val="nil"/>
              <w:bottom w:val="single" w:sz="4" w:space="0" w:color="auto"/>
              <w:right w:val="single" w:sz="4" w:space="0" w:color="auto"/>
            </w:tcBorders>
            <w:shd w:val="clear" w:color="auto" w:fill="auto"/>
            <w:noWrap/>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4</w:t>
            </w:r>
          </w:p>
        </w:tc>
        <w:tc>
          <w:tcPr>
            <w:tcW w:w="1180" w:type="dxa"/>
            <w:tcBorders>
              <w:top w:val="nil"/>
              <w:left w:val="nil"/>
              <w:bottom w:val="single" w:sz="4" w:space="0" w:color="auto"/>
              <w:right w:val="single" w:sz="4" w:space="0" w:color="auto"/>
            </w:tcBorders>
            <w:shd w:val="clear" w:color="auto" w:fill="auto"/>
            <w:noWrap/>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5</w:t>
            </w:r>
          </w:p>
        </w:tc>
        <w:tc>
          <w:tcPr>
            <w:tcW w:w="1730" w:type="dxa"/>
            <w:tcBorders>
              <w:top w:val="nil"/>
              <w:left w:val="nil"/>
              <w:bottom w:val="single" w:sz="4" w:space="0" w:color="auto"/>
              <w:right w:val="single" w:sz="4" w:space="0" w:color="auto"/>
            </w:tcBorders>
            <w:shd w:val="clear" w:color="auto" w:fill="auto"/>
            <w:noWrap/>
            <w:vAlign w:val="center"/>
            <w:hideMark/>
          </w:tcPr>
          <w:p w:rsidR="00F33D36" w:rsidRPr="00F33D36" w:rsidRDefault="00F33D36" w:rsidP="00F33D36">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6</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Горшок детский пластик 1,5 л., д 20 см., h 11см.с крышкой, с ручкой</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120</w:t>
            </w:r>
          </w:p>
        </w:tc>
        <w:tc>
          <w:tcPr>
            <w:tcW w:w="118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spacing w:before="0"/>
              <w:jc w:val="right"/>
              <w:rPr>
                <w:rFonts w:eastAsia="Times New Roman"/>
                <w:color w:val="000000"/>
                <w:sz w:val="24"/>
                <w:szCs w:val="24"/>
              </w:rPr>
            </w:pPr>
            <w:r>
              <w:rPr>
                <w:color w:val="000000"/>
              </w:rPr>
              <w:t>188,40</w:t>
            </w:r>
          </w:p>
        </w:tc>
        <w:tc>
          <w:tcPr>
            <w:tcW w:w="1730" w:type="dxa"/>
            <w:tcBorders>
              <w:top w:val="single" w:sz="8" w:space="0" w:color="auto"/>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22 608,00</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2</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 Смеситель для кухни с гибким </w:t>
            </w:r>
            <w:proofErr w:type="spellStart"/>
            <w:r w:rsidRPr="00F33D36">
              <w:rPr>
                <w:rFonts w:eastAsia="Times New Roman"/>
                <w:color w:val="000000"/>
                <w:sz w:val="24"/>
                <w:szCs w:val="24"/>
                <w:lang w:eastAsia="ru-RU"/>
              </w:rPr>
              <w:t>изливом</w:t>
            </w:r>
            <w:proofErr w:type="spellEnd"/>
            <w:r w:rsidRPr="00F33D36">
              <w:rPr>
                <w:rFonts w:eastAsia="Times New Roman"/>
                <w:color w:val="000000"/>
                <w:sz w:val="24"/>
                <w:szCs w:val="24"/>
                <w:lang w:eastAsia="ru-RU"/>
              </w:rPr>
              <w:t xml:space="preserve"> LEDEME </w:t>
            </w:r>
            <w:proofErr w:type="spellStart"/>
            <w:r w:rsidRPr="00F33D36">
              <w:rPr>
                <w:rFonts w:eastAsia="Times New Roman"/>
                <w:color w:val="000000"/>
                <w:sz w:val="24"/>
                <w:szCs w:val="24"/>
                <w:lang w:eastAsia="ru-RU"/>
              </w:rPr>
              <w:t>Rainbow</w:t>
            </w:r>
            <w:proofErr w:type="spellEnd"/>
            <w:r w:rsidRPr="00F33D36">
              <w:rPr>
                <w:rFonts w:eastAsia="Times New Roman"/>
                <w:color w:val="000000"/>
                <w:sz w:val="24"/>
                <w:szCs w:val="24"/>
                <w:lang w:eastAsia="ru-RU"/>
              </w:rPr>
              <w:t xml:space="preserve"> L4898-6</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100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2 773,40</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277 340,00</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3</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Гибкий излив для кухонного смесителя гофрированный, длина 48-50см</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70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618,16</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43 271,20</w:t>
            </w:r>
          </w:p>
        </w:tc>
      </w:tr>
      <w:tr w:rsidR="00834203" w:rsidRPr="00F33D36" w:rsidTr="00F039BF">
        <w:trPr>
          <w:trHeight w:val="94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4</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Смеситель </w:t>
            </w:r>
            <w:proofErr w:type="spellStart"/>
            <w:r w:rsidRPr="00F33D36">
              <w:rPr>
                <w:rFonts w:eastAsia="Times New Roman"/>
                <w:color w:val="000000"/>
                <w:sz w:val="24"/>
                <w:szCs w:val="24"/>
                <w:lang w:eastAsia="ru-RU"/>
              </w:rPr>
              <w:t>пристенный</w:t>
            </w:r>
            <w:proofErr w:type="spellEnd"/>
            <w:r w:rsidRPr="00F33D36">
              <w:rPr>
                <w:rFonts w:eastAsia="Times New Roman"/>
                <w:color w:val="000000"/>
                <w:sz w:val="24"/>
                <w:szCs w:val="24"/>
                <w:lang w:eastAsia="ru-RU"/>
              </w:rPr>
              <w:t xml:space="preserve"> для ванны и душа, </w:t>
            </w:r>
            <w:proofErr w:type="spellStart"/>
            <w:r w:rsidRPr="00F33D36">
              <w:rPr>
                <w:rFonts w:eastAsia="Times New Roman"/>
                <w:color w:val="000000"/>
                <w:sz w:val="24"/>
                <w:szCs w:val="24"/>
                <w:lang w:eastAsia="ru-RU"/>
              </w:rPr>
              <w:t>однорычажный</w:t>
            </w:r>
            <w:proofErr w:type="spellEnd"/>
            <w:r w:rsidRPr="00F33D36">
              <w:rPr>
                <w:rFonts w:eastAsia="Times New Roman"/>
                <w:color w:val="000000"/>
                <w:sz w:val="24"/>
                <w:szCs w:val="24"/>
                <w:lang w:eastAsia="ru-RU"/>
              </w:rPr>
              <w:t>, душевая лейка, душевой шланг, материал - латунь (типа РМС SL86-006E)</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50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3 102,80</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155 140,00</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5</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Смеситель </w:t>
            </w:r>
            <w:proofErr w:type="spellStart"/>
            <w:r w:rsidRPr="00F33D36">
              <w:rPr>
                <w:rFonts w:eastAsia="Times New Roman"/>
                <w:color w:val="000000"/>
                <w:sz w:val="24"/>
                <w:szCs w:val="24"/>
                <w:lang w:eastAsia="ru-RU"/>
              </w:rPr>
              <w:t>пристенный</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однорычажный</w:t>
            </w:r>
            <w:proofErr w:type="spellEnd"/>
            <w:r w:rsidRPr="00F33D36">
              <w:rPr>
                <w:rFonts w:eastAsia="Times New Roman"/>
                <w:color w:val="000000"/>
                <w:sz w:val="24"/>
                <w:szCs w:val="24"/>
                <w:lang w:eastAsia="ru-RU"/>
              </w:rPr>
              <w:t xml:space="preserve">, материал - латунь, длина </w:t>
            </w:r>
            <w:proofErr w:type="spellStart"/>
            <w:r w:rsidRPr="00F33D36">
              <w:rPr>
                <w:rFonts w:eastAsia="Times New Roman"/>
                <w:color w:val="000000"/>
                <w:sz w:val="24"/>
                <w:szCs w:val="24"/>
                <w:lang w:eastAsia="ru-RU"/>
              </w:rPr>
              <w:t>излива</w:t>
            </w:r>
            <w:proofErr w:type="spellEnd"/>
            <w:r w:rsidRPr="00F33D36">
              <w:rPr>
                <w:rFonts w:eastAsia="Times New Roman"/>
                <w:color w:val="000000"/>
                <w:sz w:val="24"/>
                <w:szCs w:val="24"/>
                <w:lang w:eastAsia="ru-RU"/>
              </w:rPr>
              <w:t xml:space="preserve"> 26-27см   </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50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3 619,16</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180 958,00</w:t>
            </w:r>
          </w:p>
        </w:tc>
      </w:tr>
      <w:tr w:rsidR="00834203" w:rsidRPr="00F33D36" w:rsidTr="00F039BF">
        <w:trPr>
          <w:trHeight w:val="94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6</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Смеситель для умывальника (типа РМС SL134-001F) </w:t>
            </w:r>
            <w:proofErr w:type="spellStart"/>
            <w:r w:rsidRPr="00F33D36">
              <w:rPr>
                <w:rFonts w:eastAsia="Times New Roman"/>
                <w:color w:val="000000"/>
                <w:sz w:val="24"/>
                <w:szCs w:val="24"/>
                <w:lang w:eastAsia="ru-RU"/>
              </w:rPr>
              <w:t>однорычажный</w:t>
            </w:r>
            <w:proofErr w:type="spellEnd"/>
            <w:r w:rsidRPr="00F33D36">
              <w:rPr>
                <w:rFonts w:eastAsia="Times New Roman"/>
                <w:color w:val="000000"/>
                <w:sz w:val="24"/>
                <w:szCs w:val="24"/>
                <w:lang w:eastAsia="ru-RU"/>
              </w:rPr>
              <w:t xml:space="preserve">, монолитный, крепление - гайка, материал - латунь </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50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3 810,42</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190 521,00</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7</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 Кран для холодной воды </w:t>
            </w:r>
            <w:proofErr w:type="spellStart"/>
            <w:r w:rsidRPr="00F33D36">
              <w:rPr>
                <w:rFonts w:eastAsia="Times New Roman"/>
                <w:color w:val="000000"/>
                <w:sz w:val="24"/>
                <w:szCs w:val="24"/>
                <w:lang w:eastAsia="ru-RU"/>
              </w:rPr>
              <w:t>Ledeme</w:t>
            </w:r>
            <w:proofErr w:type="spellEnd"/>
            <w:r w:rsidRPr="00F33D36">
              <w:rPr>
                <w:rFonts w:eastAsia="Times New Roman"/>
                <w:color w:val="000000"/>
                <w:sz w:val="24"/>
                <w:szCs w:val="24"/>
                <w:lang w:eastAsia="ru-RU"/>
              </w:rPr>
              <w:t xml:space="preserve"> L4795, крепление гайка</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50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1 951,64</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97 582,00</w:t>
            </w:r>
          </w:p>
        </w:tc>
      </w:tr>
      <w:tr w:rsidR="00834203" w:rsidRPr="00F33D36" w:rsidTr="00F039BF">
        <w:trPr>
          <w:trHeight w:val="94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8</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Автоматический смеситель с </w:t>
            </w:r>
            <w:proofErr w:type="spellStart"/>
            <w:r w:rsidRPr="00F33D36">
              <w:rPr>
                <w:rFonts w:eastAsia="Times New Roman"/>
                <w:color w:val="000000"/>
                <w:sz w:val="24"/>
                <w:szCs w:val="24"/>
                <w:lang w:eastAsia="ru-RU"/>
              </w:rPr>
              <w:t>термо</w:t>
            </w:r>
            <w:proofErr w:type="spellEnd"/>
            <w:r w:rsidRPr="00F33D36">
              <w:rPr>
                <w:rFonts w:eastAsia="Times New Roman"/>
                <w:color w:val="000000"/>
                <w:sz w:val="24"/>
                <w:szCs w:val="24"/>
                <w:lang w:eastAsia="ru-RU"/>
              </w:rPr>
              <w:t xml:space="preserve"> регулировкой для подготовки теплой воды (типа - </w:t>
            </w:r>
            <w:proofErr w:type="spellStart"/>
            <w:r w:rsidRPr="00F33D36">
              <w:rPr>
                <w:rFonts w:eastAsia="Times New Roman"/>
                <w:color w:val="000000"/>
                <w:sz w:val="24"/>
                <w:szCs w:val="24"/>
                <w:lang w:eastAsia="ru-RU"/>
              </w:rPr>
              <w:t>Kopfgescheit</w:t>
            </w:r>
            <w:proofErr w:type="spellEnd"/>
            <w:r w:rsidRPr="00F33D36">
              <w:rPr>
                <w:rFonts w:eastAsia="Times New Roman"/>
                <w:color w:val="000000"/>
                <w:sz w:val="24"/>
                <w:szCs w:val="24"/>
                <w:lang w:eastAsia="ru-RU"/>
              </w:rPr>
              <w:t xml:space="preserve"> KR532 34D)</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14</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7 437,40</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104 123,60</w:t>
            </w:r>
          </w:p>
        </w:tc>
      </w:tr>
      <w:tr w:rsidR="00834203" w:rsidRPr="00F33D36" w:rsidTr="00F039BF">
        <w:trPr>
          <w:trHeight w:val="94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9</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Сливной механизм для бачка детского унитаза с боковой подводкой регулируемый по высоте, (типа WC АБ-63.3)</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80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537,82</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43 025,60</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10</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Арматура для смывных бачков (типа "РБМ" АС-1.1), с боковым шаровым клапаном</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30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335,92</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10 077,60</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11</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Сифон Для Умывальника АНИ Грот 1/2 * 40 Двойной</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40</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661,06</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26 442,40</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12</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Фильтр чугунный сетчатый АСТА-Ф01-080-16-01-300-1,2-Ф ДУ80 (DN3") Ф/Ф PN16 бар </w:t>
            </w:r>
            <w:proofErr w:type="spellStart"/>
            <w:r w:rsidRPr="00F33D36">
              <w:rPr>
                <w:rFonts w:eastAsia="Times New Roman"/>
                <w:color w:val="000000"/>
                <w:sz w:val="24"/>
                <w:szCs w:val="24"/>
                <w:lang w:eastAsia="ru-RU"/>
              </w:rPr>
              <w:t>Tmax</w:t>
            </w:r>
            <w:proofErr w:type="spellEnd"/>
            <w:r w:rsidRPr="00F33D36">
              <w:rPr>
                <w:rFonts w:eastAsia="Times New Roman"/>
                <w:color w:val="000000"/>
                <w:sz w:val="24"/>
                <w:szCs w:val="24"/>
                <w:lang w:eastAsia="ru-RU"/>
              </w:rPr>
              <w:t>=+300C</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2</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13 521,32</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27 042,64</w:t>
            </w:r>
          </w:p>
        </w:tc>
      </w:tr>
      <w:tr w:rsidR="00834203" w:rsidRPr="00F33D36" w:rsidTr="00F039BF">
        <w:trPr>
          <w:trHeight w:val="94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13</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Фильтр чугунный сетчатый АСТА-Ф01-100-16-01-300-1,2-Ф ДУ100 (DN4") Ф/Ф PN16 бар </w:t>
            </w:r>
            <w:proofErr w:type="spellStart"/>
            <w:r w:rsidRPr="00F33D36">
              <w:rPr>
                <w:rFonts w:eastAsia="Times New Roman"/>
                <w:color w:val="000000"/>
                <w:sz w:val="24"/>
                <w:szCs w:val="24"/>
                <w:lang w:eastAsia="ru-RU"/>
              </w:rPr>
              <w:t>Tmax</w:t>
            </w:r>
            <w:proofErr w:type="spellEnd"/>
            <w:r w:rsidRPr="00F33D36">
              <w:rPr>
                <w:rFonts w:eastAsia="Times New Roman"/>
                <w:color w:val="000000"/>
                <w:sz w:val="24"/>
                <w:szCs w:val="24"/>
                <w:lang w:eastAsia="ru-RU"/>
              </w:rPr>
              <w:t>=+300C</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2</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17 378,28</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34 756,56</w:t>
            </w:r>
          </w:p>
        </w:tc>
      </w:tr>
      <w:tr w:rsidR="00834203" w:rsidRPr="00F33D36" w:rsidTr="00F039BF">
        <w:trPr>
          <w:trHeight w:val="94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14</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Фильтр чугунный сетчатый АСТА-Ф01-050-16-01-300-1,2-Ф ДУ050 (DN2") Ф/Ф PN16 бар </w:t>
            </w:r>
            <w:proofErr w:type="spellStart"/>
            <w:r w:rsidRPr="00F33D36">
              <w:rPr>
                <w:rFonts w:eastAsia="Times New Roman"/>
                <w:color w:val="000000"/>
                <w:sz w:val="24"/>
                <w:szCs w:val="24"/>
                <w:lang w:eastAsia="ru-RU"/>
              </w:rPr>
              <w:t>Tmax</w:t>
            </w:r>
            <w:proofErr w:type="spellEnd"/>
            <w:r w:rsidRPr="00F33D36">
              <w:rPr>
                <w:rFonts w:eastAsia="Times New Roman"/>
                <w:color w:val="000000"/>
                <w:sz w:val="24"/>
                <w:szCs w:val="24"/>
                <w:lang w:eastAsia="ru-RU"/>
              </w:rPr>
              <w:t>=+300C</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2</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8 378,02</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16 756,04</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15</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Кран </w:t>
            </w:r>
            <w:proofErr w:type="spellStart"/>
            <w:r w:rsidRPr="00F33D36">
              <w:rPr>
                <w:rFonts w:eastAsia="Times New Roman"/>
                <w:color w:val="000000"/>
                <w:sz w:val="24"/>
                <w:szCs w:val="24"/>
                <w:lang w:eastAsia="ru-RU"/>
              </w:rPr>
              <w:t>шаровый</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Broen</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Ballomax</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Ду</w:t>
            </w:r>
            <w:proofErr w:type="spellEnd"/>
            <w:r w:rsidRPr="00F33D36">
              <w:rPr>
                <w:rFonts w:eastAsia="Times New Roman"/>
                <w:color w:val="000000"/>
                <w:sz w:val="24"/>
                <w:szCs w:val="24"/>
                <w:lang w:eastAsia="ru-RU"/>
              </w:rPr>
              <w:t xml:space="preserve"> 15 </w:t>
            </w:r>
            <w:proofErr w:type="spellStart"/>
            <w:r w:rsidRPr="00F33D36">
              <w:rPr>
                <w:rFonts w:eastAsia="Times New Roman"/>
                <w:color w:val="000000"/>
                <w:sz w:val="24"/>
                <w:szCs w:val="24"/>
                <w:lang w:eastAsia="ru-RU"/>
              </w:rPr>
              <w:t>Ру</w:t>
            </w:r>
            <w:proofErr w:type="spellEnd"/>
            <w:r w:rsidRPr="00F33D36">
              <w:rPr>
                <w:rFonts w:eastAsia="Times New Roman"/>
                <w:color w:val="000000"/>
                <w:sz w:val="24"/>
                <w:szCs w:val="24"/>
                <w:lang w:eastAsia="ru-RU"/>
              </w:rPr>
              <w:t xml:space="preserve"> 40 КШТ 60.102.015 под приварку с ручкой</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1 750,92</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5 252,76</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lastRenderedPageBreak/>
              <w:t>16</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Кран </w:t>
            </w:r>
            <w:proofErr w:type="spellStart"/>
            <w:r w:rsidRPr="00F33D36">
              <w:rPr>
                <w:rFonts w:eastAsia="Times New Roman"/>
                <w:color w:val="000000"/>
                <w:sz w:val="24"/>
                <w:szCs w:val="24"/>
                <w:lang w:eastAsia="ru-RU"/>
              </w:rPr>
              <w:t>шаровый</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Broen</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Ballomax</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Ду</w:t>
            </w:r>
            <w:proofErr w:type="spellEnd"/>
            <w:r w:rsidRPr="00F33D36">
              <w:rPr>
                <w:rFonts w:eastAsia="Times New Roman"/>
                <w:color w:val="000000"/>
                <w:sz w:val="24"/>
                <w:szCs w:val="24"/>
                <w:lang w:eastAsia="ru-RU"/>
              </w:rPr>
              <w:t xml:space="preserve"> 32 </w:t>
            </w:r>
            <w:proofErr w:type="spellStart"/>
            <w:r w:rsidRPr="00F33D36">
              <w:rPr>
                <w:rFonts w:eastAsia="Times New Roman"/>
                <w:color w:val="000000"/>
                <w:sz w:val="24"/>
                <w:szCs w:val="24"/>
                <w:lang w:eastAsia="ru-RU"/>
              </w:rPr>
              <w:t>Ру</w:t>
            </w:r>
            <w:proofErr w:type="spellEnd"/>
            <w:r w:rsidRPr="00F33D36">
              <w:rPr>
                <w:rFonts w:eastAsia="Times New Roman"/>
                <w:color w:val="000000"/>
                <w:sz w:val="24"/>
                <w:szCs w:val="24"/>
                <w:lang w:eastAsia="ru-RU"/>
              </w:rPr>
              <w:t xml:space="preserve"> 40 КШТ 60.102.032 под приварку с ручкой</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2 127,90</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6 383,70</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17</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Кран </w:t>
            </w:r>
            <w:proofErr w:type="spellStart"/>
            <w:r w:rsidRPr="00F33D36">
              <w:rPr>
                <w:rFonts w:eastAsia="Times New Roman"/>
                <w:color w:val="000000"/>
                <w:sz w:val="24"/>
                <w:szCs w:val="24"/>
                <w:lang w:eastAsia="ru-RU"/>
              </w:rPr>
              <w:t>шаровый</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Broen</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Ballomax</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Ду</w:t>
            </w:r>
            <w:proofErr w:type="spellEnd"/>
            <w:r w:rsidRPr="00F33D36">
              <w:rPr>
                <w:rFonts w:eastAsia="Times New Roman"/>
                <w:color w:val="000000"/>
                <w:sz w:val="24"/>
                <w:szCs w:val="24"/>
                <w:lang w:eastAsia="ru-RU"/>
              </w:rPr>
              <w:t xml:space="preserve"> 40 </w:t>
            </w:r>
            <w:proofErr w:type="spellStart"/>
            <w:r w:rsidRPr="00F33D36">
              <w:rPr>
                <w:rFonts w:eastAsia="Times New Roman"/>
                <w:color w:val="000000"/>
                <w:sz w:val="24"/>
                <w:szCs w:val="24"/>
                <w:lang w:eastAsia="ru-RU"/>
              </w:rPr>
              <w:t>Ру</w:t>
            </w:r>
            <w:proofErr w:type="spellEnd"/>
            <w:r w:rsidRPr="00F33D36">
              <w:rPr>
                <w:rFonts w:eastAsia="Times New Roman"/>
                <w:color w:val="000000"/>
                <w:sz w:val="24"/>
                <w:szCs w:val="24"/>
                <w:lang w:eastAsia="ru-RU"/>
              </w:rPr>
              <w:t xml:space="preserve"> 40 КШТ 60.102.040 под приварку с ручкой</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2 700,06</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8 100,18</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18</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Кран </w:t>
            </w:r>
            <w:proofErr w:type="spellStart"/>
            <w:r w:rsidRPr="00F33D36">
              <w:rPr>
                <w:rFonts w:eastAsia="Times New Roman"/>
                <w:color w:val="000000"/>
                <w:sz w:val="24"/>
                <w:szCs w:val="24"/>
                <w:lang w:eastAsia="ru-RU"/>
              </w:rPr>
              <w:t>шаровый</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Broen</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Ballomax</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Ду</w:t>
            </w:r>
            <w:proofErr w:type="spellEnd"/>
            <w:r w:rsidRPr="00F33D36">
              <w:rPr>
                <w:rFonts w:eastAsia="Times New Roman"/>
                <w:color w:val="000000"/>
                <w:sz w:val="24"/>
                <w:szCs w:val="24"/>
                <w:lang w:eastAsia="ru-RU"/>
              </w:rPr>
              <w:t xml:space="preserve"> 50 </w:t>
            </w:r>
            <w:proofErr w:type="spellStart"/>
            <w:r w:rsidRPr="00F33D36">
              <w:rPr>
                <w:rFonts w:eastAsia="Times New Roman"/>
                <w:color w:val="000000"/>
                <w:sz w:val="24"/>
                <w:szCs w:val="24"/>
                <w:lang w:eastAsia="ru-RU"/>
              </w:rPr>
              <w:t>Ру</w:t>
            </w:r>
            <w:proofErr w:type="spellEnd"/>
            <w:r w:rsidRPr="00F33D36">
              <w:rPr>
                <w:rFonts w:eastAsia="Times New Roman"/>
                <w:color w:val="000000"/>
                <w:sz w:val="24"/>
                <w:szCs w:val="24"/>
                <w:lang w:eastAsia="ru-RU"/>
              </w:rPr>
              <w:t xml:space="preserve"> 40 КШТ 60.102.050 под приварку с ручкой</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3</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2 990,92</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8 972,76</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19</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Кран </w:t>
            </w:r>
            <w:proofErr w:type="spellStart"/>
            <w:r w:rsidRPr="00F33D36">
              <w:rPr>
                <w:rFonts w:eastAsia="Times New Roman"/>
                <w:color w:val="000000"/>
                <w:sz w:val="24"/>
                <w:szCs w:val="24"/>
                <w:lang w:eastAsia="ru-RU"/>
              </w:rPr>
              <w:t>шаровый</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Broen</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Ballomax</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Ду</w:t>
            </w:r>
            <w:proofErr w:type="spellEnd"/>
            <w:r w:rsidRPr="00F33D36">
              <w:rPr>
                <w:rFonts w:eastAsia="Times New Roman"/>
                <w:color w:val="000000"/>
                <w:sz w:val="24"/>
                <w:szCs w:val="24"/>
                <w:lang w:eastAsia="ru-RU"/>
              </w:rPr>
              <w:t xml:space="preserve"> 80 </w:t>
            </w:r>
            <w:proofErr w:type="spellStart"/>
            <w:r w:rsidRPr="00F33D36">
              <w:rPr>
                <w:rFonts w:eastAsia="Times New Roman"/>
                <w:color w:val="000000"/>
                <w:sz w:val="24"/>
                <w:szCs w:val="24"/>
                <w:lang w:eastAsia="ru-RU"/>
              </w:rPr>
              <w:t>Ру</w:t>
            </w:r>
            <w:proofErr w:type="spellEnd"/>
            <w:r w:rsidRPr="00F33D36">
              <w:rPr>
                <w:rFonts w:eastAsia="Times New Roman"/>
                <w:color w:val="000000"/>
                <w:sz w:val="24"/>
                <w:szCs w:val="24"/>
                <w:lang w:eastAsia="ru-RU"/>
              </w:rPr>
              <w:t xml:space="preserve"> 25 КШТ 60.102.080 под приварку с ручкой</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2</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5 593,14</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11 186,28</w:t>
            </w:r>
          </w:p>
        </w:tc>
      </w:tr>
      <w:tr w:rsidR="00834203" w:rsidRPr="00F33D36" w:rsidTr="00F039BF">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20</w:t>
            </w:r>
          </w:p>
        </w:tc>
        <w:tc>
          <w:tcPr>
            <w:tcW w:w="5145"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left"/>
              <w:rPr>
                <w:rFonts w:eastAsia="Times New Roman"/>
                <w:color w:val="000000"/>
                <w:sz w:val="24"/>
                <w:szCs w:val="24"/>
                <w:lang w:eastAsia="ru-RU"/>
              </w:rPr>
            </w:pPr>
            <w:r w:rsidRPr="00F33D36">
              <w:rPr>
                <w:rFonts w:eastAsia="Times New Roman"/>
                <w:color w:val="000000"/>
                <w:sz w:val="24"/>
                <w:szCs w:val="24"/>
                <w:lang w:eastAsia="ru-RU"/>
              </w:rPr>
              <w:t xml:space="preserve">Кран </w:t>
            </w:r>
            <w:proofErr w:type="spellStart"/>
            <w:r w:rsidRPr="00F33D36">
              <w:rPr>
                <w:rFonts w:eastAsia="Times New Roman"/>
                <w:color w:val="000000"/>
                <w:sz w:val="24"/>
                <w:szCs w:val="24"/>
                <w:lang w:eastAsia="ru-RU"/>
              </w:rPr>
              <w:t>шаровый</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Broen</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Ballomax</w:t>
            </w:r>
            <w:proofErr w:type="spellEnd"/>
            <w:r w:rsidRPr="00F33D36">
              <w:rPr>
                <w:rFonts w:eastAsia="Times New Roman"/>
                <w:color w:val="000000"/>
                <w:sz w:val="24"/>
                <w:szCs w:val="24"/>
                <w:lang w:eastAsia="ru-RU"/>
              </w:rPr>
              <w:t xml:space="preserve"> </w:t>
            </w:r>
            <w:proofErr w:type="spellStart"/>
            <w:r w:rsidRPr="00F33D36">
              <w:rPr>
                <w:rFonts w:eastAsia="Times New Roman"/>
                <w:color w:val="000000"/>
                <w:sz w:val="24"/>
                <w:szCs w:val="24"/>
                <w:lang w:eastAsia="ru-RU"/>
              </w:rPr>
              <w:t>Ду</w:t>
            </w:r>
            <w:proofErr w:type="spellEnd"/>
            <w:r w:rsidRPr="00F33D36">
              <w:rPr>
                <w:rFonts w:eastAsia="Times New Roman"/>
                <w:color w:val="000000"/>
                <w:sz w:val="24"/>
                <w:szCs w:val="24"/>
                <w:lang w:eastAsia="ru-RU"/>
              </w:rPr>
              <w:t xml:space="preserve"> 100 </w:t>
            </w:r>
            <w:proofErr w:type="spellStart"/>
            <w:r w:rsidRPr="00F33D36">
              <w:rPr>
                <w:rFonts w:eastAsia="Times New Roman"/>
                <w:color w:val="000000"/>
                <w:sz w:val="24"/>
                <w:szCs w:val="24"/>
                <w:lang w:eastAsia="ru-RU"/>
              </w:rPr>
              <w:t>Ру</w:t>
            </w:r>
            <w:proofErr w:type="spellEnd"/>
            <w:r w:rsidRPr="00F33D36">
              <w:rPr>
                <w:rFonts w:eastAsia="Times New Roman"/>
                <w:color w:val="000000"/>
                <w:sz w:val="24"/>
                <w:szCs w:val="24"/>
                <w:lang w:eastAsia="ru-RU"/>
              </w:rPr>
              <w:t xml:space="preserve"> 25 КШТ 60.102.100 под приварку с ручкой</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left"/>
              <w:rPr>
                <w:rFonts w:eastAsia="Times New Roman"/>
                <w:color w:val="000000"/>
                <w:sz w:val="24"/>
                <w:szCs w:val="24"/>
                <w:lang w:eastAsia="ru-RU"/>
              </w:rPr>
            </w:pPr>
            <w:proofErr w:type="spellStart"/>
            <w:r w:rsidRPr="00F33D36">
              <w:rPr>
                <w:rFonts w:eastAsia="Times New Roman"/>
                <w:color w:val="000000"/>
                <w:sz w:val="24"/>
                <w:szCs w:val="24"/>
                <w:lang w:eastAsia="ru-RU"/>
              </w:rPr>
              <w:t>шт</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834203" w:rsidRPr="00F33D36" w:rsidRDefault="00834203" w:rsidP="00834203">
            <w:pPr>
              <w:spacing w:before="0"/>
              <w:jc w:val="right"/>
              <w:rPr>
                <w:rFonts w:eastAsia="Times New Roman"/>
                <w:color w:val="000000"/>
                <w:sz w:val="24"/>
                <w:szCs w:val="24"/>
                <w:lang w:eastAsia="ru-RU"/>
              </w:rPr>
            </w:pPr>
            <w:r w:rsidRPr="00F33D36">
              <w:rPr>
                <w:rFonts w:eastAsia="Times New Roman"/>
                <w:color w:val="000000"/>
                <w:sz w:val="24"/>
                <w:szCs w:val="24"/>
                <w:lang w:eastAsia="ru-RU"/>
              </w:rPr>
              <w:t>2</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7 046,76</w:t>
            </w:r>
          </w:p>
        </w:tc>
        <w:tc>
          <w:tcPr>
            <w:tcW w:w="1730" w:type="dxa"/>
            <w:tcBorders>
              <w:top w:val="nil"/>
              <w:left w:val="nil"/>
              <w:bottom w:val="single" w:sz="4" w:space="0" w:color="auto"/>
              <w:right w:val="single" w:sz="4" w:space="0" w:color="auto"/>
            </w:tcBorders>
            <w:shd w:val="clear" w:color="000000" w:fill="FFFFFF"/>
            <w:noWrap/>
            <w:vAlign w:val="center"/>
            <w:hideMark/>
          </w:tcPr>
          <w:p w:rsidR="00834203" w:rsidRDefault="00834203" w:rsidP="00834203">
            <w:pPr>
              <w:jc w:val="right"/>
              <w:rPr>
                <w:color w:val="000000"/>
              </w:rPr>
            </w:pPr>
            <w:r>
              <w:rPr>
                <w:color w:val="000000"/>
              </w:rPr>
              <w:t>14 093,52</w:t>
            </w:r>
          </w:p>
        </w:tc>
      </w:tr>
      <w:tr w:rsidR="00834203" w:rsidRPr="00F33D36" w:rsidTr="00F039BF">
        <w:trPr>
          <w:trHeight w:val="3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 </w:t>
            </w:r>
          </w:p>
        </w:tc>
        <w:tc>
          <w:tcPr>
            <w:tcW w:w="5145"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Итого</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rsidR="00834203" w:rsidRDefault="00834203" w:rsidP="00834203">
            <w:pPr>
              <w:jc w:val="center"/>
              <w:rPr>
                <w:b/>
                <w:bCs/>
                <w:color w:val="000000"/>
              </w:rPr>
            </w:pPr>
            <w:r>
              <w:rPr>
                <w:b/>
                <w:bCs/>
                <w:color w:val="000000"/>
              </w:rPr>
              <w:t> </w:t>
            </w:r>
          </w:p>
        </w:tc>
        <w:tc>
          <w:tcPr>
            <w:tcW w:w="1730" w:type="dxa"/>
            <w:tcBorders>
              <w:top w:val="nil"/>
              <w:left w:val="nil"/>
              <w:bottom w:val="single" w:sz="4" w:space="0" w:color="auto"/>
              <w:right w:val="single" w:sz="4" w:space="0" w:color="auto"/>
            </w:tcBorders>
            <w:shd w:val="clear" w:color="auto" w:fill="auto"/>
            <w:noWrap/>
            <w:vAlign w:val="center"/>
            <w:hideMark/>
          </w:tcPr>
          <w:p w:rsidR="00834203" w:rsidRDefault="00834203" w:rsidP="00834203">
            <w:pPr>
              <w:jc w:val="right"/>
              <w:rPr>
                <w:b/>
                <w:bCs/>
                <w:color w:val="000000"/>
              </w:rPr>
            </w:pPr>
            <w:r>
              <w:rPr>
                <w:b/>
                <w:bCs/>
                <w:color w:val="000000"/>
              </w:rPr>
              <w:t>1 283 633,84</w:t>
            </w:r>
          </w:p>
        </w:tc>
      </w:tr>
      <w:tr w:rsidR="00834203" w:rsidRPr="00F33D36" w:rsidTr="00F039BF">
        <w:trPr>
          <w:trHeight w:val="3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834203" w:rsidRPr="00F33D36" w:rsidRDefault="00834203" w:rsidP="00834203">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 </w:t>
            </w:r>
          </w:p>
        </w:tc>
        <w:tc>
          <w:tcPr>
            <w:tcW w:w="5145"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В том числе НДС</w:t>
            </w:r>
          </w:p>
        </w:tc>
        <w:tc>
          <w:tcPr>
            <w:tcW w:w="1016"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834203" w:rsidRPr="00F33D36" w:rsidRDefault="00834203" w:rsidP="00834203">
            <w:pPr>
              <w:spacing w:before="0"/>
              <w:jc w:val="center"/>
              <w:rPr>
                <w:rFonts w:eastAsia="Times New Roman"/>
                <w:b/>
                <w:bCs/>
                <w:color w:val="000000"/>
                <w:sz w:val="24"/>
                <w:szCs w:val="24"/>
                <w:lang w:eastAsia="ru-RU"/>
              </w:rPr>
            </w:pPr>
            <w:r w:rsidRPr="00F33D36">
              <w:rPr>
                <w:rFonts w:eastAsia="Times New Roman"/>
                <w:b/>
                <w:bCs/>
                <w:color w:val="000000"/>
                <w:sz w:val="24"/>
                <w:szCs w:val="24"/>
                <w:lang w:eastAsia="ru-RU"/>
              </w:rPr>
              <w:t> </w:t>
            </w:r>
          </w:p>
        </w:tc>
        <w:tc>
          <w:tcPr>
            <w:tcW w:w="1180" w:type="dxa"/>
            <w:tcBorders>
              <w:top w:val="nil"/>
              <w:left w:val="single" w:sz="4" w:space="0" w:color="auto"/>
              <w:bottom w:val="single" w:sz="8" w:space="0" w:color="auto"/>
              <w:right w:val="single" w:sz="4" w:space="0" w:color="auto"/>
            </w:tcBorders>
            <w:shd w:val="clear" w:color="auto" w:fill="auto"/>
            <w:noWrap/>
            <w:vAlign w:val="center"/>
            <w:hideMark/>
          </w:tcPr>
          <w:p w:rsidR="00834203" w:rsidRDefault="00834203" w:rsidP="00834203">
            <w:pPr>
              <w:jc w:val="center"/>
              <w:rPr>
                <w:b/>
                <w:bCs/>
                <w:color w:val="000000"/>
              </w:rPr>
            </w:pPr>
            <w:r>
              <w:rPr>
                <w:b/>
                <w:bCs/>
                <w:color w:val="000000"/>
              </w:rPr>
              <w:t> </w:t>
            </w:r>
          </w:p>
        </w:tc>
        <w:tc>
          <w:tcPr>
            <w:tcW w:w="1730" w:type="dxa"/>
            <w:tcBorders>
              <w:top w:val="nil"/>
              <w:left w:val="nil"/>
              <w:bottom w:val="single" w:sz="8" w:space="0" w:color="auto"/>
              <w:right w:val="single" w:sz="4" w:space="0" w:color="auto"/>
            </w:tcBorders>
            <w:shd w:val="clear" w:color="auto" w:fill="auto"/>
            <w:noWrap/>
            <w:vAlign w:val="center"/>
            <w:hideMark/>
          </w:tcPr>
          <w:p w:rsidR="00834203" w:rsidRDefault="00834203" w:rsidP="00834203">
            <w:pPr>
              <w:jc w:val="right"/>
              <w:rPr>
                <w:b/>
                <w:bCs/>
                <w:color w:val="000000"/>
              </w:rPr>
            </w:pPr>
            <w:r>
              <w:rPr>
                <w:b/>
                <w:bCs/>
                <w:color w:val="000000"/>
              </w:rPr>
              <w:t>213 938,97</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bookmarkStart w:id="339" w:name="_GoBack"/>
      <w:bookmarkEnd w:id="339"/>
    </w:p>
    <w:p w:rsidR="00CE07B9" w:rsidRDefault="00CE07B9"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AE75D7">
      <w:pPr>
        <w:rPr>
          <w:b/>
        </w:rPr>
      </w:pPr>
    </w:p>
    <w:p w:rsidR="005858DD" w:rsidRDefault="005858DD" w:rsidP="008D0B02">
      <w:pPr>
        <w:ind w:left="1494"/>
        <w:rPr>
          <w:b/>
        </w:rPr>
      </w:pPr>
    </w:p>
    <w:p w:rsidR="00CE07B9" w:rsidRDefault="00CE07B9" w:rsidP="008D0B02">
      <w:pPr>
        <w:ind w:left="1494"/>
        <w:rPr>
          <w:b/>
        </w:rPr>
      </w:pPr>
    </w:p>
    <w:p w:rsidR="0086487D" w:rsidRDefault="0086487D"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w:t>
            </w:r>
            <w:r w:rsidR="00F37261">
              <w:t>18</w:t>
            </w:r>
            <w:r w:rsidRPr="00567138">
              <w:t>ник закупки должен быть зарегист</w:t>
            </w:r>
            <w:r w:rsidR="00F37261">
              <w:t>19</w:t>
            </w:r>
            <w:r w:rsidRPr="00567138">
              <w:t>рированным:</w:t>
            </w:r>
          </w:p>
          <w:p w:rsidR="008D0B02" w:rsidRPr="00567138" w:rsidRDefault="008D0B02" w:rsidP="008D0B02">
            <w:r w:rsidRPr="00567138">
              <w:t>- в ка</w:t>
            </w:r>
            <w:r w:rsidR="00F37261">
              <w:t>20</w:t>
            </w:r>
            <w:r w:rsidRPr="00567138">
              <w:t>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D49" w:rsidRDefault="00B96D49" w:rsidP="00A7271F">
      <w:pPr>
        <w:spacing w:before="0"/>
      </w:pPr>
      <w:r>
        <w:separator/>
      </w:r>
    </w:p>
  </w:endnote>
  <w:endnote w:type="continuationSeparator" w:id="0">
    <w:p w:rsidR="00B96D49" w:rsidRDefault="00B96D49"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EndPr/>
    <w:sdtContent>
      <w:p w:rsidR="00982634" w:rsidRDefault="00982634">
        <w:pPr>
          <w:pStyle w:val="aff4"/>
          <w:jc w:val="right"/>
        </w:pPr>
        <w:r>
          <w:fldChar w:fldCharType="begin"/>
        </w:r>
        <w:r>
          <w:instrText>PAGE   \* MERGEFORMAT</w:instrText>
        </w:r>
        <w:r>
          <w:fldChar w:fldCharType="separate"/>
        </w:r>
        <w:r w:rsidR="00834203">
          <w:rPr>
            <w:noProof/>
          </w:rPr>
          <w:t>99</w:t>
        </w:r>
        <w:r>
          <w:fldChar w:fldCharType="end"/>
        </w:r>
      </w:p>
    </w:sdtContent>
  </w:sdt>
  <w:p w:rsidR="00982634" w:rsidRDefault="00982634">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D49" w:rsidRDefault="00B96D49" w:rsidP="00A7271F">
      <w:pPr>
        <w:spacing w:before="0"/>
      </w:pPr>
      <w:r>
        <w:separator/>
      </w:r>
    </w:p>
  </w:footnote>
  <w:footnote w:type="continuationSeparator" w:id="0">
    <w:p w:rsidR="00B96D49" w:rsidRDefault="00B96D49" w:rsidP="00A7271F">
      <w:pPr>
        <w:spacing w:before="0"/>
      </w:pPr>
      <w:r>
        <w:continuationSeparator/>
      </w:r>
    </w:p>
  </w:footnote>
  <w:footnote w:id="1">
    <w:p w:rsidR="00982634" w:rsidRDefault="00982634"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82634" w:rsidRDefault="00982634"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82634" w:rsidRDefault="00982634"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82634" w:rsidRDefault="00982634"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047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11D7"/>
    <w:rsid w:val="00204611"/>
    <w:rsid w:val="00205A7D"/>
    <w:rsid w:val="002061ED"/>
    <w:rsid w:val="002164E5"/>
    <w:rsid w:val="0022144B"/>
    <w:rsid w:val="00222FE5"/>
    <w:rsid w:val="002258BC"/>
    <w:rsid w:val="002263C9"/>
    <w:rsid w:val="0023474C"/>
    <w:rsid w:val="00235B19"/>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2E4A"/>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2708"/>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5293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A02"/>
    <w:rsid w:val="00533C3D"/>
    <w:rsid w:val="00541F64"/>
    <w:rsid w:val="00542547"/>
    <w:rsid w:val="005461C1"/>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051D"/>
    <w:rsid w:val="005A5183"/>
    <w:rsid w:val="005A60DD"/>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112"/>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879F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66DA1"/>
    <w:rsid w:val="0077292D"/>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1D8C"/>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4203"/>
    <w:rsid w:val="00835680"/>
    <w:rsid w:val="00836A6A"/>
    <w:rsid w:val="008430C5"/>
    <w:rsid w:val="0084381E"/>
    <w:rsid w:val="00845B36"/>
    <w:rsid w:val="00845E5E"/>
    <w:rsid w:val="00846D70"/>
    <w:rsid w:val="00847C96"/>
    <w:rsid w:val="00850C65"/>
    <w:rsid w:val="00852DED"/>
    <w:rsid w:val="00854740"/>
    <w:rsid w:val="008575F2"/>
    <w:rsid w:val="00862883"/>
    <w:rsid w:val="0086487D"/>
    <w:rsid w:val="0087342D"/>
    <w:rsid w:val="008766E3"/>
    <w:rsid w:val="00876745"/>
    <w:rsid w:val="008773E9"/>
    <w:rsid w:val="0087776D"/>
    <w:rsid w:val="00881929"/>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128"/>
    <w:rsid w:val="00963BDB"/>
    <w:rsid w:val="0096532F"/>
    <w:rsid w:val="00967BA3"/>
    <w:rsid w:val="00970740"/>
    <w:rsid w:val="00970901"/>
    <w:rsid w:val="00973A10"/>
    <w:rsid w:val="0097761A"/>
    <w:rsid w:val="00981737"/>
    <w:rsid w:val="00982634"/>
    <w:rsid w:val="00983063"/>
    <w:rsid w:val="00984794"/>
    <w:rsid w:val="009847F4"/>
    <w:rsid w:val="00991615"/>
    <w:rsid w:val="009930B5"/>
    <w:rsid w:val="00993D2A"/>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E5FEB"/>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5503"/>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E75D7"/>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27F6"/>
    <w:rsid w:val="00B6559B"/>
    <w:rsid w:val="00B716CF"/>
    <w:rsid w:val="00B736DE"/>
    <w:rsid w:val="00B7703C"/>
    <w:rsid w:val="00B82DCA"/>
    <w:rsid w:val="00B836C1"/>
    <w:rsid w:val="00B860F6"/>
    <w:rsid w:val="00B9064F"/>
    <w:rsid w:val="00B907DB"/>
    <w:rsid w:val="00B935B0"/>
    <w:rsid w:val="00B93EDC"/>
    <w:rsid w:val="00B94502"/>
    <w:rsid w:val="00B96D49"/>
    <w:rsid w:val="00B973FA"/>
    <w:rsid w:val="00B97A22"/>
    <w:rsid w:val="00BA4AF6"/>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770B8"/>
    <w:rsid w:val="00C80DC8"/>
    <w:rsid w:val="00C83FB1"/>
    <w:rsid w:val="00C840C3"/>
    <w:rsid w:val="00C85074"/>
    <w:rsid w:val="00C861B4"/>
    <w:rsid w:val="00C9501B"/>
    <w:rsid w:val="00C95536"/>
    <w:rsid w:val="00C95C92"/>
    <w:rsid w:val="00C95D12"/>
    <w:rsid w:val="00CA23A9"/>
    <w:rsid w:val="00CA299F"/>
    <w:rsid w:val="00CA343C"/>
    <w:rsid w:val="00CA5C0E"/>
    <w:rsid w:val="00CB26BB"/>
    <w:rsid w:val="00CB2B1E"/>
    <w:rsid w:val="00CB54B0"/>
    <w:rsid w:val="00CC74AB"/>
    <w:rsid w:val="00CD07F9"/>
    <w:rsid w:val="00CD4D77"/>
    <w:rsid w:val="00CD7035"/>
    <w:rsid w:val="00CD79BF"/>
    <w:rsid w:val="00CE07B9"/>
    <w:rsid w:val="00CE180F"/>
    <w:rsid w:val="00CE5E09"/>
    <w:rsid w:val="00CE7BCE"/>
    <w:rsid w:val="00CE7BD8"/>
    <w:rsid w:val="00CF0572"/>
    <w:rsid w:val="00CF0EDE"/>
    <w:rsid w:val="00CF3FD0"/>
    <w:rsid w:val="00CF4CF4"/>
    <w:rsid w:val="00D00DCB"/>
    <w:rsid w:val="00D02C23"/>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56F"/>
    <w:rsid w:val="00D97AEA"/>
    <w:rsid w:val="00DA0CEF"/>
    <w:rsid w:val="00DA349B"/>
    <w:rsid w:val="00DB4A83"/>
    <w:rsid w:val="00DC1099"/>
    <w:rsid w:val="00DD63A5"/>
    <w:rsid w:val="00DE16A8"/>
    <w:rsid w:val="00DE477E"/>
    <w:rsid w:val="00DF0F24"/>
    <w:rsid w:val="00DF1DF6"/>
    <w:rsid w:val="00DF6207"/>
    <w:rsid w:val="00DF7DCC"/>
    <w:rsid w:val="00E00B32"/>
    <w:rsid w:val="00E031AE"/>
    <w:rsid w:val="00E051D0"/>
    <w:rsid w:val="00E07467"/>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D483B"/>
    <w:rsid w:val="00EE37BB"/>
    <w:rsid w:val="00EE77AA"/>
    <w:rsid w:val="00EF70FD"/>
    <w:rsid w:val="00F015F8"/>
    <w:rsid w:val="00F03342"/>
    <w:rsid w:val="00F03B59"/>
    <w:rsid w:val="00F03BF4"/>
    <w:rsid w:val="00F16D58"/>
    <w:rsid w:val="00F22FA8"/>
    <w:rsid w:val="00F23263"/>
    <w:rsid w:val="00F27026"/>
    <w:rsid w:val="00F27660"/>
    <w:rsid w:val="00F33D36"/>
    <w:rsid w:val="00F36F9F"/>
    <w:rsid w:val="00F37261"/>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D21"/>
    <w:rsid w:val="00F74F05"/>
    <w:rsid w:val="00F74FA9"/>
    <w:rsid w:val="00F75E22"/>
    <w:rsid w:val="00F80F26"/>
    <w:rsid w:val="00F819D8"/>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 w:val="00FF2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092972724">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4D15C-9B94-4B1A-9DC8-7A16C142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104</Pages>
  <Words>30809</Words>
  <Characters>175613</Characters>
  <Application>Microsoft Office Word</Application>
  <DocSecurity>0</DocSecurity>
  <Lines>1463</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35</cp:revision>
  <cp:lastPrinted>2021-07-13T06:48:00Z</cp:lastPrinted>
  <dcterms:created xsi:type="dcterms:W3CDTF">2021-03-24T23:47:00Z</dcterms:created>
  <dcterms:modified xsi:type="dcterms:W3CDTF">2021-07-29T00:45:00Z</dcterms:modified>
</cp:coreProperties>
</file>