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bookmarkStart w:id="0" w:name="_GoBack"/>
      <w:bookmarkEnd w:id="0"/>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737F90" w:rsidRPr="001B3D7E" w:rsidRDefault="00A7271F" w:rsidP="008B4EE8">
      <w:pPr>
        <w:spacing w:after="240" w:line="276" w:lineRule="auto"/>
        <w:contextualSpacing/>
        <w:jc w:val="center"/>
      </w:pPr>
      <w:r w:rsidRPr="00532AC9">
        <w:rPr>
          <w:b/>
          <w:caps/>
        </w:rPr>
        <w:t>Документация о закупке</w:t>
      </w:r>
      <w:r>
        <w:rPr>
          <w:b/>
        </w:rPr>
        <w:br/>
      </w:r>
      <w:r w:rsidRPr="00532AC9">
        <w:t xml:space="preserve">по </w:t>
      </w:r>
      <w:r w:rsidR="00905B32" w:rsidRPr="00905B32">
        <w:t>публикуемому</w:t>
      </w:r>
      <w:r w:rsidR="0047519D">
        <w:t xml:space="preserve"> </w:t>
      </w:r>
      <w:r w:rsidR="00505F52">
        <w:t>одноэтапному запросу котировок</w:t>
      </w:r>
      <w:r>
        <w:br/>
      </w:r>
      <w:r w:rsidR="00737F90" w:rsidRPr="000B2FB6">
        <w:t xml:space="preserve">на право заключения договора на </w:t>
      </w:r>
      <w:r w:rsidR="00737F90" w:rsidRPr="001B3D7E">
        <w:t xml:space="preserve">поставку </w:t>
      </w:r>
      <w:r w:rsidR="006E5E61" w:rsidRPr="006E5E61">
        <w:t>сельхозпродуктов питания для детских садов АН ДОО "Алмазик" г. Мирный, с Арылах, пос. Тас-Юрях, пос. Алмазный, пос. Светлый, п. Чернышевский, пгт. Айхал, г. Удачный, с. Сюльдюкар</w:t>
      </w:r>
      <w:r w:rsidR="001E725B" w:rsidRPr="001E725B">
        <w:t>.</w:t>
      </w:r>
    </w:p>
    <w:p w:rsidR="00737F90" w:rsidRDefault="00737F90"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8F39AE">
        <w:t>1</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650B5C"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67580092" w:history="1">
        <w:r w:rsidR="00650B5C" w:rsidRPr="0000637E">
          <w:rPr>
            <w:rStyle w:val="af6"/>
            <w:caps/>
            <w:noProof/>
          </w:rPr>
          <w:t>Сокращения</w:t>
        </w:r>
        <w:r w:rsidR="00650B5C">
          <w:rPr>
            <w:noProof/>
            <w:webHidden/>
          </w:rPr>
          <w:tab/>
        </w:r>
        <w:r w:rsidR="00650B5C">
          <w:rPr>
            <w:noProof/>
            <w:webHidden/>
          </w:rPr>
          <w:fldChar w:fldCharType="begin"/>
        </w:r>
        <w:r w:rsidR="00650B5C">
          <w:rPr>
            <w:noProof/>
            <w:webHidden/>
          </w:rPr>
          <w:instrText xml:space="preserve"> PAGEREF _Toc67580092 \h </w:instrText>
        </w:r>
        <w:r w:rsidR="00650B5C">
          <w:rPr>
            <w:noProof/>
            <w:webHidden/>
          </w:rPr>
        </w:r>
        <w:r w:rsidR="00650B5C">
          <w:rPr>
            <w:noProof/>
            <w:webHidden/>
          </w:rPr>
          <w:fldChar w:fldCharType="separate"/>
        </w:r>
        <w:r w:rsidR="00241961">
          <w:rPr>
            <w:noProof/>
            <w:webHidden/>
          </w:rPr>
          <w:t>4</w:t>
        </w:r>
        <w:r w:rsidR="00650B5C">
          <w:rPr>
            <w:noProof/>
            <w:webHidden/>
          </w:rPr>
          <w:fldChar w:fldCharType="end"/>
        </w:r>
      </w:hyperlink>
    </w:p>
    <w:p w:rsidR="00650B5C" w:rsidRDefault="00B317FD">
      <w:pPr>
        <w:pStyle w:val="16"/>
        <w:rPr>
          <w:rFonts w:asciiTheme="minorHAnsi" w:eastAsiaTheme="minorEastAsia" w:hAnsiTheme="minorHAnsi"/>
          <w:b w:val="0"/>
          <w:noProof/>
          <w:sz w:val="22"/>
          <w:szCs w:val="22"/>
          <w:lang w:eastAsia="ru-RU"/>
        </w:rPr>
      </w:pPr>
      <w:hyperlink w:anchor="_Toc67580093" w:history="1">
        <w:r w:rsidR="00650B5C" w:rsidRPr="0000637E">
          <w:rPr>
            <w:rStyle w:val="af6"/>
            <w:caps/>
            <w:noProof/>
          </w:rPr>
          <w:t>Глоссарий</w:t>
        </w:r>
        <w:r w:rsidR="00650B5C">
          <w:rPr>
            <w:noProof/>
            <w:webHidden/>
          </w:rPr>
          <w:tab/>
        </w:r>
        <w:r w:rsidR="00650B5C">
          <w:rPr>
            <w:noProof/>
            <w:webHidden/>
          </w:rPr>
          <w:fldChar w:fldCharType="begin"/>
        </w:r>
        <w:r w:rsidR="00650B5C">
          <w:rPr>
            <w:noProof/>
            <w:webHidden/>
          </w:rPr>
          <w:instrText xml:space="preserve"> PAGEREF _Toc67580093 \h </w:instrText>
        </w:r>
        <w:r w:rsidR="00650B5C">
          <w:rPr>
            <w:noProof/>
            <w:webHidden/>
          </w:rPr>
        </w:r>
        <w:r w:rsidR="00650B5C">
          <w:rPr>
            <w:noProof/>
            <w:webHidden/>
          </w:rPr>
          <w:fldChar w:fldCharType="separate"/>
        </w:r>
        <w:r w:rsidR="00241961">
          <w:rPr>
            <w:noProof/>
            <w:webHidden/>
          </w:rPr>
          <w:t>6</w:t>
        </w:r>
        <w:r w:rsidR="00650B5C">
          <w:rPr>
            <w:noProof/>
            <w:webHidden/>
          </w:rPr>
          <w:fldChar w:fldCharType="end"/>
        </w:r>
      </w:hyperlink>
    </w:p>
    <w:p w:rsidR="00650B5C" w:rsidRDefault="00B317F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4" w:history="1">
        <w:r w:rsidR="00650B5C" w:rsidRPr="0000637E">
          <w:rPr>
            <w:rStyle w:val="af6"/>
            <w:noProof/>
          </w:rPr>
          <w:t>1.</w:t>
        </w:r>
        <w:r w:rsidR="00650B5C">
          <w:rPr>
            <w:rFonts w:asciiTheme="minorHAnsi" w:eastAsiaTheme="minorEastAsia" w:hAnsiTheme="minorHAnsi" w:cstheme="minorBidi"/>
            <w:noProof/>
            <w:sz w:val="22"/>
            <w:szCs w:val="22"/>
            <w:lang w:eastAsia="ru-RU"/>
          </w:rPr>
          <w:tab/>
        </w:r>
        <w:r w:rsidR="00650B5C" w:rsidRPr="0000637E">
          <w:rPr>
            <w:rStyle w:val="af6"/>
            <w:noProof/>
          </w:rPr>
          <w:t>Информационная карта</w:t>
        </w:r>
        <w:r w:rsidR="00650B5C">
          <w:rPr>
            <w:noProof/>
            <w:webHidden/>
          </w:rPr>
          <w:tab/>
        </w:r>
        <w:r w:rsidR="00650B5C">
          <w:rPr>
            <w:noProof/>
            <w:webHidden/>
          </w:rPr>
          <w:fldChar w:fldCharType="begin"/>
        </w:r>
        <w:r w:rsidR="00650B5C">
          <w:rPr>
            <w:noProof/>
            <w:webHidden/>
          </w:rPr>
          <w:instrText xml:space="preserve"> PAGEREF _Toc67580094 \h </w:instrText>
        </w:r>
        <w:r w:rsidR="00650B5C">
          <w:rPr>
            <w:noProof/>
            <w:webHidden/>
          </w:rPr>
        </w:r>
        <w:r w:rsidR="00650B5C">
          <w:rPr>
            <w:noProof/>
            <w:webHidden/>
          </w:rPr>
          <w:fldChar w:fldCharType="separate"/>
        </w:r>
        <w:r w:rsidR="00241961">
          <w:rPr>
            <w:noProof/>
            <w:webHidden/>
          </w:rPr>
          <w:t>7</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5" w:history="1">
        <w:r w:rsidR="00650B5C" w:rsidRPr="0000637E">
          <w:rPr>
            <w:rStyle w:val="af6"/>
            <w:noProof/>
          </w:rPr>
          <w:t>1.1.</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650B5C">
          <w:rPr>
            <w:noProof/>
            <w:webHidden/>
          </w:rPr>
          <w:tab/>
        </w:r>
        <w:r w:rsidR="00650B5C">
          <w:rPr>
            <w:noProof/>
            <w:webHidden/>
          </w:rPr>
          <w:fldChar w:fldCharType="begin"/>
        </w:r>
        <w:r w:rsidR="00650B5C">
          <w:rPr>
            <w:noProof/>
            <w:webHidden/>
          </w:rPr>
          <w:instrText xml:space="preserve"> PAGEREF _Toc67580095 \h </w:instrText>
        </w:r>
        <w:r w:rsidR="00650B5C">
          <w:rPr>
            <w:noProof/>
            <w:webHidden/>
          </w:rPr>
        </w:r>
        <w:r w:rsidR="00650B5C">
          <w:rPr>
            <w:noProof/>
            <w:webHidden/>
          </w:rPr>
          <w:fldChar w:fldCharType="separate"/>
        </w:r>
        <w:r w:rsidR="00241961">
          <w:rPr>
            <w:noProof/>
            <w:webHidden/>
          </w:rPr>
          <w:t>7</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6" w:history="1">
        <w:r w:rsidR="00650B5C" w:rsidRPr="0000637E">
          <w:rPr>
            <w:rStyle w:val="af6"/>
            <w:noProof/>
          </w:rPr>
          <w:t>1.2.</w:t>
        </w:r>
        <w:r w:rsidR="00650B5C">
          <w:rPr>
            <w:rFonts w:asciiTheme="minorHAnsi" w:eastAsiaTheme="minorEastAsia" w:hAnsiTheme="minorHAnsi" w:cstheme="minorBidi"/>
            <w:noProof/>
            <w:sz w:val="22"/>
            <w:szCs w:val="22"/>
            <w:lang w:eastAsia="ru-RU"/>
          </w:rPr>
          <w:tab/>
        </w:r>
        <w:r w:rsidR="00650B5C" w:rsidRPr="0000637E">
          <w:rPr>
            <w:rStyle w:val="af6"/>
            <w:noProof/>
          </w:rPr>
          <w:t>Условия и требования проведения закупки</w:t>
        </w:r>
        <w:r w:rsidR="00650B5C">
          <w:rPr>
            <w:noProof/>
            <w:webHidden/>
          </w:rPr>
          <w:tab/>
        </w:r>
        <w:r w:rsidR="00650B5C">
          <w:rPr>
            <w:noProof/>
            <w:webHidden/>
          </w:rPr>
          <w:fldChar w:fldCharType="begin"/>
        </w:r>
        <w:r w:rsidR="00650B5C">
          <w:rPr>
            <w:noProof/>
            <w:webHidden/>
          </w:rPr>
          <w:instrText xml:space="preserve"> PAGEREF _Toc67580096 \h </w:instrText>
        </w:r>
        <w:r w:rsidR="00650B5C">
          <w:rPr>
            <w:noProof/>
            <w:webHidden/>
          </w:rPr>
        </w:r>
        <w:r w:rsidR="00650B5C">
          <w:rPr>
            <w:noProof/>
            <w:webHidden/>
          </w:rPr>
          <w:fldChar w:fldCharType="separate"/>
        </w:r>
        <w:r w:rsidR="00241961">
          <w:rPr>
            <w:noProof/>
            <w:webHidden/>
          </w:rPr>
          <w:t>7</w:t>
        </w:r>
        <w:r w:rsidR="00650B5C">
          <w:rPr>
            <w:noProof/>
            <w:webHidden/>
          </w:rPr>
          <w:fldChar w:fldCharType="end"/>
        </w:r>
      </w:hyperlink>
    </w:p>
    <w:p w:rsidR="00650B5C" w:rsidRDefault="00B317F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097" w:history="1">
        <w:r w:rsidR="00650B5C" w:rsidRPr="0000637E">
          <w:rPr>
            <w:rStyle w:val="af6"/>
            <w:noProof/>
          </w:rPr>
          <w:t>2.</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_Toc67580097 \h </w:instrText>
        </w:r>
        <w:r w:rsidR="00650B5C">
          <w:rPr>
            <w:noProof/>
            <w:webHidden/>
          </w:rPr>
        </w:r>
        <w:r w:rsidR="00650B5C">
          <w:rPr>
            <w:noProof/>
            <w:webHidden/>
          </w:rPr>
          <w:fldChar w:fldCharType="separate"/>
        </w:r>
        <w:r w:rsidR="00241961">
          <w:rPr>
            <w:noProof/>
            <w:webHidden/>
          </w:rPr>
          <w:t>24</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8" w:history="1">
        <w:r w:rsidR="00650B5C" w:rsidRPr="0000637E">
          <w:rPr>
            <w:rStyle w:val="af6"/>
            <w:noProof/>
          </w:rPr>
          <w:t>2.1.</w:t>
        </w:r>
        <w:r w:rsidR="00650B5C">
          <w:rPr>
            <w:rFonts w:asciiTheme="minorHAnsi" w:eastAsiaTheme="minorEastAsia" w:hAnsiTheme="minorHAnsi" w:cstheme="minorBidi"/>
            <w:noProof/>
            <w:sz w:val="22"/>
            <w:szCs w:val="22"/>
            <w:lang w:eastAsia="ru-RU"/>
          </w:rPr>
          <w:tab/>
        </w:r>
        <w:r w:rsidR="00650B5C" w:rsidRPr="0000637E">
          <w:rPr>
            <w:rStyle w:val="af6"/>
            <w:noProof/>
          </w:rPr>
          <w:t>Общие сведения о процедуре закупки</w:t>
        </w:r>
        <w:r w:rsidR="00650B5C">
          <w:rPr>
            <w:noProof/>
            <w:webHidden/>
          </w:rPr>
          <w:tab/>
        </w:r>
        <w:r w:rsidR="00650B5C">
          <w:rPr>
            <w:noProof/>
            <w:webHidden/>
          </w:rPr>
          <w:fldChar w:fldCharType="begin"/>
        </w:r>
        <w:r w:rsidR="00650B5C">
          <w:rPr>
            <w:noProof/>
            <w:webHidden/>
          </w:rPr>
          <w:instrText xml:space="preserve"> PAGEREF _Toc67580098 \h </w:instrText>
        </w:r>
        <w:r w:rsidR="00650B5C">
          <w:rPr>
            <w:noProof/>
            <w:webHidden/>
          </w:rPr>
        </w:r>
        <w:r w:rsidR="00650B5C">
          <w:rPr>
            <w:noProof/>
            <w:webHidden/>
          </w:rPr>
          <w:fldChar w:fldCharType="separate"/>
        </w:r>
        <w:r w:rsidR="00241961">
          <w:rPr>
            <w:noProof/>
            <w:webHidden/>
          </w:rPr>
          <w:t>24</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099" w:history="1">
        <w:r w:rsidR="00650B5C" w:rsidRPr="0000637E">
          <w:rPr>
            <w:rStyle w:val="af6"/>
            <w:noProof/>
          </w:rPr>
          <w:t>2.2.</w:t>
        </w:r>
        <w:r w:rsidR="00650B5C">
          <w:rPr>
            <w:rFonts w:asciiTheme="minorHAnsi" w:eastAsiaTheme="minorEastAsia" w:hAnsiTheme="minorHAnsi" w:cstheme="minorBidi"/>
            <w:noProof/>
            <w:sz w:val="22"/>
            <w:szCs w:val="22"/>
            <w:lang w:eastAsia="ru-RU"/>
          </w:rPr>
          <w:tab/>
        </w:r>
        <w:r w:rsidR="00650B5C" w:rsidRPr="0000637E">
          <w:rPr>
            <w:rStyle w:val="af6"/>
            <w:noProof/>
          </w:rPr>
          <w:t>Правовой статус процедуры закупки</w:t>
        </w:r>
        <w:r w:rsidR="00650B5C">
          <w:rPr>
            <w:noProof/>
            <w:webHidden/>
          </w:rPr>
          <w:tab/>
        </w:r>
        <w:r w:rsidR="00650B5C">
          <w:rPr>
            <w:noProof/>
            <w:webHidden/>
          </w:rPr>
          <w:fldChar w:fldCharType="begin"/>
        </w:r>
        <w:r w:rsidR="00650B5C">
          <w:rPr>
            <w:noProof/>
            <w:webHidden/>
          </w:rPr>
          <w:instrText xml:space="preserve"> PAGEREF _Toc67580099 \h </w:instrText>
        </w:r>
        <w:r w:rsidR="00650B5C">
          <w:rPr>
            <w:noProof/>
            <w:webHidden/>
          </w:rPr>
        </w:r>
        <w:r w:rsidR="00650B5C">
          <w:rPr>
            <w:noProof/>
            <w:webHidden/>
          </w:rPr>
          <w:fldChar w:fldCharType="separate"/>
        </w:r>
        <w:r w:rsidR="00241961">
          <w:rPr>
            <w:noProof/>
            <w:webHidden/>
          </w:rPr>
          <w:t>25</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0" w:history="1">
        <w:r w:rsidR="00650B5C" w:rsidRPr="0000637E">
          <w:rPr>
            <w:rStyle w:val="af6"/>
            <w:noProof/>
          </w:rPr>
          <w:t>2.3.</w:t>
        </w:r>
        <w:r w:rsidR="00650B5C">
          <w:rPr>
            <w:rFonts w:asciiTheme="minorHAnsi" w:eastAsiaTheme="minorEastAsia" w:hAnsiTheme="minorHAnsi" w:cstheme="minorBidi"/>
            <w:noProof/>
            <w:sz w:val="22"/>
            <w:szCs w:val="22"/>
            <w:lang w:eastAsia="ru-RU"/>
          </w:rPr>
          <w:tab/>
        </w:r>
        <w:r w:rsidR="00650B5C" w:rsidRPr="0000637E">
          <w:rPr>
            <w:rStyle w:val="af6"/>
            <w:noProof/>
          </w:rPr>
          <w:t>Обжалование</w:t>
        </w:r>
        <w:r w:rsidR="00650B5C">
          <w:rPr>
            <w:noProof/>
            <w:webHidden/>
          </w:rPr>
          <w:tab/>
        </w:r>
        <w:r w:rsidR="00650B5C">
          <w:rPr>
            <w:noProof/>
            <w:webHidden/>
          </w:rPr>
          <w:fldChar w:fldCharType="begin"/>
        </w:r>
        <w:r w:rsidR="00650B5C">
          <w:rPr>
            <w:noProof/>
            <w:webHidden/>
          </w:rPr>
          <w:instrText xml:space="preserve"> PAGEREF _Toc67580100 \h </w:instrText>
        </w:r>
        <w:r w:rsidR="00650B5C">
          <w:rPr>
            <w:noProof/>
            <w:webHidden/>
          </w:rPr>
        </w:r>
        <w:r w:rsidR="00650B5C">
          <w:rPr>
            <w:noProof/>
            <w:webHidden/>
          </w:rPr>
          <w:fldChar w:fldCharType="separate"/>
        </w:r>
        <w:r w:rsidR="00241961">
          <w:rPr>
            <w:noProof/>
            <w:webHidden/>
          </w:rPr>
          <w:t>25</w:t>
        </w:r>
        <w:r w:rsidR="00650B5C">
          <w:rPr>
            <w:noProof/>
            <w:webHidden/>
          </w:rPr>
          <w:fldChar w:fldCharType="end"/>
        </w:r>
      </w:hyperlink>
    </w:p>
    <w:p w:rsidR="00650B5C" w:rsidRDefault="00B317F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01" w:history="1">
        <w:r w:rsidR="00650B5C" w:rsidRPr="0000637E">
          <w:rPr>
            <w:rStyle w:val="af6"/>
            <w:noProof/>
          </w:rPr>
          <w:t>3.</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_Toc67580101 \h </w:instrText>
        </w:r>
        <w:r w:rsidR="00650B5C">
          <w:rPr>
            <w:noProof/>
            <w:webHidden/>
          </w:rPr>
        </w:r>
        <w:r w:rsidR="00650B5C">
          <w:rPr>
            <w:noProof/>
            <w:webHidden/>
          </w:rPr>
          <w:fldChar w:fldCharType="separate"/>
        </w:r>
        <w:r w:rsidR="00241961">
          <w:rPr>
            <w:noProof/>
            <w:webHidden/>
          </w:rPr>
          <w:t>25</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2" w:history="1">
        <w:r w:rsidR="00650B5C" w:rsidRPr="0000637E">
          <w:rPr>
            <w:rStyle w:val="af6"/>
            <w:noProof/>
          </w:rPr>
          <w:t>3.1.</w:t>
        </w:r>
        <w:r w:rsidR="00650B5C">
          <w:rPr>
            <w:rFonts w:asciiTheme="minorHAnsi" w:eastAsiaTheme="minorEastAsia" w:hAnsiTheme="minorHAnsi" w:cstheme="minorBidi"/>
            <w:noProof/>
            <w:sz w:val="22"/>
            <w:szCs w:val="22"/>
            <w:lang w:eastAsia="ru-RU"/>
          </w:rPr>
          <w:tab/>
        </w:r>
        <w:r w:rsidR="00650B5C" w:rsidRPr="0000637E">
          <w:rPr>
            <w:rStyle w:val="af6"/>
            <w:noProof/>
          </w:rPr>
          <w:t>Общий порядок проведения процедуры закупки</w:t>
        </w:r>
        <w:r w:rsidR="00650B5C">
          <w:rPr>
            <w:noProof/>
            <w:webHidden/>
          </w:rPr>
          <w:tab/>
        </w:r>
        <w:r w:rsidR="00650B5C">
          <w:rPr>
            <w:noProof/>
            <w:webHidden/>
          </w:rPr>
          <w:fldChar w:fldCharType="begin"/>
        </w:r>
        <w:r w:rsidR="00650B5C">
          <w:rPr>
            <w:noProof/>
            <w:webHidden/>
          </w:rPr>
          <w:instrText xml:space="preserve"> PAGEREF _Toc67580102 \h </w:instrText>
        </w:r>
        <w:r w:rsidR="00650B5C">
          <w:rPr>
            <w:noProof/>
            <w:webHidden/>
          </w:rPr>
        </w:r>
        <w:r w:rsidR="00650B5C">
          <w:rPr>
            <w:noProof/>
            <w:webHidden/>
          </w:rPr>
          <w:fldChar w:fldCharType="separate"/>
        </w:r>
        <w:r w:rsidR="00241961">
          <w:rPr>
            <w:noProof/>
            <w:webHidden/>
          </w:rPr>
          <w:t>25</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3" w:history="1">
        <w:r w:rsidR="00650B5C" w:rsidRPr="0000637E">
          <w:rPr>
            <w:rStyle w:val="af6"/>
            <w:noProof/>
          </w:rPr>
          <w:t>3.2.</w:t>
        </w:r>
        <w:r w:rsidR="00650B5C">
          <w:rPr>
            <w:rFonts w:asciiTheme="minorHAnsi" w:eastAsiaTheme="minorEastAsia" w:hAnsiTheme="minorHAnsi" w:cstheme="minorBidi"/>
            <w:noProof/>
            <w:sz w:val="22"/>
            <w:szCs w:val="22"/>
            <w:lang w:eastAsia="ru-RU"/>
          </w:rPr>
          <w:tab/>
        </w:r>
        <w:r w:rsidR="00650B5C" w:rsidRPr="0000637E">
          <w:rPr>
            <w:rStyle w:val="af6"/>
            <w:noProof/>
          </w:rPr>
          <w:t>Официальное размещение извещения и документации о закупке, предоставление документации о закупке</w:t>
        </w:r>
        <w:r w:rsidR="00650B5C">
          <w:rPr>
            <w:noProof/>
            <w:webHidden/>
          </w:rPr>
          <w:tab/>
        </w:r>
        <w:r w:rsidR="00650B5C">
          <w:rPr>
            <w:noProof/>
            <w:webHidden/>
          </w:rPr>
          <w:fldChar w:fldCharType="begin"/>
        </w:r>
        <w:r w:rsidR="00650B5C">
          <w:rPr>
            <w:noProof/>
            <w:webHidden/>
          </w:rPr>
          <w:instrText xml:space="preserve"> PAGEREF _Toc67580103 \h </w:instrText>
        </w:r>
        <w:r w:rsidR="00650B5C">
          <w:rPr>
            <w:noProof/>
            <w:webHidden/>
          </w:rPr>
        </w:r>
        <w:r w:rsidR="00650B5C">
          <w:rPr>
            <w:noProof/>
            <w:webHidden/>
          </w:rPr>
          <w:fldChar w:fldCharType="separate"/>
        </w:r>
        <w:r w:rsidR="00241961">
          <w:rPr>
            <w:noProof/>
            <w:webHidden/>
          </w:rPr>
          <w:t>26</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4" w:history="1">
        <w:r w:rsidR="00650B5C" w:rsidRPr="0000637E">
          <w:rPr>
            <w:rStyle w:val="af6"/>
            <w:noProof/>
          </w:rPr>
          <w:t>3.3.</w:t>
        </w:r>
        <w:r w:rsidR="00650B5C">
          <w:rPr>
            <w:rFonts w:asciiTheme="minorHAnsi" w:eastAsiaTheme="minorEastAsia" w:hAnsiTheme="minorHAnsi" w:cstheme="minorBidi"/>
            <w:noProof/>
            <w:sz w:val="22"/>
            <w:szCs w:val="22"/>
            <w:lang w:eastAsia="ru-RU"/>
          </w:rPr>
          <w:tab/>
        </w:r>
        <w:r w:rsidR="00650B5C" w:rsidRPr="0000637E">
          <w:rPr>
            <w:rStyle w:val="af6"/>
            <w:noProof/>
          </w:rPr>
          <w:t>Разъяснения извещения и/или документации о закупке</w:t>
        </w:r>
        <w:r w:rsidR="00650B5C">
          <w:rPr>
            <w:noProof/>
            <w:webHidden/>
          </w:rPr>
          <w:tab/>
        </w:r>
        <w:r w:rsidR="00650B5C">
          <w:rPr>
            <w:noProof/>
            <w:webHidden/>
          </w:rPr>
          <w:fldChar w:fldCharType="begin"/>
        </w:r>
        <w:r w:rsidR="00650B5C">
          <w:rPr>
            <w:noProof/>
            <w:webHidden/>
          </w:rPr>
          <w:instrText xml:space="preserve"> PAGEREF _Toc67580104 \h </w:instrText>
        </w:r>
        <w:r w:rsidR="00650B5C">
          <w:rPr>
            <w:noProof/>
            <w:webHidden/>
          </w:rPr>
        </w:r>
        <w:r w:rsidR="00650B5C">
          <w:rPr>
            <w:noProof/>
            <w:webHidden/>
          </w:rPr>
          <w:fldChar w:fldCharType="separate"/>
        </w:r>
        <w:r w:rsidR="00241961">
          <w:rPr>
            <w:noProof/>
            <w:webHidden/>
          </w:rPr>
          <w:t>26</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5" w:history="1">
        <w:r w:rsidR="00650B5C" w:rsidRPr="0000637E">
          <w:rPr>
            <w:rStyle w:val="af6"/>
            <w:noProof/>
          </w:rPr>
          <w:t>3.4.</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изменений в извещение и/или документацию о закупке</w:t>
        </w:r>
        <w:r w:rsidR="00650B5C">
          <w:rPr>
            <w:noProof/>
            <w:webHidden/>
          </w:rPr>
          <w:tab/>
        </w:r>
        <w:r w:rsidR="00650B5C">
          <w:rPr>
            <w:noProof/>
            <w:webHidden/>
          </w:rPr>
          <w:fldChar w:fldCharType="begin"/>
        </w:r>
        <w:r w:rsidR="00650B5C">
          <w:rPr>
            <w:noProof/>
            <w:webHidden/>
          </w:rPr>
          <w:instrText xml:space="preserve"> PAGEREF _Toc67580105 \h </w:instrText>
        </w:r>
        <w:r w:rsidR="00650B5C">
          <w:rPr>
            <w:noProof/>
            <w:webHidden/>
          </w:rPr>
        </w:r>
        <w:r w:rsidR="00650B5C">
          <w:rPr>
            <w:noProof/>
            <w:webHidden/>
          </w:rPr>
          <w:fldChar w:fldCharType="separate"/>
        </w:r>
        <w:r w:rsidR="00241961">
          <w:rPr>
            <w:noProof/>
            <w:webHidden/>
          </w:rPr>
          <w:t>27</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6" w:history="1">
        <w:r w:rsidR="00650B5C" w:rsidRPr="0000637E">
          <w:rPr>
            <w:rStyle w:val="af6"/>
            <w:noProof/>
          </w:rPr>
          <w:t>3.5.</w:t>
        </w:r>
        <w:r w:rsidR="00650B5C">
          <w:rPr>
            <w:rFonts w:asciiTheme="minorHAnsi" w:eastAsiaTheme="minorEastAsia" w:hAnsiTheme="minorHAnsi" w:cstheme="minorBidi"/>
            <w:noProof/>
            <w:sz w:val="22"/>
            <w:szCs w:val="22"/>
            <w:lang w:eastAsia="ru-RU"/>
          </w:rPr>
          <w:tab/>
        </w:r>
        <w:r w:rsidR="00650B5C" w:rsidRPr="0000637E">
          <w:rPr>
            <w:rStyle w:val="af6"/>
            <w:noProof/>
          </w:rPr>
          <w:t>Подготовка заявки (требования к заявке)</w:t>
        </w:r>
        <w:r w:rsidR="00650B5C">
          <w:rPr>
            <w:noProof/>
            <w:webHidden/>
          </w:rPr>
          <w:tab/>
        </w:r>
        <w:r w:rsidR="00650B5C">
          <w:rPr>
            <w:noProof/>
            <w:webHidden/>
          </w:rPr>
          <w:fldChar w:fldCharType="begin"/>
        </w:r>
        <w:r w:rsidR="00650B5C">
          <w:rPr>
            <w:noProof/>
            <w:webHidden/>
          </w:rPr>
          <w:instrText xml:space="preserve"> PAGEREF _Toc67580106 \h </w:instrText>
        </w:r>
        <w:r w:rsidR="00650B5C">
          <w:rPr>
            <w:noProof/>
            <w:webHidden/>
          </w:rPr>
        </w:r>
        <w:r w:rsidR="00650B5C">
          <w:rPr>
            <w:noProof/>
            <w:webHidden/>
          </w:rPr>
          <w:fldChar w:fldCharType="separate"/>
        </w:r>
        <w:r w:rsidR="00241961">
          <w:rPr>
            <w:noProof/>
            <w:webHidden/>
          </w:rPr>
          <w:t>28</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7" w:history="1">
        <w:r w:rsidR="00650B5C" w:rsidRPr="0000637E">
          <w:rPr>
            <w:rStyle w:val="af6"/>
            <w:noProof/>
          </w:rPr>
          <w:t>3.6.</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заявки</w:t>
        </w:r>
        <w:r w:rsidR="00650B5C">
          <w:rPr>
            <w:noProof/>
            <w:webHidden/>
          </w:rPr>
          <w:tab/>
        </w:r>
        <w:r w:rsidR="00650B5C">
          <w:rPr>
            <w:noProof/>
            <w:webHidden/>
          </w:rPr>
          <w:fldChar w:fldCharType="begin"/>
        </w:r>
        <w:r w:rsidR="00650B5C">
          <w:rPr>
            <w:noProof/>
            <w:webHidden/>
          </w:rPr>
          <w:instrText xml:space="preserve"> PAGEREF _Toc67580107 \h </w:instrText>
        </w:r>
        <w:r w:rsidR="00650B5C">
          <w:rPr>
            <w:noProof/>
            <w:webHidden/>
          </w:rPr>
        </w:r>
        <w:r w:rsidR="00650B5C">
          <w:rPr>
            <w:noProof/>
            <w:webHidden/>
          </w:rPr>
          <w:fldChar w:fldCharType="separate"/>
        </w:r>
        <w:r w:rsidR="00241961">
          <w:rPr>
            <w:noProof/>
            <w:webHidden/>
          </w:rPr>
          <w:t>29</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8" w:history="1">
        <w:r w:rsidR="00650B5C" w:rsidRPr="0000637E">
          <w:rPr>
            <w:rStyle w:val="af6"/>
            <w:noProof/>
          </w:rPr>
          <w:t>3.7.</w:t>
        </w:r>
        <w:r w:rsidR="00650B5C">
          <w:rPr>
            <w:rFonts w:asciiTheme="minorHAnsi" w:eastAsiaTheme="minorEastAsia" w:hAnsiTheme="minorHAnsi" w:cstheme="minorBidi"/>
            <w:noProof/>
            <w:sz w:val="22"/>
            <w:szCs w:val="22"/>
            <w:lang w:eastAsia="ru-RU"/>
          </w:rPr>
          <w:tab/>
        </w:r>
        <w:r w:rsidR="00650B5C" w:rsidRPr="0000637E">
          <w:rPr>
            <w:rStyle w:val="af6"/>
            <w:noProof/>
          </w:rPr>
          <w:t>Подача и приём заявок</w:t>
        </w:r>
        <w:r w:rsidR="00650B5C">
          <w:rPr>
            <w:noProof/>
            <w:webHidden/>
          </w:rPr>
          <w:tab/>
        </w:r>
        <w:r w:rsidR="00650B5C">
          <w:rPr>
            <w:noProof/>
            <w:webHidden/>
          </w:rPr>
          <w:fldChar w:fldCharType="begin"/>
        </w:r>
        <w:r w:rsidR="00650B5C">
          <w:rPr>
            <w:noProof/>
            <w:webHidden/>
          </w:rPr>
          <w:instrText xml:space="preserve"> PAGEREF _Toc67580108 \h </w:instrText>
        </w:r>
        <w:r w:rsidR="00650B5C">
          <w:rPr>
            <w:noProof/>
            <w:webHidden/>
          </w:rPr>
        </w:r>
        <w:r w:rsidR="00650B5C">
          <w:rPr>
            <w:noProof/>
            <w:webHidden/>
          </w:rPr>
          <w:fldChar w:fldCharType="separate"/>
        </w:r>
        <w:r w:rsidR="00241961">
          <w:rPr>
            <w:noProof/>
            <w:webHidden/>
          </w:rPr>
          <w:t>30</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09" w:history="1">
        <w:r w:rsidR="00650B5C" w:rsidRPr="0000637E">
          <w:rPr>
            <w:rStyle w:val="af6"/>
            <w:noProof/>
          </w:rPr>
          <w:t>3.8.</w:t>
        </w:r>
        <w:r w:rsidR="00650B5C">
          <w:rPr>
            <w:rFonts w:asciiTheme="minorHAnsi" w:eastAsiaTheme="minorEastAsia" w:hAnsiTheme="minorHAnsi" w:cstheme="minorBidi"/>
            <w:noProof/>
            <w:sz w:val="22"/>
            <w:szCs w:val="22"/>
            <w:lang w:eastAsia="ru-RU"/>
          </w:rPr>
          <w:tab/>
        </w:r>
        <w:r w:rsidR="00650B5C" w:rsidRPr="0000637E">
          <w:rPr>
            <w:rStyle w:val="af6"/>
            <w:noProof/>
          </w:rPr>
          <w:t>Внесение поставщиком изменений в ранее поданную заявку</w:t>
        </w:r>
        <w:r w:rsidR="00650B5C">
          <w:rPr>
            <w:noProof/>
            <w:webHidden/>
          </w:rPr>
          <w:tab/>
        </w:r>
        <w:r w:rsidR="00650B5C">
          <w:rPr>
            <w:noProof/>
            <w:webHidden/>
          </w:rPr>
          <w:fldChar w:fldCharType="begin"/>
        </w:r>
        <w:r w:rsidR="00650B5C">
          <w:rPr>
            <w:noProof/>
            <w:webHidden/>
          </w:rPr>
          <w:instrText xml:space="preserve"> PAGEREF _Toc67580109 \h </w:instrText>
        </w:r>
        <w:r w:rsidR="00650B5C">
          <w:rPr>
            <w:noProof/>
            <w:webHidden/>
          </w:rPr>
        </w:r>
        <w:r w:rsidR="00650B5C">
          <w:rPr>
            <w:noProof/>
            <w:webHidden/>
          </w:rPr>
          <w:fldChar w:fldCharType="separate"/>
        </w:r>
        <w:r w:rsidR="00241961">
          <w:rPr>
            <w:noProof/>
            <w:webHidden/>
          </w:rPr>
          <w:t>31</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10" w:history="1">
        <w:r w:rsidR="00650B5C" w:rsidRPr="0000637E">
          <w:rPr>
            <w:rStyle w:val="af6"/>
            <w:noProof/>
          </w:rPr>
          <w:t>3.9.</w:t>
        </w:r>
        <w:r w:rsidR="00650B5C">
          <w:rPr>
            <w:rFonts w:asciiTheme="minorHAnsi" w:eastAsiaTheme="minorEastAsia" w:hAnsiTheme="minorHAnsi" w:cstheme="minorBidi"/>
            <w:noProof/>
            <w:sz w:val="22"/>
            <w:szCs w:val="22"/>
            <w:lang w:eastAsia="ru-RU"/>
          </w:rPr>
          <w:tab/>
        </w:r>
        <w:r w:rsidR="00650B5C" w:rsidRPr="0000637E">
          <w:rPr>
            <w:rStyle w:val="af6"/>
            <w:noProof/>
          </w:rPr>
          <w:t>Отзыв поставщиком ранее поданной заявки</w:t>
        </w:r>
        <w:r w:rsidR="00650B5C">
          <w:rPr>
            <w:noProof/>
            <w:webHidden/>
          </w:rPr>
          <w:tab/>
        </w:r>
        <w:r w:rsidR="00650B5C">
          <w:rPr>
            <w:noProof/>
            <w:webHidden/>
          </w:rPr>
          <w:fldChar w:fldCharType="begin"/>
        </w:r>
        <w:r w:rsidR="00650B5C">
          <w:rPr>
            <w:noProof/>
            <w:webHidden/>
          </w:rPr>
          <w:instrText xml:space="preserve"> PAGEREF _Toc67580110 \h </w:instrText>
        </w:r>
        <w:r w:rsidR="00650B5C">
          <w:rPr>
            <w:noProof/>
            <w:webHidden/>
          </w:rPr>
        </w:r>
        <w:r w:rsidR="00650B5C">
          <w:rPr>
            <w:noProof/>
            <w:webHidden/>
          </w:rPr>
          <w:fldChar w:fldCharType="separate"/>
        </w:r>
        <w:r w:rsidR="00241961">
          <w:rPr>
            <w:noProof/>
            <w:webHidden/>
          </w:rPr>
          <w:t>32</w:t>
        </w:r>
        <w:r w:rsidR="00650B5C">
          <w:rPr>
            <w:noProof/>
            <w:webHidden/>
          </w:rPr>
          <w:fldChar w:fldCharType="end"/>
        </w:r>
      </w:hyperlink>
    </w:p>
    <w:p w:rsidR="00650B5C" w:rsidRDefault="00B317F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1" w:history="1">
        <w:r w:rsidR="00650B5C" w:rsidRPr="0000637E">
          <w:rPr>
            <w:rStyle w:val="af6"/>
            <w:noProof/>
          </w:rPr>
          <w:t>3.10.</w:t>
        </w:r>
        <w:r w:rsidR="00650B5C">
          <w:rPr>
            <w:rFonts w:asciiTheme="minorHAnsi" w:eastAsiaTheme="minorEastAsia" w:hAnsiTheme="minorHAnsi" w:cstheme="minorBidi"/>
            <w:noProof/>
            <w:sz w:val="22"/>
            <w:szCs w:val="22"/>
            <w:lang w:eastAsia="ru-RU"/>
          </w:rPr>
          <w:tab/>
        </w:r>
        <w:r w:rsidR="00650B5C" w:rsidRPr="0000637E">
          <w:rPr>
            <w:rStyle w:val="af6"/>
            <w:noProof/>
          </w:rPr>
          <w:t>Отказ от проведения закупки</w:t>
        </w:r>
        <w:r w:rsidR="00650B5C">
          <w:rPr>
            <w:noProof/>
            <w:webHidden/>
          </w:rPr>
          <w:tab/>
        </w:r>
        <w:r w:rsidR="00650B5C">
          <w:rPr>
            <w:noProof/>
            <w:webHidden/>
          </w:rPr>
          <w:fldChar w:fldCharType="begin"/>
        </w:r>
        <w:r w:rsidR="00650B5C">
          <w:rPr>
            <w:noProof/>
            <w:webHidden/>
          </w:rPr>
          <w:instrText xml:space="preserve"> PAGEREF _Toc67580111 \h </w:instrText>
        </w:r>
        <w:r w:rsidR="00650B5C">
          <w:rPr>
            <w:noProof/>
            <w:webHidden/>
          </w:rPr>
        </w:r>
        <w:r w:rsidR="00650B5C">
          <w:rPr>
            <w:noProof/>
            <w:webHidden/>
          </w:rPr>
          <w:fldChar w:fldCharType="separate"/>
        </w:r>
        <w:r w:rsidR="00241961">
          <w:rPr>
            <w:noProof/>
            <w:webHidden/>
          </w:rPr>
          <w:t>32</w:t>
        </w:r>
        <w:r w:rsidR="00650B5C">
          <w:rPr>
            <w:noProof/>
            <w:webHidden/>
          </w:rPr>
          <w:fldChar w:fldCharType="end"/>
        </w:r>
      </w:hyperlink>
    </w:p>
    <w:p w:rsidR="00650B5C" w:rsidRDefault="00B317F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2" w:history="1">
        <w:r w:rsidR="00650B5C" w:rsidRPr="0000637E">
          <w:rPr>
            <w:rStyle w:val="af6"/>
            <w:noProof/>
          </w:rPr>
          <w:t>3.11.</w:t>
        </w:r>
        <w:r w:rsidR="00650B5C">
          <w:rPr>
            <w:rFonts w:asciiTheme="minorHAnsi" w:eastAsiaTheme="minorEastAsia" w:hAnsiTheme="minorHAnsi" w:cstheme="minorBidi"/>
            <w:noProof/>
            <w:sz w:val="22"/>
            <w:szCs w:val="22"/>
            <w:lang w:eastAsia="ru-RU"/>
          </w:rPr>
          <w:tab/>
        </w:r>
        <w:r w:rsidR="00650B5C" w:rsidRPr="0000637E">
          <w:rPr>
            <w:rStyle w:val="af6"/>
            <w:noProof/>
          </w:rPr>
          <w:t>Вскрытие конвертов с заявками</w:t>
        </w:r>
        <w:r w:rsidR="00650B5C">
          <w:rPr>
            <w:noProof/>
            <w:webHidden/>
          </w:rPr>
          <w:tab/>
        </w:r>
        <w:r w:rsidR="00650B5C">
          <w:rPr>
            <w:noProof/>
            <w:webHidden/>
          </w:rPr>
          <w:fldChar w:fldCharType="begin"/>
        </w:r>
        <w:r w:rsidR="00650B5C">
          <w:rPr>
            <w:noProof/>
            <w:webHidden/>
          </w:rPr>
          <w:instrText xml:space="preserve"> PAGEREF _Toc67580112 \h </w:instrText>
        </w:r>
        <w:r w:rsidR="00650B5C">
          <w:rPr>
            <w:noProof/>
            <w:webHidden/>
          </w:rPr>
        </w:r>
        <w:r w:rsidR="00650B5C">
          <w:rPr>
            <w:noProof/>
            <w:webHidden/>
          </w:rPr>
          <w:fldChar w:fldCharType="separate"/>
        </w:r>
        <w:r w:rsidR="00241961">
          <w:rPr>
            <w:noProof/>
            <w:webHidden/>
          </w:rPr>
          <w:t>32</w:t>
        </w:r>
        <w:r w:rsidR="00650B5C">
          <w:rPr>
            <w:noProof/>
            <w:webHidden/>
          </w:rPr>
          <w:fldChar w:fldCharType="end"/>
        </w:r>
      </w:hyperlink>
    </w:p>
    <w:p w:rsidR="00650B5C" w:rsidRDefault="00B317F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3" w:history="1">
        <w:r w:rsidR="00650B5C" w:rsidRPr="0000637E">
          <w:rPr>
            <w:rStyle w:val="af6"/>
            <w:noProof/>
          </w:rPr>
          <w:t>3.12.</w:t>
        </w:r>
        <w:r w:rsidR="00650B5C">
          <w:rPr>
            <w:rFonts w:asciiTheme="minorHAnsi" w:eastAsiaTheme="minorEastAsia" w:hAnsiTheme="minorHAnsi" w:cstheme="minorBidi"/>
            <w:noProof/>
            <w:sz w:val="22"/>
            <w:szCs w:val="22"/>
            <w:lang w:eastAsia="ru-RU"/>
          </w:rPr>
          <w:tab/>
        </w:r>
        <w:r w:rsidR="00650B5C" w:rsidRPr="0000637E">
          <w:rPr>
            <w:rStyle w:val="af6"/>
            <w:noProof/>
          </w:rPr>
          <w:t>Рассмотрение заявок</w:t>
        </w:r>
        <w:r w:rsidR="00650B5C">
          <w:rPr>
            <w:noProof/>
            <w:webHidden/>
          </w:rPr>
          <w:tab/>
        </w:r>
        <w:r w:rsidR="00650B5C">
          <w:rPr>
            <w:noProof/>
            <w:webHidden/>
          </w:rPr>
          <w:fldChar w:fldCharType="begin"/>
        </w:r>
        <w:r w:rsidR="00650B5C">
          <w:rPr>
            <w:noProof/>
            <w:webHidden/>
          </w:rPr>
          <w:instrText xml:space="preserve"> PAGEREF _Toc67580113 \h </w:instrText>
        </w:r>
        <w:r w:rsidR="00650B5C">
          <w:rPr>
            <w:noProof/>
            <w:webHidden/>
          </w:rPr>
        </w:r>
        <w:r w:rsidR="00650B5C">
          <w:rPr>
            <w:noProof/>
            <w:webHidden/>
          </w:rPr>
          <w:fldChar w:fldCharType="separate"/>
        </w:r>
        <w:r w:rsidR="00241961">
          <w:rPr>
            <w:noProof/>
            <w:webHidden/>
          </w:rPr>
          <w:t>33</w:t>
        </w:r>
        <w:r w:rsidR="00650B5C">
          <w:rPr>
            <w:noProof/>
            <w:webHidden/>
          </w:rPr>
          <w:fldChar w:fldCharType="end"/>
        </w:r>
      </w:hyperlink>
    </w:p>
    <w:p w:rsidR="00650B5C" w:rsidRDefault="00B317F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4" w:history="1">
        <w:r w:rsidR="00650B5C" w:rsidRPr="0000637E">
          <w:rPr>
            <w:rStyle w:val="af6"/>
            <w:noProof/>
          </w:rPr>
          <w:t>3.13.</w:t>
        </w:r>
        <w:r w:rsidR="00650B5C">
          <w:rPr>
            <w:rFonts w:asciiTheme="minorHAnsi" w:eastAsiaTheme="minorEastAsia" w:hAnsiTheme="minorHAnsi" w:cstheme="minorBidi"/>
            <w:noProof/>
            <w:sz w:val="22"/>
            <w:szCs w:val="22"/>
            <w:lang w:eastAsia="ru-RU"/>
          </w:rPr>
          <w:tab/>
        </w:r>
        <w:r w:rsidR="00650B5C" w:rsidRPr="0000637E">
          <w:rPr>
            <w:rStyle w:val="af6"/>
            <w:noProof/>
          </w:rPr>
          <w:t>Оценка и сопоставление заявок</w:t>
        </w:r>
        <w:r w:rsidR="00650B5C">
          <w:rPr>
            <w:noProof/>
            <w:webHidden/>
          </w:rPr>
          <w:tab/>
        </w:r>
        <w:r w:rsidR="00650B5C">
          <w:rPr>
            <w:noProof/>
            <w:webHidden/>
          </w:rPr>
          <w:fldChar w:fldCharType="begin"/>
        </w:r>
        <w:r w:rsidR="00650B5C">
          <w:rPr>
            <w:noProof/>
            <w:webHidden/>
          </w:rPr>
          <w:instrText xml:space="preserve"> PAGEREF _Toc67580114 \h </w:instrText>
        </w:r>
        <w:r w:rsidR="00650B5C">
          <w:rPr>
            <w:noProof/>
            <w:webHidden/>
          </w:rPr>
        </w:r>
        <w:r w:rsidR="00650B5C">
          <w:rPr>
            <w:noProof/>
            <w:webHidden/>
          </w:rPr>
          <w:fldChar w:fldCharType="separate"/>
        </w:r>
        <w:r w:rsidR="00241961">
          <w:rPr>
            <w:noProof/>
            <w:webHidden/>
          </w:rPr>
          <w:t>36</w:t>
        </w:r>
        <w:r w:rsidR="00650B5C">
          <w:rPr>
            <w:noProof/>
            <w:webHidden/>
          </w:rPr>
          <w:fldChar w:fldCharType="end"/>
        </w:r>
      </w:hyperlink>
    </w:p>
    <w:p w:rsidR="00650B5C" w:rsidRDefault="00B317F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5" w:history="1">
        <w:r w:rsidR="00650B5C" w:rsidRPr="0000637E">
          <w:rPr>
            <w:rStyle w:val="af6"/>
            <w:noProof/>
          </w:rPr>
          <w:t>3.14.</w:t>
        </w:r>
        <w:r w:rsidR="00650B5C">
          <w:rPr>
            <w:rFonts w:asciiTheme="minorHAnsi" w:eastAsiaTheme="minorEastAsia" w:hAnsiTheme="minorHAnsi" w:cstheme="minorBidi"/>
            <w:noProof/>
            <w:sz w:val="22"/>
            <w:szCs w:val="22"/>
            <w:lang w:eastAsia="ru-RU"/>
          </w:rPr>
          <w:tab/>
        </w:r>
        <w:r w:rsidR="00650B5C" w:rsidRPr="0000637E">
          <w:rPr>
            <w:rStyle w:val="af6"/>
            <w:noProof/>
          </w:rPr>
          <w:t>Переторжка</w:t>
        </w:r>
        <w:r w:rsidR="00650B5C">
          <w:rPr>
            <w:noProof/>
            <w:webHidden/>
          </w:rPr>
          <w:tab/>
        </w:r>
        <w:r w:rsidR="00650B5C">
          <w:rPr>
            <w:noProof/>
            <w:webHidden/>
          </w:rPr>
          <w:fldChar w:fldCharType="begin"/>
        </w:r>
        <w:r w:rsidR="00650B5C">
          <w:rPr>
            <w:noProof/>
            <w:webHidden/>
          </w:rPr>
          <w:instrText xml:space="preserve"> PAGEREF _Toc67580115 \h </w:instrText>
        </w:r>
        <w:r w:rsidR="00650B5C">
          <w:rPr>
            <w:noProof/>
            <w:webHidden/>
          </w:rPr>
        </w:r>
        <w:r w:rsidR="00650B5C">
          <w:rPr>
            <w:noProof/>
            <w:webHidden/>
          </w:rPr>
          <w:fldChar w:fldCharType="separate"/>
        </w:r>
        <w:r w:rsidR="00241961">
          <w:rPr>
            <w:noProof/>
            <w:webHidden/>
          </w:rPr>
          <w:t>36</w:t>
        </w:r>
        <w:r w:rsidR="00650B5C">
          <w:rPr>
            <w:noProof/>
            <w:webHidden/>
          </w:rPr>
          <w:fldChar w:fldCharType="end"/>
        </w:r>
      </w:hyperlink>
    </w:p>
    <w:p w:rsidR="00650B5C" w:rsidRDefault="00B317F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6" w:history="1">
        <w:r w:rsidR="00650B5C" w:rsidRPr="0000637E">
          <w:rPr>
            <w:rStyle w:val="af6"/>
            <w:noProof/>
          </w:rPr>
          <w:t>3.15.</w:t>
        </w:r>
        <w:r w:rsidR="00650B5C">
          <w:rPr>
            <w:rFonts w:asciiTheme="minorHAnsi" w:eastAsiaTheme="minorEastAsia" w:hAnsiTheme="minorHAnsi" w:cstheme="minorBidi"/>
            <w:noProof/>
            <w:sz w:val="22"/>
            <w:szCs w:val="22"/>
            <w:lang w:eastAsia="ru-RU"/>
          </w:rPr>
          <w:tab/>
        </w:r>
        <w:r w:rsidR="00650B5C" w:rsidRPr="0000637E">
          <w:rPr>
            <w:rStyle w:val="af6"/>
            <w:noProof/>
          </w:rPr>
          <w:t>Подведение итогов закупки</w:t>
        </w:r>
        <w:r w:rsidR="00650B5C">
          <w:rPr>
            <w:noProof/>
            <w:webHidden/>
          </w:rPr>
          <w:tab/>
        </w:r>
        <w:r w:rsidR="00650B5C">
          <w:rPr>
            <w:noProof/>
            <w:webHidden/>
          </w:rPr>
          <w:fldChar w:fldCharType="begin"/>
        </w:r>
        <w:r w:rsidR="00650B5C">
          <w:rPr>
            <w:noProof/>
            <w:webHidden/>
          </w:rPr>
          <w:instrText xml:space="preserve"> PAGEREF _Toc67580116 \h </w:instrText>
        </w:r>
        <w:r w:rsidR="00650B5C">
          <w:rPr>
            <w:noProof/>
            <w:webHidden/>
          </w:rPr>
        </w:r>
        <w:r w:rsidR="00650B5C">
          <w:rPr>
            <w:noProof/>
            <w:webHidden/>
          </w:rPr>
          <w:fldChar w:fldCharType="separate"/>
        </w:r>
        <w:r w:rsidR="00241961">
          <w:rPr>
            <w:noProof/>
            <w:webHidden/>
          </w:rPr>
          <w:t>39</w:t>
        </w:r>
        <w:r w:rsidR="00650B5C">
          <w:rPr>
            <w:noProof/>
            <w:webHidden/>
          </w:rPr>
          <w:fldChar w:fldCharType="end"/>
        </w:r>
      </w:hyperlink>
    </w:p>
    <w:p w:rsidR="00650B5C" w:rsidRDefault="00B317F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7" w:history="1">
        <w:r w:rsidR="00650B5C" w:rsidRPr="0000637E">
          <w:rPr>
            <w:rStyle w:val="af6"/>
            <w:noProof/>
          </w:rPr>
          <w:t>3.16.</w:t>
        </w:r>
        <w:r w:rsidR="00650B5C">
          <w:rPr>
            <w:rFonts w:asciiTheme="minorHAnsi" w:eastAsiaTheme="minorEastAsia" w:hAnsiTheme="minorHAnsi" w:cstheme="minorBidi"/>
            <w:noProof/>
            <w:sz w:val="22"/>
            <w:szCs w:val="22"/>
            <w:lang w:eastAsia="ru-RU"/>
          </w:rPr>
          <w:tab/>
        </w:r>
        <w:r w:rsidR="00650B5C" w:rsidRPr="0000637E">
          <w:rPr>
            <w:rStyle w:val="af6"/>
            <w:noProof/>
          </w:rPr>
          <w:t>Признание процедуры закупки несостоявшейся</w:t>
        </w:r>
        <w:r w:rsidR="00650B5C">
          <w:rPr>
            <w:noProof/>
            <w:webHidden/>
          </w:rPr>
          <w:tab/>
        </w:r>
        <w:r w:rsidR="00650B5C">
          <w:rPr>
            <w:noProof/>
            <w:webHidden/>
          </w:rPr>
          <w:fldChar w:fldCharType="begin"/>
        </w:r>
        <w:r w:rsidR="00650B5C">
          <w:rPr>
            <w:noProof/>
            <w:webHidden/>
          </w:rPr>
          <w:instrText xml:space="preserve"> PAGEREF _Toc67580117 \h </w:instrText>
        </w:r>
        <w:r w:rsidR="00650B5C">
          <w:rPr>
            <w:noProof/>
            <w:webHidden/>
          </w:rPr>
        </w:r>
        <w:r w:rsidR="00650B5C">
          <w:rPr>
            <w:noProof/>
            <w:webHidden/>
          </w:rPr>
          <w:fldChar w:fldCharType="separate"/>
        </w:r>
        <w:r w:rsidR="00241961">
          <w:rPr>
            <w:noProof/>
            <w:webHidden/>
          </w:rPr>
          <w:t>39</w:t>
        </w:r>
        <w:r w:rsidR="00650B5C">
          <w:rPr>
            <w:noProof/>
            <w:webHidden/>
          </w:rPr>
          <w:fldChar w:fldCharType="end"/>
        </w:r>
      </w:hyperlink>
    </w:p>
    <w:p w:rsidR="00650B5C" w:rsidRDefault="00B317F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18" w:history="1">
        <w:r w:rsidR="00650B5C" w:rsidRPr="0000637E">
          <w:rPr>
            <w:rStyle w:val="af6"/>
            <w:noProof/>
          </w:rPr>
          <w:t>3.17.</w:t>
        </w:r>
        <w:r w:rsidR="00650B5C">
          <w:rPr>
            <w:rFonts w:asciiTheme="minorHAnsi" w:eastAsiaTheme="minorEastAsia" w:hAnsiTheme="minorHAnsi" w:cstheme="minorBidi"/>
            <w:noProof/>
            <w:sz w:val="22"/>
            <w:szCs w:val="22"/>
            <w:lang w:eastAsia="ru-RU"/>
          </w:rPr>
          <w:tab/>
        </w:r>
        <w:r w:rsidR="00650B5C" w:rsidRPr="0000637E">
          <w:rPr>
            <w:rStyle w:val="af6"/>
            <w:noProof/>
          </w:rPr>
          <w:t>Отстранение участника</w:t>
        </w:r>
        <w:r w:rsidR="00650B5C">
          <w:rPr>
            <w:noProof/>
            <w:webHidden/>
          </w:rPr>
          <w:tab/>
        </w:r>
        <w:r w:rsidR="00650B5C">
          <w:rPr>
            <w:noProof/>
            <w:webHidden/>
          </w:rPr>
          <w:fldChar w:fldCharType="begin"/>
        </w:r>
        <w:r w:rsidR="00650B5C">
          <w:rPr>
            <w:noProof/>
            <w:webHidden/>
          </w:rPr>
          <w:instrText xml:space="preserve"> PAGEREF _Toc67580118 \h </w:instrText>
        </w:r>
        <w:r w:rsidR="00650B5C">
          <w:rPr>
            <w:noProof/>
            <w:webHidden/>
          </w:rPr>
        </w:r>
        <w:r w:rsidR="00650B5C">
          <w:rPr>
            <w:noProof/>
            <w:webHidden/>
          </w:rPr>
          <w:fldChar w:fldCharType="separate"/>
        </w:r>
        <w:r w:rsidR="00241961">
          <w:rPr>
            <w:noProof/>
            <w:webHidden/>
          </w:rPr>
          <w:t>40</w:t>
        </w:r>
        <w:r w:rsidR="00650B5C">
          <w:rPr>
            <w:noProof/>
            <w:webHidden/>
          </w:rPr>
          <w:fldChar w:fldCharType="end"/>
        </w:r>
      </w:hyperlink>
    </w:p>
    <w:p w:rsidR="00650B5C" w:rsidRDefault="00B317F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19" w:history="1">
        <w:r w:rsidR="00650B5C" w:rsidRPr="0000637E">
          <w:rPr>
            <w:rStyle w:val="af6"/>
            <w:noProof/>
          </w:rPr>
          <w:t>4.</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заключения договора</w:t>
        </w:r>
        <w:r w:rsidR="00650B5C">
          <w:rPr>
            <w:noProof/>
            <w:webHidden/>
          </w:rPr>
          <w:tab/>
        </w:r>
        <w:r w:rsidR="00650B5C">
          <w:rPr>
            <w:noProof/>
            <w:webHidden/>
          </w:rPr>
          <w:fldChar w:fldCharType="begin"/>
        </w:r>
        <w:r w:rsidR="00650B5C">
          <w:rPr>
            <w:noProof/>
            <w:webHidden/>
          </w:rPr>
          <w:instrText xml:space="preserve"> PAGEREF _Toc67580119 \h </w:instrText>
        </w:r>
        <w:r w:rsidR="00650B5C">
          <w:rPr>
            <w:noProof/>
            <w:webHidden/>
          </w:rPr>
        </w:r>
        <w:r w:rsidR="00650B5C">
          <w:rPr>
            <w:noProof/>
            <w:webHidden/>
          </w:rPr>
          <w:fldChar w:fldCharType="separate"/>
        </w:r>
        <w:r w:rsidR="00241961">
          <w:rPr>
            <w:noProof/>
            <w:webHidden/>
          </w:rPr>
          <w:t>41</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0" w:history="1">
        <w:r w:rsidR="00650B5C" w:rsidRPr="0000637E">
          <w:rPr>
            <w:rStyle w:val="af6"/>
            <w:noProof/>
          </w:rPr>
          <w:t>4.1.</w:t>
        </w:r>
        <w:r w:rsidR="00650B5C">
          <w:rPr>
            <w:rFonts w:asciiTheme="minorHAnsi" w:eastAsiaTheme="minorEastAsia" w:hAnsiTheme="minorHAnsi" w:cstheme="minorBidi"/>
            <w:noProof/>
            <w:sz w:val="22"/>
            <w:szCs w:val="22"/>
            <w:lang w:eastAsia="ru-RU"/>
          </w:rPr>
          <w:tab/>
        </w:r>
        <w:r w:rsidR="00650B5C" w:rsidRPr="0000637E">
          <w:rPr>
            <w:rStyle w:val="af6"/>
            <w:noProof/>
          </w:rPr>
          <w:t>Преддоговорные переговоры</w:t>
        </w:r>
        <w:r w:rsidR="00650B5C">
          <w:rPr>
            <w:noProof/>
            <w:webHidden/>
          </w:rPr>
          <w:tab/>
        </w:r>
        <w:r w:rsidR="00650B5C">
          <w:rPr>
            <w:noProof/>
            <w:webHidden/>
          </w:rPr>
          <w:fldChar w:fldCharType="begin"/>
        </w:r>
        <w:r w:rsidR="00650B5C">
          <w:rPr>
            <w:noProof/>
            <w:webHidden/>
          </w:rPr>
          <w:instrText xml:space="preserve"> PAGEREF _Toc67580120 \h </w:instrText>
        </w:r>
        <w:r w:rsidR="00650B5C">
          <w:rPr>
            <w:noProof/>
            <w:webHidden/>
          </w:rPr>
        </w:r>
        <w:r w:rsidR="00650B5C">
          <w:rPr>
            <w:noProof/>
            <w:webHidden/>
          </w:rPr>
          <w:fldChar w:fldCharType="separate"/>
        </w:r>
        <w:r w:rsidR="00241961">
          <w:rPr>
            <w:noProof/>
            <w:webHidden/>
          </w:rPr>
          <w:t>41</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1" w:history="1">
        <w:r w:rsidR="00650B5C" w:rsidRPr="0000637E">
          <w:rPr>
            <w:rStyle w:val="af6"/>
            <w:noProof/>
          </w:rPr>
          <w:t>4.2.</w:t>
        </w:r>
        <w:r w:rsidR="00650B5C">
          <w:rPr>
            <w:rFonts w:asciiTheme="minorHAnsi" w:eastAsiaTheme="minorEastAsia" w:hAnsiTheme="minorHAnsi" w:cstheme="minorBidi"/>
            <w:noProof/>
            <w:sz w:val="22"/>
            <w:szCs w:val="22"/>
            <w:lang w:eastAsia="ru-RU"/>
          </w:rPr>
          <w:tab/>
        </w:r>
        <w:r w:rsidR="00650B5C" w:rsidRPr="0000637E">
          <w:rPr>
            <w:rStyle w:val="af6"/>
            <w:noProof/>
          </w:rPr>
          <w:t>Обеспечение исполнения договора</w:t>
        </w:r>
        <w:r w:rsidR="00650B5C">
          <w:rPr>
            <w:noProof/>
            <w:webHidden/>
          </w:rPr>
          <w:tab/>
        </w:r>
        <w:r w:rsidR="00650B5C">
          <w:rPr>
            <w:noProof/>
            <w:webHidden/>
          </w:rPr>
          <w:fldChar w:fldCharType="begin"/>
        </w:r>
        <w:r w:rsidR="00650B5C">
          <w:rPr>
            <w:noProof/>
            <w:webHidden/>
          </w:rPr>
          <w:instrText xml:space="preserve"> PAGEREF _Toc67580121 \h </w:instrText>
        </w:r>
        <w:r w:rsidR="00650B5C">
          <w:rPr>
            <w:noProof/>
            <w:webHidden/>
          </w:rPr>
        </w:r>
        <w:r w:rsidR="00650B5C">
          <w:rPr>
            <w:noProof/>
            <w:webHidden/>
          </w:rPr>
          <w:fldChar w:fldCharType="separate"/>
        </w:r>
        <w:r w:rsidR="00241961">
          <w:rPr>
            <w:noProof/>
            <w:webHidden/>
          </w:rPr>
          <w:t>41</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2" w:history="1">
        <w:r w:rsidR="00650B5C" w:rsidRPr="0000637E">
          <w:rPr>
            <w:rStyle w:val="af6"/>
            <w:noProof/>
          </w:rPr>
          <w:t>4.3.</w:t>
        </w:r>
        <w:r w:rsidR="00650B5C">
          <w:rPr>
            <w:rFonts w:asciiTheme="minorHAnsi" w:eastAsiaTheme="minorEastAsia" w:hAnsiTheme="minorHAnsi" w:cstheme="minorBidi"/>
            <w:noProof/>
            <w:sz w:val="22"/>
            <w:szCs w:val="22"/>
            <w:lang w:eastAsia="ru-RU"/>
          </w:rPr>
          <w:tab/>
        </w:r>
        <w:r w:rsidR="00650B5C" w:rsidRPr="0000637E">
          <w:rPr>
            <w:rStyle w:val="af6"/>
            <w:noProof/>
          </w:rPr>
          <w:t>Заключение договора</w:t>
        </w:r>
        <w:r w:rsidR="00650B5C">
          <w:rPr>
            <w:noProof/>
            <w:webHidden/>
          </w:rPr>
          <w:tab/>
        </w:r>
        <w:r w:rsidR="00650B5C">
          <w:rPr>
            <w:noProof/>
            <w:webHidden/>
          </w:rPr>
          <w:fldChar w:fldCharType="begin"/>
        </w:r>
        <w:r w:rsidR="00650B5C">
          <w:rPr>
            <w:noProof/>
            <w:webHidden/>
          </w:rPr>
          <w:instrText xml:space="preserve"> PAGEREF _Toc67580122 \h </w:instrText>
        </w:r>
        <w:r w:rsidR="00650B5C">
          <w:rPr>
            <w:noProof/>
            <w:webHidden/>
          </w:rPr>
        </w:r>
        <w:r w:rsidR="00650B5C">
          <w:rPr>
            <w:noProof/>
            <w:webHidden/>
          </w:rPr>
          <w:fldChar w:fldCharType="separate"/>
        </w:r>
        <w:r w:rsidR="00241961">
          <w:rPr>
            <w:noProof/>
            <w:webHidden/>
          </w:rPr>
          <w:t>42</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3" w:history="1">
        <w:r w:rsidR="00650B5C" w:rsidRPr="0000637E">
          <w:rPr>
            <w:rStyle w:val="af6"/>
            <w:noProof/>
          </w:rPr>
          <w:t>4.4.</w:t>
        </w:r>
        <w:r w:rsidR="00650B5C">
          <w:rPr>
            <w:rFonts w:asciiTheme="minorHAnsi" w:eastAsiaTheme="minorEastAsia" w:hAnsiTheme="minorHAnsi" w:cstheme="minorBidi"/>
            <w:noProof/>
            <w:sz w:val="22"/>
            <w:szCs w:val="22"/>
            <w:lang w:eastAsia="ru-RU"/>
          </w:rPr>
          <w:tab/>
        </w:r>
        <w:r w:rsidR="00650B5C" w:rsidRPr="0000637E">
          <w:rPr>
            <w:rStyle w:val="af6"/>
            <w:noProof/>
          </w:rPr>
          <w:t>Уклонение контрагента от заключения договора</w:t>
        </w:r>
        <w:r w:rsidR="00650B5C">
          <w:rPr>
            <w:noProof/>
            <w:webHidden/>
          </w:rPr>
          <w:tab/>
        </w:r>
        <w:r w:rsidR="00650B5C">
          <w:rPr>
            <w:noProof/>
            <w:webHidden/>
          </w:rPr>
          <w:fldChar w:fldCharType="begin"/>
        </w:r>
        <w:r w:rsidR="00650B5C">
          <w:rPr>
            <w:noProof/>
            <w:webHidden/>
          </w:rPr>
          <w:instrText xml:space="preserve"> PAGEREF _Toc67580123 \h </w:instrText>
        </w:r>
        <w:r w:rsidR="00650B5C">
          <w:rPr>
            <w:noProof/>
            <w:webHidden/>
          </w:rPr>
        </w:r>
        <w:r w:rsidR="00650B5C">
          <w:rPr>
            <w:noProof/>
            <w:webHidden/>
          </w:rPr>
          <w:fldChar w:fldCharType="separate"/>
        </w:r>
        <w:r w:rsidR="00241961">
          <w:rPr>
            <w:noProof/>
            <w:webHidden/>
          </w:rPr>
          <w:t>44</w:t>
        </w:r>
        <w:r w:rsidR="00650B5C">
          <w:rPr>
            <w:noProof/>
            <w:webHidden/>
          </w:rPr>
          <w:fldChar w:fldCharType="end"/>
        </w:r>
      </w:hyperlink>
    </w:p>
    <w:p w:rsidR="00650B5C" w:rsidRDefault="00B317F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4" w:history="1">
        <w:r w:rsidR="00650B5C" w:rsidRPr="0000637E">
          <w:rPr>
            <w:rStyle w:val="af6"/>
            <w:noProof/>
          </w:rPr>
          <w:t>5.</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дополнительных элементов процедуры закупки</w:t>
        </w:r>
        <w:r w:rsidR="00650B5C">
          <w:rPr>
            <w:noProof/>
            <w:webHidden/>
          </w:rPr>
          <w:tab/>
        </w:r>
        <w:r w:rsidR="00650B5C">
          <w:rPr>
            <w:noProof/>
            <w:webHidden/>
          </w:rPr>
          <w:fldChar w:fldCharType="begin"/>
        </w:r>
        <w:r w:rsidR="00650B5C">
          <w:rPr>
            <w:noProof/>
            <w:webHidden/>
          </w:rPr>
          <w:instrText xml:space="preserve"> PAGEREF _Toc67580124 \h </w:instrText>
        </w:r>
        <w:r w:rsidR="00650B5C">
          <w:rPr>
            <w:noProof/>
            <w:webHidden/>
          </w:rPr>
        </w:r>
        <w:r w:rsidR="00650B5C">
          <w:rPr>
            <w:noProof/>
            <w:webHidden/>
          </w:rPr>
          <w:fldChar w:fldCharType="separate"/>
        </w:r>
        <w:r w:rsidR="00241961">
          <w:rPr>
            <w:noProof/>
            <w:webHidden/>
          </w:rPr>
          <w:t>44</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5" w:history="1">
        <w:r w:rsidR="00650B5C" w:rsidRPr="0000637E">
          <w:rPr>
            <w:rStyle w:val="af6"/>
            <w:noProof/>
          </w:rPr>
          <w:t>5.1.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_Toc67580125 \h </w:instrText>
        </w:r>
        <w:r w:rsidR="00650B5C">
          <w:rPr>
            <w:noProof/>
            <w:webHidden/>
          </w:rPr>
        </w:r>
        <w:r w:rsidR="00650B5C">
          <w:rPr>
            <w:noProof/>
            <w:webHidden/>
          </w:rPr>
          <w:fldChar w:fldCharType="separate"/>
        </w:r>
        <w:r w:rsidR="00241961">
          <w:rPr>
            <w:noProof/>
            <w:webHidden/>
          </w:rPr>
          <w:t>44</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6" w:history="1">
        <w:r w:rsidR="00650B5C" w:rsidRPr="0000637E">
          <w:rPr>
            <w:rStyle w:val="af6"/>
            <w:noProof/>
          </w:rPr>
          <w:t>5.2.</w:t>
        </w:r>
        <w:r w:rsidR="00650B5C">
          <w:rPr>
            <w:rFonts w:asciiTheme="minorHAnsi" w:eastAsiaTheme="minorEastAsia" w:hAnsiTheme="minorHAnsi" w:cstheme="minorBidi"/>
            <w:noProof/>
            <w:sz w:val="22"/>
            <w:szCs w:val="22"/>
            <w:lang w:eastAsia="ru-RU"/>
          </w:rPr>
          <w:tab/>
        </w:r>
        <w:r w:rsidR="00650B5C" w:rsidRPr="0000637E">
          <w:rPr>
            <w:rStyle w:val="af6"/>
            <w:noProof/>
          </w:rPr>
          <w:t>Закупка с делимым лотом</w:t>
        </w:r>
        <w:r w:rsidR="00650B5C">
          <w:rPr>
            <w:noProof/>
            <w:webHidden/>
          </w:rPr>
          <w:tab/>
        </w:r>
        <w:r w:rsidR="00650B5C">
          <w:rPr>
            <w:noProof/>
            <w:webHidden/>
          </w:rPr>
          <w:fldChar w:fldCharType="begin"/>
        </w:r>
        <w:r w:rsidR="00650B5C">
          <w:rPr>
            <w:noProof/>
            <w:webHidden/>
          </w:rPr>
          <w:instrText xml:space="preserve"> PAGEREF _Toc67580126 \h </w:instrText>
        </w:r>
        <w:r w:rsidR="00650B5C">
          <w:rPr>
            <w:noProof/>
            <w:webHidden/>
          </w:rPr>
        </w:r>
        <w:r w:rsidR="00650B5C">
          <w:rPr>
            <w:noProof/>
            <w:webHidden/>
          </w:rPr>
          <w:fldChar w:fldCharType="separate"/>
        </w:r>
        <w:r w:rsidR="00241961">
          <w:rPr>
            <w:noProof/>
            <w:webHidden/>
          </w:rPr>
          <w:t>45</w:t>
        </w:r>
        <w:r w:rsidR="00650B5C">
          <w:rPr>
            <w:noProof/>
            <w:webHidden/>
          </w:rPr>
          <w:fldChar w:fldCharType="end"/>
        </w:r>
      </w:hyperlink>
    </w:p>
    <w:p w:rsidR="00650B5C" w:rsidRDefault="00B317F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27" w:history="1">
        <w:r w:rsidR="00650B5C" w:rsidRPr="0000637E">
          <w:rPr>
            <w:rStyle w:val="af6"/>
            <w:noProof/>
          </w:rPr>
          <w:t>6.</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_Toc67580127 \h </w:instrText>
        </w:r>
        <w:r w:rsidR="00650B5C">
          <w:rPr>
            <w:noProof/>
            <w:webHidden/>
          </w:rPr>
        </w:r>
        <w:r w:rsidR="00650B5C">
          <w:rPr>
            <w:noProof/>
            <w:webHidden/>
          </w:rPr>
          <w:fldChar w:fldCharType="separate"/>
        </w:r>
        <w:r w:rsidR="00241961">
          <w:rPr>
            <w:noProof/>
            <w:webHidden/>
          </w:rPr>
          <w:t>45</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8" w:history="1">
        <w:r w:rsidR="00650B5C" w:rsidRPr="0000637E">
          <w:rPr>
            <w:rStyle w:val="af6"/>
            <w:noProof/>
          </w:rPr>
          <w:t>6.1.</w:t>
        </w:r>
        <w:r w:rsidR="00650B5C">
          <w:rPr>
            <w:rFonts w:asciiTheme="minorHAnsi" w:eastAsiaTheme="minorEastAsia" w:hAnsiTheme="minorHAnsi" w:cstheme="minorBidi"/>
            <w:noProof/>
            <w:sz w:val="22"/>
            <w:szCs w:val="22"/>
            <w:lang w:eastAsia="ru-RU"/>
          </w:rPr>
          <w:tab/>
        </w:r>
        <w:r w:rsidR="00650B5C" w:rsidRPr="0000637E">
          <w:rPr>
            <w:rStyle w:val="af6"/>
            <w:noProof/>
          </w:rPr>
          <w:t>Требования к участникам</w:t>
        </w:r>
        <w:r w:rsidR="00650B5C">
          <w:rPr>
            <w:noProof/>
            <w:webHidden/>
          </w:rPr>
          <w:tab/>
        </w:r>
        <w:r w:rsidR="00650B5C">
          <w:rPr>
            <w:noProof/>
            <w:webHidden/>
          </w:rPr>
          <w:fldChar w:fldCharType="begin"/>
        </w:r>
        <w:r w:rsidR="00650B5C">
          <w:rPr>
            <w:noProof/>
            <w:webHidden/>
          </w:rPr>
          <w:instrText xml:space="preserve"> PAGEREF _Toc67580128 \h </w:instrText>
        </w:r>
        <w:r w:rsidR="00650B5C">
          <w:rPr>
            <w:noProof/>
            <w:webHidden/>
          </w:rPr>
        </w:r>
        <w:r w:rsidR="00650B5C">
          <w:rPr>
            <w:noProof/>
            <w:webHidden/>
          </w:rPr>
          <w:fldChar w:fldCharType="separate"/>
        </w:r>
        <w:r w:rsidR="00241961">
          <w:rPr>
            <w:noProof/>
            <w:webHidden/>
          </w:rPr>
          <w:t>45</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29" w:history="1">
        <w:r w:rsidR="00650B5C" w:rsidRPr="0000637E">
          <w:rPr>
            <w:rStyle w:val="af6"/>
            <w:noProof/>
          </w:rPr>
          <w:t>6.2.</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с привлечением субподрядчиков / соисполнителей</w:t>
        </w:r>
        <w:r w:rsidR="00650B5C">
          <w:rPr>
            <w:noProof/>
            <w:webHidden/>
          </w:rPr>
          <w:tab/>
        </w:r>
        <w:r w:rsidR="00650B5C">
          <w:rPr>
            <w:noProof/>
            <w:webHidden/>
          </w:rPr>
          <w:fldChar w:fldCharType="begin"/>
        </w:r>
        <w:r w:rsidR="00650B5C">
          <w:rPr>
            <w:noProof/>
            <w:webHidden/>
          </w:rPr>
          <w:instrText xml:space="preserve"> PAGEREF _Toc67580129 \h </w:instrText>
        </w:r>
        <w:r w:rsidR="00650B5C">
          <w:rPr>
            <w:noProof/>
            <w:webHidden/>
          </w:rPr>
        </w:r>
        <w:r w:rsidR="00650B5C">
          <w:rPr>
            <w:noProof/>
            <w:webHidden/>
          </w:rPr>
          <w:fldChar w:fldCharType="separate"/>
        </w:r>
        <w:r w:rsidR="00241961">
          <w:rPr>
            <w:noProof/>
            <w:webHidden/>
          </w:rPr>
          <w:t>47</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0" w:history="1">
        <w:r w:rsidR="00650B5C" w:rsidRPr="0000637E">
          <w:rPr>
            <w:rStyle w:val="af6"/>
            <w:noProof/>
          </w:rPr>
          <w:t>6.3.</w:t>
        </w:r>
        <w:r w:rsidR="00650B5C">
          <w:rPr>
            <w:rFonts w:asciiTheme="minorHAnsi" w:eastAsiaTheme="minorEastAsia" w:hAnsiTheme="minorHAnsi" w:cstheme="minorBidi"/>
            <w:noProof/>
            <w:sz w:val="22"/>
            <w:szCs w:val="22"/>
            <w:lang w:eastAsia="ru-RU"/>
          </w:rPr>
          <w:tab/>
        </w:r>
        <w:r w:rsidR="00650B5C" w:rsidRPr="0000637E">
          <w:rPr>
            <w:rStyle w:val="af6"/>
            <w:noProof/>
          </w:rPr>
          <w:t>Участие в закупке в форме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_Toc67580130 \h </w:instrText>
        </w:r>
        <w:r w:rsidR="00650B5C">
          <w:rPr>
            <w:noProof/>
            <w:webHidden/>
          </w:rPr>
        </w:r>
        <w:r w:rsidR="00650B5C">
          <w:rPr>
            <w:noProof/>
            <w:webHidden/>
          </w:rPr>
          <w:fldChar w:fldCharType="separate"/>
        </w:r>
        <w:r w:rsidR="00241961">
          <w:rPr>
            <w:noProof/>
            <w:webHidden/>
          </w:rPr>
          <w:t>48</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1" w:history="1">
        <w:r w:rsidR="00650B5C" w:rsidRPr="0000637E">
          <w:rPr>
            <w:rStyle w:val="af6"/>
            <w:noProof/>
          </w:rPr>
          <w:t>6.4.</w:t>
        </w:r>
        <w:r w:rsidR="00650B5C">
          <w:rPr>
            <w:rFonts w:asciiTheme="minorHAnsi" w:eastAsiaTheme="minorEastAsia" w:hAnsiTheme="minorHAnsi" w:cstheme="minorBidi"/>
            <w:noProof/>
            <w:sz w:val="22"/>
            <w:szCs w:val="22"/>
            <w:lang w:eastAsia="ru-RU"/>
          </w:rPr>
          <w:tab/>
        </w:r>
        <w:r w:rsidR="00650B5C" w:rsidRPr="0000637E">
          <w:rPr>
            <w:rStyle w:val="af6"/>
            <w:noProof/>
          </w:rPr>
          <w:t>Особенности участия в закупке субъектов МСП</w:t>
        </w:r>
        <w:r w:rsidR="00650B5C">
          <w:rPr>
            <w:noProof/>
            <w:webHidden/>
          </w:rPr>
          <w:tab/>
        </w:r>
        <w:r w:rsidR="00650B5C">
          <w:rPr>
            <w:noProof/>
            <w:webHidden/>
          </w:rPr>
          <w:fldChar w:fldCharType="begin"/>
        </w:r>
        <w:r w:rsidR="00650B5C">
          <w:rPr>
            <w:noProof/>
            <w:webHidden/>
          </w:rPr>
          <w:instrText xml:space="preserve"> PAGEREF _Toc67580131 \h </w:instrText>
        </w:r>
        <w:r w:rsidR="00650B5C">
          <w:rPr>
            <w:noProof/>
            <w:webHidden/>
          </w:rPr>
        </w:r>
        <w:r w:rsidR="00650B5C">
          <w:rPr>
            <w:noProof/>
            <w:webHidden/>
          </w:rPr>
          <w:fldChar w:fldCharType="separate"/>
        </w:r>
        <w:r w:rsidR="00241961">
          <w:rPr>
            <w:noProof/>
            <w:webHidden/>
          </w:rPr>
          <w:t>49</w:t>
        </w:r>
        <w:r w:rsidR="00650B5C">
          <w:rPr>
            <w:noProof/>
            <w:webHidden/>
          </w:rPr>
          <w:fldChar w:fldCharType="end"/>
        </w:r>
      </w:hyperlink>
    </w:p>
    <w:p w:rsidR="00650B5C" w:rsidRDefault="00B317F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2" w:history="1">
        <w:r w:rsidR="00650B5C" w:rsidRPr="0000637E">
          <w:rPr>
            <w:rStyle w:val="af6"/>
            <w:noProof/>
          </w:rPr>
          <w:t>7.</w:t>
        </w:r>
        <w:r w:rsidR="00650B5C">
          <w:rPr>
            <w:rFonts w:asciiTheme="minorHAnsi" w:eastAsiaTheme="minorEastAsia" w:hAnsiTheme="minorHAnsi" w:cstheme="minorBidi"/>
            <w:noProof/>
            <w:sz w:val="22"/>
            <w:szCs w:val="22"/>
            <w:lang w:eastAsia="ru-RU"/>
          </w:rPr>
          <w:tab/>
        </w:r>
        <w:r w:rsidR="00650B5C" w:rsidRPr="0000637E">
          <w:rPr>
            <w:rStyle w:val="af6"/>
            <w:noProof/>
          </w:rPr>
          <w:t>Порядок применения приоритета</w:t>
        </w:r>
        <w:r w:rsidR="00650B5C">
          <w:rPr>
            <w:noProof/>
            <w:webHidden/>
          </w:rPr>
          <w:tab/>
        </w:r>
        <w:r w:rsidR="00650B5C">
          <w:rPr>
            <w:noProof/>
            <w:webHidden/>
          </w:rPr>
          <w:fldChar w:fldCharType="begin"/>
        </w:r>
        <w:r w:rsidR="00650B5C">
          <w:rPr>
            <w:noProof/>
            <w:webHidden/>
          </w:rPr>
          <w:instrText xml:space="preserve"> PAGEREF _Toc67580132 \h </w:instrText>
        </w:r>
        <w:r w:rsidR="00650B5C">
          <w:rPr>
            <w:noProof/>
            <w:webHidden/>
          </w:rPr>
        </w:r>
        <w:r w:rsidR="00650B5C">
          <w:rPr>
            <w:noProof/>
            <w:webHidden/>
          </w:rPr>
          <w:fldChar w:fldCharType="separate"/>
        </w:r>
        <w:r w:rsidR="00241961">
          <w:rPr>
            <w:noProof/>
            <w:webHidden/>
          </w:rPr>
          <w:t>50</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3" w:history="1">
        <w:r w:rsidR="00650B5C" w:rsidRPr="0000637E">
          <w:rPr>
            <w:rStyle w:val="af6"/>
            <w:noProof/>
          </w:rPr>
          <w:t>7.1.</w:t>
        </w:r>
        <w:r w:rsidR="00650B5C">
          <w:rPr>
            <w:rFonts w:asciiTheme="minorHAnsi" w:eastAsiaTheme="minorEastAsia" w:hAnsiTheme="minorHAnsi" w:cstheme="minorBidi"/>
            <w:noProof/>
            <w:sz w:val="22"/>
            <w:szCs w:val="22"/>
            <w:lang w:eastAsia="ru-RU"/>
          </w:rPr>
          <w:tab/>
        </w:r>
        <w:r w:rsidR="00650B5C" w:rsidRPr="0000637E">
          <w:rPr>
            <w:rStyle w:val="af6"/>
            <w:noProof/>
          </w:rPr>
          <w:t>Общие положения</w:t>
        </w:r>
        <w:r w:rsidR="00650B5C">
          <w:rPr>
            <w:noProof/>
            <w:webHidden/>
          </w:rPr>
          <w:tab/>
        </w:r>
        <w:r w:rsidR="00650B5C">
          <w:rPr>
            <w:noProof/>
            <w:webHidden/>
          </w:rPr>
          <w:fldChar w:fldCharType="begin"/>
        </w:r>
        <w:r w:rsidR="00650B5C">
          <w:rPr>
            <w:noProof/>
            <w:webHidden/>
          </w:rPr>
          <w:instrText xml:space="preserve"> PAGEREF _Toc67580133 \h </w:instrText>
        </w:r>
        <w:r w:rsidR="00650B5C">
          <w:rPr>
            <w:noProof/>
            <w:webHidden/>
          </w:rPr>
        </w:r>
        <w:r w:rsidR="00650B5C">
          <w:rPr>
            <w:noProof/>
            <w:webHidden/>
          </w:rPr>
          <w:fldChar w:fldCharType="separate"/>
        </w:r>
        <w:r w:rsidR="00241961">
          <w:rPr>
            <w:noProof/>
            <w:webHidden/>
          </w:rPr>
          <w:t>50</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4" w:history="1">
        <w:r w:rsidR="00650B5C" w:rsidRPr="0000637E">
          <w:rPr>
            <w:rStyle w:val="af6"/>
            <w:noProof/>
          </w:rPr>
          <w:t>7.2.</w:t>
        </w:r>
        <w:r w:rsidR="00650B5C">
          <w:rPr>
            <w:rFonts w:asciiTheme="minorHAnsi" w:eastAsiaTheme="minorEastAsia" w:hAnsiTheme="minorHAnsi" w:cstheme="minorBidi"/>
            <w:noProof/>
            <w:sz w:val="22"/>
            <w:szCs w:val="22"/>
            <w:lang w:eastAsia="ru-RU"/>
          </w:rPr>
          <w:tab/>
        </w:r>
        <w:r w:rsidR="00650B5C" w:rsidRPr="0000637E">
          <w:rPr>
            <w:rStyle w:val="af6"/>
            <w:noProof/>
          </w:rPr>
          <w:t>Применение приоритета</w:t>
        </w:r>
        <w:r w:rsidR="00650B5C">
          <w:rPr>
            <w:noProof/>
            <w:webHidden/>
          </w:rPr>
          <w:tab/>
        </w:r>
        <w:r w:rsidR="00650B5C">
          <w:rPr>
            <w:noProof/>
            <w:webHidden/>
          </w:rPr>
          <w:fldChar w:fldCharType="begin"/>
        </w:r>
        <w:r w:rsidR="00650B5C">
          <w:rPr>
            <w:noProof/>
            <w:webHidden/>
          </w:rPr>
          <w:instrText xml:space="preserve"> PAGEREF _Toc67580134 \h </w:instrText>
        </w:r>
        <w:r w:rsidR="00650B5C">
          <w:rPr>
            <w:noProof/>
            <w:webHidden/>
          </w:rPr>
        </w:r>
        <w:r w:rsidR="00650B5C">
          <w:rPr>
            <w:noProof/>
            <w:webHidden/>
          </w:rPr>
          <w:fldChar w:fldCharType="separate"/>
        </w:r>
        <w:r w:rsidR="00241961">
          <w:rPr>
            <w:noProof/>
            <w:webHidden/>
          </w:rPr>
          <w:t>50</w:t>
        </w:r>
        <w:r w:rsidR="00650B5C">
          <w:rPr>
            <w:noProof/>
            <w:webHidden/>
          </w:rPr>
          <w:fldChar w:fldCharType="end"/>
        </w:r>
      </w:hyperlink>
    </w:p>
    <w:p w:rsidR="00650B5C" w:rsidRDefault="00B317F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35" w:history="1">
        <w:r w:rsidR="00650B5C" w:rsidRPr="0000637E">
          <w:rPr>
            <w:rStyle w:val="af6"/>
            <w:noProof/>
          </w:rPr>
          <w:t>8.</w:t>
        </w:r>
        <w:r w:rsidR="00650B5C">
          <w:rPr>
            <w:rFonts w:asciiTheme="minorHAnsi" w:eastAsiaTheme="minorEastAsia" w:hAnsiTheme="minorHAnsi" w:cstheme="minorBidi"/>
            <w:noProof/>
            <w:sz w:val="22"/>
            <w:szCs w:val="22"/>
            <w:lang w:eastAsia="ru-RU"/>
          </w:rPr>
          <w:tab/>
        </w:r>
        <w:r w:rsidR="00650B5C" w:rsidRPr="0000637E">
          <w:rPr>
            <w:rStyle w:val="af6"/>
            <w:noProof/>
          </w:rPr>
          <w:t>Образцы форм документов, включаемых в заявку</w:t>
        </w:r>
        <w:r w:rsidR="00650B5C">
          <w:rPr>
            <w:noProof/>
            <w:webHidden/>
          </w:rPr>
          <w:tab/>
        </w:r>
        <w:r w:rsidR="00650B5C">
          <w:rPr>
            <w:noProof/>
            <w:webHidden/>
          </w:rPr>
          <w:fldChar w:fldCharType="begin"/>
        </w:r>
        <w:r w:rsidR="00650B5C">
          <w:rPr>
            <w:noProof/>
            <w:webHidden/>
          </w:rPr>
          <w:instrText xml:space="preserve"> PAGEREF _Toc67580135 \h </w:instrText>
        </w:r>
        <w:r w:rsidR="00650B5C">
          <w:rPr>
            <w:noProof/>
            <w:webHidden/>
          </w:rPr>
        </w:r>
        <w:r w:rsidR="00650B5C">
          <w:rPr>
            <w:noProof/>
            <w:webHidden/>
          </w:rPr>
          <w:fldChar w:fldCharType="separate"/>
        </w:r>
        <w:r w:rsidR="00241961">
          <w:rPr>
            <w:noProof/>
            <w:webHidden/>
          </w:rPr>
          <w:t>52</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6" w:history="1">
        <w:r w:rsidR="00650B5C" w:rsidRPr="0000637E">
          <w:rPr>
            <w:rStyle w:val="af6"/>
            <w:noProof/>
          </w:rPr>
          <w:t>8.1.</w:t>
        </w:r>
        <w:r w:rsidR="00650B5C">
          <w:rPr>
            <w:rFonts w:asciiTheme="minorHAnsi" w:eastAsiaTheme="minorEastAsia" w:hAnsiTheme="minorHAnsi" w:cstheme="minorBidi"/>
            <w:noProof/>
            <w:sz w:val="22"/>
            <w:szCs w:val="22"/>
            <w:lang w:eastAsia="ru-RU"/>
          </w:rPr>
          <w:tab/>
        </w:r>
        <w:r w:rsidR="00650B5C" w:rsidRPr="0000637E">
          <w:rPr>
            <w:rStyle w:val="af6"/>
            <w:noProof/>
          </w:rPr>
          <w:t>Опись документов заявки (форма 1)</w:t>
        </w:r>
        <w:r w:rsidR="00650B5C">
          <w:rPr>
            <w:noProof/>
            <w:webHidden/>
          </w:rPr>
          <w:tab/>
        </w:r>
        <w:r w:rsidR="00650B5C">
          <w:rPr>
            <w:noProof/>
            <w:webHidden/>
          </w:rPr>
          <w:fldChar w:fldCharType="begin"/>
        </w:r>
        <w:r w:rsidR="00650B5C">
          <w:rPr>
            <w:noProof/>
            <w:webHidden/>
          </w:rPr>
          <w:instrText xml:space="preserve"> PAGEREF _Toc67580136 \h </w:instrText>
        </w:r>
        <w:r w:rsidR="00650B5C">
          <w:rPr>
            <w:noProof/>
            <w:webHidden/>
          </w:rPr>
        </w:r>
        <w:r w:rsidR="00650B5C">
          <w:rPr>
            <w:noProof/>
            <w:webHidden/>
          </w:rPr>
          <w:fldChar w:fldCharType="separate"/>
        </w:r>
        <w:r w:rsidR="00241961">
          <w:rPr>
            <w:noProof/>
            <w:webHidden/>
          </w:rPr>
          <w:t>52</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7" w:history="1">
        <w:r w:rsidR="00650B5C" w:rsidRPr="0000637E">
          <w:rPr>
            <w:rStyle w:val="af6"/>
            <w:noProof/>
          </w:rPr>
          <w:t>8.2.</w:t>
        </w:r>
        <w:r w:rsidR="00650B5C">
          <w:rPr>
            <w:rFonts w:asciiTheme="minorHAnsi" w:eastAsiaTheme="minorEastAsia" w:hAnsiTheme="minorHAnsi" w:cstheme="minorBidi"/>
            <w:noProof/>
            <w:sz w:val="22"/>
            <w:szCs w:val="22"/>
            <w:lang w:eastAsia="ru-RU"/>
          </w:rPr>
          <w:tab/>
        </w:r>
        <w:r w:rsidR="00650B5C" w:rsidRPr="0000637E">
          <w:rPr>
            <w:rStyle w:val="af6"/>
            <w:noProof/>
          </w:rPr>
          <w:t>Форма заявки</w:t>
        </w:r>
        <w:r w:rsidR="00650B5C">
          <w:rPr>
            <w:noProof/>
            <w:webHidden/>
          </w:rPr>
          <w:tab/>
        </w:r>
        <w:r w:rsidR="00650B5C">
          <w:rPr>
            <w:noProof/>
            <w:webHidden/>
          </w:rPr>
          <w:fldChar w:fldCharType="begin"/>
        </w:r>
        <w:r w:rsidR="00650B5C">
          <w:rPr>
            <w:noProof/>
            <w:webHidden/>
          </w:rPr>
          <w:instrText xml:space="preserve"> PAGEREF _Toc67580137 \h </w:instrText>
        </w:r>
        <w:r w:rsidR="00650B5C">
          <w:rPr>
            <w:noProof/>
            <w:webHidden/>
          </w:rPr>
        </w:r>
        <w:r w:rsidR="00650B5C">
          <w:rPr>
            <w:noProof/>
            <w:webHidden/>
          </w:rPr>
          <w:fldChar w:fldCharType="separate"/>
        </w:r>
        <w:r w:rsidR="00241961">
          <w:rPr>
            <w:noProof/>
            <w:webHidden/>
          </w:rPr>
          <w:t>53</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8" w:history="1">
        <w:r w:rsidR="00650B5C" w:rsidRPr="0000637E">
          <w:rPr>
            <w:rStyle w:val="af6"/>
            <w:noProof/>
          </w:rPr>
          <w:t>8.3.</w:t>
        </w:r>
        <w:r w:rsidR="00650B5C">
          <w:rPr>
            <w:rFonts w:asciiTheme="minorHAnsi" w:eastAsiaTheme="minorEastAsia" w:hAnsiTheme="minorHAnsi" w:cstheme="minorBidi"/>
            <w:noProof/>
            <w:sz w:val="22"/>
            <w:szCs w:val="22"/>
            <w:lang w:eastAsia="ru-RU"/>
          </w:rPr>
          <w:tab/>
        </w:r>
        <w:r w:rsidR="00650B5C" w:rsidRPr="0000637E">
          <w:rPr>
            <w:rStyle w:val="af6"/>
            <w:noProof/>
          </w:rPr>
          <w:t>Форма Коммерческого предложения</w:t>
        </w:r>
        <w:r w:rsidR="00650B5C">
          <w:rPr>
            <w:noProof/>
            <w:webHidden/>
          </w:rPr>
          <w:tab/>
        </w:r>
        <w:r w:rsidR="00650B5C">
          <w:rPr>
            <w:noProof/>
            <w:webHidden/>
          </w:rPr>
          <w:fldChar w:fldCharType="begin"/>
        </w:r>
        <w:r w:rsidR="00650B5C">
          <w:rPr>
            <w:noProof/>
            <w:webHidden/>
          </w:rPr>
          <w:instrText xml:space="preserve"> PAGEREF _Toc67580138 \h </w:instrText>
        </w:r>
        <w:r w:rsidR="00650B5C">
          <w:rPr>
            <w:noProof/>
            <w:webHidden/>
          </w:rPr>
        </w:r>
        <w:r w:rsidR="00650B5C">
          <w:rPr>
            <w:noProof/>
            <w:webHidden/>
          </w:rPr>
          <w:fldChar w:fldCharType="separate"/>
        </w:r>
        <w:r w:rsidR="00241961">
          <w:rPr>
            <w:noProof/>
            <w:webHidden/>
          </w:rPr>
          <w:t>56</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39" w:history="1">
        <w:r w:rsidR="00650B5C" w:rsidRPr="0000637E">
          <w:rPr>
            <w:rStyle w:val="af6"/>
            <w:noProof/>
          </w:rPr>
          <w:t>8.4.</w:t>
        </w:r>
        <w:r w:rsidR="00650B5C">
          <w:rPr>
            <w:rFonts w:asciiTheme="minorHAnsi" w:eastAsiaTheme="minorEastAsia" w:hAnsiTheme="minorHAnsi" w:cstheme="minorBidi"/>
            <w:noProof/>
            <w:sz w:val="22"/>
            <w:szCs w:val="22"/>
            <w:lang w:eastAsia="ru-RU"/>
          </w:rPr>
          <w:tab/>
        </w:r>
        <w:r w:rsidR="00650B5C" w:rsidRPr="0000637E">
          <w:rPr>
            <w:rStyle w:val="af6"/>
            <w:noProof/>
          </w:rPr>
          <w:t>Форма Технического предложения</w:t>
        </w:r>
        <w:r w:rsidR="00650B5C">
          <w:rPr>
            <w:noProof/>
            <w:webHidden/>
          </w:rPr>
          <w:tab/>
        </w:r>
        <w:r w:rsidR="00650B5C">
          <w:rPr>
            <w:noProof/>
            <w:webHidden/>
          </w:rPr>
          <w:fldChar w:fldCharType="begin"/>
        </w:r>
        <w:r w:rsidR="00650B5C">
          <w:rPr>
            <w:noProof/>
            <w:webHidden/>
          </w:rPr>
          <w:instrText xml:space="preserve"> PAGEREF _Toc67580139 \h </w:instrText>
        </w:r>
        <w:r w:rsidR="00650B5C">
          <w:rPr>
            <w:noProof/>
            <w:webHidden/>
          </w:rPr>
        </w:r>
        <w:r w:rsidR="00650B5C">
          <w:rPr>
            <w:noProof/>
            <w:webHidden/>
          </w:rPr>
          <w:fldChar w:fldCharType="separate"/>
        </w:r>
        <w:r w:rsidR="00241961">
          <w:rPr>
            <w:noProof/>
            <w:webHidden/>
          </w:rPr>
          <w:t>57</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0" w:history="1">
        <w:r w:rsidR="00650B5C" w:rsidRPr="0000637E">
          <w:rPr>
            <w:rStyle w:val="af6"/>
            <w:noProof/>
          </w:rPr>
          <w:t>8.5.</w:t>
        </w:r>
        <w:r w:rsidR="00650B5C">
          <w:rPr>
            <w:rFonts w:asciiTheme="minorHAnsi" w:eastAsiaTheme="minorEastAsia" w:hAnsiTheme="minorHAnsi" w:cstheme="minorBidi"/>
            <w:noProof/>
            <w:sz w:val="22"/>
            <w:szCs w:val="22"/>
            <w:lang w:eastAsia="ru-RU"/>
          </w:rPr>
          <w:tab/>
        </w:r>
        <w:r w:rsidR="00650B5C" w:rsidRPr="0000637E">
          <w:rPr>
            <w:rStyle w:val="af6"/>
            <w:noProof/>
          </w:rPr>
          <w:t>Форма Анкеты участника</w:t>
        </w:r>
        <w:r w:rsidR="00650B5C">
          <w:rPr>
            <w:noProof/>
            <w:webHidden/>
          </w:rPr>
          <w:tab/>
        </w:r>
        <w:r w:rsidR="00650B5C">
          <w:rPr>
            <w:noProof/>
            <w:webHidden/>
          </w:rPr>
          <w:fldChar w:fldCharType="begin"/>
        </w:r>
        <w:r w:rsidR="00650B5C">
          <w:rPr>
            <w:noProof/>
            <w:webHidden/>
          </w:rPr>
          <w:instrText xml:space="preserve"> PAGEREF _Toc67580140 \h </w:instrText>
        </w:r>
        <w:r w:rsidR="00650B5C">
          <w:rPr>
            <w:noProof/>
            <w:webHidden/>
          </w:rPr>
        </w:r>
        <w:r w:rsidR="00650B5C">
          <w:rPr>
            <w:noProof/>
            <w:webHidden/>
          </w:rPr>
          <w:fldChar w:fldCharType="separate"/>
        </w:r>
        <w:r w:rsidR="00241961">
          <w:rPr>
            <w:noProof/>
            <w:webHidden/>
          </w:rPr>
          <w:t>59</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1" w:history="1">
        <w:r w:rsidR="00650B5C" w:rsidRPr="0000637E">
          <w:rPr>
            <w:rStyle w:val="af6"/>
            <w:noProof/>
          </w:rPr>
          <w:t>8.6.</w:t>
        </w:r>
        <w:r w:rsidR="00650B5C">
          <w:rPr>
            <w:rFonts w:asciiTheme="minorHAnsi" w:eastAsiaTheme="minorEastAsia" w:hAnsiTheme="minorHAnsi" w:cstheme="minorBidi"/>
            <w:noProof/>
            <w:sz w:val="22"/>
            <w:szCs w:val="22"/>
            <w:lang w:eastAsia="ru-RU"/>
          </w:rPr>
          <w:tab/>
        </w:r>
        <w:r w:rsidR="00650B5C" w:rsidRPr="0000637E">
          <w:rPr>
            <w:rStyle w:val="af6"/>
            <w:noProof/>
          </w:rPr>
          <w:t>Форма Декларации о соответствии критериям отнесения к субъектам малого и среднего предпринимательства</w:t>
        </w:r>
        <w:r w:rsidR="00650B5C">
          <w:rPr>
            <w:noProof/>
            <w:webHidden/>
          </w:rPr>
          <w:tab/>
        </w:r>
        <w:r w:rsidR="00650B5C">
          <w:rPr>
            <w:noProof/>
            <w:webHidden/>
          </w:rPr>
          <w:fldChar w:fldCharType="begin"/>
        </w:r>
        <w:r w:rsidR="00650B5C">
          <w:rPr>
            <w:noProof/>
            <w:webHidden/>
          </w:rPr>
          <w:instrText xml:space="preserve"> PAGEREF _Toc67580141 \h </w:instrText>
        </w:r>
        <w:r w:rsidR="00650B5C">
          <w:rPr>
            <w:noProof/>
            <w:webHidden/>
          </w:rPr>
        </w:r>
        <w:r w:rsidR="00650B5C">
          <w:rPr>
            <w:noProof/>
            <w:webHidden/>
          </w:rPr>
          <w:fldChar w:fldCharType="separate"/>
        </w:r>
        <w:r w:rsidR="00241961">
          <w:rPr>
            <w:noProof/>
            <w:webHidden/>
          </w:rPr>
          <w:t>65</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2" w:history="1">
        <w:r w:rsidR="00650B5C" w:rsidRPr="0000637E">
          <w:rPr>
            <w:rStyle w:val="af6"/>
            <w:noProof/>
          </w:rPr>
          <w:t>8.7.</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внутри коллективного участника</w:t>
        </w:r>
        <w:r w:rsidR="00650B5C">
          <w:rPr>
            <w:noProof/>
            <w:webHidden/>
          </w:rPr>
          <w:tab/>
        </w:r>
        <w:r w:rsidR="00650B5C">
          <w:rPr>
            <w:noProof/>
            <w:webHidden/>
          </w:rPr>
          <w:fldChar w:fldCharType="begin"/>
        </w:r>
        <w:r w:rsidR="00650B5C">
          <w:rPr>
            <w:noProof/>
            <w:webHidden/>
          </w:rPr>
          <w:instrText xml:space="preserve"> PAGEREF _Toc67580142 \h </w:instrText>
        </w:r>
        <w:r w:rsidR="00650B5C">
          <w:rPr>
            <w:noProof/>
            <w:webHidden/>
          </w:rPr>
        </w:r>
        <w:r w:rsidR="00650B5C">
          <w:rPr>
            <w:noProof/>
            <w:webHidden/>
          </w:rPr>
          <w:fldChar w:fldCharType="separate"/>
        </w:r>
        <w:r w:rsidR="00241961">
          <w:rPr>
            <w:noProof/>
            <w:webHidden/>
          </w:rPr>
          <w:t>70</w:t>
        </w:r>
        <w:r w:rsidR="00650B5C">
          <w:rPr>
            <w:noProof/>
            <w:webHidden/>
          </w:rPr>
          <w:fldChar w:fldCharType="end"/>
        </w:r>
      </w:hyperlink>
    </w:p>
    <w:p w:rsidR="00650B5C" w:rsidRDefault="00B317FD">
      <w:pPr>
        <w:pStyle w:val="34"/>
        <w:tabs>
          <w:tab w:val="right" w:leader="dot" w:pos="10195"/>
        </w:tabs>
        <w:rPr>
          <w:rFonts w:asciiTheme="minorHAnsi" w:eastAsiaTheme="minorEastAsia" w:hAnsiTheme="minorHAnsi" w:cstheme="minorBidi"/>
          <w:noProof/>
          <w:sz w:val="22"/>
          <w:szCs w:val="22"/>
          <w:lang w:eastAsia="ru-RU"/>
        </w:rPr>
      </w:pPr>
      <w:hyperlink w:anchor="_Toc67580143" w:history="1">
        <w:r w:rsidR="00650B5C" w:rsidRPr="004A6FEB">
          <w:rPr>
            <w:rStyle w:val="af6"/>
            <w:noProof/>
          </w:rPr>
          <w:t>[Приложенные образцы дополнительных документов (8.8. – 8.14) заполняются в случае наличия их в перечне документов Информационной карты (п.1.2.29)].</w:t>
        </w:r>
        <w:r w:rsidR="00650B5C">
          <w:rPr>
            <w:noProof/>
            <w:webHidden/>
          </w:rPr>
          <w:tab/>
        </w:r>
        <w:r w:rsidR="00650B5C">
          <w:rPr>
            <w:noProof/>
            <w:webHidden/>
          </w:rPr>
          <w:fldChar w:fldCharType="begin"/>
        </w:r>
        <w:r w:rsidR="00650B5C">
          <w:rPr>
            <w:noProof/>
            <w:webHidden/>
          </w:rPr>
          <w:instrText xml:space="preserve"> PAGEREF _Toc67580143 \h </w:instrText>
        </w:r>
        <w:r w:rsidR="00650B5C">
          <w:rPr>
            <w:noProof/>
            <w:webHidden/>
          </w:rPr>
        </w:r>
        <w:r w:rsidR="00650B5C">
          <w:rPr>
            <w:noProof/>
            <w:webHidden/>
          </w:rPr>
          <w:fldChar w:fldCharType="separate"/>
        </w:r>
        <w:r w:rsidR="00241961">
          <w:rPr>
            <w:noProof/>
            <w:webHidden/>
          </w:rPr>
          <w:t>72</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4" w:history="1">
        <w:r w:rsidR="00650B5C" w:rsidRPr="0000637E">
          <w:rPr>
            <w:rStyle w:val="af6"/>
            <w:noProof/>
          </w:rPr>
          <w:t>8.8.</w:t>
        </w:r>
        <w:r w:rsidR="00650B5C">
          <w:rPr>
            <w:rFonts w:asciiTheme="minorHAnsi" w:eastAsiaTheme="minorEastAsia" w:hAnsiTheme="minorHAnsi" w:cstheme="minorBidi"/>
            <w:noProof/>
            <w:sz w:val="22"/>
            <w:szCs w:val="22"/>
            <w:lang w:eastAsia="ru-RU"/>
          </w:rPr>
          <w:tab/>
        </w:r>
        <w:r w:rsidR="00650B5C" w:rsidRPr="0000637E">
          <w:rPr>
            <w:rStyle w:val="af6"/>
            <w:noProof/>
          </w:rPr>
          <w:t>Форма Графика исполнения договора.</w:t>
        </w:r>
        <w:r w:rsidR="00650B5C">
          <w:rPr>
            <w:noProof/>
            <w:webHidden/>
          </w:rPr>
          <w:tab/>
        </w:r>
        <w:r w:rsidR="00650B5C">
          <w:rPr>
            <w:noProof/>
            <w:webHidden/>
          </w:rPr>
          <w:fldChar w:fldCharType="begin"/>
        </w:r>
        <w:r w:rsidR="00650B5C">
          <w:rPr>
            <w:noProof/>
            <w:webHidden/>
          </w:rPr>
          <w:instrText xml:space="preserve"> PAGEREF _Toc67580144 \h </w:instrText>
        </w:r>
        <w:r w:rsidR="00650B5C">
          <w:rPr>
            <w:noProof/>
            <w:webHidden/>
          </w:rPr>
        </w:r>
        <w:r w:rsidR="00650B5C">
          <w:rPr>
            <w:noProof/>
            <w:webHidden/>
          </w:rPr>
          <w:fldChar w:fldCharType="separate"/>
        </w:r>
        <w:r w:rsidR="00241961">
          <w:rPr>
            <w:noProof/>
            <w:webHidden/>
          </w:rPr>
          <w:t>72</w:t>
        </w:r>
        <w:r w:rsidR="00650B5C">
          <w:rPr>
            <w:noProof/>
            <w:webHidden/>
          </w:rPr>
          <w:fldChar w:fldCharType="end"/>
        </w:r>
      </w:hyperlink>
    </w:p>
    <w:p w:rsidR="00650B5C" w:rsidRDefault="00B317FD">
      <w:pPr>
        <w:pStyle w:val="34"/>
        <w:tabs>
          <w:tab w:val="left" w:pos="660"/>
          <w:tab w:val="right" w:leader="dot" w:pos="10195"/>
        </w:tabs>
        <w:rPr>
          <w:rFonts w:asciiTheme="minorHAnsi" w:eastAsiaTheme="minorEastAsia" w:hAnsiTheme="minorHAnsi" w:cstheme="minorBidi"/>
          <w:noProof/>
          <w:sz w:val="22"/>
          <w:szCs w:val="22"/>
          <w:lang w:eastAsia="ru-RU"/>
        </w:rPr>
      </w:pPr>
      <w:hyperlink w:anchor="_Toc67580145" w:history="1">
        <w:r w:rsidR="00650B5C" w:rsidRPr="0000637E">
          <w:rPr>
            <w:rStyle w:val="af6"/>
            <w:noProof/>
          </w:rPr>
          <w:t>8.9.</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об опыте</w:t>
        </w:r>
        <w:r w:rsidR="00650B5C">
          <w:rPr>
            <w:noProof/>
            <w:webHidden/>
          </w:rPr>
          <w:tab/>
        </w:r>
        <w:r w:rsidR="00650B5C">
          <w:rPr>
            <w:noProof/>
            <w:webHidden/>
          </w:rPr>
          <w:fldChar w:fldCharType="begin"/>
        </w:r>
        <w:r w:rsidR="00650B5C">
          <w:rPr>
            <w:noProof/>
            <w:webHidden/>
          </w:rPr>
          <w:instrText xml:space="preserve"> PAGEREF _Toc67580145 \h </w:instrText>
        </w:r>
        <w:r w:rsidR="00650B5C">
          <w:rPr>
            <w:noProof/>
            <w:webHidden/>
          </w:rPr>
        </w:r>
        <w:r w:rsidR="00650B5C">
          <w:rPr>
            <w:noProof/>
            <w:webHidden/>
          </w:rPr>
          <w:fldChar w:fldCharType="separate"/>
        </w:r>
        <w:r w:rsidR="00241961">
          <w:rPr>
            <w:noProof/>
            <w:webHidden/>
          </w:rPr>
          <w:t>73</w:t>
        </w:r>
        <w:r w:rsidR="00650B5C">
          <w:rPr>
            <w:noProof/>
            <w:webHidden/>
          </w:rPr>
          <w:fldChar w:fldCharType="end"/>
        </w:r>
      </w:hyperlink>
    </w:p>
    <w:p w:rsidR="00650B5C" w:rsidRDefault="00B317F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6" w:history="1">
        <w:r w:rsidR="00650B5C" w:rsidRPr="0000637E">
          <w:rPr>
            <w:rStyle w:val="af6"/>
            <w:noProof/>
          </w:rPr>
          <w:t>8.10.</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материально-технических ресурсах</w:t>
        </w:r>
        <w:r w:rsidR="00650B5C">
          <w:rPr>
            <w:noProof/>
            <w:webHidden/>
          </w:rPr>
          <w:tab/>
        </w:r>
        <w:r w:rsidR="00650B5C">
          <w:rPr>
            <w:noProof/>
            <w:webHidden/>
          </w:rPr>
          <w:fldChar w:fldCharType="begin"/>
        </w:r>
        <w:r w:rsidR="00650B5C">
          <w:rPr>
            <w:noProof/>
            <w:webHidden/>
          </w:rPr>
          <w:instrText xml:space="preserve"> PAGEREF _Toc67580146 \h </w:instrText>
        </w:r>
        <w:r w:rsidR="00650B5C">
          <w:rPr>
            <w:noProof/>
            <w:webHidden/>
          </w:rPr>
        </w:r>
        <w:r w:rsidR="00650B5C">
          <w:rPr>
            <w:noProof/>
            <w:webHidden/>
          </w:rPr>
          <w:fldChar w:fldCharType="separate"/>
        </w:r>
        <w:r w:rsidR="00241961">
          <w:rPr>
            <w:noProof/>
            <w:webHidden/>
          </w:rPr>
          <w:t>74</w:t>
        </w:r>
        <w:r w:rsidR="00650B5C">
          <w:rPr>
            <w:noProof/>
            <w:webHidden/>
          </w:rPr>
          <w:fldChar w:fldCharType="end"/>
        </w:r>
      </w:hyperlink>
    </w:p>
    <w:p w:rsidR="00650B5C" w:rsidRDefault="00B317F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7" w:history="1">
        <w:r w:rsidR="00650B5C" w:rsidRPr="0000637E">
          <w:rPr>
            <w:rStyle w:val="af6"/>
            <w:noProof/>
          </w:rPr>
          <w:t>8.11.</w:t>
        </w:r>
        <w:r w:rsidR="00650B5C">
          <w:rPr>
            <w:rFonts w:asciiTheme="minorHAnsi" w:eastAsiaTheme="minorEastAsia" w:hAnsiTheme="minorHAnsi" w:cstheme="minorBidi"/>
            <w:noProof/>
            <w:sz w:val="22"/>
            <w:szCs w:val="22"/>
            <w:lang w:eastAsia="ru-RU"/>
          </w:rPr>
          <w:tab/>
        </w:r>
        <w:r w:rsidR="00650B5C" w:rsidRPr="0000637E">
          <w:rPr>
            <w:rStyle w:val="af6"/>
            <w:noProof/>
          </w:rPr>
          <w:t>Форма Справки о кадровых ресурсах</w:t>
        </w:r>
        <w:r w:rsidR="00650B5C">
          <w:rPr>
            <w:noProof/>
            <w:webHidden/>
          </w:rPr>
          <w:tab/>
        </w:r>
        <w:r w:rsidR="00650B5C">
          <w:rPr>
            <w:noProof/>
            <w:webHidden/>
          </w:rPr>
          <w:fldChar w:fldCharType="begin"/>
        </w:r>
        <w:r w:rsidR="00650B5C">
          <w:rPr>
            <w:noProof/>
            <w:webHidden/>
          </w:rPr>
          <w:instrText xml:space="preserve"> PAGEREF _Toc67580147 \h </w:instrText>
        </w:r>
        <w:r w:rsidR="00650B5C">
          <w:rPr>
            <w:noProof/>
            <w:webHidden/>
          </w:rPr>
        </w:r>
        <w:r w:rsidR="00650B5C">
          <w:rPr>
            <w:noProof/>
            <w:webHidden/>
          </w:rPr>
          <w:fldChar w:fldCharType="separate"/>
        </w:r>
        <w:r w:rsidR="00241961">
          <w:rPr>
            <w:noProof/>
            <w:webHidden/>
          </w:rPr>
          <w:t>75</w:t>
        </w:r>
        <w:r w:rsidR="00650B5C">
          <w:rPr>
            <w:noProof/>
            <w:webHidden/>
          </w:rPr>
          <w:fldChar w:fldCharType="end"/>
        </w:r>
      </w:hyperlink>
    </w:p>
    <w:p w:rsidR="00650B5C" w:rsidRDefault="00B317F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8" w:history="1">
        <w:r w:rsidR="00650B5C" w:rsidRPr="0000637E">
          <w:rPr>
            <w:rStyle w:val="af6"/>
            <w:noProof/>
          </w:rPr>
          <w:t>8.12.</w:t>
        </w:r>
        <w:r w:rsidR="00650B5C">
          <w:rPr>
            <w:rFonts w:asciiTheme="minorHAnsi" w:eastAsiaTheme="minorEastAsia" w:hAnsiTheme="minorHAnsi" w:cstheme="minorBidi"/>
            <w:noProof/>
            <w:sz w:val="22"/>
            <w:szCs w:val="22"/>
            <w:lang w:eastAsia="ru-RU"/>
          </w:rPr>
          <w:tab/>
        </w:r>
        <w:r w:rsidR="00650B5C" w:rsidRPr="0000637E">
          <w:rPr>
            <w:rStyle w:val="af6"/>
            <w:noProof/>
          </w:rPr>
          <w:t>Форма Плана распределения объемов по договору между участником и привлекаемыми субподрядчиками / соисполнителями</w:t>
        </w:r>
        <w:r w:rsidR="00650B5C">
          <w:rPr>
            <w:noProof/>
            <w:webHidden/>
          </w:rPr>
          <w:tab/>
        </w:r>
        <w:r w:rsidR="00650B5C">
          <w:rPr>
            <w:noProof/>
            <w:webHidden/>
          </w:rPr>
          <w:fldChar w:fldCharType="begin"/>
        </w:r>
        <w:r w:rsidR="00650B5C">
          <w:rPr>
            <w:noProof/>
            <w:webHidden/>
          </w:rPr>
          <w:instrText xml:space="preserve"> PAGEREF _Toc67580148 \h </w:instrText>
        </w:r>
        <w:r w:rsidR="00650B5C">
          <w:rPr>
            <w:noProof/>
            <w:webHidden/>
          </w:rPr>
        </w:r>
        <w:r w:rsidR="00650B5C">
          <w:rPr>
            <w:noProof/>
            <w:webHidden/>
          </w:rPr>
          <w:fldChar w:fldCharType="separate"/>
        </w:r>
        <w:r w:rsidR="00241961">
          <w:rPr>
            <w:noProof/>
            <w:webHidden/>
          </w:rPr>
          <w:t>77</w:t>
        </w:r>
        <w:r w:rsidR="00650B5C">
          <w:rPr>
            <w:noProof/>
            <w:webHidden/>
          </w:rPr>
          <w:fldChar w:fldCharType="end"/>
        </w:r>
      </w:hyperlink>
    </w:p>
    <w:p w:rsidR="00650B5C" w:rsidRDefault="00B317FD">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67580149" w:history="1">
        <w:r w:rsidR="00650B5C" w:rsidRPr="0000637E">
          <w:rPr>
            <w:rStyle w:val="af6"/>
            <w:noProof/>
          </w:rPr>
          <w:t>8.13.</w:t>
        </w:r>
        <w:r w:rsidR="00650B5C">
          <w:rPr>
            <w:rFonts w:asciiTheme="minorHAnsi" w:eastAsiaTheme="minorEastAsia" w:hAnsiTheme="minorHAnsi" w:cstheme="minorBidi"/>
            <w:noProof/>
            <w:sz w:val="22"/>
            <w:szCs w:val="22"/>
            <w:lang w:eastAsia="ru-RU"/>
          </w:rPr>
          <w:tab/>
        </w:r>
        <w:r w:rsidR="00650B5C" w:rsidRPr="0000637E">
          <w:rPr>
            <w:rStyle w:val="af6"/>
            <w:noProof/>
          </w:rPr>
          <w:t>Образец оформления конверта заявки</w:t>
        </w:r>
        <w:r w:rsidR="00650B5C">
          <w:rPr>
            <w:noProof/>
            <w:webHidden/>
          </w:rPr>
          <w:tab/>
        </w:r>
        <w:r w:rsidR="00650B5C">
          <w:rPr>
            <w:noProof/>
            <w:webHidden/>
          </w:rPr>
          <w:fldChar w:fldCharType="begin"/>
        </w:r>
        <w:r w:rsidR="00650B5C">
          <w:rPr>
            <w:noProof/>
            <w:webHidden/>
          </w:rPr>
          <w:instrText xml:space="preserve"> PAGEREF _Toc67580149 \h </w:instrText>
        </w:r>
        <w:r w:rsidR="00650B5C">
          <w:rPr>
            <w:noProof/>
            <w:webHidden/>
          </w:rPr>
        </w:r>
        <w:r w:rsidR="00650B5C">
          <w:rPr>
            <w:noProof/>
            <w:webHidden/>
          </w:rPr>
          <w:fldChar w:fldCharType="separate"/>
        </w:r>
        <w:r w:rsidR="00241961">
          <w:rPr>
            <w:noProof/>
            <w:webHidden/>
          </w:rPr>
          <w:t>78</w:t>
        </w:r>
        <w:r w:rsidR="00650B5C">
          <w:rPr>
            <w:noProof/>
            <w:webHidden/>
          </w:rPr>
          <w:fldChar w:fldCharType="end"/>
        </w:r>
      </w:hyperlink>
    </w:p>
    <w:p w:rsidR="00650B5C" w:rsidRDefault="00B317FD">
      <w:pPr>
        <w:pStyle w:val="25"/>
        <w:tabs>
          <w:tab w:val="left" w:pos="660"/>
          <w:tab w:val="right" w:leader="dot" w:pos="10195"/>
        </w:tabs>
        <w:rPr>
          <w:rFonts w:asciiTheme="minorHAnsi" w:eastAsiaTheme="minorEastAsia" w:hAnsiTheme="minorHAnsi" w:cstheme="minorBidi"/>
          <w:noProof/>
          <w:sz w:val="22"/>
          <w:szCs w:val="22"/>
          <w:lang w:eastAsia="ru-RU"/>
        </w:rPr>
      </w:pPr>
      <w:hyperlink w:anchor="_Toc67580150" w:history="1">
        <w:r w:rsidR="00650B5C" w:rsidRPr="0000637E">
          <w:rPr>
            <w:rStyle w:val="af6"/>
            <w:noProof/>
          </w:rPr>
          <w:t>9.</w:t>
        </w:r>
        <w:r w:rsidR="00650B5C">
          <w:rPr>
            <w:rFonts w:asciiTheme="minorHAnsi" w:eastAsiaTheme="minorEastAsia" w:hAnsiTheme="minorHAnsi" w:cstheme="minorBidi"/>
            <w:noProof/>
            <w:sz w:val="22"/>
            <w:szCs w:val="22"/>
            <w:lang w:eastAsia="ru-RU"/>
          </w:rPr>
          <w:tab/>
        </w:r>
        <w:r w:rsidR="00650B5C" w:rsidRPr="0000637E">
          <w:rPr>
            <w:rStyle w:val="af6"/>
            <w:noProof/>
          </w:rPr>
          <w:t>Приложения к документации о закупке</w:t>
        </w:r>
        <w:r w:rsidR="00650B5C">
          <w:rPr>
            <w:noProof/>
            <w:webHidden/>
          </w:rPr>
          <w:tab/>
        </w:r>
        <w:r w:rsidR="00650B5C">
          <w:rPr>
            <w:noProof/>
            <w:webHidden/>
          </w:rPr>
          <w:fldChar w:fldCharType="begin"/>
        </w:r>
        <w:r w:rsidR="00650B5C">
          <w:rPr>
            <w:noProof/>
            <w:webHidden/>
          </w:rPr>
          <w:instrText xml:space="preserve"> PAGEREF _Toc67580150 \h </w:instrText>
        </w:r>
        <w:r w:rsidR="00650B5C">
          <w:rPr>
            <w:noProof/>
            <w:webHidden/>
          </w:rPr>
        </w:r>
        <w:r w:rsidR="00650B5C">
          <w:rPr>
            <w:noProof/>
            <w:webHidden/>
          </w:rPr>
          <w:fldChar w:fldCharType="separate"/>
        </w:r>
        <w:r w:rsidR="00241961">
          <w:rPr>
            <w:noProof/>
            <w:webHidden/>
          </w:rPr>
          <w:t>79</w:t>
        </w:r>
        <w:r w:rsidR="00650B5C">
          <w:rPr>
            <w:noProof/>
            <w:webHidden/>
          </w:rPr>
          <w:fldChar w:fldCharType="end"/>
        </w:r>
      </w:hyperlink>
    </w:p>
    <w:p w:rsidR="00650B5C" w:rsidRDefault="00B317FD">
      <w:pPr>
        <w:pStyle w:val="34"/>
        <w:tabs>
          <w:tab w:val="right" w:leader="dot" w:pos="10195"/>
        </w:tabs>
        <w:rPr>
          <w:rStyle w:val="af6"/>
          <w:noProof/>
        </w:rPr>
      </w:pPr>
      <w:hyperlink w:anchor="_Toc67580151" w:history="1">
        <w:r w:rsidR="00650B5C" w:rsidRPr="0000637E">
          <w:rPr>
            <w:rStyle w:val="af6"/>
            <w:noProof/>
          </w:rPr>
          <w:t>ПРИЛОЖЕНИЕ 1: ПРОЕКТ ДОГОВОРА</w:t>
        </w:r>
        <w:r w:rsidR="00650B5C">
          <w:rPr>
            <w:noProof/>
            <w:webHidden/>
          </w:rPr>
          <w:tab/>
        </w:r>
        <w:r w:rsidR="00650B5C">
          <w:rPr>
            <w:noProof/>
            <w:webHidden/>
          </w:rPr>
          <w:fldChar w:fldCharType="begin"/>
        </w:r>
        <w:r w:rsidR="00650B5C">
          <w:rPr>
            <w:noProof/>
            <w:webHidden/>
          </w:rPr>
          <w:instrText xml:space="preserve"> PAGEREF _Toc67580151 \h </w:instrText>
        </w:r>
        <w:r w:rsidR="00650B5C">
          <w:rPr>
            <w:noProof/>
            <w:webHidden/>
          </w:rPr>
        </w:r>
        <w:r w:rsidR="00650B5C">
          <w:rPr>
            <w:noProof/>
            <w:webHidden/>
          </w:rPr>
          <w:fldChar w:fldCharType="separate"/>
        </w:r>
        <w:r w:rsidR="00241961">
          <w:rPr>
            <w:noProof/>
            <w:webHidden/>
          </w:rPr>
          <w:t>79</w:t>
        </w:r>
        <w:r w:rsidR="00650B5C">
          <w:rPr>
            <w:noProof/>
            <w:webHidden/>
          </w:rPr>
          <w:fldChar w:fldCharType="end"/>
        </w:r>
      </w:hyperlink>
    </w:p>
    <w:p w:rsidR="00650B5C" w:rsidRPr="00650B5C" w:rsidRDefault="00650B5C" w:rsidP="00650B5C">
      <w:pPr>
        <w:jc w:val="left"/>
        <w:rPr>
          <w:noProof/>
        </w:rPr>
      </w:pPr>
      <w:r>
        <w:rPr>
          <w:noProof/>
        </w:rPr>
        <w:t>ПРИЛОЖЕНИЕ 2: Техническое задание .……………………………………………………..</w:t>
      </w:r>
      <w:r w:rsidR="001125B0">
        <w:rPr>
          <w:noProof/>
        </w:rPr>
        <w:t>91</w:t>
      </w:r>
    </w:p>
    <w:p w:rsidR="00650B5C" w:rsidRDefault="00650B5C">
      <w:pPr>
        <w:pStyle w:val="34"/>
        <w:tabs>
          <w:tab w:val="right" w:leader="dot" w:pos="10195"/>
        </w:tabs>
        <w:rPr>
          <w:rFonts w:asciiTheme="minorHAnsi" w:eastAsiaTheme="minorEastAsia" w:hAnsiTheme="minorHAnsi" w:cstheme="minorBidi"/>
          <w:noProof/>
          <w:sz w:val="22"/>
          <w:szCs w:val="22"/>
          <w:lang w:eastAsia="ru-RU"/>
        </w:rPr>
      </w:pPr>
      <w:r>
        <w:rPr>
          <w:rStyle w:val="af6"/>
          <w:noProof/>
          <w:color w:val="auto"/>
          <w:u w:val="none"/>
        </w:rPr>
        <w:t>ПРИЛОЖЕНИЕ 3:</w:t>
      </w:r>
      <w:hyperlink w:anchor="_Toc67580157" w:history="1">
        <w:r w:rsidRPr="00650B5C">
          <w:rPr>
            <w:rStyle w:val="af6"/>
            <w:noProof/>
          </w:rPr>
          <w:t>Сведения о начальной (максимальной) цене единицы товара, работы, услуги</w:t>
        </w:r>
        <w:r>
          <w:rPr>
            <w:noProof/>
            <w:webHidden/>
          </w:rPr>
          <w:tab/>
        </w:r>
        <w:r>
          <w:rPr>
            <w:noProof/>
            <w:webHidden/>
          </w:rPr>
          <w:fldChar w:fldCharType="begin"/>
        </w:r>
        <w:r>
          <w:rPr>
            <w:noProof/>
            <w:webHidden/>
          </w:rPr>
          <w:instrText xml:space="preserve"> PAGEREF _Toc67580157 \h </w:instrText>
        </w:r>
        <w:r>
          <w:rPr>
            <w:noProof/>
            <w:webHidden/>
          </w:rPr>
        </w:r>
        <w:r>
          <w:rPr>
            <w:noProof/>
            <w:webHidden/>
          </w:rPr>
          <w:fldChar w:fldCharType="separate"/>
        </w:r>
        <w:r w:rsidR="00241961">
          <w:rPr>
            <w:noProof/>
            <w:webHidden/>
          </w:rPr>
          <w:t>100</w:t>
        </w:r>
        <w:r>
          <w:rPr>
            <w:noProof/>
            <w:webHidden/>
          </w:rPr>
          <w:fldChar w:fldCharType="end"/>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lastRenderedPageBreak/>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 xml:space="preserve">…………   </w:t>
      </w:r>
      <w:r w:rsidR="00F93C54">
        <w:rPr>
          <w:rStyle w:val="af6"/>
          <w:noProof/>
          <w:color w:val="auto"/>
          <w:u w:val="none"/>
        </w:rPr>
        <w:t>101</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1125B0">
        <w:rPr>
          <w:rStyle w:val="af6"/>
          <w:noProof/>
          <w:color w:val="auto"/>
          <w:u w:val="none"/>
        </w:rPr>
        <w:t xml:space="preserve">…..……     </w:t>
      </w:r>
      <w:r w:rsidR="00F93C54">
        <w:rPr>
          <w:rStyle w:val="af6"/>
          <w:noProof/>
          <w:color w:val="auto"/>
          <w:u w:val="none"/>
        </w:rPr>
        <w:t>109</w:t>
      </w:r>
    </w:p>
    <w:p w:rsidR="00A7271F" w:rsidRPr="00D8766A" w:rsidRDefault="00A7271F" w:rsidP="003A69DA">
      <w:pPr>
        <w:keepNext/>
        <w:pageBreakBefore/>
        <w:spacing w:before="0"/>
        <w:jc w:val="center"/>
        <w:outlineLvl w:val="0"/>
        <w:rPr>
          <w:b/>
          <w:caps/>
        </w:rPr>
      </w:pPr>
      <w:bookmarkStart w:id="1" w:name="_Toc67580092"/>
      <w:r w:rsidRPr="00D8766A">
        <w:rPr>
          <w:b/>
          <w:caps/>
        </w:rPr>
        <w:lastRenderedPageBreak/>
        <w:t>Сокращения</w:t>
      </w:r>
      <w:bookmarkEnd w:id="1"/>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241961">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2" w:name="_Toc67580093"/>
      <w:r w:rsidRPr="00D8766A">
        <w:rPr>
          <w:b/>
          <w:caps/>
        </w:rPr>
        <w:lastRenderedPageBreak/>
        <w:t>Глоссарий</w:t>
      </w:r>
      <w:bookmarkEnd w:id="2"/>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3" w:name="dst100024"/>
      <w:bookmarkEnd w:id="3"/>
      <w:r>
        <w:rPr>
          <w:lang w:eastAsia="ru-RU"/>
        </w:rPr>
        <w:br w:type="page"/>
      </w:r>
    </w:p>
    <w:p w:rsidR="00A7271F" w:rsidRPr="00D8766A" w:rsidRDefault="00A7271F">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67580094"/>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2B55DC" w:rsidRPr="007A7049" w:rsidRDefault="002B55DC">
      <w:pPr>
        <w:pStyle w:val="11"/>
        <w:rPr>
          <w:b w:val="0"/>
        </w:rPr>
      </w:pPr>
      <w:bookmarkStart w:id="22" w:name="_Toc67580095"/>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A7271F" w:rsidRPr="00D8766A" w:rsidRDefault="00C15A4F">
      <w:pPr>
        <w:pStyle w:val="11"/>
      </w:pPr>
      <w:bookmarkStart w:id="23" w:name="_Toc67580096"/>
      <w:r w:rsidRPr="007A7049">
        <w:rPr>
          <w:b w:val="0"/>
        </w:rPr>
        <w:t>Условия и требования проведения закупки</w:t>
      </w:r>
      <w:bookmarkEnd w:id="23"/>
    </w:p>
    <w:tbl>
      <w:tblPr>
        <w:tblStyle w:val="af7"/>
        <w:tblW w:w="10421" w:type="dxa"/>
        <w:tblLayout w:type="fixed"/>
        <w:tblLook w:val="04A0" w:firstRow="1" w:lastRow="0" w:firstColumn="1" w:lastColumn="0" w:noHBand="0" w:noVBand="1"/>
      </w:tblPr>
      <w:tblGrid>
        <w:gridCol w:w="4361"/>
        <w:gridCol w:w="6060"/>
      </w:tblGrid>
      <w:tr w:rsidR="00A7271F" w:rsidRPr="00B83CCA" w:rsidTr="009B2604">
        <w:tc>
          <w:tcPr>
            <w:tcW w:w="4361" w:type="dxa"/>
          </w:tcPr>
          <w:p w:rsidR="00A7271F" w:rsidRDefault="00A7271F">
            <w:pPr>
              <w:keepNext/>
              <w:spacing w:after="120"/>
              <w:jc w:val="center"/>
              <w:rPr>
                <w:b/>
              </w:rPr>
            </w:pPr>
            <w:r>
              <w:rPr>
                <w:b/>
              </w:rPr>
              <w:t>Пункт, наименование пункта</w:t>
            </w:r>
          </w:p>
        </w:tc>
        <w:tc>
          <w:tcPr>
            <w:tcW w:w="6060" w:type="dxa"/>
          </w:tcPr>
          <w:p w:rsidR="00A7271F" w:rsidRDefault="00A7271F">
            <w:pPr>
              <w:keepNext/>
              <w:spacing w:after="120"/>
              <w:jc w:val="center"/>
              <w:rPr>
                <w:b/>
              </w:rPr>
            </w:pPr>
            <w:r>
              <w:rPr>
                <w:b/>
              </w:rPr>
              <w:t>Содержание условия / требования</w:t>
            </w:r>
          </w:p>
        </w:tc>
      </w:tr>
      <w:tr w:rsidR="009D4FED" w:rsidTr="009B2604">
        <w:tc>
          <w:tcPr>
            <w:tcW w:w="4361" w:type="dxa"/>
          </w:tcPr>
          <w:p w:rsidR="009D4FED" w:rsidRDefault="009D4FED" w:rsidP="00415E99">
            <w:pPr>
              <w:pStyle w:val="111"/>
              <w:numPr>
                <w:ilvl w:val="2"/>
                <w:numId w:val="23"/>
              </w:numPr>
              <w:spacing w:before="0"/>
            </w:pPr>
            <w:bookmarkStart w:id="24" w:name="_Ref467753511"/>
            <w:r>
              <w:t>Предмет закупки:</w:t>
            </w:r>
            <w:bookmarkEnd w:id="24"/>
          </w:p>
        </w:tc>
        <w:tc>
          <w:tcPr>
            <w:tcW w:w="6060" w:type="dxa"/>
          </w:tcPr>
          <w:p w:rsidR="009D4FED" w:rsidRDefault="0069007B" w:rsidP="0069007B">
            <w:pPr>
              <w:spacing w:after="240" w:line="276" w:lineRule="auto"/>
              <w:contextualSpacing/>
              <w:jc w:val="left"/>
            </w:pPr>
            <w:r>
              <w:t xml:space="preserve">Поставка </w:t>
            </w:r>
            <w:r w:rsidR="006E5E61" w:rsidRPr="006E5E61">
              <w:t>сельхозпродуктов питания для детских садов АН ДОО "Алмазик" г. Мирный, с Арылах, пос. Тас-Юрях, пос. Алмазный, пос. Светлый, п. Чернышевский, пгт. Айхал, г. Удачный, с. Сюльдюкар</w:t>
            </w:r>
            <w:r w:rsidR="001E725B" w:rsidRPr="001E725B">
              <w:t>.</w:t>
            </w:r>
          </w:p>
        </w:tc>
      </w:tr>
      <w:tr w:rsidR="00A7271F" w:rsidTr="009B2604">
        <w:tc>
          <w:tcPr>
            <w:tcW w:w="4361" w:type="dxa"/>
          </w:tcPr>
          <w:p w:rsidR="00A7271F" w:rsidRDefault="00A7271F" w:rsidP="003A69DA">
            <w:pPr>
              <w:pStyle w:val="111"/>
              <w:spacing w:before="0"/>
            </w:pPr>
            <w:bookmarkStart w:id="25" w:name="_Ref446066480"/>
            <w:bookmarkStart w:id="26" w:name="_Ref446068972"/>
            <w:bookmarkEnd w:id="25"/>
            <w:r>
              <w:t>Способ закупки:</w:t>
            </w:r>
            <w:bookmarkEnd w:id="26"/>
          </w:p>
        </w:tc>
        <w:tc>
          <w:tcPr>
            <w:tcW w:w="6060" w:type="dxa"/>
          </w:tcPr>
          <w:p w:rsidR="00A7271F" w:rsidRPr="000805DF" w:rsidRDefault="00A7271F">
            <w:pPr>
              <w:spacing w:before="60" w:after="60"/>
            </w:pPr>
            <w:r>
              <w:t>Запрос котировок</w:t>
            </w:r>
          </w:p>
        </w:tc>
      </w:tr>
      <w:tr w:rsidR="002C01D8" w:rsidTr="009B2604">
        <w:trPr>
          <w:trHeight w:val="675"/>
        </w:trPr>
        <w:tc>
          <w:tcPr>
            <w:tcW w:w="4361" w:type="dxa"/>
            <w:vMerge w:val="restart"/>
          </w:tcPr>
          <w:p w:rsidR="002C01D8" w:rsidRDefault="002C01D8" w:rsidP="003A69DA">
            <w:pPr>
              <w:pStyle w:val="111"/>
              <w:spacing w:before="0"/>
            </w:pPr>
            <w:bookmarkStart w:id="27" w:name="_Ref446078556"/>
            <w:r>
              <w:t>Форма закупки:</w:t>
            </w:r>
            <w:bookmarkEnd w:id="27"/>
          </w:p>
        </w:tc>
        <w:tc>
          <w:tcPr>
            <w:tcW w:w="6060" w:type="dxa"/>
          </w:tcPr>
          <w:p w:rsidR="002C01D8" w:rsidRPr="00A50790" w:rsidRDefault="002C01D8">
            <w:pPr>
              <w:spacing w:before="60" w:after="60"/>
              <w:rPr>
                <w:szCs w:val="24"/>
              </w:rPr>
            </w:pPr>
            <w:r w:rsidRPr="003A69DA">
              <w:t>Публикуемая (открытая).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2C01D8" w:rsidP="003A69DA">
            <w:pPr>
              <w:spacing w:before="60" w:after="60"/>
            </w:pPr>
            <w:r>
              <w:t>Одноэтапная.</w:t>
            </w:r>
          </w:p>
        </w:tc>
      </w:tr>
      <w:tr w:rsidR="002C01D8" w:rsidTr="009B2604">
        <w:trPr>
          <w:trHeight w:val="675"/>
        </w:trPr>
        <w:tc>
          <w:tcPr>
            <w:tcW w:w="4361" w:type="dxa"/>
            <w:vMerge/>
          </w:tcPr>
          <w:p w:rsidR="002C01D8" w:rsidRDefault="002C01D8" w:rsidP="0053364D">
            <w:pPr>
              <w:pStyle w:val="111"/>
              <w:numPr>
                <w:ilvl w:val="0"/>
                <w:numId w:val="0"/>
              </w:numPr>
              <w:spacing w:before="0"/>
              <w:ind w:left="1134"/>
            </w:pPr>
          </w:p>
        </w:tc>
        <w:tc>
          <w:tcPr>
            <w:tcW w:w="6060" w:type="dxa"/>
          </w:tcPr>
          <w:p w:rsidR="002C01D8" w:rsidRPr="00353462" w:rsidDel="002C01D8" w:rsidRDefault="009B2604" w:rsidP="003A69DA">
            <w:pPr>
              <w:spacing w:before="60" w:after="60"/>
            </w:pP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BC64F4" w:rsidTr="009B2604">
        <w:trPr>
          <w:trHeight w:val="737"/>
        </w:trPr>
        <w:tc>
          <w:tcPr>
            <w:tcW w:w="4361" w:type="dxa"/>
            <w:vMerge w:val="restart"/>
          </w:tcPr>
          <w:p w:rsidR="00BC64F4" w:rsidRDefault="00BC64F4" w:rsidP="003A69DA">
            <w:pPr>
              <w:pStyle w:val="111"/>
              <w:spacing w:before="0"/>
            </w:pPr>
            <w:bookmarkStart w:id="28" w:name="_Ref446069013"/>
            <w:r>
              <w:t>Дополнительные элементы закупки:</w:t>
            </w:r>
            <w:bookmarkEnd w:id="28"/>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p w:rsidR="0084381E" w:rsidRDefault="0084381E" w:rsidP="0053364D">
            <w:pPr>
              <w:pStyle w:val="1"/>
              <w:numPr>
                <w:ilvl w:val="0"/>
                <w:numId w:val="0"/>
              </w:numPr>
              <w:spacing w:before="0"/>
            </w:pPr>
          </w:p>
        </w:tc>
        <w:tc>
          <w:tcPr>
            <w:tcW w:w="6060" w:type="dxa"/>
          </w:tcPr>
          <w:p w:rsidR="00BC64F4" w:rsidRPr="00C339E5" w:rsidRDefault="008B4EE8" w:rsidP="009B2604">
            <w:pPr>
              <w:spacing w:before="60" w:after="60"/>
            </w:pPr>
            <w:r>
              <w:t>Однолотовая</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Default="008B3D0F" w:rsidP="009B2604">
            <w:pPr>
              <w:spacing w:before="60" w:after="60"/>
            </w:pPr>
            <w:r w:rsidRPr="00DF1DF6">
              <w:t>С возможностью проведения переторжки.</w:t>
            </w:r>
          </w:p>
        </w:tc>
      </w:tr>
      <w:tr w:rsidR="008B3D0F" w:rsidTr="009B2604">
        <w:tc>
          <w:tcPr>
            <w:tcW w:w="4361" w:type="dxa"/>
            <w:vMerge/>
          </w:tcPr>
          <w:p w:rsidR="008B3D0F" w:rsidRDefault="008B3D0F" w:rsidP="00415E99">
            <w:pPr>
              <w:pStyle w:val="ac"/>
              <w:numPr>
                <w:ilvl w:val="0"/>
                <w:numId w:val="17"/>
              </w:numPr>
              <w:spacing w:before="60" w:after="60"/>
              <w:ind w:left="1134"/>
              <w:contextualSpacing/>
              <w:jc w:val="left"/>
              <w:outlineLvl w:val="3"/>
            </w:pPr>
          </w:p>
        </w:tc>
        <w:tc>
          <w:tcPr>
            <w:tcW w:w="6060" w:type="dxa"/>
          </w:tcPr>
          <w:p w:rsidR="008B3D0F" w:rsidRPr="000805DF" w:rsidRDefault="008B3D0F" w:rsidP="0053364D">
            <w:pPr>
              <w:spacing w:before="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8B3D0F" w:rsidTr="009B2604">
        <w:trPr>
          <w:trHeight w:val="545"/>
        </w:trPr>
        <w:tc>
          <w:tcPr>
            <w:tcW w:w="4361" w:type="dxa"/>
            <w:vMerge/>
          </w:tcPr>
          <w:p w:rsidR="008B3D0F" w:rsidRDefault="008B3D0F" w:rsidP="00415E99">
            <w:pPr>
              <w:pStyle w:val="ac"/>
              <w:numPr>
                <w:ilvl w:val="0"/>
                <w:numId w:val="17"/>
              </w:numPr>
              <w:spacing w:before="60" w:after="60"/>
              <w:ind w:left="1134"/>
              <w:jc w:val="left"/>
              <w:outlineLvl w:val="3"/>
            </w:pPr>
          </w:p>
        </w:tc>
        <w:tc>
          <w:tcPr>
            <w:tcW w:w="6060" w:type="dxa"/>
          </w:tcPr>
          <w:p w:rsidR="008B3D0F" w:rsidRDefault="008B4EE8" w:rsidP="008B4EE8">
            <w:pPr>
              <w:spacing w:before="0" w:after="60"/>
            </w:pPr>
            <w:r>
              <w:t>без</w:t>
            </w:r>
            <w:r w:rsidR="00A5580B" w:rsidRPr="00A5580B">
              <w:t xml:space="preserve"> возможност</w:t>
            </w:r>
            <w:r>
              <w:t>и</w:t>
            </w:r>
            <w:r w:rsidR="00A5580B" w:rsidRPr="00A5580B">
              <w:t xml:space="preserve"> выбора нескольких победителей.</w:t>
            </w:r>
          </w:p>
        </w:tc>
      </w:tr>
      <w:tr w:rsidR="009B2604" w:rsidTr="009B2604">
        <w:trPr>
          <w:trHeight w:val="850"/>
        </w:trPr>
        <w:tc>
          <w:tcPr>
            <w:tcW w:w="4361" w:type="dxa"/>
          </w:tcPr>
          <w:p w:rsidR="009B2604" w:rsidRDefault="009B2604" w:rsidP="009B2604">
            <w:pPr>
              <w:pStyle w:val="111"/>
              <w:spacing w:before="0"/>
            </w:pPr>
            <w:bookmarkStart w:id="29" w:name="_Ref443392224"/>
            <w:r>
              <w:t>Заказчик:</w:t>
            </w:r>
            <w:bookmarkEnd w:id="29"/>
          </w:p>
        </w:tc>
        <w:tc>
          <w:tcPr>
            <w:tcW w:w="6060" w:type="dxa"/>
          </w:tcPr>
          <w:p w:rsidR="009B2604" w:rsidRDefault="009B2604" w:rsidP="009B2604">
            <w:pPr>
              <w:tabs>
                <w:tab w:val="right" w:pos="5845"/>
              </w:tabs>
              <w:spacing w:before="60" w:after="60"/>
            </w:pPr>
            <w:r w:rsidRPr="00257A4E">
              <w:t>Автономная некоммерческая дошкольная образовательная организация (АН ДОО) «Алмазик».</w:t>
            </w:r>
          </w:p>
          <w:p w:rsidR="009B2604" w:rsidRDefault="009B2604" w:rsidP="009B260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9B2604" w:rsidRDefault="009B2604" w:rsidP="009B2604">
            <w:pPr>
              <w:tabs>
                <w:tab w:val="right" w:pos="5845"/>
              </w:tabs>
              <w:spacing w:before="60" w:after="60"/>
            </w:pPr>
            <w:r>
              <w:t xml:space="preserve">Почтовый адрес: </w:t>
            </w:r>
            <w:r w:rsidRPr="00753A27">
              <w:t>678170, РС(Я), г. Мирный, ул. Ленина,</w:t>
            </w:r>
            <w:r>
              <w:t xml:space="preserve"> 14 «А».</w:t>
            </w:r>
          </w:p>
          <w:p w:rsidR="009B2604" w:rsidRDefault="009B2604" w:rsidP="009B2604">
            <w:pPr>
              <w:tabs>
                <w:tab w:val="right" w:pos="5845"/>
              </w:tabs>
              <w:spacing w:before="60" w:after="60"/>
            </w:pPr>
            <w:r>
              <w:t xml:space="preserve">Адрес электронной почты: </w:t>
            </w:r>
            <w:r w:rsidRPr="005616AF">
              <w:t xml:space="preserve">Zakupki@anodo.ru </w:t>
            </w:r>
          </w:p>
          <w:p w:rsidR="008F39AE" w:rsidRDefault="009B2604" w:rsidP="008F39AE">
            <w:pPr>
              <w:tabs>
                <w:tab w:val="right" w:pos="5845"/>
              </w:tabs>
              <w:spacing w:before="60" w:after="60"/>
            </w:pPr>
            <w:r>
              <w:t xml:space="preserve">Контактное лицо </w:t>
            </w:r>
            <w:r w:rsidR="008F39AE">
              <w:t>(Ф.И.О.):</w:t>
            </w:r>
            <w:r w:rsidR="008F39AE" w:rsidRPr="000805DF">
              <w:t xml:space="preserve"> </w:t>
            </w:r>
            <w:r w:rsidR="008F39AE">
              <w:t>Неумержицкий Павел Павлович</w:t>
            </w:r>
          </w:p>
          <w:p w:rsidR="009B2604" w:rsidRDefault="009B2604" w:rsidP="009B2604">
            <w:pPr>
              <w:tabs>
                <w:tab w:val="right" w:pos="5845"/>
              </w:tabs>
              <w:spacing w:before="60" w:after="60"/>
            </w:pPr>
            <w:r>
              <w:t>Номер контактного телефона: 8-41136-3-22-23</w:t>
            </w:r>
          </w:p>
          <w:p w:rsidR="009B2604" w:rsidRDefault="009B2604" w:rsidP="009B2604">
            <w:pPr>
              <w:tabs>
                <w:tab w:val="right" w:pos="5845"/>
              </w:tabs>
              <w:spacing w:before="60" w:after="60"/>
            </w:pPr>
          </w:p>
          <w:p w:rsidR="009B2604" w:rsidRDefault="009B2604" w:rsidP="009B2604">
            <w:pPr>
              <w:tabs>
                <w:tab w:val="right" w:pos="5845"/>
              </w:tabs>
              <w:spacing w:before="60" w:after="60"/>
            </w:pPr>
            <w:r>
              <w:lastRenderedPageBreak/>
              <w:t>Секретарь Закупочной комиссии</w:t>
            </w:r>
            <w:r w:rsidR="008F39AE">
              <w:t xml:space="preserve"> (Ф.И.О.): </w:t>
            </w:r>
            <w:r>
              <w:t xml:space="preserve"> </w:t>
            </w:r>
            <w:r w:rsidR="0069007B">
              <w:t>Ефимова Анастасия Романовна</w:t>
            </w:r>
          </w:p>
          <w:p w:rsidR="009B2604" w:rsidRPr="00613B44" w:rsidRDefault="009B2604" w:rsidP="009B2604">
            <w:pPr>
              <w:tabs>
                <w:tab w:val="right" w:pos="5845"/>
              </w:tabs>
              <w:spacing w:before="60" w:after="60"/>
            </w:pPr>
            <w:r>
              <w:t xml:space="preserve">Номер контактного телефона: </w:t>
            </w:r>
            <w:r w:rsidRPr="005616AF">
              <w:t>8-41136-</w:t>
            </w:r>
            <w:r>
              <w:t>3</w:t>
            </w:r>
            <w:r w:rsidRPr="005616AF">
              <w:t>-</w:t>
            </w:r>
            <w:r>
              <w:t>22</w:t>
            </w:r>
            <w:r w:rsidRPr="005616AF">
              <w:t>-</w:t>
            </w:r>
            <w:r>
              <w:t>23</w:t>
            </w:r>
          </w:p>
        </w:tc>
      </w:tr>
      <w:tr w:rsidR="009B2604" w:rsidTr="009B2604">
        <w:tc>
          <w:tcPr>
            <w:tcW w:w="4361" w:type="dxa"/>
          </w:tcPr>
          <w:p w:rsidR="009B2604" w:rsidRDefault="009B2604" w:rsidP="009B2604">
            <w:pPr>
              <w:pStyle w:val="111"/>
              <w:spacing w:before="0"/>
            </w:pPr>
            <w:bookmarkStart w:id="30" w:name="_Ref446065368"/>
            <w:r>
              <w:lastRenderedPageBreak/>
              <w:t>Организатор закупки:</w:t>
            </w:r>
            <w:bookmarkEnd w:id="30"/>
          </w:p>
        </w:tc>
        <w:tc>
          <w:tcPr>
            <w:tcW w:w="6060" w:type="dxa"/>
          </w:tcPr>
          <w:p w:rsidR="009B2604" w:rsidRPr="00613B44" w:rsidRDefault="009B2604" w:rsidP="009B2604">
            <w:pPr>
              <w:tabs>
                <w:tab w:val="right" w:pos="5845"/>
              </w:tabs>
              <w:spacing w:before="60" w:after="60"/>
            </w:pPr>
            <w:r w:rsidRPr="00613B44">
              <w:t xml:space="preserve">Место нахождения: РС(Я), г. Мирный, ул. Ленина, 14 «А». </w:t>
            </w:r>
          </w:p>
        </w:tc>
      </w:tr>
      <w:tr w:rsidR="008B3D0F" w:rsidTr="009B2604">
        <w:tc>
          <w:tcPr>
            <w:tcW w:w="4361" w:type="dxa"/>
          </w:tcPr>
          <w:p w:rsidR="008B3D0F" w:rsidRDefault="008B3D0F" w:rsidP="003A69DA">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8B3D0F" w:rsidRPr="00E3137C" w:rsidRDefault="00B317FD">
            <w:pPr>
              <w:spacing w:before="60" w:after="60"/>
              <w:rPr>
                <w:lang w:val="en-US"/>
              </w:rPr>
            </w:pPr>
            <w:hyperlink r:id="rId9" w:history="1">
              <w:r w:rsidR="00E3137C" w:rsidRPr="00617E4D">
                <w:rPr>
                  <w:rStyle w:val="af6"/>
                </w:rPr>
                <w:t>https://www.almazik.org</w:t>
              </w:r>
            </w:hyperlink>
            <w:r w:rsidR="00E3137C">
              <w:rPr>
                <w:lang w:val="en-US"/>
              </w:rPr>
              <w:t xml:space="preserve"> </w:t>
            </w:r>
          </w:p>
        </w:tc>
      </w:tr>
      <w:tr w:rsidR="008B3D0F" w:rsidTr="009B2604">
        <w:tc>
          <w:tcPr>
            <w:tcW w:w="4361" w:type="dxa"/>
          </w:tcPr>
          <w:p w:rsidR="008B3D0F" w:rsidRDefault="008B3D0F" w:rsidP="003A69DA">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8B3D0F" w:rsidRDefault="008B3D0F">
            <w:pPr>
              <w:spacing w:before="60" w:after="60"/>
              <w:rPr>
                <w:highlight w:val="yellow"/>
              </w:rPr>
            </w:pPr>
            <w:r w:rsidRPr="0053364D">
              <w:t>Закупка проводится не на ЭТП</w:t>
            </w:r>
            <w:r w:rsidR="00F471AA">
              <w:t>.</w:t>
            </w:r>
          </w:p>
        </w:tc>
      </w:tr>
      <w:tr w:rsidR="008B3D0F" w:rsidTr="009B2604">
        <w:tc>
          <w:tcPr>
            <w:tcW w:w="4361" w:type="dxa"/>
          </w:tcPr>
          <w:p w:rsidR="008B3D0F" w:rsidRDefault="008B3D0F" w:rsidP="003A69DA">
            <w:pPr>
              <w:pStyle w:val="111"/>
              <w:spacing w:before="0"/>
            </w:pPr>
            <w:bookmarkStart w:id="34" w:name="_Ref446080853"/>
            <w:r>
              <w:t>Участниками закупки являются:</w:t>
            </w:r>
            <w:bookmarkEnd w:id="34"/>
          </w:p>
        </w:tc>
        <w:tc>
          <w:tcPr>
            <w:tcW w:w="6060" w:type="dxa"/>
          </w:tcPr>
          <w:p w:rsidR="008B3D0F" w:rsidRPr="009368CA" w:rsidRDefault="008B3D0F">
            <w:pPr>
              <w:spacing w:before="60" w:after="60"/>
              <w:rPr>
                <w:highlight w:val="yellow"/>
              </w:rPr>
            </w:pPr>
            <w:r w:rsidRPr="009E65D2">
              <w:t>В закупке могут принять участие любые поставщики</w:t>
            </w:r>
            <w:r w:rsidR="0059283D">
              <w:t xml:space="preserve">. </w:t>
            </w:r>
          </w:p>
        </w:tc>
      </w:tr>
      <w:tr w:rsidR="008B3D0F" w:rsidTr="009B2604">
        <w:tc>
          <w:tcPr>
            <w:tcW w:w="4361" w:type="dxa"/>
          </w:tcPr>
          <w:p w:rsidR="008B3D0F" w:rsidRDefault="008B3D0F" w:rsidP="003A69DA">
            <w:pPr>
              <w:pStyle w:val="111"/>
              <w:spacing w:before="0"/>
            </w:pPr>
            <w:r>
              <w:t>М</w:t>
            </w:r>
            <w:r w:rsidRPr="00135825">
              <w:t>есто поставки товара, выполнения работ, оказания услуг</w:t>
            </w:r>
            <w:r>
              <w:t>:</w:t>
            </w:r>
          </w:p>
        </w:tc>
        <w:tc>
          <w:tcPr>
            <w:tcW w:w="6060" w:type="dxa"/>
          </w:tcPr>
          <w:p w:rsidR="0069007B" w:rsidRDefault="0069007B" w:rsidP="0069007B">
            <w:pPr>
              <w:spacing w:before="0"/>
              <w:jc w:val="left"/>
            </w:pPr>
            <w:r>
              <w:t>детские сады АН ДОО «Алмазик» РС(Я)</w:t>
            </w:r>
          </w:p>
          <w:p w:rsidR="001E725B" w:rsidRDefault="001E725B" w:rsidP="001E725B">
            <w:pPr>
              <w:spacing w:before="0"/>
              <w:jc w:val="left"/>
            </w:pPr>
            <w:r>
              <w:t>г. Мирный:       №1 «Олененок»,</w:t>
            </w:r>
          </w:p>
          <w:p w:rsidR="001E725B" w:rsidRDefault="001E725B" w:rsidP="001E725B">
            <w:pPr>
              <w:spacing w:before="0"/>
              <w:jc w:val="left"/>
            </w:pPr>
            <w:r>
              <w:t xml:space="preserve">                           №2 «Сардаана», </w:t>
            </w:r>
          </w:p>
          <w:p w:rsidR="001E725B" w:rsidRDefault="001E725B" w:rsidP="001E725B">
            <w:pPr>
              <w:spacing w:before="0"/>
              <w:jc w:val="left"/>
            </w:pPr>
            <w:r>
              <w:t xml:space="preserve">                           №3 «Золотой ключик», </w:t>
            </w:r>
          </w:p>
          <w:p w:rsidR="001E725B" w:rsidRDefault="001E725B" w:rsidP="001E725B">
            <w:pPr>
              <w:spacing w:before="0"/>
              <w:jc w:val="left"/>
            </w:pPr>
            <w:r>
              <w:t xml:space="preserve">                           №4 «Лукоморье», </w:t>
            </w:r>
          </w:p>
          <w:p w:rsidR="001E725B" w:rsidRDefault="001E725B" w:rsidP="001E725B">
            <w:pPr>
              <w:spacing w:before="0"/>
              <w:jc w:val="left"/>
            </w:pPr>
            <w:r>
              <w:t xml:space="preserve">                           №5 «Семицветик»,</w:t>
            </w:r>
          </w:p>
          <w:p w:rsidR="001E725B" w:rsidRDefault="001E725B" w:rsidP="001E725B">
            <w:pPr>
              <w:spacing w:before="0"/>
              <w:jc w:val="left"/>
            </w:pPr>
            <w:r>
              <w:t xml:space="preserve">                           №6 «Березка»,</w:t>
            </w:r>
          </w:p>
          <w:p w:rsidR="001E725B" w:rsidRDefault="001E725B" w:rsidP="001E725B">
            <w:pPr>
              <w:spacing w:before="0"/>
              <w:jc w:val="left"/>
            </w:pPr>
            <w:r>
              <w:t xml:space="preserve">                           №8 «Чоппууска»,</w:t>
            </w:r>
          </w:p>
          <w:p w:rsidR="001E725B" w:rsidRDefault="001E725B" w:rsidP="001E725B">
            <w:pPr>
              <w:spacing w:before="0"/>
              <w:jc w:val="left"/>
            </w:pPr>
            <w:r>
              <w:t xml:space="preserve">                           №11 «Теремок»,</w:t>
            </w:r>
          </w:p>
          <w:p w:rsidR="001E725B" w:rsidRDefault="001E725B" w:rsidP="001E725B">
            <w:pPr>
              <w:spacing w:before="0"/>
              <w:jc w:val="left"/>
            </w:pPr>
            <w:r>
              <w:t xml:space="preserve">                           №12 «Солнышко», </w:t>
            </w:r>
          </w:p>
          <w:p w:rsidR="001E725B" w:rsidRDefault="001E725B" w:rsidP="001E725B">
            <w:pPr>
              <w:spacing w:before="0"/>
              <w:jc w:val="left"/>
            </w:pPr>
            <w:r>
              <w:t xml:space="preserve">                           №13 «Карлсон», </w:t>
            </w:r>
          </w:p>
          <w:p w:rsidR="001E725B" w:rsidRDefault="001E725B" w:rsidP="001E725B">
            <w:pPr>
              <w:spacing w:before="0"/>
              <w:jc w:val="left"/>
            </w:pPr>
            <w:r>
              <w:t xml:space="preserve">                           №14 «Медвежонок»,</w:t>
            </w:r>
          </w:p>
          <w:p w:rsidR="001E725B" w:rsidRDefault="001E725B" w:rsidP="001E725B">
            <w:pPr>
              <w:spacing w:before="0"/>
              <w:jc w:val="left"/>
            </w:pPr>
            <w:r>
              <w:t xml:space="preserve">                           №52 «Крепыш»,</w:t>
            </w:r>
          </w:p>
          <w:p w:rsidR="001E725B" w:rsidRDefault="001E725B" w:rsidP="001E725B">
            <w:pPr>
              <w:spacing w:before="0"/>
              <w:jc w:val="left"/>
            </w:pPr>
            <w:r>
              <w:t xml:space="preserve">                           №54 «Белоснежка», </w:t>
            </w:r>
          </w:p>
          <w:p w:rsidR="001E725B" w:rsidRDefault="001E725B" w:rsidP="001E725B">
            <w:pPr>
              <w:spacing w:before="0"/>
              <w:jc w:val="left"/>
            </w:pPr>
            <w:r>
              <w:t xml:space="preserve">                           №55 «Сулусчаан»,</w:t>
            </w:r>
          </w:p>
          <w:p w:rsidR="001E725B" w:rsidRDefault="001E725B" w:rsidP="001E725B">
            <w:pPr>
              <w:spacing w:before="0"/>
              <w:jc w:val="left"/>
            </w:pPr>
            <w:r>
              <w:t>с.Арылах:          №16 « Туллукчаан»</w:t>
            </w:r>
          </w:p>
          <w:p w:rsidR="001E725B" w:rsidRDefault="001E725B" w:rsidP="001E725B">
            <w:pPr>
              <w:spacing w:before="0"/>
              <w:jc w:val="left"/>
            </w:pPr>
            <w:r>
              <w:t>п. Алмазный:    №17 «Колокольчик»</w:t>
            </w:r>
          </w:p>
          <w:p w:rsidR="001E725B" w:rsidRDefault="001E725B" w:rsidP="001E725B">
            <w:pPr>
              <w:spacing w:before="0"/>
              <w:jc w:val="left"/>
            </w:pPr>
            <w:r>
              <w:t>п. Чернышевский: №22 «Василек»</w:t>
            </w:r>
          </w:p>
          <w:p w:rsidR="001E725B" w:rsidRDefault="001E725B" w:rsidP="001E725B">
            <w:pPr>
              <w:spacing w:before="0"/>
              <w:jc w:val="left"/>
            </w:pPr>
            <w:r>
              <w:t>п. Светлый:       № 29 «Теремок»</w:t>
            </w:r>
          </w:p>
          <w:p w:rsidR="001E725B" w:rsidRDefault="001E725B" w:rsidP="001E725B">
            <w:pPr>
              <w:spacing w:before="0"/>
              <w:jc w:val="left"/>
            </w:pPr>
            <w:r>
              <w:t>с. Тас-Юрях:     № 19 «Кэнчээри»</w:t>
            </w:r>
          </w:p>
          <w:p w:rsidR="006E5E61" w:rsidRDefault="006E5E61" w:rsidP="001E725B">
            <w:pPr>
              <w:spacing w:before="0"/>
              <w:jc w:val="left"/>
            </w:pPr>
            <w:r w:rsidRPr="006E5E61">
              <w:t>с. Сюльдюкар д/с №20 «Колобок»,</w:t>
            </w:r>
          </w:p>
          <w:p w:rsidR="001E725B" w:rsidRDefault="006E5E61" w:rsidP="001E725B">
            <w:pPr>
              <w:spacing w:before="0"/>
              <w:jc w:val="left"/>
            </w:pPr>
            <w:r>
              <w:t>п</w:t>
            </w:r>
            <w:r w:rsidR="001E725B">
              <w:t>. Айхал:          № 42 «Теремок»</w:t>
            </w:r>
          </w:p>
          <w:p w:rsidR="001E725B" w:rsidRDefault="001E725B" w:rsidP="001E725B">
            <w:pPr>
              <w:spacing w:before="0"/>
              <w:jc w:val="left"/>
            </w:pPr>
            <w:r>
              <w:t xml:space="preserve">                           № 43 «Чебурашка»</w:t>
            </w:r>
          </w:p>
          <w:p w:rsidR="001E725B" w:rsidRDefault="001E725B" w:rsidP="001E725B">
            <w:pPr>
              <w:spacing w:before="0"/>
              <w:jc w:val="left"/>
            </w:pPr>
            <w:r>
              <w:t xml:space="preserve">                           № 47 «Лесная сказка»</w:t>
            </w:r>
          </w:p>
          <w:p w:rsidR="001E725B" w:rsidRDefault="001E725B" w:rsidP="001E725B">
            <w:pPr>
              <w:spacing w:before="0"/>
              <w:jc w:val="left"/>
            </w:pPr>
            <w:r>
              <w:t xml:space="preserve">                           № 50 «Нордик»</w:t>
            </w:r>
          </w:p>
          <w:p w:rsidR="001E725B" w:rsidRDefault="001E725B" w:rsidP="001E725B">
            <w:pPr>
              <w:spacing w:before="0"/>
              <w:jc w:val="left"/>
            </w:pPr>
            <w:r>
              <w:t xml:space="preserve">                           № 51 «Улыбка»</w:t>
            </w:r>
          </w:p>
          <w:p w:rsidR="001E725B" w:rsidRDefault="001E725B" w:rsidP="001E725B">
            <w:pPr>
              <w:spacing w:before="0"/>
              <w:jc w:val="left"/>
            </w:pPr>
            <w:r>
              <w:t xml:space="preserve"> г. Удачный: № 36 «Алмазик»,</w:t>
            </w:r>
          </w:p>
          <w:p w:rsidR="001E725B" w:rsidRDefault="001E725B" w:rsidP="001E725B">
            <w:pPr>
              <w:spacing w:before="0"/>
              <w:jc w:val="left"/>
            </w:pPr>
            <w:r>
              <w:t xml:space="preserve">                           № 37 «Звездочка»,</w:t>
            </w:r>
          </w:p>
          <w:p w:rsidR="001E725B" w:rsidRDefault="001E725B" w:rsidP="001E725B">
            <w:pPr>
              <w:spacing w:before="0"/>
              <w:jc w:val="left"/>
            </w:pPr>
            <w:r>
              <w:t xml:space="preserve">                           № 46 «Сказка»,</w:t>
            </w:r>
          </w:p>
          <w:p w:rsidR="008B3D0F" w:rsidRDefault="001E725B" w:rsidP="001E725B">
            <w:pPr>
              <w:spacing w:before="0"/>
              <w:jc w:val="left"/>
            </w:pPr>
            <w:r>
              <w:t xml:space="preserve">                           № 48 «Айболит»</w:t>
            </w:r>
          </w:p>
        </w:tc>
      </w:tr>
      <w:tr w:rsidR="008B3D0F" w:rsidTr="009B2604">
        <w:tc>
          <w:tcPr>
            <w:tcW w:w="4361" w:type="dxa"/>
          </w:tcPr>
          <w:p w:rsidR="008B3D0F" w:rsidRDefault="008B3D0F" w:rsidP="003A69DA">
            <w:pPr>
              <w:pStyle w:val="111"/>
              <w:spacing w:before="0"/>
            </w:pPr>
            <w:r w:rsidRPr="000805DF">
              <w:lastRenderedPageBreak/>
              <w:t xml:space="preserve">Условия </w:t>
            </w:r>
            <w:r>
              <w:t xml:space="preserve">и сроки (периоды) </w:t>
            </w:r>
            <w:r w:rsidRPr="006753CC">
              <w:t>поставки товара, выполнения работ, оказания услу</w:t>
            </w:r>
            <w:r>
              <w:t>г:</w:t>
            </w:r>
          </w:p>
        </w:tc>
        <w:tc>
          <w:tcPr>
            <w:tcW w:w="6060" w:type="dxa"/>
          </w:tcPr>
          <w:p w:rsidR="008B3D0F" w:rsidRDefault="0069007B" w:rsidP="008D0B02">
            <w:pPr>
              <w:spacing w:before="60" w:after="60"/>
            </w:pPr>
            <w:r w:rsidRPr="0069007B">
              <w:t>Согласно условиям договора</w:t>
            </w:r>
          </w:p>
        </w:tc>
      </w:tr>
      <w:tr w:rsidR="008B3D0F" w:rsidTr="009B2604">
        <w:tc>
          <w:tcPr>
            <w:tcW w:w="4361" w:type="dxa"/>
          </w:tcPr>
          <w:p w:rsidR="008B3D0F" w:rsidRDefault="008B3D0F" w:rsidP="003A69DA">
            <w:pPr>
              <w:pStyle w:val="111"/>
              <w:spacing w:before="0"/>
            </w:pPr>
            <w:r w:rsidRPr="000805DF">
              <w:t>Форма, сроки и порядок оплаты</w:t>
            </w:r>
            <w:r>
              <w:t>:</w:t>
            </w:r>
          </w:p>
        </w:tc>
        <w:tc>
          <w:tcPr>
            <w:tcW w:w="6060" w:type="dxa"/>
          </w:tcPr>
          <w:p w:rsidR="00445581" w:rsidRPr="00445581" w:rsidRDefault="00445581">
            <w:pPr>
              <w:spacing w:before="60" w:after="60"/>
            </w:pPr>
            <w:r w:rsidRPr="0053364D">
              <w:t>Сведения о форме, сроках и порядке оплаты продукции указаны в проекте договора</w:t>
            </w:r>
            <w:r>
              <w:t xml:space="preserve">. </w:t>
            </w:r>
          </w:p>
        </w:tc>
      </w:tr>
      <w:tr w:rsidR="008B3D0F" w:rsidTr="009B2604">
        <w:trPr>
          <w:trHeight w:val="698"/>
        </w:trPr>
        <w:tc>
          <w:tcPr>
            <w:tcW w:w="4361" w:type="dxa"/>
          </w:tcPr>
          <w:p w:rsidR="008B3D0F" w:rsidRDefault="008B3D0F" w:rsidP="003A69DA">
            <w:pPr>
              <w:pStyle w:val="111"/>
              <w:spacing w:before="0"/>
            </w:pPr>
            <w:bookmarkStart w:id="35" w:name="_Ref446066595"/>
            <w:r>
              <w:t>С</w:t>
            </w:r>
            <w:r w:rsidRPr="00135825">
              <w:t xml:space="preserve">ведения о </w:t>
            </w:r>
            <w:r>
              <w:t>НМЦ:</w:t>
            </w:r>
            <w:bookmarkEnd w:id="35"/>
          </w:p>
        </w:tc>
        <w:tc>
          <w:tcPr>
            <w:tcW w:w="6060" w:type="dxa"/>
          </w:tcPr>
          <w:p w:rsidR="000322E4" w:rsidRPr="000322E4" w:rsidRDefault="001E725B" w:rsidP="000322E4">
            <w:pPr>
              <w:spacing w:before="0"/>
              <w:rPr>
                <w:rFonts w:eastAsia="Times New Roman"/>
                <w:sz w:val="24"/>
                <w:szCs w:val="24"/>
                <w:u w:val="single"/>
                <w:lang w:eastAsia="ru-RU"/>
              </w:rPr>
            </w:pPr>
            <w:r>
              <w:rPr>
                <w:rFonts w:eastAsia="Times New Roman"/>
                <w:sz w:val="24"/>
                <w:szCs w:val="24"/>
                <w:u w:val="single"/>
                <w:lang w:eastAsia="ru-RU"/>
              </w:rPr>
              <w:t>С</w:t>
            </w:r>
            <w:r w:rsidRPr="001E725B">
              <w:rPr>
                <w:rFonts w:eastAsia="Times New Roman"/>
                <w:sz w:val="24"/>
                <w:szCs w:val="24"/>
                <w:u w:val="single"/>
                <w:lang w:eastAsia="ru-RU"/>
              </w:rPr>
              <w:t xml:space="preserve">умма договора рассчитана ориентировочно и не должна превышать </w:t>
            </w:r>
            <w:r w:rsidR="00241961" w:rsidRPr="00241961">
              <w:rPr>
                <w:rFonts w:eastAsia="Times New Roman"/>
                <w:sz w:val="24"/>
                <w:szCs w:val="24"/>
                <w:u w:val="single"/>
                <w:lang w:eastAsia="ru-RU"/>
              </w:rPr>
              <w:t>16 074 500 (шестнадцать миллионов семьдесят четыре тысячи пятьсот) рублей 00 копеек</w:t>
            </w:r>
            <w:r w:rsidRPr="001E725B">
              <w:rPr>
                <w:rFonts w:eastAsia="Times New Roman"/>
                <w:sz w:val="24"/>
                <w:szCs w:val="24"/>
                <w:u w:val="single"/>
                <w:lang w:eastAsia="ru-RU"/>
              </w:rPr>
              <w:t>, в том числе НДС</w:t>
            </w:r>
            <w:r w:rsidR="000322E4" w:rsidRPr="000322E4">
              <w:rPr>
                <w:rFonts w:eastAsia="Times New Roman"/>
                <w:sz w:val="24"/>
                <w:szCs w:val="24"/>
                <w:u w:val="single"/>
                <w:lang w:eastAsia="ru-RU"/>
              </w:rPr>
              <w:t>;</w:t>
            </w:r>
          </w:p>
          <w:p w:rsidR="008B3D0F" w:rsidRPr="00F952F4" w:rsidRDefault="009B2604" w:rsidP="000322E4">
            <w:pPr>
              <w:spacing w:before="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Сведения о </w:t>
            </w:r>
            <w:r w:rsidRPr="00B957FB">
              <w:t>начальной (максимальной) цене единицы каждого товара, работы, услуги</w:t>
            </w:r>
            <w:r>
              <w:t>, необходимые для применения ПП 925, приведены в разделе 9 в форме Сведения о НМЦ единицы товара, работы, услуги.</w:t>
            </w:r>
          </w:p>
        </w:tc>
      </w:tr>
      <w:tr w:rsidR="008B3D0F" w:rsidTr="009B2604">
        <w:trPr>
          <w:trHeight w:val="866"/>
        </w:trPr>
        <w:tc>
          <w:tcPr>
            <w:tcW w:w="4361" w:type="dxa"/>
            <w:tcBorders>
              <w:bottom w:val="nil"/>
            </w:tcBorders>
          </w:tcPr>
          <w:p w:rsidR="00E4413F" w:rsidRDefault="008B3D0F" w:rsidP="003A69DA">
            <w:pPr>
              <w:pStyle w:val="111"/>
              <w:spacing w:before="0"/>
            </w:pPr>
            <w:bookmarkStart w:id="36" w:name="_Ref446066860"/>
            <w:r>
              <w:t>Место</w:t>
            </w:r>
            <w:r w:rsidR="00F44C2C">
              <w:t xml:space="preserve"> приёма заявок:</w:t>
            </w:r>
            <w:r>
              <w:t xml:space="preserve"> </w:t>
            </w: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p w:rsidR="00E4413F" w:rsidRDefault="00E4413F" w:rsidP="0053364D">
            <w:pPr>
              <w:pStyle w:val="11"/>
              <w:numPr>
                <w:ilvl w:val="0"/>
                <w:numId w:val="0"/>
              </w:numPr>
              <w:spacing w:before="0"/>
              <w:ind w:left="1134"/>
            </w:pPr>
          </w:p>
          <w:bookmarkEnd w:id="36"/>
          <w:p w:rsidR="008B3D0F" w:rsidRDefault="008B3D0F" w:rsidP="0053364D">
            <w:pPr>
              <w:pStyle w:val="11"/>
              <w:numPr>
                <w:ilvl w:val="0"/>
                <w:numId w:val="0"/>
              </w:numPr>
              <w:spacing w:before="0"/>
              <w:ind w:left="1134"/>
            </w:pPr>
          </w:p>
          <w:p w:rsidR="008B3D0F" w:rsidRPr="00313912" w:rsidRDefault="008B3D0F" w:rsidP="0053364D">
            <w:pPr>
              <w:pStyle w:val="111"/>
              <w:numPr>
                <w:ilvl w:val="0"/>
                <w:numId w:val="0"/>
              </w:numPr>
              <w:spacing w:before="0"/>
              <w:ind w:left="1134"/>
            </w:pPr>
          </w:p>
        </w:tc>
        <w:tc>
          <w:tcPr>
            <w:tcW w:w="6060" w:type="dxa"/>
          </w:tcPr>
          <w:p w:rsidR="008B3D0F" w:rsidRPr="00A53834" w:rsidRDefault="009B2604" w:rsidP="0053364D">
            <w:pPr>
              <w:tabs>
                <w:tab w:val="right" w:pos="5845"/>
              </w:tabs>
              <w:spacing w:before="60" w:after="60"/>
              <w:ind w:left="34"/>
              <w:rPr>
                <w:i/>
                <w:highlight w:val="yellow"/>
              </w:rPr>
            </w:pPr>
            <w:r w:rsidRPr="00753A27">
              <w:t>678170, РС(Я), г. Мирный, ул. Ленина,</w:t>
            </w:r>
            <w:r w:rsidR="0077292D">
              <w:t xml:space="preserve"> 14 «А», каб. 117</w:t>
            </w:r>
            <w:r>
              <w:t xml:space="preserve"> (1 этаж)</w:t>
            </w:r>
          </w:p>
        </w:tc>
      </w:tr>
      <w:tr w:rsidR="005B74FA" w:rsidTr="009B2604">
        <w:trPr>
          <w:trHeight w:val="866"/>
        </w:trPr>
        <w:tc>
          <w:tcPr>
            <w:tcW w:w="4361" w:type="dxa"/>
            <w:tcBorders>
              <w:top w:val="nil"/>
              <w:left w:val="single" w:sz="4" w:space="0" w:color="auto"/>
              <w:bottom w:val="nil"/>
              <w:right w:val="single" w:sz="4" w:space="0" w:color="auto"/>
            </w:tcBorders>
          </w:tcPr>
          <w:p w:rsidR="005B74FA" w:rsidRPr="00F44C2C" w:rsidRDefault="00F44C2C" w:rsidP="003A69DA">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6060" w:type="dxa"/>
            <w:tcBorders>
              <w:left w:val="single" w:sz="4" w:space="0" w:color="auto"/>
            </w:tcBorders>
          </w:tcPr>
          <w:p w:rsidR="005B74FA" w:rsidRPr="008A4390" w:rsidDel="002D381D" w:rsidRDefault="000C4C8B" w:rsidP="001E725B">
            <w:pPr>
              <w:spacing w:before="60" w:after="60"/>
              <w:rPr>
                <w:i/>
                <w:highlight w:val="yellow"/>
              </w:rPr>
            </w:pPr>
            <w:r>
              <w:t xml:space="preserve">с </w:t>
            </w:r>
            <w:r w:rsidR="00D75A6C">
              <w:t>2</w:t>
            </w:r>
            <w:r w:rsidR="001E725B">
              <w:t>9</w:t>
            </w:r>
            <w:r w:rsidR="002A58A5">
              <w:t>.</w:t>
            </w:r>
            <w:r w:rsidR="0069007B">
              <w:t>11</w:t>
            </w:r>
            <w:r w:rsidR="002A58A5">
              <w:t>.20</w:t>
            </w:r>
            <w:r w:rsidR="00D912C6">
              <w:t>21</w:t>
            </w:r>
            <w:r w:rsidR="002A58A5">
              <w:t xml:space="preserve"> по </w:t>
            </w:r>
            <w:r w:rsidR="001E725B">
              <w:t>13</w:t>
            </w:r>
            <w:r w:rsidRPr="008C0CAC">
              <w:t>.</w:t>
            </w:r>
            <w:r w:rsidR="0069007B">
              <w:t>12</w:t>
            </w:r>
            <w:r w:rsidRPr="008C0CAC">
              <w:t>.20</w:t>
            </w:r>
            <w:r w:rsidR="00737F90">
              <w:t>2</w:t>
            </w:r>
            <w:r w:rsidR="00D912C6">
              <w:t>1</w:t>
            </w:r>
            <w:r w:rsidRPr="008C0CAC">
              <w:t xml:space="preserve"> с 08 час. 00 мин. до 17 час. 30 мин. (местного времени).</w:t>
            </w:r>
          </w:p>
        </w:tc>
      </w:tr>
      <w:tr w:rsidR="008B3D0F" w:rsidTr="009B2604">
        <w:trPr>
          <w:trHeight w:val="866"/>
        </w:trPr>
        <w:tc>
          <w:tcPr>
            <w:tcW w:w="4361" w:type="dxa"/>
            <w:tcBorders>
              <w:top w:val="nil"/>
              <w:left w:val="single" w:sz="4" w:space="0" w:color="auto"/>
              <w:bottom w:val="single" w:sz="4" w:space="0" w:color="auto"/>
              <w:right w:val="single" w:sz="4" w:space="0" w:color="auto"/>
            </w:tcBorders>
          </w:tcPr>
          <w:p w:rsidR="000C4C8B" w:rsidRDefault="000C4C8B" w:rsidP="0053364D">
            <w:pPr>
              <w:pStyle w:val="111"/>
              <w:numPr>
                <w:ilvl w:val="0"/>
                <w:numId w:val="0"/>
              </w:numPr>
              <w:spacing w:before="0"/>
              <w:ind w:left="1134"/>
            </w:pPr>
          </w:p>
          <w:p w:rsidR="008B3D0F" w:rsidRDefault="008B3D0F" w:rsidP="0053364D">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6060" w:type="dxa"/>
            <w:tcBorders>
              <w:left w:val="single" w:sz="4" w:space="0" w:color="auto"/>
            </w:tcBorders>
          </w:tcPr>
          <w:p w:rsidR="000C4C8B" w:rsidRDefault="000C4C8B" w:rsidP="004C4F81">
            <w:pPr>
              <w:spacing w:before="60" w:after="60"/>
            </w:pPr>
          </w:p>
          <w:p w:rsidR="008B3D0F" w:rsidRPr="00192AF6" w:rsidRDefault="000C4C8B" w:rsidP="001E725B">
            <w:pPr>
              <w:spacing w:before="60" w:after="60"/>
            </w:pPr>
            <w:r>
              <w:t xml:space="preserve">с </w:t>
            </w:r>
            <w:r w:rsidR="008B4EE8">
              <w:t>2</w:t>
            </w:r>
            <w:r w:rsidR="001E725B">
              <w:t>9</w:t>
            </w:r>
            <w:r w:rsidR="00C36E6D">
              <w:t>.</w:t>
            </w:r>
            <w:r w:rsidR="0069007B">
              <w:t>11</w:t>
            </w:r>
            <w:r w:rsidR="00125D03">
              <w:t>.202</w:t>
            </w:r>
            <w:r w:rsidR="00D912C6">
              <w:t>1</w:t>
            </w:r>
            <w:r w:rsidR="00125D03">
              <w:t xml:space="preserve"> по</w:t>
            </w:r>
            <w:r w:rsidR="001E725B">
              <w:t xml:space="preserve"> 13</w:t>
            </w:r>
            <w:r w:rsidR="00125D03" w:rsidRPr="008C0CAC">
              <w:t>.</w:t>
            </w:r>
            <w:r w:rsidR="0069007B">
              <w:t>12</w:t>
            </w:r>
            <w:r w:rsidR="00125D03" w:rsidRPr="008C0CAC">
              <w:t>.20</w:t>
            </w:r>
            <w:r w:rsidR="00125D03">
              <w:t>2</w:t>
            </w:r>
            <w:r w:rsidR="00D912C6">
              <w:t>1</w:t>
            </w:r>
            <w:r w:rsidR="00737F90" w:rsidRPr="008C0CAC">
              <w:t xml:space="preserve"> </w:t>
            </w:r>
            <w:r w:rsidRPr="008C0CAC">
              <w:t>с 08 час. 00 мин. до 17 час. 30 мин. (местного времени).</w:t>
            </w:r>
          </w:p>
        </w:tc>
      </w:tr>
      <w:tr w:rsidR="008B3D0F" w:rsidTr="009B2604">
        <w:tc>
          <w:tcPr>
            <w:tcW w:w="4361" w:type="dxa"/>
            <w:tcBorders>
              <w:top w:val="single" w:sz="4" w:space="0" w:color="auto"/>
            </w:tcBorders>
          </w:tcPr>
          <w:p w:rsidR="008B3D0F" w:rsidRDefault="008B3D0F" w:rsidP="003A69DA">
            <w:pPr>
              <w:pStyle w:val="111"/>
              <w:spacing w:before="0"/>
            </w:pPr>
            <w:bookmarkStart w:id="37" w:name="_Ref463530950"/>
            <w:r>
              <w:t>Срок для отзыва заявки</w:t>
            </w:r>
            <w:bookmarkEnd w:id="37"/>
          </w:p>
        </w:tc>
        <w:tc>
          <w:tcPr>
            <w:tcW w:w="6060" w:type="dxa"/>
          </w:tcPr>
          <w:p w:rsidR="008B3D0F" w:rsidRPr="009368CA" w:rsidRDefault="0077292D">
            <w:pPr>
              <w:spacing w:before="60" w:after="60"/>
              <w:rPr>
                <w:highlight w:val="yellow"/>
              </w:rPr>
            </w:pPr>
            <w:r w:rsidRPr="008C0CAC">
              <w:t>До окончания срока подачи заявок</w:t>
            </w:r>
            <w:r>
              <w:rPr>
                <w:i/>
              </w:rPr>
              <w:t>.</w:t>
            </w:r>
          </w:p>
        </w:tc>
      </w:tr>
      <w:tr w:rsidR="008B3D0F" w:rsidTr="009B2604">
        <w:trPr>
          <w:trHeight w:val="338"/>
        </w:trPr>
        <w:tc>
          <w:tcPr>
            <w:tcW w:w="4361" w:type="dxa"/>
            <w:tcBorders>
              <w:bottom w:val="nil"/>
            </w:tcBorders>
          </w:tcPr>
          <w:p w:rsidR="008B3D0F" w:rsidRDefault="008B3D0F" w:rsidP="004C4F81">
            <w:pPr>
              <w:pStyle w:val="111"/>
              <w:spacing w:before="0"/>
            </w:pPr>
            <w:bookmarkStart w:id="38" w:name="_Ref446068327"/>
            <w:r w:rsidRPr="004C4F81">
              <w:t xml:space="preserve">Место, </w:t>
            </w:r>
            <w:r w:rsidRPr="00DE477E">
              <w:t>дата и время</w:t>
            </w:r>
            <w:r w:rsidRPr="008575F2">
              <w:t xml:space="preserve"> вскрытия конвертов с заявками на участие в закупке</w:t>
            </w:r>
            <w:r w:rsidR="001F0754">
              <w:t>:</w:t>
            </w:r>
            <w:r>
              <w:t xml:space="preserve"> </w:t>
            </w:r>
            <w:bookmarkEnd w:id="38"/>
          </w:p>
        </w:tc>
        <w:tc>
          <w:tcPr>
            <w:tcW w:w="6060" w:type="dxa"/>
            <w:tcBorders>
              <w:bottom w:val="nil"/>
            </w:tcBorders>
          </w:tcPr>
          <w:p w:rsidR="0077292D" w:rsidRPr="008C0CAC" w:rsidRDefault="0077292D" w:rsidP="0077292D">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678170, РС(Я), г. Мирный, ул. Ленина, 14 «А», к</w:t>
            </w:r>
            <w:r>
              <w:t>аб. 218</w:t>
            </w:r>
            <w:r w:rsidRPr="008C0CAC">
              <w:t>.</w:t>
            </w:r>
          </w:p>
          <w:p w:rsidR="0077292D" w:rsidRDefault="0077292D" w:rsidP="0077292D">
            <w:pPr>
              <w:spacing w:before="60" w:after="60"/>
            </w:pPr>
            <w:r w:rsidRPr="008C0CAC">
              <w:t xml:space="preserve">Дата и время вскрытия конвертов: </w:t>
            </w:r>
            <w:r w:rsidR="001E725B">
              <w:t>14</w:t>
            </w:r>
            <w:r w:rsidRPr="008C0CAC">
              <w:t>.</w:t>
            </w:r>
            <w:r w:rsidR="0069007B">
              <w:t>12</w:t>
            </w:r>
            <w:r w:rsidRPr="008C0CAC">
              <w:t>.20</w:t>
            </w:r>
            <w:r w:rsidR="00D912C6">
              <w:t>21</w:t>
            </w:r>
            <w:r w:rsidRPr="008C0CAC">
              <w:t xml:space="preserve">, </w:t>
            </w:r>
          </w:p>
          <w:p w:rsidR="008B3D0F" w:rsidRPr="0053364D" w:rsidRDefault="0077292D" w:rsidP="0077292D">
            <w:pPr>
              <w:spacing w:before="60" w:after="60"/>
            </w:pPr>
            <w:r w:rsidRPr="008C0CAC">
              <w:t>в 08 час. 30 мин. (местного времени).</w:t>
            </w:r>
          </w:p>
        </w:tc>
      </w:tr>
      <w:tr w:rsidR="008B3D0F" w:rsidTr="009B2604">
        <w:tc>
          <w:tcPr>
            <w:tcW w:w="4361" w:type="dxa"/>
            <w:tcBorders>
              <w:top w:val="nil"/>
              <w:left w:val="single" w:sz="4" w:space="0" w:color="auto"/>
              <w:bottom w:val="single" w:sz="4" w:space="0" w:color="auto"/>
              <w:right w:val="single" w:sz="4" w:space="0" w:color="auto"/>
            </w:tcBorders>
          </w:tcPr>
          <w:p w:rsidR="008B3D0F" w:rsidRDefault="008B3D0F" w:rsidP="0053364D">
            <w:pPr>
              <w:pStyle w:val="111"/>
              <w:numPr>
                <w:ilvl w:val="0"/>
                <w:numId w:val="0"/>
              </w:numPr>
              <w:spacing w:before="0"/>
              <w:ind w:left="1134"/>
            </w:pPr>
            <w:r>
              <w:t>Возможность присутствия поставщиков на процедуре вскрытия конвертов:</w:t>
            </w:r>
          </w:p>
        </w:tc>
        <w:tc>
          <w:tcPr>
            <w:tcW w:w="6060" w:type="dxa"/>
            <w:tcBorders>
              <w:top w:val="single" w:sz="4" w:space="0" w:color="auto"/>
              <w:left w:val="single" w:sz="4" w:space="0" w:color="auto"/>
            </w:tcBorders>
          </w:tcPr>
          <w:p w:rsidR="008B3D0F" w:rsidRPr="00192AF6" w:rsidRDefault="008C40D6" w:rsidP="0077292D">
            <w:pPr>
              <w:spacing w:before="60" w:after="60"/>
            </w:pPr>
            <w:r w:rsidRPr="006163FD">
              <w:rPr>
                <w:szCs w:val="24"/>
              </w:rPr>
              <w:t>Возможно</w:t>
            </w:r>
            <w:r w:rsidR="002F6438" w:rsidRPr="006163FD">
              <w:rPr>
                <w:szCs w:val="24"/>
              </w:rPr>
              <w:t>.</w:t>
            </w:r>
          </w:p>
        </w:tc>
      </w:tr>
      <w:tr w:rsidR="008B3D0F" w:rsidTr="009B2604">
        <w:trPr>
          <w:trHeight w:val="656"/>
        </w:trPr>
        <w:tc>
          <w:tcPr>
            <w:tcW w:w="4361" w:type="dxa"/>
            <w:tcBorders>
              <w:top w:val="single" w:sz="4" w:space="0" w:color="auto"/>
              <w:bottom w:val="nil"/>
            </w:tcBorders>
          </w:tcPr>
          <w:p w:rsidR="008B3D0F" w:rsidRDefault="008B3D0F" w:rsidP="003A69DA">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8B3D0F" w:rsidRPr="009D1EA7" w:rsidRDefault="0031647A" w:rsidP="0069007B">
            <w:pPr>
              <w:spacing w:before="60" w:after="60"/>
              <w:rPr>
                <w:b/>
                <w:bCs/>
                <w:i/>
                <w:iCs/>
                <w:color w:val="800080"/>
                <w:sz w:val="22"/>
                <w:szCs w:val="22"/>
              </w:rPr>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DD63A5">
              <w:t xml:space="preserve">до </w:t>
            </w:r>
            <w:r w:rsidR="001E725B">
              <w:lastRenderedPageBreak/>
              <w:t>16</w:t>
            </w:r>
            <w:r w:rsidR="000C5172">
              <w:t>.</w:t>
            </w:r>
            <w:r w:rsidR="0069007B">
              <w:t>12</w:t>
            </w:r>
            <w:r w:rsidR="00D912C6">
              <w:t>.</w:t>
            </w:r>
            <w:r w:rsidR="000C5172">
              <w:t>20</w:t>
            </w:r>
            <w:r w:rsidR="00DD63A5">
              <w:t>2</w:t>
            </w:r>
            <w:r w:rsidR="00D912C6">
              <w:t>1</w:t>
            </w:r>
            <w:r w:rsidR="000C5172">
              <w:t xml:space="preserve"> в 1</w:t>
            </w:r>
            <w:r w:rsidR="00125D03">
              <w:t>1</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РС(Я), г. Мирный, ул. Ленина, 14 «А», к</w:t>
            </w:r>
            <w:r>
              <w:t>аб. 218</w:t>
            </w:r>
            <w:r w:rsidRPr="008C0CAC">
              <w:t>.</w:t>
            </w:r>
          </w:p>
        </w:tc>
      </w:tr>
      <w:tr w:rsidR="00490ACD" w:rsidTr="009B2604">
        <w:trPr>
          <w:trHeight w:val="585"/>
        </w:trPr>
        <w:tc>
          <w:tcPr>
            <w:tcW w:w="4361" w:type="dxa"/>
            <w:tcBorders>
              <w:top w:val="nil"/>
              <w:left w:val="single" w:sz="4" w:space="0" w:color="auto"/>
              <w:bottom w:val="single" w:sz="4" w:space="0" w:color="auto"/>
              <w:right w:val="single" w:sz="4" w:space="0" w:color="auto"/>
            </w:tcBorders>
          </w:tcPr>
          <w:p w:rsidR="00490ACD" w:rsidRDefault="00490ACD" w:rsidP="0053364D">
            <w:pPr>
              <w:pStyle w:val="111"/>
              <w:numPr>
                <w:ilvl w:val="0"/>
                <w:numId w:val="0"/>
              </w:numPr>
              <w:spacing w:before="0"/>
              <w:ind w:left="1134"/>
            </w:pPr>
            <w:r w:rsidRPr="00E55EEB">
              <w:lastRenderedPageBreak/>
              <w:t>Участие участника закупки на стадии рассмотрения заявок:</w:t>
            </w:r>
          </w:p>
        </w:tc>
        <w:tc>
          <w:tcPr>
            <w:tcW w:w="6060" w:type="dxa"/>
            <w:tcBorders>
              <w:left w:val="single" w:sz="4" w:space="0" w:color="auto"/>
            </w:tcBorders>
          </w:tcPr>
          <w:p w:rsidR="00490ACD" w:rsidRDefault="00003372" w:rsidP="0031647A">
            <w:pPr>
              <w:spacing w:before="60" w:after="60"/>
            </w:pPr>
            <w:r w:rsidRPr="00003372">
              <w:rPr>
                <w:szCs w:val="24"/>
              </w:rPr>
              <w:t xml:space="preserve">Возможно. </w:t>
            </w:r>
          </w:p>
        </w:tc>
      </w:tr>
      <w:tr w:rsidR="008B3D0F" w:rsidTr="009B2604">
        <w:trPr>
          <w:trHeight w:val="585"/>
        </w:trPr>
        <w:tc>
          <w:tcPr>
            <w:tcW w:w="4361" w:type="dxa"/>
            <w:tcBorders>
              <w:top w:val="single" w:sz="4" w:space="0" w:color="auto"/>
            </w:tcBorders>
          </w:tcPr>
          <w:p w:rsidR="008B3D0F" w:rsidRDefault="008B3D0F" w:rsidP="003A69DA">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8B3D0F" w:rsidRDefault="0031647A" w:rsidP="0069007B">
            <w:pPr>
              <w:spacing w:before="60" w:after="60"/>
            </w:pPr>
            <w:r w:rsidRPr="00E55EEB">
              <w:rPr>
                <w:szCs w:val="24"/>
              </w:rPr>
              <w:t xml:space="preserve">Подведение итогов закупки производится в составе Закупочной комиссии </w:t>
            </w:r>
            <w:r w:rsidR="002A58A5">
              <w:rPr>
                <w:szCs w:val="24"/>
              </w:rPr>
              <w:t>АН ДОО «Алмазик» до</w:t>
            </w:r>
            <w:r w:rsidR="00DD63A5">
              <w:rPr>
                <w:szCs w:val="24"/>
              </w:rPr>
              <w:t xml:space="preserve"> </w:t>
            </w:r>
            <w:r w:rsidR="0069007B">
              <w:rPr>
                <w:szCs w:val="24"/>
              </w:rPr>
              <w:t>21</w:t>
            </w:r>
            <w:r w:rsidRPr="008C0CAC">
              <w:rPr>
                <w:szCs w:val="24"/>
              </w:rPr>
              <w:t>.</w:t>
            </w:r>
            <w:r w:rsidR="0069007B">
              <w:rPr>
                <w:szCs w:val="24"/>
              </w:rPr>
              <w:t>12</w:t>
            </w:r>
            <w:r>
              <w:rPr>
                <w:szCs w:val="24"/>
              </w:rPr>
              <w:t>.20</w:t>
            </w:r>
            <w:r w:rsidR="007C7931">
              <w:rPr>
                <w:szCs w:val="24"/>
              </w:rPr>
              <w:t>21</w:t>
            </w:r>
            <w:r w:rsidR="000C5172">
              <w:rPr>
                <w:szCs w:val="24"/>
              </w:rPr>
              <w:t xml:space="preserve"> в 1</w:t>
            </w:r>
            <w:r w:rsidR="006560E2">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к</w:t>
            </w:r>
            <w:r>
              <w:rPr>
                <w:szCs w:val="24"/>
              </w:rPr>
              <w:t>аб. 218</w:t>
            </w:r>
            <w:r w:rsidRPr="00352D24">
              <w:rPr>
                <w:szCs w:val="24"/>
              </w:rPr>
              <w:t>.</w:t>
            </w:r>
          </w:p>
        </w:tc>
      </w:tr>
      <w:tr w:rsidR="008B3D0F" w:rsidTr="009B2604">
        <w:tc>
          <w:tcPr>
            <w:tcW w:w="4361" w:type="dxa"/>
          </w:tcPr>
          <w:p w:rsidR="008B3D0F" w:rsidRDefault="008B3D0F" w:rsidP="003A69DA">
            <w:pPr>
              <w:pStyle w:val="111"/>
              <w:spacing w:before="0"/>
            </w:pPr>
            <w:bookmarkStart w:id="41" w:name="_Ref446506887"/>
            <w:r>
              <w:t>Срок действия заявки:</w:t>
            </w:r>
            <w:bookmarkEnd w:id="41"/>
          </w:p>
        </w:tc>
        <w:tc>
          <w:tcPr>
            <w:tcW w:w="6060" w:type="dxa"/>
          </w:tcPr>
          <w:p w:rsidR="008B3D0F" w:rsidRPr="0053364D" w:rsidRDefault="0031647A">
            <w:pPr>
              <w:spacing w:before="60" w:after="60"/>
            </w:pPr>
            <w:r>
              <w:t xml:space="preserve">60 дней </w:t>
            </w:r>
            <w:r w:rsidRPr="008167E8">
              <w:t>с даты окончания срока подачи заявок, установленного в п.1.2.14</w:t>
            </w:r>
            <w:r>
              <w:t>.</w:t>
            </w:r>
          </w:p>
        </w:tc>
      </w:tr>
      <w:tr w:rsidR="008B3D0F" w:rsidTr="009B2604">
        <w:tc>
          <w:tcPr>
            <w:tcW w:w="4361" w:type="dxa"/>
          </w:tcPr>
          <w:p w:rsidR="008B3D0F" w:rsidRDefault="008B3D0F" w:rsidP="003A69DA">
            <w:pPr>
              <w:pStyle w:val="111"/>
              <w:spacing w:before="0"/>
            </w:pPr>
            <w:bookmarkStart w:id="42" w:name="_Ref446067050"/>
            <w:r>
              <w:t>Срок заключения договора:</w:t>
            </w:r>
            <w:bookmarkEnd w:id="42"/>
          </w:p>
        </w:tc>
        <w:tc>
          <w:tcPr>
            <w:tcW w:w="6060" w:type="dxa"/>
          </w:tcPr>
          <w:p w:rsidR="008B3D0F" w:rsidRDefault="008B3D0F">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8B3D0F" w:rsidTr="009B2604">
        <w:tc>
          <w:tcPr>
            <w:tcW w:w="4361" w:type="dxa"/>
          </w:tcPr>
          <w:p w:rsidR="008B3D0F" w:rsidRDefault="008B3D0F" w:rsidP="003A69DA">
            <w:pPr>
              <w:pStyle w:val="111"/>
              <w:spacing w:before="0"/>
            </w:pPr>
            <w:bookmarkStart w:id="43" w:name="_Ref464060966"/>
            <w:r>
              <w:t xml:space="preserve">Валюта </w:t>
            </w:r>
            <w:r w:rsidRPr="00E86DB1">
              <w:t>заявки и договора</w:t>
            </w:r>
            <w:r>
              <w:t>:</w:t>
            </w:r>
            <w:bookmarkEnd w:id="43"/>
          </w:p>
        </w:tc>
        <w:tc>
          <w:tcPr>
            <w:tcW w:w="6060" w:type="dxa"/>
          </w:tcPr>
          <w:p w:rsidR="008B3D0F" w:rsidRPr="009368CA" w:rsidRDefault="008B3D0F" w:rsidP="0031647A">
            <w:pPr>
              <w:spacing w:before="60" w:after="60"/>
              <w:rPr>
                <w:highlight w:val="yellow"/>
              </w:rPr>
            </w:pPr>
            <w:r>
              <w:t>Российский р</w:t>
            </w:r>
            <w:r w:rsidR="0031647A">
              <w:t>убль</w:t>
            </w:r>
          </w:p>
        </w:tc>
      </w:tr>
      <w:tr w:rsidR="008B3D0F" w:rsidTr="009B2604">
        <w:tc>
          <w:tcPr>
            <w:tcW w:w="4361" w:type="dxa"/>
          </w:tcPr>
          <w:p w:rsidR="008B3D0F" w:rsidRDefault="008B3D0F" w:rsidP="003A69DA">
            <w:pPr>
              <w:pStyle w:val="111"/>
              <w:spacing w:before="0"/>
            </w:pPr>
            <w:bookmarkStart w:id="44" w:name="_Ref464232543"/>
            <w:r w:rsidRPr="006004AD">
              <w:t>Требования к описанию продукции</w:t>
            </w:r>
            <w:bookmarkEnd w:id="44"/>
          </w:p>
        </w:tc>
        <w:tc>
          <w:tcPr>
            <w:tcW w:w="6060" w:type="dxa"/>
          </w:tcPr>
          <w:p w:rsidR="008B3D0F" w:rsidRPr="006004AD" w:rsidRDefault="00E86B5F">
            <w:pPr>
              <w:spacing w:before="60" w:after="60"/>
            </w:pPr>
            <w:r>
              <w:t>Согласие (декларация) участника на поставку товаров, выполнение работ, оказание услуг на условиях, указанных в документации о закупке, без направления участником собственных предложений – по форме Технического предложения, установленной в разделе 8</w:t>
            </w:r>
            <w:r w:rsidR="00C52E71">
              <w:t>.</w:t>
            </w:r>
          </w:p>
        </w:tc>
      </w:tr>
      <w:tr w:rsidR="008B3D0F" w:rsidTr="009B2604">
        <w:tc>
          <w:tcPr>
            <w:tcW w:w="4361" w:type="dxa"/>
          </w:tcPr>
          <w:p w:rsidR="008B3D0F" w:rsidRDefault="008B3D0F" w:rsidP="003A69DA">
            <w:pPr>
              <w:pStyle w:val="111"/>
              <w:spacing w:before="0"/>
            </w:pPr>
            <w:bookmarkStart w:id="45" w:name="_Ref446067404"/>
            <w:r>
              <w:t>Обеспечение заявки:</w:t>
            </w:r>
            <w:bookmarkEnd w:id="45"/>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6" w:name="_Ref446069966"/>
            <w:r>
              <w:t>Обеспечение исполнения договора:</w:t>
            </w:r>
            <w:bookmarkEnd w:id="46"/>
          </w:p>
        </w:tc>
        <w:tc>
          <w:tcPr>
            <w:tcW w:w="6060" w:type="dxa"/>
          </w:tcPr>
          <w:p w:rsidR="008B3D0F" w:rsidRDefault="007C414D" w:rsidP="0031647A">
            <w:pPr>
              <w:spacing w:before="60" w:after="60"/>
            </w:pPr>
            <w:r w:rsidRPr="002C45DE">
              <w:t>Не применимо</w:t>
            </w:r>
            <w:r>
              <w:t>.</w:t>
            </w:r>
          </w:p>
        </w:tc>
      </w:tr>
      <w:tr w:rsidR="008B3D0F" w:rsidTr="009B2604">
        <w:tc>
          <w:tcPr>
            <w:tcW w:w="4361" w:type="dxa"/>
          </w:tcPr>
          <w:p w:rsidR="008B3D0F" w:rsidRDefault="008B3D0F" w:rsidP="003A69DA">
            <w:pPr>
              <w:pStyle w:val="111"/>
              <w:spacing w:before="0"/>
            </w:pPr>
            <w:bookmarkStart w:id="47" w:name="_Ref446079610"/>
            <w:r>
              <w:lastRenderedPageBreak/>
              <w:t>Специальные требования к участнику (специальная правоспособность):</w:t>
            </w:r>
            <w:bookmarkEnd w:id="47"/>
          </w:p>
        </w:tc>
        <w:tc>
          <w:tcPr>
            <w:tcW w:w="6060" w:type="dxa"/>
          </w:tcPr>
          <w:p w:rsidR="008B3D0F" w:rsidRPr="009368CA" w:rsidRDefault="00F74F05" w:rsidP="0053364D">
            <w:pPr>
              <w:pStyle w:val="41"/>
              <w:numPr>
                <w:ilvl w:val="0"/>
                <w:numId w:val="0"/>
              </w:numPr>
              <w:ind w:left="34"/>
              <w:rPr>
                <w:highlight w:val="yellow"/>
              </w:rPr>
            </w:pPr>
            <w:r w:rsidRPr="0051240D">
              <w:rPr>
                <w:rFonts w:eastAsiaTheme="minorHAnsi"/>
                <w:sz w:val="26"/>
                <w:szCs w:val="26"/>
                <w:lang w:eastAsia="en-US"/>
              </w:rPr>
              <w:t>Не применимо.</w:t>
            </w:r>
          </w:p>
        </w:tc>
      </w:tr>
      <w:tr w:rsidR="008B3D0F" w:rsidTr="009B2604">
        <w:tc>
          <w:tcPr>
            <w:tcW w:w="4361" w:type="dxa"/>
          </w:tcPr>
          <w:p w:rsidR="008B3D0F" w:rsidRDefault="008B3D0F" w:rsidP="003A69DA">
            <w:pPr>
              <w:pStyle w:val="111"/>
              <w:spacing w:before="0"/>
            </w:pPr>
            <w:bookmarkStart w:id="48" w:name="_Ref446079934"/>
            <w:r>
              <w:t>Дополнительные требования к участнику:</w:t>
            </w:r>
            <w:bookmarkEnd w:id="48"/>
          </w:p>
        </w:tc>
        <w:tc>
          <w:tcPr>
            <w:tcW w:w="6060" w:type="dxa"/>
          </w:tcPr>
          <w:p w:rsidR="008B3D0F" w:rsidRPr="009368CA" w:rsidRDefault="009F12F0" w:rsidP="0031647A">
            <w:pPr>
              <w:spacing w:before="60" w:after="60"/>
              <w:rPr>
                <w:highlight w:val="yellow"/>
              </w:rPr>
            </w:pPr>
            <w:r>
              <w:t>Не применимо.</w:t>
            </w:r>
          </w:p>
        </w:tc>
      </w:tr>
      <w:tr w:rsidR="008B3D0F" w:rsidTr="0031647A">
        <w:trPr>
          <w:trHeight w:val="1012"/>
        </w:trPr>
        <w:tc>
          <w:tcPr>
            <w:tcW w:w="4361" w:type="dxa"/>
          </w:tcPr>
          <w:p w:rsidR="008B3D0F" w:rsidRDefault="008B3D0F" w:rsidP="003A69DA">
            <w:pPr>
              <w:pStyle w:val="111"/>
              <w:spacing w:before="0"/>
            </w:pPr>
            <w:bookmarkStart w:id="49" w:name="_Ref446080043"/>
            <w:r>
              <w:t>Привлечение субподрядчиков / соисполнителей:</w:t>
            </w:r>
            <w:bookmarkEnd w:id="49"/>
          </w:p>
        </w:tc>
        <w:tc>
          <w:tcPr>
            <w:tcW w:w="6060" w:type="dxa"/>
          </w:tcPr>
          <w:p w:rsidR="009531D7" w:rsidRDefault="008B3D0F">
            <w:pPr>
              <w:spacing w:before="60" w:after="60"/>
            </w:pPr>
            <w:r w:rsidRPr="0053364D">
              <w:t>Привлечение субподрядчиков /</w:t>
            </w:r>
          </w:p>
          <w:p w:rsidR="008B3D0F" w:rsidRDefault="008B3D0F">
            <w:pPr>
              <w:spacing w:before="60" w:after="60"/>
              <w:rPr>
                <w:highlight w:val="yellow"/>
              </w:rPr>
            </w:pPr>
            <w:r w:rsidRPr="0053364D">
              <w:t> соисполнителей не допускается</w:t>
            </w:r>
            <w:r w:rsidR="009531D7">
              <w:t>.</w:t>
            </w:r>
          </w:p>
        </w:tc>
      </w:tr>
      <w:tr w:rsidR="008B3D0F" w:rsidTr="009B2604">
        <w:tc>
          <w:tcPr>
            <w:tcW w:w="4361" w:type="dxa"/>
          </w:tcPr>
          <w:p w:rsidR="008B3D0F" w:rsidRDefault="008B3D0F" w:rsidP="003A69DA">
            <w:pPr>
              <w:pStyle w:val="111"/>
              <w:spacing w:before="0"/>
            </w:pPr>
            <w:bookmarkStart w:id="50" w:name="_Ref446080618"/>
            <w:r>
              <w:t>Требования к коллективному участнику:</w:t>
            </w:r>
            <w:bookmarkEnd w:id="50"/>
          </w:p>
        </w:tc>
        <w:tc>
          <w:tcPr>
            <w:tcW w:w="6060" w:type="dxa"/>
          </w:tcPr>
          <w:p w:rsidR="008B3D0F" w:rsidRDefault="00C277CB" w:rsidP="0031647A">
            <w:pPr>
              <w:spacing w:before="60" w:after="60"/>
              <w:rPr>
                <w:highlight w:val="yellow"/>
              </w:rPr>
            </w:pPr>
            <w:r w:rsidRPr="0053364D">
              <w:t xml:space="preserve">Не применимо. </w:t>
            </w:r>
          </w:p>
        </w:tc>
      </w:tr>
    </w:tbl>
    <w:p w:rsidR="007E4764" w:rsidRDefault="007E4764" w:rsidP="006A2D09">
      <w:pPr>
        <w:pStyle w:val="111"/>
        <w:spacing w:before="0"/>
        <w:sectPr w:rsidR="007E4764" w:rsidSect="00A00620">
          <w:footerReference w:type="default" r:id="rId10"/>
          <w:pgSz w:w="11906" w:h="16838"/>
          <w:pgMar w:top="426" w:right="567" w:bottom="709" w:left="1134" w:header="709" w:footer="709" w:gutter="0"/>
          <w:cols w:space="708"/>
          <w:docGrid w:linePitch="360"/>
        </w:sectPr>
      </w:pPr>
      <w:bookmarkStart w:id="51"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t>Состав документов заявки:</w:t>
            </w:r>
            <w:bookmarkEnd w:id="51"/>
          </w:p>
        </w:tc>
        <w:tc>
          <w:tcPr>
            <w:tcW w:w="6060" w:type="dxa"/>
          </w:tcPr>
          <w:p w:rsidR="000C6854" w:rsidRPr="0031647A" w:rsidRDefault="000C6854">
            <w:pPr>
              <w:tabs>
                <w:tab w:val="left" w:pos="2111"/>
              </w:tabs>
              <w:spacing w:before="60" w:after="60"/>
            </w:pPr>
            <w:r>
              <w:t xml:space="preserve"> </w:t>
            </w:r>
            <w:r w:rsidRPr="0031647A">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 xml:space="preserve">копия документа, подтверждающего полномочия лица на подписание заявки на участие в закупке от имени участника закупки (документы, </w:t>
            </w:r>
            <w:r w:rsidR="00854740" w:rsidRPr="004A6FEB">
              <w:lastRenderedPageBreak/>
              <w:t>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w:t>
            </w:r>
            <w:r w:rsidR="002B2096" w:rsidRPr="004A6FEB">
              <w:lastRenderedPageBreak/>
              <w:t xml:space="preserve">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приложению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lastRenderedPageBreak/>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xml:space="preserve">- о присутствии/отсутствии в реестрах недобросовестных поставщиков (в реестре, </w:t>
            </w:r>
            <w:r w:rsidRPr="0031647A">
              <w:lastRenderedPageBreak/>
              <w:t>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1"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w:t>
            </w:r>
            <w:r w:rsidR="002B2096" w:rsidRPr="0031647A">
              <w:lastRenderedPageBreak/>
              <w:t xml:space="preserve">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lastRenderedPageBreak/>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w:t>
            </w:r>
            <w:r w:rsidRPr="0031647A">
              <w:lastRenderedPageBreak/>
              <w:t>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приложению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приложению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xml:space="preserve">- о наличии/отсутствии лишения права занимать указанные должности и (или) заниматься </w:t>
            </w:r>
            <w:r w:rsidRPr="0031647A">
              <w:lastRenderedPageBreak/>
              <w:t>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lastRenderedPageBreak/>
              <w:t xml:space="preserve">- коммерческое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согласно приложению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заполненную анкету (с учетом обязательных приложений к ней) по форме согласно приложению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Декларации о соответствии критериям отнесения к субъектам малого и среднего предпринимательства (раздел 8), 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lastRenderedPageBreak/>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план распределения объемов по договору внутри коллективного участника по форме согласно приложению к настоящей документации (раздел 8);</w:t>
            </w:r>
          </w:p>
          <w:p w:rsidR="008E23E7" w:rsidRPr="0031647A" w:rsidRDefault="008E23E7" w:rsidP="0053364D">
            <w:pPr>
              <w:tabs>
                <w:tab w:val="left" w:pos="2111"/>
              </w:tabs>
              <w:spacing w:before="60" w:after="60"/>
            </w:pPr>
            <w:r w:rsidRPr="0031647A">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по форме согласно приложению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по форме согласно приложению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lastRenderedPageBreak/>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справка об опыте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lastRenderedPageBreak/>
              <w:t>- справка о материально-технических ресурсах в отношении каждого привлекаемого субподрядчика / соисполнителя по форме согласно приложению к настоящей документации (раздел 8);</w:t>
            </w:r>
          </w:p>
          <w:p w:rsidR="00CF3FD0" w:rsidRPr="0031647A" w:rsidRDefault="00CF3FD0" w:rsidP="0053364D">
            <w:pPr>
              <w:tabs>
                <w:tab w:val="left" w:pos="2111"/>
              </w:tabs>
              <w:spacing w:before="60" w:after="60"/>
            </w:pPr>
            <w:r w:rsidRPr="0031647A">
              <w:t>- справка о кадровых ресурсах в отношении каждого привлекаемого субподрядчика / соисполнителя по форме согласно приложению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2" w:name="_Ref446078691"/>
            <w:r>
              <w:lastRenderedPageBreak/>
              <w:t>Требования к копиям заявки:</w:t>
            </w:r>
            <w:bookmarkEnd w:id="52"/>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3" w:name="_Ref446079041"/>
            <w:r>
              <w:t>Критерии и порядок оценки и сопоставления заявок:</w:t>
            </w:r>
            <w:bookmarkEnd w:id="53"/>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4" w:name="_Ref446070173"/>
            <w:r>
              <w:t>Возможность изменения отдельных условий договора:</w:t>
            </w:r>
            <w:bookmarkEnd w:id="54"/>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8B3D0F" w:rsidRDefault="007C7931">
            <w:pPr>
              <w:spacing w:before="60" w:after="60"/>
            </w:pPr>
            <w:r>
              <w:t xml:space="preserve">Допускается (на полное соответствие техническим характеристикам) при условии снятия продукции с производства, что должно подтверждаться официальным письмом производителя, либо отсутствия товара на рынке. </w:t>
            </w:r>
          </w:p>
          <w:p w:rsidR="0089543C" w:rsidRPr="00192AF6" w:rsidRDefault="0089543C">
            <w:pPr>
              <w:spacing w:before="60" w:after="60"/>
            </w:pPr>
          </w:p>
        </w:tc>
      </w:tr>
    </w:tbl>
    <w:p w:rsidR="00A7271F" w:rsidRDefault="00A7271F" w:rsidP="003A69DA">
      <w:pPr>
        <w:rPr>
          <w:b/>
          <w:caps/>
        </w:rPr>
      </w:pPr>
      <w:bookmarkStart w:id="56" w:name="_Ref443486646"/>
      <w:r>
        <w:rPr>
          <w:b/>
          <w:caps/>
        </w:rPr>
        <w:br w:type="page"/>
      </w:r>
    </w:p>
    <w:p w:rsidR="00A7271F" w:rsidRPr="00A227D4" w:rsidRDefault="00A7271F" w:rsidP="00D21542">
      <w:pPr>
        <w:pStyle w:val="1"/>
      </w:pPr>
      <w:bookmarkStart w:id="57" w:name="_Ref446001962"/>
      <w:bookmarkStart w:id="58" w:name="_Toc67580097"/>
      <w:bookmarkStart w:id="59" w:name="_Ref464052626"/>
      <w:bookmarkStart w:id="60" w:name="_Ref464057090"/>
      <w:r w:rsidRPr="00A227D4">
        <w:lastRenderedPageBreak/>
        <w:t>Общие положения</w:t>
      </w:r>
      <w:bookmarkEnd w:id="57"/>
      <w:bookmarkEnd w:id="58"/>
    </w:p>
    <w:p w:rsidR="00A7271F" w:rsidRPr="00D8766A" w:rsidRDefault="00A7271F" w:rsidP="00D21542">
      <w:pPr>
        <w:pStyle w:val="11"/>
        <w:ind w:left="0" w:firstLine="0"/>
      </w:pPr>
      <w:bookmarkStart w:id="61" w:name="_Toc67580098"/>
      <w:r w:rsidRPr="00D8766A">
        <w:t>Общие сведения о процедуре закупки</w:t>
      </w:r>
      <w:bookmarkEnd w:id="61"/>
    </w:p>
    <w:p w:rsidR="009D4FED" w:rsidRDefault="009D4FED" w:rsidP="00D21542">
      <w:pPr>
        <w:pStyle w:val="111"/>
        <w:ind w:left="0" w:firstLine="0"/>
      </w:pPr>
      <w:r w:rsidRPr="00D8766A">
        <w:t xml:space="preserve">Заказчик, указанный в </w:t>
      </w:r>
      <w:r w:rsidR="008D4D08">
        <w:t xml:space="preserve"> п.1.2.5</w:t>
      </w:r>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2" w:name="_Toc67580099"/>
      <w:r w:rsidRPr="00D8766A">
        <w:t>Правовой статус процедуры закупки</w:t>
      </w:r>
      <w:bookmarkEnd w:id="62"/>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lastRenderedPageBreak/>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3" w:name="_Ref445903527"/>
      <w:bookmarkStart w:id="64" w:name="_Toc67580100"/>
      <w:r w:rsidRPr="00D8766A">
        <w:t>Обжалование</w:t>
      </w:r>
      <w:bookmarkEnd w:id="63"/>
      <w:bookmarkEnd w:id="64"/>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67580101"/>
      <w:bookmarkEnd w:id="66"/>
      <w:bookmarkEnd w:id="67"/>
      <w:bookmarkEnd w:id="68"/>
      <w:bookmarkEnd w:id="69"/>
      <w:bookmarkEnd w:id="70"/>
      <w:r w:rsidRPr="00A227D4">
        <w:t>Порядок проведения процедуры закупки</w:t>
      </w:r>
      <w:bookmarkEnd w:id="71"/>
      <w:bookmarkEnd w:id="72"/>
    </w:p>
    <w:p w:rsidR="00A7271F" w:rsidRPr="00D8766A" w:rsidRDefault="00A7271F" w:rsidP="00D21542">
      <w:pPr>
        <w:pStyle w:val="11"/>
        <w:ind w:left="0" w:firstLine="0"/>
      </w:pPr>
      <w:bookmarkStart w:id="73" w:name="_Toc67580102"/>
      <w:r w:rsidRPr="00D8766A">
        <w:t>Общий порядок проведения процедуры закупки</w:t>
      </w:r>
      <w:bookmarkEnd w:id="73"/>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lastRenderedPageBreak/>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4"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4"/>
    </w:p>
    <w:p w:rsidR="00A7271F" w:rsidRPr="00D8766A" w:rsidRDefault="00A7271F" w:rsidP="00D21542">
      <w:pPr>
        <w:pStyle w:val="11"/>
        <w:ind w:left="0" w:firstLine="0"/>
      </w:pPr>
      <w:bookmarkStart w:id="75" w:name="_Ref443489844"/>
      <w:bookmarkStart w:id="76" w:name="_Toc67580103"/>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7" w:name="_Ref443489853"/>
      <w:bookmarkStart w:id="78" w:name="_Toc67580104"/>
      <w:r w:rsidRPr="008248BF">
        <w:t>Разъяснения извещения и/или документации о закупке</w:t>
      </w:r>
      <w:bookmarkEnd w:id="77"/>
      <w:bookmarkEnd w:id="78"/>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w:t>
      </w:r>
      <w:r w:rsidRPr="008248BF">
        <w:lastRenderedPageBreak/>
        <w:t>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9" w:name="_Ref443489860"/>
      <w:bookmarkStart w:id="80" w:name="_Toc67580105"/>
      <w:r w:rsidRPr="00D8766A">
        <w:t>Внесение изменений в извещение и/или документацию о закупке</w:t>
      </w:r>
      <w:bookmarkEnd w:id="79"/>
      <w:bookmarkEnd w:id="80"/>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1" w:name="_Ref458522678"/>
      <w:r w:rsidRPr="008248BF">
        <w:t>обновленная редакция</w:t>
      </w:r>
      <w:r w:rsidRPr="002C46B9">
        <w:t xml:space="preserve"> извещения и/или документации о закупке;</w:t>
      </w:r>
      <w:bookmarkEnd w:id="81"/>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2" w:name="_Toc67580106"/>
      <w:r w:rsidRPr="005F1B1A">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lastRenderedPageBreak/>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5"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5"/>
    </w:p>
    <w:p w:rsidR="00A7271F" w:rsidRPr="008248BF" w:rsidRDefault="00A7271F" w:rsidP="00D21542">
      <w:pPr>
        <w:pStyle w:val="111"/>
        <w:ind w:left="0" w:firstLine="0"/>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A7271F" w:rsidRDefault="00A7271F" w:rsidP="00D21542">
      <w:pPr>
        <w:pStyle w:val="111"/>
        <w:ind w:left="0" w:firstLine="0"/>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A7271F" w:rsidRDefault="00A7271F" w:rsidP="00D21542">
      <w:pPr>
        <w:pStyle w:val="10"/>
        <w:ind w:left="0" w:firstLine="0"/>
      </w:pPr>
      <w:r>
        <w:lastRenderedPageBreak/>
        <w:t>не требуется сквозная нумерация страниц документов заявки (п.</w:t>
      </w:r>
      <w:r w:rsidR="0015517C">
        <w:t>3.5.9</w:t>
      </w:r>
      <w:r>
        <w:t> );</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90" w:name="_Ref445971581"/>
      <w:bookmarkStart w:id="91" w:name="_Toc67580107"/>
      <w:r>
        <w:t>О</w:t>
      </w:r>
      <w:r w:rsidRPr="00D8766A">
        <w:t>беспечение заявки</w:t>
      </w:r>
      <w:bookmarkEnd w:id="90"/>
      <w:bookmarkEnd w:id="91"/>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A7271F" w:rsidRPr="00D8766A" w:rsidRDefault="00A7271F" w:rsidP="00D21542">
      <w:pPr>
        <w:pStyle w:val="11"/>
        <w:ind w:left="0" w:firstLine="0"/>
      </w:pPr>
      <w:bookmarkStart w:id="93" w:name="_Ref443489878"/>
      <w:bookmarkStart w:id="94" w:name="_Toc67580108"/>
      <w:r w:rsidRPr="00D8766A">
        <w:t xml:space="preserve">Подача и </w:t>
      </w:r>
      <w:r w:rsidR="00D54C14" w:rsidRPr="00D8766A">
        <w:t>при</w:t>
      </w:r>
      <w:r w:rsidR="00D54C14">
        <w:t>ё</w:t>
      </w:r>
      <w:r w:rsidR="00D54C14" w:rsidRPr="00D8766A">
        <w:t xml:space="preserve">м </w:t>
      </w:r>
      <w:r w:rsidRPr="00D8766A">
        <w:t>заявок</w:t>
      </w:r>
      <w:bookmarkEnd w:id="93"/>
      <w:bookmarkEnd w:id="94"/>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lastRenderedPageBreak/>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r w:rsidR="00712D29" w:rsidRPr="0053364D">
        <w:t>20  </w:t>
      </w:r>
      <w:r w:rsidRPr="0053364D">
        <w:t>Mb</w:t>
      </w:r>
      <w:r w:rsidRPr="00CF0572">
        <w:t>;</w:t>
      </w:r>
    </w:p>
    <w:p w:rsidR="002258BC" w:rsidRPr="002258BC" w:rsidRDefault="002258BC" w:rsidP="00D21542">
      <w:pPr>
        <w:pStyle w:val="10"/>
        <w:ind w:left="0" w:firstLine="0"/>
      </w:pPr>
      <w:r w:rsidRPr="002258BC">
        <w:t>электронные документы, входящие в состав заявки, должны быть представлены в формате «один файл – один документ» в форматах Word, Excel,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5" w:name="_Ref443489889"/>
      <w:bookmarkStart w:id="96" w:name="_Toc67580109"/>
      <w:r w:rsidRPr="00D8766A">
        <w:t>Внесение поставщиком изменений в ранее поданную заявку</w:t>
      </w:r>
      <w:bookmarkEnd w:id="95"/>
      <w:bookmarkEnd w:id="96"/>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7" w:name="_Ref443489898"/>
      <w:bookmarkStart w:id="98" w:name="_Toc67580110"/>
      <w:r w:rsidRPr="00D8766A">
        <w:t>Отзыв поставщиком ранее поданной заявки</w:t>
      </w:r>
      <w:bookmarkEnd w:id="97"/>
      <w:bookmarkEnd w:id="98"/>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9" w:name="_Ref443489904"/>
      <w:bookmarkStart w:id="100" w:name="_Toc67580111"/>
      <w:r w:rsidRPr="00D8766A">
        <w:t>Отказ от</w:t>
      </w:r>
      <w:r>
        <w:t xml:space="preserve"> проведения</w:t>
      </w:r>
      <w:r w:rsidRPr="00D8766A">
        <w:t xml:space="preserve"> закупки</w:t>
      </w:r>
      <w:bookmarkEnd w:id="99"/>
      <w:bookmarkEnd w:id="100"/>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lastRenderedPageBreak/>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1" w:name="_Ref443489910"/>
      <w:bookmarkStart w:id="102" w:name="_Toc67580112"/>
      <w:r w:rsidRPr="00D8766A">
        <w:t>Вскрытие конвертов с заявками</w:t>
      </w:r>
      <w:bookmarkEnd w:id="101"/>
      <w:bookmarkEnd w:id="102"/>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3" w:name="_Ref443665379"/>
      <w:bookmarkStart w:id="104"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A7271F" w:rsidRPr="00D8766A" w:rsidRDefault="00A7271F" w:rsidP="00D21542">
      <w:pPr>
        <w:pStyle w:val="111"/>
        <w:ind w:left="0" w:firstLine="0"/>
      </w:pPr>
      <w:bookmarkStart w:id="105"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5"/>
    </w:p>
    <w:p w:rsidR="00A7271F" w:rsidRPr="00D8766A" w:rsidRDefault="00A7271F" w:rsidP="00D21542">
      <w:pPr>
        <w:pStyle w:val="111"/>
        <w:ind w:left="0" w:firstLine="0"/>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6"/>
    </w:p>
    <w:p w:rsidR="00A7271F" w:rsidRPr="00D8766A" w:rsidRDefault="00A7271F" w:rsidP="00D21542">
      <w:pPr>
        <w:pStyle w:val="111"/>
        <w:ind w:left="0" w:firstLine="0"/>
      </w:pPr>
      <w:bookmarkStart w:id="107" w:name="_Ref444078747"/>
      <w:bookmarkStart w:id="108" w:name="_Ref445654288"/>
      <w:r w:rsidRPr="00362022">
        <w:t>Результаты процедуры вскрытия конвертов с заявками оформляются протоколом</w:t>
      </w:r>
      <w:r w:rsidR="002A4A4B">
        <w:t xml:space="preserve">. </w:t>
      </w:r>
      <w:bookmarkEnd w:id="107"/>
      <w:bookmarkEnd w:id="108"/>
    </w:p>
    <w:p w:rsidR="00B860F6"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9" w:name="_Ref443489915"/>
      <w:bookmarkStart w:id="110" w:name="_Toc67580113"/>
      <w:r w:rsidRPr="00D8766A">
        <w:t>Рассмотрение заявок</w:t>
      </w:r>
      <w:bookmarkEnd w:id="109"/>
      <w:bookmarkEnd w:id="110"/>
    </w:p>
    <w:p w:rsidR="00A20008" w:rsidRPr="006163FD" w:rsidRDefault="00A20008" w:rsidP="00D21542">
      <w:pPr>
        <w:pStyle w:val="111"/>
        <w:ind w:left="0" w:firstLine="0"/>
      </w:pPr>
      <w:bookmarkStart w:id="111" w:name="_Ref446236683"/>
      <w:r w:rsidRPr="006163FD">
        <w:t>В месте, в дату и время, указанные в п.1.2.17  информационной карты проводится процедура рассмотрения заявок. Возможность присутствия поставщиков указана в п.1.2.17. 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1"/>
    <w:p w:rsidR="00A7271F" w:rsidRPr="008248BF" w:rsidRDefault="00A7271F" w:rsidP="00D21542">
      <w:pPr>
        <w:pStyle w:val="111"/>
        <w:ind w:left="0" w:firstLine="0"/>
      </w:pPr>
      <w:r w:rsidRPr="008248BF">
        <w:t>В случае проведения многолотовой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lastRenderedPageBreak/>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3" w:name="_Ref445461422"/>
      <w:r w:rsidRPr="00DE68BB">
        <w:t>Отказ в допуске возможен по следующим основаниям:</w:t>
      </w:r>
      <w:bookmarkEnd w:id="113"/>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lastRenderedPageBreak/>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4"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4"/>
      <w:r w:rsidRPr="00D8766A">
        <w:t>.</w:t>
      </w:r>
    </w:p>
    <w:p w:rsidR="00A7271F" w:rsidRPr="00D8766A" w:rsidRDefault="00A7271F" w:rsidP="00D21542">
      <w:pPr>
        <w:pStyle w:val="111"/>
        <w:ind w:left="0" w:firstLine="0"/>
      </w:pPr>
      <w:bookmarkStart w:id="115"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5"/>
    </w:p>
    <w:p w:rsidR="00A7271F" w:rsidRPr="00D8766A" w:rsidRDefault="00A7271F" w:rsidP="00D21542">
      <w:pPr>
        <w:pStyle w:val="111"/>
        <w:ind w:left="0" w:firstLine="0"/>
      </w:pPr>
      <w:bookmarkStart w:id="116" w:name="_Ref464134552"/>
      <w:bookmarkStart w:id="117"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6"/>
      <w:bookmarkEnd w:id="117"/>
      <w:r w:rsidR="00B860F6">
        <w:t xml:space="preserve"> </w:t>
      </w:r>
    </w:p>
    <w:p w:rsidR="00A7271F" w:rsidRDefault="00A7271F" w:rsidP="00D21542">
      <w:pPr>
        <w:pStyle w:val="111"/>
        <w:ind w:left="0" w:firstLine="0"/>
      </w:pPr>
      <w:bookmarkStart w:id="118" w:name="_Ref444091196"/>
      <w:r w:rsidRPr="00D8766A">
        <w:t>Допускается совмещать рассмотрение заявок с оценкой и сопоставлением заявок (подраздел </w:t>
      </w:r>
      <w:r w:rsidR="00061D02">
        <w:t>3.13</w:t>
      </w:r>
      <w:r w:rsidRPr="00D8766A">
        <w:t>)</w:t>
      </w:r>
      <w:r>
        <w:t>.</w:t>
      </w:r>
    </w:p>
    <w:bookmarkEnd w:id="118"/>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9" w:name="_Ref443489921"/>
      <w:bookmarkStart w:id="120" w:name="_Toc67580114"/>
      <w:r w:rsidRPr="00D8766A">
        <w:t>Оценка и сопоставление заявок</w:t>
      </w:r>
      <w:bookmarkEnd w:id="119"/>
      <w:bookmarkEnd w:id="120"/>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lastRenderedPageBreak/>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1" w:name="_Ref444095245"/>
      <w:r w:rsidRPr="008248BF">
        <w:t>По результатам процедуры оценки и сопоставления заявок может быть принято одно из следующих решений:</w:t>
      </w:r>
      <w:bookmarkEnd w:id="121"/>
    </w:p>
    <w:p w:rsidR="00A7271F" w:rsidRPr="008248BF" w:rsidRDefault="00A7271F" w:rsidP="00D21542">
      <w:pPr>
        <w:pStyle w:val="10"/>
        <w:ind w:left="0" w:firstLine="0"/>
      </w:pPr>
      <w:bookmarkStart w:id="122"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2"/>
    </w:p>
    <w:p w:rsidR="00A7271F" w:rsidRPr="008248BF" w:rsidRDefault="00A7271F" w:rsidP="00D21542">
      <w:pPr>
        <w:pStyle w:val="10"/>
        <w:ind w:left="0" w:firstLine="0"/>
      </w:pPr>
      <w:bookmarkStart w:id="123" w:name="_Ref444093823"/>
      <w:r w:rsidRPr="008248BF">
        <w:t>о подведении итогов закупки (подраздел </w:t>
      </w:r>
      <w:r w:rsidR="00B068CC">
        <w:t>3.15</w:t>
      </w:r>
      <w:r w:rsidRPr="008248BF">
        <w:t>).</w:t>
      </w:r>
      <w:bookmarkEnd w:id="123"/>
    </w:p>
    <w:p w:rsidR="00A7271F" w:rsidRPr="005C05F9" w:rsidRDefault="00A7271F" w:rsidP="00D21542">
      <w:pPr>
        <w:pStyle w:val="111"/>
        <w:ind w:left="0" w:firstLine="0"/>
      </w:pPr>
      <w:bookmarkStart w:id="124"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t>По результатам процедуры оценки и сопоставления заявок оформляется</w:t>
      </w:r>
      <w:r w:rsidRPr="00D8766A">
        <w:t xml:space="preserve"> протокол</w:t>
      </w:r>
      <w:r w:rsidR="00B860F6">
        <w:t xml:space="preserve">. </w:t>
      </w:r>
      <w:bookmarkEnd w:id="124"/>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5" w:name="_Toc464486400"/>
      <w:bookmarkStart w:id="126" w:name="_Toc464486472"/>
      <w:bookmarkStart w:id="127" w:name="_Toc466302259"/>
      <w:bookmarkStart w:id="128" w:name="_Toc466302260"/>
      <w:bookmarkStart w:id="129" w:name="_Toc466302261"/>
      <w:bookmarkStart w:id="130" w:name="_Toc466302262"/>
      <w:bookmarkStart w:id="131" w:name="_Toc466302263"/>
      <w:bookmarkStart w:id="132" w:name="_Toc466302264"/>
      <w:bookmarkStart w:id="133" w:name="_Toc466302265"/>
      <w:bookmarkStart w:id="134" w:name="_Toc466302266"/>
      <w:bookmarkStart w:id="135" w:name="_Toc466302267"/>
      <w:bookmarkStart w:id="136" w:name="_Toc466302268"/>
      <w:bookmarkStart w:id="137" w:name="_Toc466302269"/>
      <w:bookmarkStart w:id="138" w:name="_Toc466302270"/>
      <w:bookmarkStart w:id="139" w:name="_Toc466302271"/>
      <w:bookmarkStart w:id="140" w:name="_Toc466302272"/>
      <w:bookmarkStart w:id="141" w:name="_Toc466302273"/>
      <w:bookmarkStart w:id="142" w:name="_Toc466302274"/>
      <w:bookmarkStart w:id="143" w:name="_Toc466302275"/>
      <w:bookmarkStart w:id="144" w:name="_Toc466302276"/>
      <w:bookmarkStart w:id="145" w:name="_Toc466302277"/>
      <w:bookmarkStart w:id="146" w:name="_Toc466302278"/>
      <w:bookmarkStart w:id="147" w:name="_Toc466302279"/>
      <w:bookmarkStart w:id="148" w:name="_Toc466302280"/>
      <w:bookmarkStart w:id="149" w:name="_Toc466302281"/>
      <w:bookmarkStart w:id="150" w:name="_Toc466302282"/>
      <w:bookmarkStart w:id="151" w:name="_Toc466302283"/>
      <w:bookmarkStart w:id="152" w:name="_Toc466302284"/>
      <w:bookmarkStart w:id="153" w:name="_Ref443489932"/>
      <w:bookmarkStart w:id="154" w:name="_Toc67580115"/>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D8766A">
        <w:t>Переторжка</w:t>
      </w:r>
      <w:bookmarkEnd w:id="153"/>
      <w:bookmarkEnd w:id="154"/>
    </w:p>
    <w:p w:rsidR="00A7271F" w:rsidRPr="00D8766A" w:rsidRDefault="00A7271F" w:rsidP="00D21542">
      <w:pPr>
        <w:pStyle w:val="111"/>
        <w:ind w:left="0" w:firstLine="0"/>
      </w:pPr>
      <w:bookmarkStart w:id="155"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5"/>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6"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6"/>
    </w:p>
    <w:p w:rsidR="00A7271F" w:rsidRPr="00D8766A" w:rsidRDefault="00A7271F" w:rsidP="00D21542">
      <w:pPr>
        <w:pStyle w:val="111"/>
        <w:ind w:left="0" w:firstLine="0"/>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7"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7"/>
    </w:p>
    <w:p w:rsidR="00A7271F" w:rsidRPr="009476E6" w:rsidRDefault="00A7271F" w:rsidP="00D21542">
      <w:pPr>
        <w:pStyle w:val="111"/>
        <w:ind w:left="0" w:firstLine="0"/>
      </w:pPr>
      <w:bookmarkStart w:id="158" w:name="_Ref456867529"/>
      <w:r w:rsidRPr="009476E6">
        <w:lastRenderedPageBreak/>
        <w:t>Если на переторжку участник подал заявку с ухудшенными по отношению к действующим до переторжки условиям Заказчик вправе:</w:t>
      </w:r>
      <w:bookmarkEnd w:id="158"/>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9" w:name="_Ref445389168"/>
      <w:bookmarkStart w:id="160" w:name="_Ref445890990"/>
      <w:r w:rsidRPr="00D8766A">
        <w:t>процедура переторжки проводится в следующем порядке:</w:t>
      </w:r>
      <w:bookmarkEnd w:id="159"/>
      <w:bookmarkEnd w:id="160"/>
    </w:p>
    <w:p w:rsidR="00086B7D" w:rsidRDefault="00086B7D" w:rsidP="00D21542">
      <w:pPr>
        <w:pStyle w:val="a2"/>
        <w:ind w:left="0" w:firstLine="0"/>
      </w:pPr>
      <w:r>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1" w:name="_Ref445891067"/>
      <w:r w:rsidRPr="00CF0572">
        <w:t>процедура переторжки проводится в следующем порядке:</w:t>
      </w:r>
      <w:bookmarkEnd w:id="161"/>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 xml:space="preserve">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w:t>
      </w:r>
      <w:r w:rsidRPr="00CF0572">
        <w:lastRenderedPageBreak/>
        <w:t>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2" w:name="_Ref445382309"/>
      <w:bookmarkStart w:id="163" w:name="_Ref445383201"/>
      <w:r w:rsidRPr="00CF0572">
        <w:t>По результатам процедуры переторжки</w:t>
      </w:r>
      <w:r w:rsidRPr="00D8766A">
        <w:t xml:space="preserve"> оформляется протокол</w:t>
      </w:r>
      <w:r w:rsidR="00B860F6">
        <w:t xml:space="preserve">. </w:t>
      </w:r>
      <w:bookmarkEnd w:id="162"/>
      <w:bookmarkEnd w:id="163"/>
    </w:p>
    <w:p w:rsidR="00A7271F" w:rsidRPr="00D8766A" w:rsidRDefault="00A7271F" w:rsidP="00D21542">
      <w:pPr>
        <w:pStyle w:val="111"/>
        <w:ind w:left="0" w:firstLine="0"/>
      </w:pPr>
      <w:bookmarkStart w:id="164" w:name="_Ref445383349"/>
      <w:r w:rsidRPr="00D8766A">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4"/>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5" w:name="_Toc446334543"/>
      <w:bookmarkStart w:id="166" w:name="_Toc446526655"/>
      <w:bookmarkStart w:id="167" w:name="_Ref443489937"/>
      <w:bookmarkStart w:id="168" w:name="_Toc67580116"/>
      <w:bookmarkEnd w:id="165"/>
      <w:bookmarkEnd w:id="166"/>
      <w:r w:rsidRPr="00D8766A">
        <w:t>Подведение итогов закупки</w:t>
      </w:r>
      <w:bookmarkEnd w:id="167"/>
      <w:bookmarkEnd w:id="168"/>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В случае проведения многолотовой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9"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C60F93">
        <w:t xml:space="preserve"> 3.13</w:t>
      </w:r>
      <w:r w:rsidRPr="003B3591">
        <w:t>);</w:t>
      </w:r>
      <w:bookmarkEnd w:id="169"/>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70" w:name="_Ref447878654"/>
      <w:r w:rsidRPr="003B3591">
        <w:lastRenderedPageBreak/>
        <w:t>Договор по результатам процедуры закупки</w:t>
      </w:r>
      <w:r w:rsidR="00600B3A">
        <w:t xml:space="preserve"> может быть заключен</w:t>
      </w:r>
      <w:r w:rsidRPr="003B3591">
        <w:t>:</w:t>
      </w:r>
      <w:bookmarkEnd w:id="170"/>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1" w:name="_Ref444096449"/>
      <w:r w:rsidRPr="003B3591">
        <w:t xml:space="preserve">По результатам подведения итогов закупки оформляется </w:t>
      </w:r>
      <w:r w:rsidRPr="00D8766A">
        <w:t>протокол</w:t>
      </w:r>
      <w:r w:rsidR="00B860F6">
        <w:t xml:space="preserve">. </w:t>
      </w:r>
      <w:bookmarkEnd w:id="171"/>
    </w:p>
    <w:p w:rsidR="00A7271F" w:rsidRPr="00D8766A" w:rsidRDefault="00A7271F" w:rsidP="00D21542">
      <w:pPr>
        <w:pStyle w:val="111"/>
        <w:ind w:left="0" w:firstLine="0"/>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2" w:name="_Ref443489946"/>
      <w:bookmarkStart w:id="173" w:name="_Ref445903366"/>
      <w:bookmarkStart w:id="174" w:name="_Toc67580117"/>
      <w:r w:rsidRPr="00D8766A">
        <w:t>Признание процедуры закупки несостоявшейся</w:t>
      </w:r>
      <w:bookmarkEnd w:id="172"/>
      <w:bookmarkEnd w:id="173"/>
      <w:bookmarkEnd w:id="174"/>
    </w:p>
    <w:p w:rsidR="00A7271F" w:rsidRPr="008248BF" w:rsidRDefault="00A7271F" w:rsidP="00D21542">
      <w:pPr>
        <w:pStyle w:val="111"/>
        <w:ind w:left="0" w:firstLine="0"/>
      </w:pPr>
      <w:bookmarkStart w:id="175"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5"/>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6"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6"/>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7"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7"/>
    </w:p>
    <w:p w:rsidR="00A7271F" w:rsidRPr="00D8766A" w:rsidRDefault="00A7271F" w:rsidP="00D21542">
      <w:pPr>
        <w:pStyle w:val="111"/>
        <w:ind w:left="0" w:firstLine="0"/>
      </w:pPr>
      <w:r w:rsidRPr="00D8766A">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8" w:name="_Ref443489953"/>
      <w:bookmarkStart w:id="179" w:name="_Toc67580118"/>
      <w:r w:rsidRPr="00D8766A">
        <w:t>Отстранение участника</w:t>
      </w:r>
      <w:bookmarkEnd w:id="178"/>
      <w:bookmarkEnd w:id="179"/>
    </w:p>
    <w:p w:rsidR="00A7271F" w:rsidRPr="00D8766A" w:rsidRDefault="00A7271F" w:rsidP="00D21542">
      <w:pPr>
        <w:pStyle w:val="111"/>
        <w:ind w:left="0" w:firstLine="0"/>
      </w:pPr>
      <w:bookmarkStart w:id="180"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80"/>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1"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1"/>
    </w:p>
    <w:p w:rsidR="00A7271F" w:rsidRPr="00D30CC6" w:rsidRDefault="00A7271F" w:rsidP="00D21542">
      <w:pPr>
        <w:pStyle w:val="10"/>
        <w:ind w:left="0" w:firstLine="0"/>
      </w:pPr>
      <w:r w:rsidRPr="00D30CC6">
        <w:lastRenderedPageBreak/>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2"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2"/>
    </w:p>
    <w:p w:rsidR="00A7271F" w:rsidRDefault="00A7271F" w:rsidP="00D21542">
      <w:pPr>
        <w:pStyle w:val="111"/>
        <w:ind w:left="0" w:firstLine="0"/>
      </w:pPr>
      <w:bookmarkStart w:id="183" w:name="_Ref445890327"/>
      <w:r w:rsidRPr="00D8766A">
        <w:t>Решение об отстранении участника оформляется протоколом</w:t>
      </w:r>
      <w:r w:rsidR="00431F27">
        <w:t xml:space="preserve">. </w:t>
      </w:r>
      <w:bookmarkEnd w:id="183"/>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4" w:name="_Ref443486170"/>
      <w:bookmarkStart w:id="185" w:name="_Toc67580119"/>
      <w:r w:rsidRPr="00355C04">
        <w:t>Порядок заключения договора</w:t>
      </w:r>
      <w:bookmarkEnd w:id="184"/>
      <w:bookmarkEnd w:id="185"/>
    </w:p>
    <w:p w:rsidR="00A7271F" w:rsidRPr="00D8766A" w:rsidRDefault="00A7271F" w:rsidP="00D21542">
      <w:pPr>
        <w:pStyle w:val="11"/>
        <w:ind w:left="0" w:firstLine="0"/>
      </w:pPr>
      <w:bookmarkStart w:id="186" w:name="_Ref445907492"/>
      <w:bookmarkStart w:id="187" w:name="_Toc67580120"/>
      <w:r w:rsidRPr="00D8766A">
        <w:t>Преддоговорные переговоры</w:t>
      </w:r>
      <w:bookmarkEnd w:id="186"/>
      <w:bookmarkEnd w:id="187"/>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lastRenderedPageBreak/>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8" w:name="_Ref445907109"/>
      <w:bookmarkStart w:id="189" w:name="_Toc67580121"/>
      <w:r w:rsidRPr="00D8766A">
        <w:t xml:space="preserve">Обеспечение </w:t>
      </w:r>
      <w:r>
        <w:t xml:space="preserve">исполнения </w:t>
      </w:r>
      <w:r w:rsidRPr="00D8766A">
        <w:t>договора</w:t>
      </w:r>
      <w:bookmarkEnd w:id="188"/>
      <w:bookmarkEnd w:id="189"/>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90" w:name="_Ref445829005"/>
      <w:bookmarkStart w:id="191" w:name="_Toc67580122"/>
      <w:r w:rsidRPr="00D8766A">
        <w:t>Заключение договора</w:t>
      </w:r>
      <w:bookmarkEnd w:id="190"/>
      <w:bookmarkEnd w:id="191"/>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2" w:name="_Ref447879106"/>
      <w:r w:rsidRPr="008248BF">
        <w:t>Лицом, с которым заключается договор по итогам процедуры закупки</w:t>
      </w:r>
      <w:r w:rsidR="00032AEE">
        <w:t>,</w:t>
      </w:r>
      <w:r w:rsidRPr="008248BF">
        <w:t xml:space="preserve"> может быть:</w:t>
      </w:r>
      <w:bookmarkEnd w:id="192"/>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3"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w:t>
      </w:r>
      <w:r w:rsidRPr="00FC6F68">
        <w:lastRenderedPageBreak/>
        <w:t xml:space="preserve">победителя от заключения договора, </w:t>
      </w:r>
      <w:r>
        <w:t>а также об отстранении победителя.</w:t>
      </w:r>
      <w:bookmarkEnd w:id="193"/>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4"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4"/>
    </w:p>
    <w:p w:rsidR="00A7271F" w:rsidRDefault="00A7271F" w:rsidP="00D21542">
      <w:pPr>
        <w:pStyle w:val="111"/>
        <w:ind w:left="0" w:firstLine="0"/>
      </w:pPr>
      <w:bookmarkStart w:id="195"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5"/>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6"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6"/>
    </w:p>
    <w:p w:rsidR="00A7271F" w:rsidRDefault="00A7271F" w:rsidP="00D21542">
      <w:pPr>
        <w:pStyle w:val="111"/>
        <w:ind w:left="0" w:firstLine="0"/>
      </w:pPr>
      <w:bookmarkStart w:id="197" w:name="_Ref464221920"/>
      <w:bookmarkStart w:id="198" w:name="_Ref464565658"/>
      <w:r>
        <w:t>Формирование проекта договора по результатам закупки осуществляется Заказчиком на основании:</w:t>
      </w:r>
      <w:bookmarkEnd w:id="197"/>
      <w:bookmarkEnd w:id="198"/>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9" w:name="_Ref464224678"/>
      <w:r>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9"/>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lastRenderedPageBreak/>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200" w:name="_Toc464486410"/>
      <w:bookmarkStart w:id="201" w:name="_Toc464486482"/>
      <w:bookmarkStart w:id="202" w:name="_Toc464486411"/>
      <w:bookmarkStart w:id="203" w:name="_Toc464486483"/>
      <w:bookmarkStart w:id="204" w:name="_Ref445905272"/>
      <w:bookmarkStart w:id="205" w:name="_Ref445906030"/>
      <w:bookmarkStart w:id="206" w:name="_Toc67580123"/>
      <w:bookmarkEnd w:id="200"/>
      <w:bookmarkEnd w:id="201"/>
      <w:bookmarkEnd w:id="202"/>
      <w:bookmarkEnd w:id="203"/>
      <w:r w:rsidRPr="006163FD">
        <w:t xml:space="preserve">Уклонение контрагента </w:t>
      </w:r>
      <w:r w:rsidRPr="00D8766A">
        <w:t>от заключения договора</w:t>
      </w:r>
      <w:bookmarkEnd w:id="204"/>
      <w:bookmarkEnd w:id="205"/>
      <w:bookmarkEnd w:id="206"/>
    </w:p>
    <w:p w:rsidR="00A7271F" w:rsidRDefault="00A7271F" w:rsidP="00D21542">
      <w:pPr>
        <w:pStyle w:val="111"/>
        <w:ind w:left="0" w:firstLine="0"/>
      </w:pPr>
      <w:bookmarkStart w:id="207" w:name="_Ref449701735"/>
      <w:r>
        <w:t>Контрагент признается уклонившимся от заключения договора при совершении следующих действий:</w:t>
      </w:r>
      <w:bookmarkEnd w:id="207"/>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8" w:name="_Ref443486258"/>
      <w:bookmarkStart w:id="209" w:name="_Toc67580124"/>
      <w:r w:rsidRPr="00D8766A">
        <w:t>Порядок применения дополнительных элементов процедуры закупки</w:t>
      </w:r>
      <w:bookmarkEnd w:id="208"/>
      <w:bookmarkEnd w:id="209"/>
    </w:p>
    <w:p w:rsidR="00A7271F" w:rsidRPr="006D6638" w:rsidRDefault="00A7271F" w:rsidP="00D21542">
      <w:pPr>
        <w:pStyle w:val="11"/>
        <w:ind w:left="0" w:firstLine="0"/>
      </w:pPr>
      <w:bookmarkStart w:id="210" w:name="_Toc446078526"/>
      <w:bookmarkStart w:id="211" w:name="_Toc446080102"/>
      <w:bookmarkStart w:id="212" w:name="_Toc446081260"/>
      <w:bookmarkStart w:id="213" w:name="_Toc446078527"/>
      <w:bookmarkStart w:id="214" w:name="_Toc446080103"/>
      <w:bookmarkStart w:id="215" w:name="_Toc446081261"/>
      <w:bookmarkStart w:id="216" w:name="_Toc67580125"/>
      <w:bookmarkEnd w:id="210"/>
      <w:bookmarkEnd w:id="211"/>
      <w:bookmarkEnd w:id="212"/>
      <w:bookmarkEnd w:id="213"/>
      <w:bookmarkEnd w:id="214"/>
      <w:bookmarkEnd w:id="215"/>
      <w:r>
        <w:t>Общие положения</w:t>
      </w:r>
      <w:bookmarkEnd w:id="216"/>
    </w:p>
    <w:p w:rsidR="00A7271F" w:rsidRDefault="00A7271F" w:rsidP="00D21542">
      <w:pPr>
        <w:pStyle w:val="111"/>
        <w:ind w:left="0" w:firstLine="0"/>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7" w:name="_Toc446078528"/>
      <w:bookmarkStart w:id="218" w:name="_Toc446080104"/>
      <w:bookmarkStart w:id="219" w:name="_Toc446081262"/>
      <w:bookmarkStart w:id="220" w:name="_Toc466302296"/>
      <w:bookmarkStart w:id="221" w:name="_Toc466302297"/>
      <w:bookmarkStart w:id="222" w:name="_Toc466302298"/>
      <w:bookmarkStart w:id="223" w:name="_Toc466302299"/>
      <w:bookmarkStart w:id="224" w:name="_Toc466302300"/>
      <w:bookmarkStart w:id="225" w:name="_Toc466302301"/>
      <w:bookmarkStart w:id="226" w:name="_Toc466302302"/>
      <w:bookmarkStart w:id="227" w:name="_Toc466302303"/>
      <w:bookmarkStart w:id="228" w:name="_Toc67580126"/>
      <w:bookmarkEnd w:id="217"/>
      <w:bookmarkEnd w:id="218"/>
      <w:bookmarkEnd w:id="219"/>
      <w:bookmarkEnd w:id="220"/>
      <w:bookmarkEnd w:id="221"/>
      <w:bookmarkEnd w:id="222"/>
      <w:bookmarkEnd w:id="223"/>
      <w:bookmarkEnd w:id="224"/>
      <w:bookmarkEnd w:id="225"/>
      <w:bookmarkEnd w:id="226"/>
      <w:bookmarkEnd w:id="227"/>
      <w:r>
        <w:lastRenderedPageBreak/>
        <w:t>Закупка с делимым</w:t>
      </w:r>
      <w:r w:rsidRPr="00D8766A">
        <w:t xml:space="preserve"> лот</w:t>
      </w:r>
      <w:r>
        <w:t>ом</w:t>
      </w:r>
      <w:bookmarkEnd w:id="228"/>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9"/>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30" w:name="_Ref443486335"/>
      <w:bookmarkStart w:id="231" w:name="_Toc67580127"/>
      <w:r w:rsidRPr="00D8766A">
        <w:t>Требования к участникам</w:t>
      </w:r>
      <w:bookmarkEnd w:id="230"/>
      <w:bookmarkEnd w:id="231"/>
    </w:p>
    <w:p w:rsidR="00A7271F" w:rsidRPr="00D8766A" w:rsidRDefault="00A7271F" w:rsidP="00D21542">
      <w:pPr>
        <w:pStyle w:val="11"/>
        <w:ind w:left="0" w:firstLine="0"/>
      </w:pPr>
      <w:bookmarkStart w:id="232" w:name="_Ref445996535"/>
      <w:bookmarkStart w:id="233" w:name="_Toc67580128"/>
      <w:r>
        <w:t>Т</w:t>
      </w:r>
      <w:r w:rsidRPr="00D8766A">
        <w:t>ребования к участникам</w:t>
      </w:r>
      <w:bookmarkEnd w:id="232"/>
      <w:bookmarkEnd w:id="233"/>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4"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4"/>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r w:rsidR="00A7271F" w:rsidRPr="00EF70FD">
        <w:t>;</w:t>
      </w:r>
    </w:p>
    <w:p w:rsidR="00A7271F" w:rsidRPr="00EF70FD" w:rsidRDefault="004C718F" w:rsidP="00D21542">
      <w:pPr>
        <w:pStyle w:val="10"/>
        <w:ind w:left="0" w:firstLine="0"/>
      </w:pPr>
      <w:bookmarkStart w:id="235"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5"/>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6" w:name="_Ref442291481"/>
      <w:r w:rsidRPr="00EF70FD">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6"/>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lastRenderedPageBreak/>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7" w:name="_Toc466298230"/>
      <w:bookmarkStart w:id="238" w:name="_Ref466575328"/>
      <w:bookmarkStart w:id="239" w:name="_Toc67580129"/>
      <w:r w:rsidRPr="0099638D">
        <w:t>Участие в закупке с привлечением субподрядчиков / соисполнителей</w:t>
      </w:r>
      <w:bookmarkEnd w:id="237"/>
      <w:bookmarkEnd w:id="238"/>
      <w:bookmarkEnd w:id="239"/>
    </w:p>
    <w:p w:rsidR="00603340" w:rsidRPr="008248BF" w:rsidRDefault="00603340" w:rsidP="00D21542">
      <w:pPr>
        <w:pStyle w:val="111"/>
        <w:ind w:left="0" w:firstLine="0"/>
      </w:pPr>
      <w:bookmarkStart w:id="240"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40"/>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1" w:name="_Toc464486420"/>
      <w:bookmarkStart w:id="242" w:name="_Toc464486492"/>
      <w:bookmarkStart w:id="243" w:name="_Toc464486421"/>
      <w:bookmarkStart w:id="244" w:name="_Toc464486493"/>
      <w:bookmarkStart w:id="245" w:name="_Ref445906333"/>
      <w:bookmarkStart w:id="246" w:name="_Ref445978230"/>
      <w:bookmarkStart w:id="247" w:name="_Toc67580130"/>
      <w:bookmarkEnd w:id="241"/>
      <w:bookmarkEnd w:id="242"/>
      <w:bookmarkEnd w:id="243"/>
      <w:bookmarkEnd w:id="244"/>
      <w:r>
        <w:t>Участие в закупке в форме коллективного</w:t>
      </w:r>
      <w:r w:rsidRPr="00D8766A">
        <w:t xml:space="preserve"> участник</w:t>
      </w:r>
      <w:bookmarkEnd w:id="245"/>
      <w:r>
        <w:t>а</w:t>
      </w:r>
      <w:bookmarkEnd w:id="246"/>
      <w:bookmarkEnd w:id="247"/>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8" w:name="_Ref445996999"/>
      <w:r w:rsidRPr="008248BF">
        <w:lastRenderedPageBreak/>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8"/>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9"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50" w:name="_Ref466576063"/>
      <w:bookmarkStart w:id="251" w:name="_Ref466751832"/>
      <w:bookmarkStart w:id="252" w:name="_Toc67580131"/>
      <w:r w:rsidRPr="00806FB8">
        <w:t>Особенности участия в закупке субъектов МСП</w:t>
      </w:r>
      <w:bookmarkEnd w:id="249"/>
      <w:bookmarkEnd w:id="250"/>
      <w:bookmarkEnd w:id="251"/>
      <w:bookmarkEnd w:id="252"/>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w:t>
      </w:r>
      <w:r>
        <w:lastRenderedPageBreak/>
        <w:t xml:space="preserve">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3" w:name="_Ref464048900"/>
      <w:bookmarkStart w:id="254" w:name="_Toc67580132"/>
      <w:r>
        <w:t>Порядок применения приоритета</w:t>
      </w:r>
      <w:bookmarkEnd w:id="253"/>
      <w:bookmarkEnd w:id="254"/>
    </w:p>
    <w:p w:rsidR="00A7271F" w:rsidRDefault="00A7271F" w:rsidP="00D21542">
      <w:pPr>
        <w:pStyle w:val="11"/>
        <w:ind w:left="0" w:firstLine="0"/>
      </w:pPr>
      <w:bookmarkStart w:id="255" w:name="_Toc67580133"/>
      <w:r>
        <w:t>Общие положения</w:t>
      </w:r>
      <w:bookmarkEnd w:id="255"/>
    </w:p>
    <w:p w:rsidR="00A7271F" w:rsidRPr="000E29D6" w:rsidRDefault="00A7271F" w:rsidP="00D21542">
      <w:pPr>
        <w:pStyle w:val="111"/>
        <w:ind w:left="0" w:firstLine="0"/>
      </w:pPr>
      <w:bookmarkStart w:id="256"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6"/>
    </w:p>
    <w:p w:rsidR="00A7271F" w:rsidRDefault="00A7271F" w:rsidP="00D21542">
      <w:pPr>
        <w:pStyle w:val="11"/>
        <w:ind w:left="0" w:firstLine="0"/>
      </w:pPr>
      <w:bookmarkStart w:id="257" w:name="_Toc67580134"/>
      <w:r>
        <w:t>Применение приоритета</w:t>
      </w:r>
      <w:bookmarkEnd w:id="257"/>
    </w:p>
    <w:p w:rsidR="00AA7BAE" w:rsidRDefault="00AA7BAE" w:rsidP="00D21542">
      <w:pPr>
        <w:pStyle w:val="111"/>
        <w:ind w:left="0" w:firstLine="0"/>
      </w:pPr>
      <w:bookmarkStart w:id="258"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9" w:name="dst100011"/>
      <w:bookmarkEnd w:id="259"/>
      <w:r>
        <w:t xml:space="preserve"> </w:t>
      </w:r>
    </w:p>
    <w:p w:rsidR="00AA7BAE" w:rsidRPr="00A24F2B" w:rsidRDefault="006C6E63" w:rsidP="00D21542">
      <w:pPr>
        <w:pStyle w:val="111"/>
        <w:ind w:left="0" w:firstLine="0"/>
        <w:rPr>
          <w:lang w:eastAsia="ru-RU"/>
        </w:rPr>
      </w:pPr>
      <w:bookmarkStart w:id="260" w:name="_Ref464479815"/>
      <w:bookmarkStart w:id="261"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60"/>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2"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 xml:space="preserve">товара при исполнении договора (в случае если с ним будет заключен </w:t>
      </w:r>
      <w:r>
        <w:lastRenderedPageBreak/>
        <w:t>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3" w:name="_Ref469557865"/>
      <w:bookmarkEnd w:id="261"/>
      <w:bookmarkEnd w:id="262"/>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8"/>
      <w:bookmarkEnd w:id="263"/>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4" w:name="dst100012"/>
      <w:bookmarkStart w:id="265" w:name="dst100013"/>
      <w:bookmarkStart w:id="266" w:name="dst100014"/>
      <w:bookmarkStart w:id="267" w:name="dst100015"/>
      <w:bookmarkStart w:id="268" w:name="dst100016"/>
      <w:bookmarkStart w:id="269" w:name="dst100017"/>
      <w:bookmarkStart w:id="270" w:name="dst100018"/>
      <w:bookmarkEnd w:id="264"/>
      <w:bookmarkEnd w:id="265"/>
      <w:bookmarkEnd w:id="266"/>
      <w:bookmarkEnd w:id="267"/>
      <w:bookmarkEnd w:id="268"/>
      <w:bookmarkEnd w:id="269"/>
      <w:bookmarkEnd w:id="270"/>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1" w:name="dst100020"/>
      <w:bookmarkEnd w:id="271"/>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2" w:name="dst100021"/>
      <w:bookmarkEnd w:id="272"/>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3" w:name="dst100022"/>
      <w:bookmarkEnd w:id="273"/>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4" w:name="dst100023"/>
      <w:bookmarkEnd w:id="274"/>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lastRenderedPageBreak/>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91698A">
        <w:rPr>
          <w:b/>
          <w:color w:val="000000" w:themeColor="text1"/>
          <w:sz w:val="24"/>
          <w:szCs w:val="24"/>
        </w:rPr>
        <w:t>М. В. Пальчиков</w:t>
      </w:r>
      <w:r w:rsidRPr="00A65A0C">
        <w:rPr>
          <w:color w:val="000000" w:themeColor="text1"/>
          <w:sz w:val="24"/>
          <w:szCs w:val="24"/>
        </w:rPr>
        <w:t xml:space="preserve">          </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5" w:name="_Ref465512934"/>
      <w:bookmarkStart w:id="276" w:name="_Toc67580135"/>
      <w:r>
        <w:t>Образцы форм документов, включаемых в заявку</w:t>
      </w:r>
      <w:bookmarkEnd w:id="56"/>
      <w:bookmarkEnd w:id="59"/>
      <w:bookmarkEnd w:id="60"/>
      <w:bookmarkEnd w:id="275"/>
      <w:bookmarkEnd w:id="276"/>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7" w:name="_Ref446086138"/>
      <w:bookmarkStart w:id="278" w:name="_Ref446086266"/>
      <w:bookmarkStart w:id="279" w:name="_Toc469544571"/>
      <w:bookmarkStart w:id="280" w:name="_Toc67580136"/>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241961">
        <w:rPr>
          <w:noProof/>
        </w:rPr>
        <w:t>1</w:t>
      </w:r>
      <w:r w:rsidR="009B2604">
        <w:rPr>
          <w:noProof/>
        </w:rPr>
        <w:fldChar w:fldCharType="end"/>
      </w:r>
      <w:r>
        <w:t>)</w:t>
      </w:r>
      <w:bookmarkEnd w:id="277"/>
      <w:bookmarkEnd w:id="278"/>
      <w:bookmarkEnd w:id="279"/>
      <w:bookmarkEnd w:id="280"/>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Страницы заявки</w:t>
            </w:r>
            <w:r>
              <w:b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1" w:name="_Toc67580137"/>
      <w:bookmarkStart w:id="282" w:name="_Toc469544572"/>
      <w:r>
        <w:lastRenderedPageBreak/>
        <w:t>Форма заявки</w:t>
      </w:r>
      <w:bookmarkEnd w:id="281"/>
      <w:r>
        <w:t xml:space="preserve"> </w:t>
      </w:r>
    </w:p>
    <w:bookmarkEnd w:id="28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3" w:name="_Ref446086273"/>
      <w:r w:rsidDel="005A5183">
        <w:t xml:space="preserve"> </w:t>
      </w:r>
      <w:bookmarkEnd w:id="283"/>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A7271F" w:rsidRDefault="00A7271F">
      <w:pPr>
        <w:tabs>
          <w:tab w:val="right" w:pos="10206"/>
        </w:tabs>
        <w:ind w:right="-1"/>
      </w:pPr>
      <w:r>
        <w:t>Сроки исполнения договора:</w:t>
      </w:r>
      <w:r>
        <w:tab/>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lastRenderedPageBreak/>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lastRenderedPageBreak/>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4" w:name="_Toc67580138"/>
      <w:bookmarkStart w:id="285" w:name="_Ref467585509"/>
      <w:bookmarkStart w:id="286" w:name="_Toc469544573"/>
      <w:r>
        <w:lastRenderedPageBreak/>
        <w:t>Форма К</w:t>
      </w:r>
      <w:r w:rsidR="00A7271F">
        <w:t>оммерческо</w:t>
      </w:r>
      <w:r>
        <w:t>го</w:t>
      </w:r>
      <w:r w:rsidR="00A7271F">
        <w:t xml:space="preserve"> </w:t>
      </w:r>
      <w:r>
        <w:t>предложения</w:t>
      </w:r>
      <w:bookmarkEnd w:id="284"/>
      <w:r>
        <w:t xml:space="preserve"> </w:t>
      </w:r>
    </w:p>
    <w:bookmarkEnd w:id="285"/>
    <w:bookmarkEnd w:id="286"/>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7" w:name="_Ref446086293"/>
      <w:r w:rsidDel="005A5183">
        <w:t xml:space="preserve"> </w:t>
      </w:r>
      <w:bookmarkEnd w:id="287"/>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6E18BC" w:rsidRDefault="006E18BC">
      <w:pPr>
        <w:keepNext/>
        <w:tabs>
          <w:tab w:val="right" w:pos="10205"/>
        </w:tabs>
        <w:spacing w:after="240"/>
      </w:pPr>
      <w:r>
        <w:t>Адрес места нахождения участника:</w:t>
      </w:r>
      <w:r>
        <w:tab/>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r w:rsidRPr="00FE6217">
              <w:rPr>
                <w:sz w:val="20"/>
                <w:szCs w:val="20"/>
              </w:rPr>
              <w:t>Ед.изм.</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241961" w:rsidRPr="00241961">
        <w:rPr>
          <w:i/>
          <w:highlight w:val="lightGray"/>
        </w:rPr>
        <w:t>0</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8" w:name="_Ref446084126"/>
      <w:bookmarkStart w:id="289" w:name="_Ref446084297"/>
      <w:r>
        <w:lastRenderedPageBreak/>
        <w:br w:type="page"/>
      </w:r>
    </w:p>
    <w:p w:rsidR="005A5183" w:rsidRDefault="005A5183">
      <w:pPr>
        <w:pStyle w:val="11"/>
      </w:pPr>
      <w:bookmarkStart w:id="290" w:name="_Toc67580139"/>
      <w:bookmarkStart w:id="291" w:name="_Ref464061774"/>
      <w:bookmarkStart w:id="292"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90"/>
      <w:r w:rsidR="00A7271F">
        <w:t xml:space="preserve"> </w:t>
      </w:r>
    </w:p>
    <w:bookmarkEnd w:id="288"/>
    <w:bookmarkEnd w:id="289"/>
    <w:bookmarkEnd w:id="291"/>
    <w:bookmarkEnd w:id="292"/>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3" w:name="_Ref446086304"/>
      <w:r w:rsidDel="005A5183">
        <w:t xml:space="preserve"> </w:t>
      </w:r>
      <w:bookmarkEnd w:id="293"/>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r w:rsidRPr="00A15B5D">
        <w:rPr>
          <w:i/>
          <w:snapToGrid w:val="0"/>
          <w:highlight w:val="yellow"/>
          <w:shd w:val="clear" w:color="auto" w:fill="FFFF99"/>
        </w:rPr>
        <w:t xml:space="preserve">В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241961">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r>
      <w:r>
        <w:rPr>
          <w:i/>
          <w:snapToGrid w:val="0"/>
          <w:highlight w:val="yellow"/>
          <w:shd w:val="clear" w:color="auto" w:fill="FFFF99"/>
        </w:rPr>
        <w:fldChar w:fldCharType="separate"/>
      </w:r>
      <w:r w:rsidR="00241961">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4" w:name="_Toc67580140"/>
      <w:bookmarkStart w:id="295" w:name="_Ref445995242"/>
      <w:bookmarkStart w:id="296" w:name="_Ref464061880"/>
      <w:bookmarkStart w:id="297" w:name="_Ref464061910"/>
      <w:bookmarkStart w:id="298" w:name="_Toc469544576"/>
      <w:r>
        <w:lastRenderedPageBreak/>
        <w:t xml:space="preserve">Форма </w:t>
      </w:r>
      <w:r w:rsidR="00A7271F">
        <w:t>Анкет</w:t>
      </w:r>
      <w:r>
        <w:t>ы</w:t>
      </w:r>
      <w:r w:rsidR="00A7271F">
        <w:t xml:space="preserve"> участника</w:t>
      </w:r>
      <w:bookmarkEnd w:id="294"/>
      <w:r w:rsidR="00A7271F">
        <w:t xml:space="preserve"> </w:t>
      </w:r>
      <w:bookmarkEnd w:id="295"/>
      <w:bookmarkEnd w:id="296"/>
      <w:bookmarkEnd w:id="297"/>
      <w:bookmarkEnd w:id="298"/>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 xml:space="preserve">Орган управления участника – юридического лица, уполномоченный на одобрение сделки, право на </w:t>
            </w:r>
            <w:r w:rsidRPr="00974E55">
              <w:lastRenderedPageBreak/>
              <w:t>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tabs>
                <w:tab w:val="right" w:pos="3258"/>
              </w:tabs>
              <w:jc w:val="left"/>
            </w:pPr>
            <w:r>
              <w:t>Фактический адрес:</w:t>
            </w:r>
            <w:r>
              <w:tab/>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r>
              <w:t>Наименование:</w:t>
            </w:r>
            <w:r>
              <w:tab/>
              <w:t>__________</w:t>
            </w:r>
          </w:p>
          <w:p w:rsidR="00A7271F" w:rsidRDefault="00A7271F">
            <w:pPr>
              <w:tabs>
                <w:tab w:val="right" w:pos="3258"/>
              </w:tabs>
              <w:jc w:val="left"/>
            </w:pPr>
            <w:r>
              <w:t>Адрес места нахождения:</w:t>
            </w:r>
            <w:r>
              <w:tab/>
              <w:t>__</w:t>
            </w:r>
          </w:p>
          <w:p w:rsidR="00A7271F" w:rsidRDefault="00A7271F">
            <w:pPr>
              <w:jc w:val="left"/>
            </w:pPr>
            <w:r>
              <w:t>Фактический адрес:</w:t>
            </w:r>
            <w:r w:rsidR="003E081B">
              <w:t xml:space="preserve">   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r w:rsidRPr="00E913B4">
              <w:t>web-сайт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lastRenderedPageBreak/>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Номер извещения, присвоенный ЕИС (при наличии):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участника: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9" w:name="_Toc67580141"/>
      <w:bookmarkStart w:id="300" w:name="_Ref445993705"/>
      <w:bookmarkStart w:id="301" w:name="_Toc469544577"/>
      <w:bookmarkStart w:id="302"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9"/>
      <w:r w:rsidR="00A7271F">
        <w:t xml:space="preserve"> </w:t>
      </w:r>
      <w:bookmarkEnd w:id="300"/>
      <w:bookmarkEnd w:id="301"/>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r>
        <w:tab/>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Российской Федерации, субъектов Российской Федерации, муниципальных образований, общественных и </w:t>
            </w:r>
            <w:r w:rsidRPr="00192AF6">
              <w:rPr>
                <w:rFonts w:eastAsiaTheme="minorEastAsia"/>
                <w:lang w:eastAsia="ru-RU"/>
              </w:rPr>
              <w:lastRenderedPageBreak/>
              <w:t>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w:t>
            </w:r>
            <w:r w:rsidRPr="00192AF6">
              <w:rPr>
                <w:rFonts w:eastAsiaTheme="minorEastAsia"/>
                <w:lang w:eastAsia="ru-RU"/>
              </w:rPr>
              <w:lastRenderedPageBreak/>
              <w:t>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w:t>
            </w:r>
            <w:r w:rsidRPr="00192AF6">
              <w:rPr>
                <w:rFonts w:eastAsiaTheme="minorEastAsia"/>
                <w:lang w:eastAsia="ru-RU"/>
              </w:rPr>
              <w:lastRenderedPageBreak/>
              <w:t>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lastRenderedPageBreak/>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Сведения о том, что руководитель, члены коллегиального исполнительного органа, главный бухгалтер субъекта малого и среднего </w:t>
            </w:r>
            <w:r w:rsidRPr="00192AF6">
              <w:rPr>
                <w:rFonts w:eastAsiaTheme="minorEastAsia"/>
                <w:lang w:eastAsia="ru-RU"/>
              </w:rPr>
              <w:lastRenderedPageBreak/>
              <w:t>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3" w:name="_Toc67580142"/>
      <w:bookmarkStart w:id="304" w:name="_Ref465218701"/>
      <w:bookmarkStart w:id="305" w:name="_Toc469544578"/>
      <w:r>
        <w:lastRenderedPageBreak/>
        <w:t>Форма Плана распределения объемов по договору внутри коллективного участника</w:t>
      </w:r>
      <w:bookmarkEnd w:id="303"/>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Наименование процедуры закупки:</w:t>
      </w:r>
      <w:r>
        <w:tab/>
        <w:t>____________________________________________</w:t>
      </w:r>
    </w:p>
    <w:p w:rsidR="00826831" w:rsidRDefault="00826831" w:rsidP="00826831">
      <w:pPr>
        <w:keepNext/>
        <w:tabs>
          <w:tab w:val="right" w:pos="10205"/>
        </w:tabs>
      </w:pPr>
      <w:r>
        <w:t>Номер извещения, присвоенный ЕИС (при наличии):</w:t>
      </w:r>
      <w:r>
        <w:tab/>
        <w:t>____________</w:t>
      </w:r>
    </w:p>
    <w:p w:rsidR="00826831" w:rsidRDefault="00826831" w:rsidP="00826831">
      <w:pPr>
        <w:keepNext/>
        <w:tabs>
          <w:tab w:val="right" w:pos="10205"/>
        </w:tabs>
      </w:pPr>
      <w:r>
        <w:t>Наименование участника:</w:t>
      </w:r>
      <w:r>
        <w:tab/>
        <w:t>____________________________________________________</w:t>
      </w:r>
    </w:p>
    <w:p w:rsidR="00826831" w:rsidRDefault="00826831" w:rsidP="00826831">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6" w:name="_Toc67580143"/>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6"/>
    </w:p>
    <w:p w:rsidR="00B57EFE" w:rsidRPr="0053364D" w:rsidRDefault="00B57EFE" w:rsidP="00B57EFE">
      <w:pPr>
        <w:pStyle w:val="11"/>
        <w:rPr>
          <w:b w:val="0"/>
        </w:rPr>
      </w:pPr>
      <w:bookmarkStart w:id="307" w:name="_Toc67580144"/>
      <w:r>
        <w:t>Форма Графика исполнения договора</w:t>
      </w:r>
      <w:r w:rsidR="006854C3">
        <w:rPr>
          <w:b w:val="0"/>
        </w:rPr>
        <w:t>.</w:t>
      </w:r>
      <w:bookmarkEnd w:id="307"/>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Наименование процедуры закупки:</w:t>
      </w:r>
      <w:r>
        <w:tab/>
        <w:t>____________________________________________</w:t>
      </w:r>
    </w:p>
    <w:p w:rsidR="00B57EFE" w:rsidRDefault="00B57EFE" w:rsidP="00B57EFE">
      <w:pPr>
        <w:keepNext/>
        <w:tabs>
          <w:tab w:val="right" w:pos="10205"/>
        </w:tabs>
      </w:pPr>
      <w:r>
        <w:t>Номер извещения, присвоенный ЕИС (при наличии):</w:t>
      </w:r>
      <w:r>
        <w:tab/>
        <w:t>____________</w:t>
      </w:r>
    </w:p>
    <w:p w:rsidR="00B57EFE" w:rsidRDefault="00B57EFE" w:rsidP="00B57EFE">
      <w:pPr>
        <w:keepNext/>
        <w:tabs>
          <w:tab w:val="right" w:pos="10205"/>
        </w:tabs>
      </w:pPr>
      <w:r>
        <w:t>Наименование участника:</w:t>
      </w:r>
      <w:r>
        <w:tab/>
        <w:t>____________________________________________________</w:t>
      </w:r>
    </w:p>
    <w:p w:rsidR="00B57EFE" w:rsidRDefault="00B57EFE" w:rsidP="00B57EFE">
      <w:pPr>
        <w:keepNext/>
        <w:tabs>
          <w:tab w:val="right" w:pos="10205"/>
        </w:tabs>
        <w:spacing w:after="240"/>
      </w:pPr>
      <w:r>
        <w:t>Адрес места нахождения участника:</w:t>
      </w:r>
      <w:r>
        <w:tab/>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8" w:name="_Toc67580145"/>
      <w:r>
        <w:lastRenderedPageBreak/>
        <w:t xml:space="preserve">Форма </w:t>
      </w:r>
      <w:r w:rsidR="00A7271F">
        <w:t>Справк</w:t>
      </w:r>
      <w:r>
        <w:t>и</w:t>
      </w:r>
      <w:r w:rsidR="00A7271F">
        <w:t xml:space="preserve"> об опыте</w:t>
      </w:r>
      <w:bookmarkEnd w:id="308"/>
      <w:r w:rsidR="00A7271F">
        <w:t xml:space="preserve"> </w:t>
      </w:r>
      <w:bookmarkEnd w:id="302"/>
      <w:bookmarkEnd w:id="304"/>
      <w:bookmarkEnd w:id="305"/>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9" w:name="_Toc67580146"/>
      <w:bookmarkStart w:id="310" w:name="_Ref445995255"/>
      <w:bookmarkStart w:id="311" w:name="_Toc469544579"/>
      <w:r>
        <w:lastRenderedPageBreak/>
        <w:t xml:space="preserve">Форма Справки </w:t>
      </w:r>
      <w:r w:rsidR="00A7271F">
        <w:t>о материально-технических ресурсах</w:t>
      </w:r>
      <w:bookmarkEnd w:id="309"/>
      <w:r w:rsidR="00A7271F">
        <w:t xml:space="preserve"> </w:t>
      </w:r>
      <w:bookmarkEnd w:id="310"/>
      <w:bookmarkEnd w:id="311"/>
    </w:p>
    <w:p w:rsidR="00A7271F" w:rsidRDefault="006A2D09">
      <w:pPr>
        <w:keepNext/>
        <w:pBdr>
          <w:top w:val="single" w:sz="4" w:space="1" w:color="auto"/>
        </w:pBdr>
        <w:shd w:val="clear" w:color="auto" w:fill="D9D9D9" w:themeFill="background1" w:themeFillShade="D9"/>
        <w:spacing w:after="120"/>
        <w:jc w:val="center"/>
      </w:pPr>
      <w:bookmarkStart w:id="312" w:name="_Ref446086338"/>
      <w:r w:rsidDel="006A2D09">
        <w:t xml:space="preserve"> </w:t>
      </w:r>
      <w:bookmarkEnd w:id="312"/>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A7271F" w:rsidRPr="00572767" w:rsidRDefault="00A7271F">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3" w:name="_Toc67580147"/>
      <w:bookmarkStart w:id="314" w:name="_Ref445995260"/>
      <w:bookmarkStart w:id="315" w:name="_Toc469544580"/>
      <w:r>
        <w:lastRenderedPageBreak/>
        <w:t xml:space="preserve">Форма </w:t>
      </w:r>
      <w:r w:rsidR="00A7271F">
        <w:t>Справк</w:t>
      </w:r>
      <w:r>
        <w:t>и</w:t>
      </w:r>
      <w:r w:rsidR="00A7271F">
        <w:t xml:space="preserve"> о кадровых ресурсах</w:t>
      </w:r>
      <w:bookmarkEnd w:id="313"/>
      <w:r w:rsidR="00A7271F">
        <w:t xml:space="preserve"> </w:t>
      </w:r>
      <w:bookmarkEnd w:id="314"/>
      <w:bookmarkEnd w:id="315"/>
    </w:p>
    <w:p w:rsidR="00A7271F" w:rsidRDefault="006A2D09">
      <w:pPr>
        <w:keepNext/>
        <w:pBdr>
          <w:top w:val="single" w:sz="4" w:space="1" w:color="auto"/>
        </w:pBdr>
        <w:shd w:val="clear" w:color="auto" w:fill="D9D9D9" w:themeFill="background1" w:themeFillShade="D9"/>
        <w:spacing w:after="120"/>
        <w:jc w:val="center"/>
      </w:pPr>
      <w:bookmarkStart w:id="316" w:name="_Ref446086345"/>
      <w:r w:rsidDel="006A2D09">
        <w:t xml:space="preserve"> </w:t>
      </w:r>
      <w:bookmarkEnd w:id="316"/>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Наименование процедуры закупки:</w:t>
      </w:r>
      <w:r>
        <w:tab/>
        <w:t>____________________________________________</w:t>
      </w:r>
    </w:p>
    <w:p w:rsidR="00A7271F" w:rsidRDefault="00A7271F">
      <w:pPr>
        <w:keepNext/>
        <w:tabs>
          <w:tab w:val="right" w:pos="10205"/>
        </w:tabs>
      </w:pPr>
      <w:r>
        <w:t>Номер извещения, присвоенный ЕИС (при наличии):</w:t>
      </w:r>
      <w:r>
        <w:tab/>
        <w:t>____________</w:t>
      </w:r>
    </w:p>
    <w:p w:rsidR="00A7271F" w:rsidRDefault="00A7271F">
      <w:pPr>
        <w:keepNext/>
        <w:tabs>
          <w:tab w:val="right" w:pos="10205"/>
        </w:tabs>
      </w:pPr>
      <w:r>
        <w:t>Наименование участника:</w:t>
      </w:r>
      <w:r>
        <w:tab/>
        <w:t>____________________________________________________</w:t>
      </w:r>
    </w:p>
    <w:p w:rsidR="00A7271F" w:rsidRDefault="00A7271F">
      <w:pPr>
        <w:keepNext/>
        <w:tabs>
          <w:tab w:val="right" w:pos="10205"/>
        </w:tabs>
        <w:spacing w:after="240"/>
      </w:pPr>
      <w:r>
        <w:t>Адрес места нахождения участника:</w:t>
      </w:r>
      <w:r>
        <w:tab/>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lastRenderedPageBreak/>
        <w:t>окончание формы</w:t>
      </w:r>
    </w:p>
    <w:p w:rsidR="00AA66A8" w:rsidRDefault="00AA66A8" w:rsidP="00AA66A8">
      <w:pPr>
        <w:pStyle w:val="11"/>
      </w:pPr>
      <w:bookmarkStart w:id="317" w:name="_Toc67580148"/>
      <w:bookmarkStart w:id="318" w:name="_Ref445995270"/>
      <w:bookmarkStart w:id="319"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7"/>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Наименование процедуры закупки:</w:t>
      </w:r>
      <w:r>
        <w:tab/>
        <w:t>____________________________________________</w:t>
      </w:r>
    </w:p>
    <w:p w:rsidR="00AA66A8" w:rsidRDefault="00AA66A8" w:rsidP="00AA66A8">
      <w:pPr>
        <w:keepNext/>
        <w:tabs>
          <w:tab w:val="right" w:pos="10205"/>
        </w:tabs>
      </w:pPr>
      <w:r>
        <w:t>Номер извещения, присвоенный ЕИС (при наличии):</w:t>
      </w:r>
      <w:r>
        <w:tab/>
        <w:t>____________</w:t>
      </w:r>
    </w:p>
    <w:p w:rsidR="00AA66A8" w:rsidRDefault="00AA66A8" w:rsidP="00AA66A8">
      <w:pPr>
        <w:keepNext/>
        <w:tabs>
          <w:tab w:val="right" w:pos="10205"/>
        </w:tabs>
      </w:pPr>
      <w:r>
        <w:t>Наименование участника:</w:t>
      </w:r>
      <w:r>
        <w:tab/>
        <w:t>____________________________________________________</w:t>
      </w:r>
    </w:p>
    <w:p w:rsidR="00AA66A8" w:rsidRDefault="00AA66A8" w:rsidP="00AA66A8">
      <w:pPr>
        <w:keepNext/>
        <w:tabs>
          <w:tab w:val="right" w:pos="10205"/>
        </w:tabs>
        <w:spacing w:after="120"/>
      </w:pPr>
      <w:r>
        <w:t>Адрес места нахождения участника:</w:t>
      </w:r>
      <w:r>
        <w:tab/>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20" w:name="_Toc67580149"/>
      <w:bookmarkStart w:id="321" w:name="_Ref446502347"/>
      <w:bookmarkStart w:id="322" w:name="_Toc469544583"/>
      <w:bookmarkStart w:id="323" w:name="_Ref443486895"/>
      <w:bookmarkEnd w:id="318"/>
      <w:bookmarkEnd w:id="319"/>
      <w:r>
        <w:lastRenderedPageBreak/>
        <w:t>Образец оформления конверта заявки</w:t>
      </w:r>
      <w:bookmarkEnd w:id="320"/>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1"/>
      <w:bookmarkEnd w:id="322"/>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A7271F" w:rsidRPr="00FC0401" w:rsidRDefault="00A7271F">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A7271F" w:rsidRDefault="00A7271F">
            <w:pPr>
              <w:tabs>
                <w:tab w:val="right" w:pos="9531"/>
              </w:tabs>
              <w:spacing w:before="240" w:after="240"/>
              <w:ind w:left="425" w:right="425"/>
            </w:pPr>
            <w:r>
              <w:t>Наименование Заказчика:</w:t>
            </w:r>
            <w:r w:rsidRPr="00FC0401">
              <w:tab/>
            </w:r>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r w:rsidRPr="00FC0401">
              <w:tab/>
            </w:r>
            <w:r>
              <w:t>_______________</w:t>
            </w:r>
          </w:p>
          <w:p w:rsidR="00A7271F" w:rsidRPr="00FC0401" w:rsidRDefault="00A7271F">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A7271F" w:rsidRPr="00FC0401" w:rsidRDefault="00A7271F">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A7271F" w:rsidRPr="00FC0401" w:rsidRDefault="00A7271F">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A7271F" w:rsidRPr="001C784B" w:rsidRDefault="00A7271F">
      <w:pPr>
        <w:pStyle w:val="1"/>
      </w:pPr>
      <w:bookmarkStart w:id="324" w:name="_Toc67580150"/>
      <w:r w:rsidRPr="001C784B">
        <w:lastRenderedPageBreak/>
        <w:t>Приложения к документации о закупке</w:t>
      </w:r>
      <w:bookmarkEnd w:id="323"/>
      <w:bookmarkEnd w:id="324"/>
    </w:p>
    <w:p w:rsidR="00D71F13" w:rsidRDefault="00A7271F" w:rsidP="0053364D">
      <w:pPr>
        <w:pStyle w:val="11"/>
        <w:numPr>
          <w:ilvl w:val="0"/>
          <w:numId w:val="0"/>
        </w:numPr>
        <w:ind w:left="1134" w:hanging="1134"/>
      </w:pPr>
      <w:bookmarkStart w:id="325" w:name="_Toc67580151"/>
      <w:bookmarkStart w:id="326" w:name="_Ref443485882"/>
      <w:bookmarkStart w:id="327" w:name="_Ref443487149"/>
      <w:bookmarkStart w:id="328" w:name="_Toc469544585"/>
      <w:r w:rsidRPr="001C784B">
        <w:t xml:space="preserve">ПРИЛОЖЕНИЕ 1: </w:t>
      </w:r>
      <w:r w:rsidR="001C4A01">
        <w:t>ПРОЕКТ ДОГОВОРА</w:t>
      </w:r>
      <w:bookmarkEnd w:id="325"/>
    </w:p>
    <w:bookmarkEnd w:id="326"/>
    <w:bookmarkEnd w:id="327"/>
    <w:bookmarkEnd w:id="328"/>
    <w:p w:rsidR="0069007B" w:rsidRPr="0069007B" w:rsidRDefault="0069007B" w:rsidP="0069007B">
      <w:pPr>
        <w:spacing w:before="0" w:line="276" w:lineRule="auto"/>
        <w:jc w:val="center"/>
        <w:rPr>
          <w:rFonts w:eastAsia="Times New Roman"/>
          <w:b/>
          <w:bCs/>
          <w:sz w:val="24"/>
          <w:szCs w:val="24"/>
        </w:rPr>
      </w:pPr>
      <w:permStart w:id="1126660329" w:edGrp="everyone"/>
      <w:r w:rsidRPr="0069007B">
        <w:rPr>
          <w:rFonts w:eastAsia="Times New Roman"/>
          <w:b/>
          <w:bCs/>
          <w:sz w:val="24"/>
          <w:szCs w:val="24"/>
        </w:rPr>
        <w:t xml:space="preserve">РАМОЧНЫЙ </w:t>
      </w:r>
      <w:permEnd w:id="1126660329"/>
      <w:r w:rsidRPr="0069007B">
        <w:rPr>
          <w:rFonts w:eastAsia="Times New Roman"/>
          <w:b/>
          <w:bCs/>
          <w:sz w:val="24"/>
          <w:szCs w:val="24"/>
        </w:rPr>
        <w:t>ДОГОВОР №___</w:t>
      </w:r>
    </w:p>
    <w:p w:rsidR="0069007B" w:rsidRPr="0069007B" w:rsidRDefault="0069007B" w:rsidP="0069007B">
      <w:pPr>
        <w:spacing w:before="0" w:line="276" w:lineRule="auto"/>
        <w:jc w:val="center"/>
        <w:rPr>
          <w:b/>
          <w:bCs/>
          <w:sz w:val="24"/>
          <w:szCs w:val="24"/>
        </w:rPr>
      </w:pPr>
      <w:r w:rsidRPr="0069007B">
        <w:rPr>
          <w:b/>
          <w:bCs/>
          <w:sz w:val="24"/>
          <w:szCs w:val="24"/>
        </w:rPr>
        <w:t>ПОСТАВКИ ТОВАРА</w:t>
      </w:r>
    </w:p>
    <w:p w:rsidR="0069007B" w:rsidRPr="0069007B" w:rsidRDefault="0069007B" w:rsidP="0069007B">
      <w:pPr>
        <w:spacing w:before="0" w:line="276" w:lineRule="auto"/>
        <w:jc w:val="center"/>
        <w:rPr>
          <w:b/>
          <w:bCs/>
          <w:sz w:val="24"/>
          <w:szCs w:val="24"/>
        </w:rPr>
      </w:pPr>
    </w:p>
    <w:p w:rsidR="0069007B" w:rsidRPr="0069007B" w:rsidRDefault="0069007B" w:rsidP="0069007B">
      <w:pPr>
        <w:spacing w:before="0" w:line="276" w:lineRule="auto"/>
        <w:jc w:val="center"/>
        <w:rPr>
          <w:b/>
          <w:sz w:val="24"/>
          <w:szCs w:val="24"/>
        </w:rPr>
      </w:pPr>
      <w:r w:rsidRPr="0069007B">
        <w:rPr>
          <w:b/>
          <w:sz w:val="24"/>
          <w:szCs w:val="24"/>
        </w:rPr>
        <w:t>г. Мирный, РС (Я)</w:t>
      </w:r>
      <w:r w:rsidRPr="0069007B">
        <w:rPr>
          <w:b/>
          <w:sz w:val="24"/>
          <w:szCs w:val="24"/>
        </w:rPr>
        <w:tab/>
      </w:r>
      <w:r w:rsidRPr="0069007B">
        <w:rPr>
          <w:b/>
          <w:sz w:val="24"/>
          <w:szCs w:val="24"/>
        </w:rPr>
        <w:tab/>
      </w:r>
      <w:r w:rsidRPr="0069007B">
        <w:rPr>
          <w:b/>
          <w:sz w:val="24"/>
          <w:szCs w:val="24"/>
        </w:rPr>
        <w:tab/>
        <w:t xml:space="preserve">          </w:t>
      </w:r>
      <w:r w:rsidRPr="0069007B">
        <w:rPr>
          <w:b/>
          <w:sz w:val="24"/>
          <w:szCs w:val="24"/>
        </w:rPr>
        <w:tab/>
        <w:t xml:space="preserve">                        «_____» ______________20___ года</w:t>
      </w:r>
    </w:p>
    <w:p w:rsidR="0069007B" w:rsidRPr="0069007B" w:rsidRDefault="0069007B" w:rsidP="0069007B">
      <w:pPr>
        <w:spacing w:before="0" w:line="276" w:lineRule="auto"/>
        <w:ind w:firstLine="720"/>
        <w:rPr>
          <w:b/>
          <w:sz w:val="24"/>
          <w:szCs w:val="24"/>
        </w:rPr>
      </w:pPr>
    </w:p>
    <w:p w:rsidR="0069007B" w:rsidRPr="0069007B" w:rsidRDefault="0069007B" w:rsidP="0069007B">
      <w:pPr>
        <w:spacing w:before="0" w:line="276" w:lineRule="auto"/>
        <w:ind w:firstLine="720"/>
        <w:rPr>
          <w:sz w:val="24"/>
          <w:szCs w:val="24"/>
        </w:rPr>
      </w:pPr>
      <w:r w:rsidRPr="0069007B">
        <w:rPr>
          <w:bCs/>
          <w:iCs/>
          <w:sz w:val="24"/>
          <w:szCs w:val="24"/>
        </w:rPr>
        <w:t>Автономная некоммерческая дошкольная образовательная организация «Алмазик»</w:t>
      </w:r>
      <w:r w:rsidRPr="0069007B">
        <w:rPr>
          <w:sz w:val="24"/>
          <w:szCs w:val="24"/>
        </w:rPr>
        <w:t xml:space="preserve">, именуемая  в дальнейшем «ПОКУПАТЕЛЬ», в лице исполнительного директора </w:t>
      </w:r>
      <w:r w:rsidRPr="0069007B">
        <w:rPr>
          <w:b/>
          <w:sz w:val="24"/>
          <w:szCs w:val="24"/>
        </w:rPr>
        <w:t>Балахонского Евгения Евгеньевича</w:t>
      </w:r>
      <w:r w:rsidRPr="0069007B">
        <w:rPr>
          <w:sz w:val="24"/>
          <w:szCs w:val="24"/>
        </w:rPr>
        <w:t>, действующего на основании Устава, с одной стороны, и __________________________________, именуемый(ое) в дальнейшем «ПОСТАВЩИК», в лице ______________________________________________ действующего(ей) на основании _______________________________________________, с другой стороны, далее совместно именуемые СТОРОНЫ, заключили настоящий договор о нижеследующем:</w:t>
      </w:r>
    </w:p>
    <w:p w:rsidR="0069007B" w:rsidRPr="0069007B" w:rsidRDefault="0069007B" w:rsidP="0069007B">
      <w:pPr>
        <w:spacing w:before="0" w:line="276" w:lineRule="auto"/>
        <w:ind w:firstLine="720"/>
        <w:rPr>
          <w:sz w:val="24"/>
          <w:szCs w:val="24"/>
        </w:rPr>
      </w:pPr>
    </w:p>
    <w:p w:rsidR="0069007B" w:rsidRPr="0069007B" w:rsidRDefault="0069007B" w:rsidP="0069007B">
      <w:pPr>
        <w:numPr>
          <w:ilvl w:val="0"/>
          <w:numId w:val="27"/>
        </w:numPr>
        <w:spacing w:before="0" w:line="276" w:lineRule="auto"/>
        <w:ind w:left="0" w:firstLine="0"/>
        <w:jc w:val="center"/>
        <w:rPr>
          <w:sz w:val="24"/>
          <w:szCs w:val="24"/>
        </w:rPr>
      </w:pPr>
      <w:r w:rsidRPr="0069007B">
        <w:rPr>
          <w:b/>
          <w:sz w:val="24"/>
          <w:szCs w:val="24"/>
        </w:rPr>
        <w:t>ПРЕДМЕТ  ДОГОВОРА</w:t>
      </w:r>
    </w:p>
    <w:p w:rsidR="0069007B" w:rsidRPr="0069007B" w:rsidRDefault="0069007B" w:rsidP="0069007B">
      <w:pPr>
        <w:spacing w:before="0" w:line="276" w:lineRule="auto"/>
        <w:rPr>
          <w:sz w:val="24"/>
          <w:szCs w:val="24"/>
        </w:rPr>
      </w:pPr>
    </w:p>
    <w:p w:rsidR="0069007B" w:rsidRPr="0069007B" w:rsidRDefault="0069007B" w:rsidP="0069007B">
      <w:pPr>
        <w:numPr>
          <w:ilvl w:val="1"/>
          <w:numId w:val="27"/>
        </w:numPr>
        <w:spacing w:before="0" w:line="276" w:lineRule="auto"/>
        <w:ind w:left="426" w:hanging="426"/>
        <w:rPr>
          <w:sz w:val="24"/>
          <w:szCs w:val="24"/>
        </w:rPr>
      </w:pPr>
      <w:r w:rsidRPr="0069007B">
        <w:rPr>
          <w:bCs/>
          <w:iCs/>
          <w:sz w:val="24"/>
          <w:szCs w:val="24"/>
        </w:rPr>
        <w:t>ПОСТАВЩИК обязуется осуществить поставку, в согласованные сторонами сроки</w:t>
      </w:r>
      <w:r w:rsidRPr="0069007B">
        <w:rPr>
          <w:sz w:val="24"/>
          <w:szCs w:val="24"/>
        </w:rPr>
        <w:t xml:space="preserve"> продуктов питания в детские сады АН ДОО «Алмазик (далее – товар)</w:t>
      </w:r>
      <w:r w:rsidRPr="0069007B">
        <w:rPr>
          <w:bCs/>
          <w:iCs/>
          <w:sz w:val="24"/>
          <w:szCs w:val="24"/>
        </w:rPr>
        <w:t>, в ассортименте и по ценам согласованным в прайс-листе (</w:t>
      </w:r>
      <w:r w:rsidRPr="0069007B">
        <w:rPr>
          <w:sz w:val="24"/>
          <w:szCs w:val="24"/>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69007B" w:rsidRPr="0069007B" w:rsidRDefault="0069007B" w:rsidP="0069007B">
      <w:pPr>
        <w:numPr>
          <w:ilvl w:val="1"/>
          <w:numId w:val="27"/>
        </w:numPr>
        <w:spacing w:before="0"/>
        <w:ind w:left="426"/>
        <w:rPr>
          <w:sz w:val="24"/>
          <w:szCs w:val="24"/>
        </w:rPr>
      </w:pPr>
      <w:r w:rsidRPr="0069007B">
        <w:rPr>
          <w:sz w:val="24"/>
          <w:szCs w:val="24"/>
        </w:rPr>
        <w:t>Базис поставки:</w:t>
      </w:r>
      <w:r w:rsidRPr="0069007B">
        <w:rPr>
          <w:b/>
          <w:sz w:val="24"/>
          <w:szCs w:val="24"/>
        </w:rPr>
        <w:t xml:space="preserve"> </w:t>
      </w:r>
    </w:p>
    <w:p w:rsidR="006E5E61" w:rsidRDefault="006E5E61" w:rsidP="006E5E61">
      <w:pPr>
        <w:pStyle w:val="ac"/>
        <w:spacing w:before="0"/>
        <w:ind w:left="426"/>
        <w:rPr>
          <w:sz w:val="24"/>
          <w:szCs w:val="24"/>
        </w:rPr>
      </w:pPr>
      <w:r w:rsidRPr="001A5117">
        <w:rPr>
          <w:sz w:val="24"/>
          <w:szCs w:val="24"/>
        </w:rPr>
        <w:t>Силами и средствами</w:t>
      </w:r>
      <w:r>
        <w:rPr>
          <w:sz w:val="24"/>
          <w:szCs w:val="24"/>
        </w:rPr>
        <w:t xml:space="preserve"> ПОСТАВЩИКА, по адресам: </w:t>
      </w:r>
      <w:r w:rsidRPr="001A5117">
        <w:rPr>
          <w:sz w:val="24"/>
          <w:szCs w:val="24"/>
        </w:rPr>
        <w:t xml:space="preserve"> </w:t>
      </w:r>
    </w:p>
    <w:p w:rsidR="006E5E61" w:rsidRPr="006A05B8" w:rsidRDefault="006E5E61" w:rsidP="006E5E61">
      <w:pPr>
        <w:tabs>
          <w:tab w:val="num" w:pos="709"/>
        </w:tabs>
        <w:spacing w:before="0"/>
        <w:contextualSpacing/>
        <w:rPr>
          <w:rFonts w:eastAsia="Calibri"/>
          <w:szCs w:val="24"/>
        </w:rPr>
      </w:pPr>
      <w:r w:rsidRPr="006A05B8">
        <w:rPr>
          <w:rFonts w:eastAsia="Calibri"/>
          <w:szCs w:val="24"/>
        </w:rPr>
        <w:t>1) Детский сад № 1 «Олененок»: г. Мирный, ул. Тихонова, дом 8, корпус «А»;</w:t>
      </w:r>
    </w:p>
    <w:p w:rsidR="006E5E61" w:rsidRPr="006A05B8" w:rsidRDefault="006E5E61" w:rsidP="006E5E61">
      <w:pPr>
        <w:tabs>
          <w:tab w:val="num" w:pos="709"/>
        </w:tabs>
        <w:spacing w:before="0"/>
        <w:contextualSpacing/>
        <w:rPr>
          <w:rFonts w:eastAsia="Calibri"/>
          <w:szCs w:val="24"/>
        </w:rPr>
      </w:pPr>
      <w:r w:rsidRPr="006A05B8">
        <w:rPr>
          <w:rFonts w:eastAsia="Calibri"/>
          <w:szCs w:val="24"/>
        </w:rPr>
        <w:t>2) Детский сад № 2 «Сардаана»: г. Мирный, ул. Московская, дом 6, корпус «А»;</w:t>
      </w:r>
    </w:p>
    <w:p w:rsidR="006E5E61" w:rsidRPr="006A05B8" w:rsidRDefault="006E5E61" w:rsidP="006E5E61">
      <w:pPr>
        <w:tabs>
          <w:tab w:val="num" w:pos="709"/>
        </w:tabs>
        <w:spacing w:before="0"/>
        <w:rPr>
          <w:rFonts w:eastAsia="Calibri"/>
          <w:szCs w:val="24"/>
        </w:rPr>
      </w:pPr>
      <w:r w:rsidRPr="006A05B8">
        <w:rPr>
          <w:rFonts w:eastAsia="Calibri"/>
          <w:szCs w:val="24"/>
        </w:rPr>
        <w:t>3) Детский сад № 3 «Золотой ключик»: г. Мирный, пер. Молодежный, дом 4;</w:t>
      </w:r>
    </w:p>
    <w:p w:rsidR="006E5E61" w:rsidRPr="006A05B8" w:rsidRDefault="006E5E61" w:rsidP="006E5E61">
      <w:pPr>
        <w:tabs>
          <w:tab w:val="num" w:pos="709"/>
        </w:tabs>
        <w:spacing w:before="0"/>
        <w:rPr>
          <w:rFonts w:eastAsia="Calibri"/>
          <w:szCs w:val="24"/>
        </w:rPr>
      </w:pPr>
      <w:r w:rsidRPr="006A05B8">
        <w:rPr>
          <w:rFonts w:eastAsia="Calibri"/>
          <w:szCs w:val="24"/>
        </w:rPr>
        <w:t>4) Детский сад № 4 «Лукоморье»: г. Мирный, ул. Солдатова, дом 2, корпус 2;</w:t>
      </w:r>
    </w:p>
    <w:p w:rsidR="006E5E61" w:rsidRPr="006A05B8" w:rsidRDefault="006E5E61" w:rsidP="006E5E61">
      <w:pPr>
        <w:tabs>
          <w:tab w:val="num" w:pos="709"/>
        </w:tabs>
        <w:spacing w:before="0"/>
        <w:contextualSpacing/>
        <w:rPr>
          <w:rFonts w:eastAsia="Calibri"/>
          <w:szCs w:val="24"/>
        </w:rPr>
      </w:pPr>
      <w:r w:rsidRPr="006A05B8">
        <w:rPr>
          <w:rFonts w:eastAsia="Calibri"/>
          <w:szCs w:val="24"/>
        </w:rPr>
        <w:t>5) Детский сад № 5 «Семицветик»: г. Мирный, ул. Соболева, дом 11 «А»;</w:t>
      </w:r>
    </w:p>
    <w:p w:rsidR="006E5E61" w:rsidRPr="006A05B8" w:rsidRDefault="006E5E61" w:rsidP="006E5E61">
      <w:pPr>
        <w:tabs>
          <w:tab w:val="num" w:pos="709"/>
        </w:tabs>
        <w:spacing w:before="0"/>
        <w:rPr>
          <w:rFonts w:eastAsia="Times New Roman"/>
          <w:bCs/>
          <w:szCs w:val="24"/>
          <w:lang w:eastAsia="ru-RU"/>
        </w:rPr>
      </w:pPr>
      <w:r w:rsidRPr="006A05B8">
        <w:rPr>
          <w:rFonts w:eastAsia="Calibri"/>
          <w:szCs w:val="24"/>
        </w:rPr>
        <w:t>6) Детский сад № 6 «Березка»: г. Мирный, ул. 40 лет Октября, дом 9 «А»</w:t>
      </w:r>
      <w:r w:rsidRPr="006A05B8">
        <w:rPr>
          <w:rFonts w:eastAsia="Times New Roman"/>
          <w:bCs/>
          <w:szCs w:val="24"/>
          <w:lang w:eastAsia="ru-RU"/>
        </w:rPr>
        <w:t>;</w:t>
      </w:r>
    </w:p>
    <w:p w:rsidR="006E5E61" w:rsidRPr="006A05B8" w:rsidRDefault="006E5E61" w:rsidP="006E5E61">
      <w:pPr>
        <w:tabs>
          <w:tab w:val="num" w:pos="709"/>
        </w:tabs>
        <w:spacing w:before="0"/>
        <w:rPr>
          <w:rFonts w:eastAsia="Times New Roman"/>
          <w:bCs/>
          <w:szCs w:val="24"/>
          <w:lang w:eastAsia="ru-RU"/>
        </w:rPr>
      </w:pPr>
      <w:r w:rsidRPr="006A05B8">
        <w:rPr>
          <w:rFonts w:eastAsia="Calibri"/>
          <w:szCs w:val="24"/>
        </w:rPr>
        <w:t>7) Детский сад № 8 «Чоппууска»: г. Мирный, ул. Советская, дом 7 «Б»</w:t>
      </w:r>
      <w:r w:rsidRPr="006A05B8">
        <w:rPr>
          <w:rFonts w:eastAsia="Times New Roman"/>
          <w:bCs/>
          <w:szCs w:val="24"/>
          <w:lang w:eastAsia="ru-RU"/>
        </w:rPr>
        <w:t>;</w:t>
      </w:r>
    </w:p>
    <w:p w:rsidR="006E5E61" w:rsidRPr="006A05B8" w:rsidRDefault="006E5E61" w:rsidP="006E5E61">
      <w:pPr>
        <w:tabs>
          <w:tab w:val="num" w:pos="709"/>
        </w:tabs>
        <w:spacing w:before="0"/>
        <w:rPr>
          <w:rFonts w:eastAsia="Calibri"/>
          <w:szCs w:val="24"/>
        </w:rPr>
      </w:pPr>
      <w:r w:rsidRPr="006A05B8">
        <w:rPr>
          <w:rFonts w:eastAsia="Calibri"/>
          <w:szCs w:val="24"/>
        </w:rPr>
        <w:t>8) Детский сад № 11 «Теремок»: г. Мирный, ул. Советская, дом 16;</w:t>
      </w:r>
    </w:p>
    <w:p w:rsidR="006E5E61" w:rsidRPr="006A05B8" w:rsidRDefault="006E5E61" w:rsidP="006E5E61">
      <w:pPr>
        <w:tabs>
          <w:tab w:val="num" w:pos="709"/>
        </w:tabs>
        <w:spacing w:before="0"/>
        <w:rPr>
          <w:rFonts w:eastAsia="Calibri"/>
          <w:szCs w:val="24"/>
        </w:rPr>
      </w:pPr>
      <w:r w:rsidRPr="006A05B8">
        <w:rPr>
          <w:rFonts w:eastAsia="Calibri"/>
          <w:szCs w:val="24"/>
        </w:rPr>
        <w:t>9) Детский сад № 12 «Солнышко»: г. Мирный, ул. Ленина, дом 21, корпус «А»;</w:t>
      </w:r>
    </w:p>
    <w:p w:rsidR="006E5E61" w:rsidRPr="006A05B8" w:rsidRDefault="006E5E61" w:rsidP="006E5E61">
      <w:pPr>
        <w:tabs>
          <w:tab w:val="num" w:pos="709"/>
        </w:tabs>
        <w:spacing w:before="0"/>
        <w:rPr>
          <w:rFonts w:eastAsia="Calibri"/>
          <w:szCs w:val="24"/>
        </w:rPr>
      </w:pPr>
      <w:r w:rsidRPr="006A05B8">
        <w:rPr>
          <w:rFonts w:eastAsia="Calibri"/>
          <w:szCs w:val="24"/>
        </w:rPr>
        <w:t>10) Детский сад № 13 «Карлсон»: г. Мирный, ул. Тихонова, дом 9;</w:t>
      </w:r>
    </w:p>
    <w:p w:rsidR="006E5E61" w:rsidRPr="006A05B8" w:rsidRDefault="006E5E61" w:rsidP="006E5E61">
      <w:pPr>
        <w:tabs>
          <w:tab w:val="num" w:pos="709"/>
        </w:tabs>
        <w:spacing w:before="0"/>
        <w:rPr>
          <w:rFonts w:eastAsia="Calibri"/>
          <w:szCs w:val="24"/>
        </w:rPr>
      </w:pPr>
      <w:r w:rsidRPr="006A05B8">
        <w:rPr>
          <w:rFonts w:eastAsia="Calibri"/>
          <w:szCs w:val="24"/>
        </w:rPr>
        <w:t>11) Детский сад № 14 «Медвежонок»: г. Мирный, ул. Советская, дом 17, корпус «Б»;</w:t>
      </w:r>
    </w:p>
    <w:p w:rsidR="006E5E61" w:rsidRPr="006A05B8" w:rsidRDefault="006E5E61" w:rsidP="006E5E61">
      <w:pPr>
        <w:tabs>
          <w:tab w:val="num" w:pos="709"/>
        </w:tabs>
        <w:spacing w:before="0"/>
        <w:rPr>
          <w:rFonts w:eastAsia="Calibri"/>
          <w:szCs w:val="24"/>
        </w:rPr>
      </w:pPr>
      <w:r w:rsidRPr="006A05B8">
        <w:rPr>
          <w:rFonts w:eastAsia="Calibri"/>
          <w:szCs w:val="24"/>
        </w:rPr>
        <w:t>12) Детский сад № 52 «Крепыш»: г. Мирный, ул. Тихонова, дом 9, корпус «А»;</w:t>
      </w:r>
    </w:p>
    <w:p w:rsidR="006E5E61" w:rsidRPr="006A05B8" w:rsidRDefault="006E5E61" w:rsidP="006E5E61">
      <w:pPr>
        <w:tabs>
          <w:tab w:val="num" w:pos="709"/>
        </w:tabs>
        <w:spacing w:before="0"/>
        <w:rPr>
          <w:rFonts w:eastAsia="Calibri"/>
          <w:szCs w:val="24"/>
        </w:rPr>
      </w:pPr>
      <w:r w:rsidRPr="006A05B8">
        <w:rPr>
          <w:rFonts w:eastAsia="Calibri"/>
          <w:szCs w:val="24"/>
        </w:rPr>
        <w:t>13) Детский сад № 54 «Белоснежка»: г. Мирный, ул. 40 лет Октября, дом 5;</w:t>
      </w:r>
    </w:p>
    <w:p w:rsidR="006E5E61" w:rsidRPr="006A05B8" w:rsidRDefault="006E5E61" w:rsidP="006E5E61">
      <w:pPr>
        <w:tabs>
          <w:tab w:val="num" w:pos="709"/>
        </w:tabs>
        <w:spacing w:before="0"/>
        <w:rPr>
          <w:rFonts w:eastAsia="Calibri"/>
          <w:szCs w:val="24"/>
        </w:rPr>
      </w:pPr>
      <w:r w:rsidRPr="006A05B8">
        <w:rPr>
          <w:rFonts w:eastAsia="Calibri"/>
          <w:szCs w:val="24"/>
        </w:rPr>
        <w:t>14) Детский сад № 55 «Сулусчаан»: г. Мирный, ул. Московская, дом 15, корпус 1;</w:t>
      </w:r>
    </w:p>
    <w:p w:rsidR="006E5E61" w:rsidRPr="006A05B8" w:rsidRDefault="006E5E61" w:rsidP="006E5E61">
      <w:pPr>
        <w:tabs>
          <w:tab w:val="num" w:pos="709"/>
        </w:tabs>
        <w:spacing w:before="0"/>
        <w:rPr>
          <w:rFonts w:eastAsia="Calibri"/>
          <w:szCs w:val="24"/>
        </w:rPr>
      </w:pPr>
      <w:r w:rsidRPr="006A05B8">
        <w:rPr>
          <w:rFonts w:eastAsia="Calibri"/>
          <w:szCs w:val="24"/>
        </w:rPr>
        <w:t>15) Детский сад № 16 «Туллукчаан»: Мирнинский район, с. Арылах, ул. Центральная, дом 51, корпус «А»;</w:t>
      </w:r>
    </w:p>
    <w:p w:rsidR="006E5E61" w:rsidRPr="006A05B8" w:rsidRDefault="006E5E61" w:rsidP="006E5E61">
      <w:pPr>
        <w:tabs>
          <w:tab w:val="num" w:pos="709"/>
        </w:tabs>
        <w:spacing w:before="0"/>
        <w:rPr>
          <w:rFonts w:eastAsia="Calibri"/>
          <w:szCs w:val="24"/>
        </w:rPr>
      </w:pPr>
      <w:r w:rsidRPr="006A05B8">
        <w:rPr>
          <w:rFonts w:eastAsia="Calibri"/>
          <w:szCs w:val="24"/>
        </w:rPr>
        <w:t>16) Детский сад № 17 «Колокольчик»: Мирнинский район, п. Алмазный, ул. Байкалова, дом 17;</w:t>
      </w:r>
    </w:p>
    <w:p w:rsidR="006E5E61" w:rsidRPr="006A05B8" w:rsidRDefault="006E5E61" w:rsidP="006E5E61">
      <w:pPr>
        <w:tabs>
          <w:tab w:val="num" w:pos="709"/>
        </w:tabs>
        <w:spacing w:before="0"/>
        <w:rPr>
          <w:rFonts w:eastAsia="Calibri"/>
          <w:szCs w:val="24"/>
        </w:rPr>
      </w:pPr>
      <w:r w:rsidRPr="006A05B8">
        <w:rPr>
          <w:rFonts w:eastAsia="Calibri"/>
          <w:szCs w:val="24"/>
        </w:rPr>
        <w:t>17) Детский сад № 19 «Кэнчээри»: Мирнинский район, с. Тас-Юрях, ул. Степана Попова, дом 2;</w:t>
      </w:r>
    </w:p>
    <w:p w:rsidR="006E5E61" w:rsidRPr="006A05B8" w:rsidRDefault="006E5E61" w:rsidP="006E5E61">
      <w:pPr>
        <w:tabs>
          <w:tab w:val="num" w:pos="709"/>
        </w:tabs>
        <w:spacing w:before="0"/>
        <w:rPr>
          <w:rFonts w:eastAsia="Calibri"/>
          <w:szCs w:val="24"/>
        </w:rPr>
      </w:pPr>
      <w:r w:rsidRPr="006A05B8">
        <w:rPr>
          <w:rFonts w:eastAsia="Calibri"/>
          <w:szCs w:val="24"/>
        </w:rPr>
        <w:t>18) Детский сад № 20 «Колобок»: Мирнинский район, с. Сюльдюкар. ул. 50 лет Победы, дом 7;</w:t>
      </w:r>
    </w:p>
    <w:p w:rsidR="006E5E61" w:rsidRPr="006A05B8" w:rsidRDefault="006E5E61" w:rsidP="006E5E61">
      <w:pPr>
        <w:tabs>
          <w:tab w:val="num" w:pos="709"/>
        </w:tabs>
        <w:spacing w:before="0"/>
        <w:rPr>
          <w:rFonts w:eastAsia="Times New Roman"/>
          <w:bCs/>
          <w:szCs w:val="24"/>
          <w:lang w:eastAsia="ru-RU"/>
        </w:rPr>
      </w:pPr>
      <w:r w:rsidRPr="006A05B8">
        <w:rPr>
          <w:rFonts w:eastAsia="Calibri"/>
          <w:szCs w:val="24"/>
        </w:rPr>
        <w:t>19) Детский сад № 22 «Василек»: Мирнинский район, п. Чернышевский, ул. Гидростроителей, дом 15 «А»</w:t>
      </w:r>
      <w:r w:rsidRPr="006A05B8">
        <w:rPr>
          <w:rFonts w:eastAsia="Times New Roman"/>
          <w:bCs/>
          <w:szCs w:val="24"/>
          <w:lang w:eastAsia="ru-RU"/>
        </w:rPr>
        <w:t>;</w:t>
      </w:r>
    </w:p>
    <w:p w:rsidR="006E5E61" w:rsidRPr="006A05B8" w:rsidRDefault="006E5E61" w:rsidP="006E5E61">
      <w:pPr>
        <w:tabs>
          <w:tab w:val="num" w:pos="709"/>
        </w:tabs>
        <w:spacing w:before="0"/>
        <w:rPr>
          <w:rFonts w:eastAsia="Times New Roman"/>
          <w:bCs/>
          <w:szCs w:val="24"/>
          <w:lang w:eastAsia="ru-RU"/>
        </w:rPr>
      </w:pPr>
      <w:r w:rsidRPr="006A05B8">
        <w:rPr>
          <w:rFonts w:eastAsia="Calibri"/>
          <w:szCs w:val="24"/>
        </w:rPr>
        <w:t>20) Детский сад № 29 «Теремок»: Мирнинский район, п. Светлый, ул. Молодежная, дом 27</w:t>
      </w:r>
      <w:r w:rsidRPr="006A05B8">
        <w:rPr>
          <w:rFonts w:eastAsia="Times New Roman"/>
          <w:bCs/>
          <w:szCs w:val="24"/>
          <w:lang w:eastAsia="ru-RU"/>
        </w:rPr>
        <w:t>;</w:t>
      </w:r>
    </w:p>
    <w:p w:rsidR="006E5E61" w:rsidRPr="006A05B8" w:rsidRDefault="006E5E61" w:rsidP="006E5E61">
      <w:pPr>
        <w:tabs>
          <w:tab w:val="num" w:pos="284"/>
          <w:tab w:val="num" w:pos="709"/>
        </w:tabs>
        <w:spacing w:before="0"/>
        <w:rPr>
          <w:rFonts w:eastAsia="Calibri"/>
          <w:szCs w:val="24"/>
        </w:rPr>
      </w:pPr>
      <w:r w:rsidRPr="006A05B8">
        <w:rPr>
          <w:rFonts w:eastAsia="Times New Roman"/>
          <w:bCs/>
          <w:szCs w:val="24"/>
          <w:lang w:eastAsia="ru-RU"/>
        </w:rPr>
        <w:t>2</w:t>
      </w:r>
      <w:r>
        <w:rPr>
          <w:rFonts w:eastAsia="Times New Roman"/>
          <w:bCs/>
          <w:szCs w:val="24"/>
          <w:lang w:eastAsia="ru-RU"/>
        </w:rPr>
        <w:t>1</w:t>
      </w:r>
      <w:r w:rsidRPr="006A05B8">
        <w:rPr>
          <w:rFonts w:eastAsia="Times New Roman"/>
          <w:bCs/>
          <w:szCs w:val="24"/>
          <w:lang w:eastAsia="ru-RU"/>
        </w:rPr>
        <w:t xml:space="preserve">) </w:t>
      </w:r>
      <w:r w:rsidRPr="006A05B8">
        <w:rPr>
          <w:rFonts w:eastAsia="Calibri"/>
          <w:szCs w:val="24"/>
        </w:rPr>
        <w:t>Детский сад № 42 «Теремок»: Мирнинский район, п. Айхал, ул. Гагарина, дом 14 «Б»;</w:t>
      </w:r>
    </w:p>
    <w:p w:rsidR="006E5E61" w:rsidRPr="006A05B8" w:rsidRDefault="006E5E61" w:rsidP="006E5E61">
      <w:pPr>
        <w:tabs>
          <w:tab w:val="num" w:pos="284"/>
        </w:tabs>
        <w:spacing w:before="0" w:line="276" w:lineRule="auto"/>
        <w:rPr>
          <w:rFonts w:eastAsia="Calibri"/>
          <w:szCs w:val="24"/>
        </w:rPr>
      </w:pPr>
      <w:r>
        <w:rPr>
          <w:rFonts w:eastAsia="Calibri"/>
          <w:szCs w:val="24"/>
        </w:rPr>
        <w:t>22</w:t>
      </w:r>
      <w:r w:rsidRPr="006A05B8">
        <w:rPr>
          <w:rFonts w:eastAsia="Calibri"/>
          <w:szCs w:val="24"/>
        </w:rPr>
        <w:t>) Детский сад № 43 «Чебурашка»: Мирнинский район, п. Айхал, ул. Гагарина, дом 4 «А»;</w:t>
      </w:r>
    </w:p>
    <w:p w:rsidR="006E5E61" w:rsidRPr="006A05B8" w:rsidRDefault="006E5E61" w:rsidP="006E5E61">
      <w:pPr>
        <w:tabs>
          <w:tab w:val="num" w:pos="284"/>
        </w:tabs>
        <w:spacing w:before="0" w:line="276" w:lineRule="auto"/>
        <w:rPr>
          <w:rFonts w:eastAsia="Calibri"/>
          <w:szCs w:val="24"/>
        </w:rPr>
      </w:pPr>
      <w:r>
        <w:rPr>
          <w:rFonts w:eastAsia="Calibri"/>
          <w:szCs w:val="24"/>
        </w:rPr>
        <w:lastRenderedPageBreak/>
        <w:t>23</w:t>
      </w:r>
      <w:r w:rsidRPr="006A05B8">
        <w:rPr>
          <w:rFonts w:eastAsia="Calibri"/>
          <w:szCs w:val="24"/>
        </w:rPr>
        <w:t>) Детский сад № 47 «Лесная сказка»: Мирнинский район, п. Айхал, ул. Советская, дом 14;</w:t>
      </w:r>
    </w:p>
    <w:p w:rsidR="006E5E61" w:rsidRPr="006A05B8" w:rsidRDefault="006E5E61" w:rsidP="006E5E61">
      <w:pPr>
        <w:tabs>
          <w:tab w:val="num" w:pos="284"/>
        </w:tabs>
        <w:spacing w:before="0" w:line="276" w:lineRule="auto"/>
        <w:rPr>
          <w:rFonts w:eastAsia="Calibri"/>
          <w:szCs w:val="24"/>
        </w:rPr>
      </w:pPr>
      <w:r>
        <w:rPr>
          <w:rFonts w:eastAsia="Calibri"/>
          <w:szCs w:val="24"/>
        </w:rPr>
        <w:t>24</w:t>
      </w:r>
      <w:r w:rsidRPr="006A05B8">
        <w:rPr>
          <w:rFonts w:eastAsia="Calibri"/>
          <w:szCs w:val="24"/>
        </w:rPr>
        <w:t>) Детский сад № 50 «Нордик»: Мирнинский район,</w:t>
      </w:r>
      <w:r>
        <w:rPr>
          <w:rFonts w:eastAsia="Calibri"/>
          <w:szCs w:val="24"/>
        </w:rPr>
        <w:t xml:space="preserve"> п. Айхал, ул. Юбилейная, дом 5</w:t>
      </w:r>
      <w:r w:rsidRPr="006A05B8">
        <w:rPr>
          <w:rFonts w:eastAsia="Calibri"/>
          <w:szCs w:val="24"/>
        </w:rPr>
        <w:t>;</w:t>
      </w:r>
    </w:p>
    <w:p w:rsidR="006E5E61" w:rsidRPr="006A05B8" w:rsidRDefault="006E5E61" w:rsidP="006E5E61">
      <w:pPr>
        <w:tabs>
          <w:tab w:val="num" w:pos="284"/>
        </w:tabs>
        <w:spacing w:before="0" w:line="276" w:lineRule="auto"/>
        <w:rPr>
          <w:rFonts w:eastAsia="Calibri"/>
          <w:szCs w:val="24"/>
        </w:rPr>
      </w:pPr>
      <w:r>
        <w:rPr>
          <w:rFonts w:eastAsia="Calibri"/>
          <w:szCs w:val="24"/>
        </w:rPr>
        <w:t>25</w:t>
      </w:r>
      <w:r w:rsidRPr="006A05B8">
        <w:rPr>
          <w:rFonts w:eastAsia="Calibri"/>
          <w:szCs w:val="24"/>
        </w:rPr>
        <w:t>) Детский сад № 51 «Улыбка»: Мирнинский район, п. Айхал, ул. Кадзова, дом 5;</w:t>
      </w:r>
    </w:p>
    <w:p w:rsidR="006E5E61" w:rsidRPr="006A05B8" w:rsidRDefault="006E5E61" w:rsidP="006E5E61">
      <w:pPr>
        <w:tabs>
          <w:tab w:val="num" w:pos="284"/>
        </w:tabs>
        <w:spacing w:before="0" w:line="276" w:lineRule="auto"/>
        <w:rPr>
          <w:rFonts w:eastAsia="Calibri"/>
          <w:szCs w:val="24"/>
        </w:rPr>
      </w:pPr>
      <w:r>
        <w:rPr>
          <w:rFonts w:eastAsia="Calibri"/>
          <w:szCs w:val="24"/>
        </w:rPr>
        <w:t>26</w:t>
      </w:r>
      <w:r w:rsidRPr="006A05B8">
        <w:rPr>
          <w:rFonts w:eastAsia="Calibri"/>
          <w:szCs w:val="24"/>
        </w:rPr>
        <w:t>) Детский сад № 36 «Алмазик»: Мирнинский район, г. Удачный, Новый город, дом 13 «А»;</w:t>
      </w:r>
    </w:p>
    <w:p w:rsidR="006E5E61" w:rsidRPr="006A05B8" w:rsidRDefault="006E5E61" w:rsidP="006E5E61">
      <w:pPr>
        <w:tabs>
          <w:tab w:val="num" w:pos="284"/>
        </w:tabs>
        <w:spacing w:before="0" w:line="276" w:lineRule="auto"/>
        <w:rPr>
          <w:rFonts w:eastAsia="Calibri"/>
          <w:szCs w:val="24"/>
        </w:rPr>
      </w:pPr>
      <w:r>
        <w:rPr>
          <w:rFonts w:eastAsia="Calibri"/>
          <w:szCs w:val="24"/>
        </w:rPr>
        <w:t>27</w:t>
      </w:r>
      <w:r w:rsidRPr="006A05B8">
        <w:rPr>
          <w:rFonts w:eastAsia="Calibri"/>
          <w:szCs w:val="24"/>
        </w:rPr>
        <w:t>) Детский сад № 37 «Звездочка»: Мирнинский район, г. Удачный, Новый город, дом 7 «А»;</w:t>
      </w:r>
    </w:p>
    <w:p w:rsidR="006E5E61" w:rsidRPr="006A05B8" w:rsidRDefault="006E5E61" w:rsidP="006E5E61">
      <w:pPr>
        <w:tabs>
          <w:tab w:val="num" w:pos="284"/>
        </w:tabs>
        <w:spacing w:before="0" w:line="276" w:lineRule="auto"/>
        <w:rPr>
          <w:rFonts w:eastAsia="Calibri"/>
          <w:szCs w:val="24"/>
        </w:rPr>
      </w:pPr>
      <w:r>
        <w:rPr>
          <w:rFonts w:eastAsia="Calibri"/>
          <w:szCs w:val="24"/>
        </w:rPr>
        <w:t>28</w:t>
      </w:r>
      <w:r w:rsidRPr="006A05B8">
        <w:rPr>
          <w:rFonts w:eastAsia="Calibri"/>
          <w:szCs w:val="24"/>
        </w:rPr>
        <w:t>) Детский сад № 46 «Сказка»: Мирнинский район, г. Удачный, Новый город, дом 16 «А»;</w:t>
      </w:r>
    </w:p>
    <w:p w:rsidR="0041266B" w:rsidRPr="0069007B" w:rsidRDefault="006E5E61" w:rsidP="006E5E61">
      <w:pPr>
        <w:spacing w:before="0"/>
        <w:rPr>
          <w:sz w:val="24"/>
          <w:szCs w:val="24"/>
        </w:rPr>
      </w:pPr>
      <w:r>
        <w:rPr>
          <w:rFonts w:eastAsia="Calibri"/>
          <w:szCs w:val="24"/>
        </w:rPr>
        <w:t>29</w:t>
      </w:r>
      <w:r w:rsidRPr="006A05B8">
        <w:rPr>
          <w:rFonts w:eastAsia="Calibri"/>
          <w:szCs w:val="24"/>
        </w:rPr>
        <w:t>) Детский сад № 48 «Айболит»: Мирнинский район, г. Удачный, Новый город, дом</w:t>
      </w:r>
      <w:r>
        <w:rPr>
          <w:rFonts w:eastAsia="Calibri"/>
          <w:szCs w:val="24"/>
        </w:rPr>
        <w:t xml:space="preserve"> 17 «А».</w:t>
      </w:r>
    </w:p>
    <w:p w:rsidR="0069007B" w:rsidRPr="0069007B" w:rsidRDefault="0069007B" w:rsidP="0069007B">
      <w:pPr>
        <w:numPr>
          <w:ilvl w:val="1"/>
          <w:numId w:val="27"/>
        </w:numPr>
        <w:spacing w:before="0" w:line="276" w:lineRule="auto"/>
        <w:ind w:left="426" w:hanging="426"/>
        <w:rPr>
          <w:sz w:val="24"/>
          <w:szCs w:val="24"/>
        </w:rPr>
      </w:pPr>
      <w:r w:rsidRPr="0069007B">
        <w:rPr>
          <w:sz w:val="24"/>
          <w:szCs w:val="24"/>
        </w:rPr>
        <w:t>Товар поставляется ПОКУПАТЕЛЮ партиями по заявкам ПОКУПАТЕЛЯ.</w:t>
      </w:r>
    </w:p>
    <w:p w:rsidR="0069007B" w:rsidRPr="0069007B" w:rsidRDefault="0069007B" w:rsidP="0069007B">
      <w:pPr>
        <w:spacing w:before="0" w:line="276" w:lineRule="auto"/>
        <w:ind w:left="426"/>
        <w:rPr>
          <w:sz w:val="24"/>
          <w:szCs w:val="24"/>
        </w:rPr>
      </w:pPr>
      <w:r w:rsidRPr="0069007B">
        <w:rPr>
          <w:sz w:val="24"/>
          <w:szCs w:val="24"/>
        </w:rPr>
        <w:t xml:space="preserve">Заявки на месяц формируются ПОКУПАТЕЛЕМ до 20 числа предыдущего месяца, по форме, приведенной в Приложении №3 к настоящему договору, являющееся его неотъемлемой частью, которая предусматривает ориентировочную потребность в объеме и перечне товара (номенклатура, вид упаковки, индивидуальные характеристики) и его стоимость на месяц. </w:t>
      </w:r>
    </w:p>
    <w:p w:rsidR="0069007B" w:rsidRPr="0069007B" w:rsidRDefault="0069007B" w:rsidP="0069007B">
      <w:pPr>
        <w:spacing w:before="0" w:line="276" w:lineRule="auto"/>
        <w:ind w:left="426"/>
        <w:rPr>
          <w:sz w:val="24"/>
          <w:szCs w:val="24"/>
        </w:rPr>
      </w:pPr>
      <w:r w:rsidRPr="0069007B">
        <w:rPr>
          <w:sz w:val="24"/>
          <w:szCs w:val="24"/>
        </w:rPr>
        <w:t>Периодичность поставок, ассортимент, количество и цена каждой партии определяются на основании заявки на неделю, приведенной в Приложении №4 к настоящему договору, являющееся его неотъемлемой частью, на поставку партии товара, которая направляется по электронной почте (адрес: ______________.ru).</w:t>
      </w:r>
    </w:p>
    <w:p w:rsidR="0069007B" w:rsidRPr="0069007B" w:rsidRDefault="0069007B" w:rsidP="0069007B">
      <w:pPr>
        <w:numPr>
          <w:ilvl w:val="0"/>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rPr>
          <w:vanish/>
          <w:sz w:val="24"/>
          <w:szCs w:val="24"/>
        </w:rPr>
      </w:pP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месяц (приложение №3 к настоящему договору, являющееся его неотъемлемой частью).</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Стороны согласовали форму заявки на неделю на поставку партии товара (приложение №4 к настоящему договору, являющееся его неотъемлемой частью).</w:t>
      </w:r>
    </w:p>
    <w:p w:rsidR="0069007B" w:rsidRPr="0069007B" w:rsidRDefault="0069007B" w:rsidP="0069007B">
      <w:pPr>
        <w:spacing w:before="0" w:line="276" w:lineRule="auto"/>
        <w:ind w:left="426"/>
        <w:rPr>
          <w:sz w:val="24"/>
          <w:szCs w:val="24"/>
        </w:rPr>
      </w:pPr>
    </w:p>
    <w:p w:rsidR="0069007B" w:rsidRPr="0069007B" w:rsidRDefault="0069007B" w:rsidP="0069007B">
      <w:pPr>
        <w:numPr>
          <w:ilvl w:val="0"/>
          <w:numId w:val="29"/>
        </w:numPr>
        <w:spacing w:before="0" w:line="276" w:lineRule="auto"/>
        <w:ind w:left="18" w:firstLine="9"/>
        <w:jc w:val="center"/>
        <w:rPr>
          <w:sz w:val="24"/>
          <w:szCs w:val="24"/>
        </w:rPr>
      </w:pPr>
      <w:r w:rsidRPr="0069007B">
        <w:rPr>
          <w:b/>
          <w:sz w:val="24"/>
          <w:szCs w:val="24"/>
        </w:rPr>
        <w:t>ЦЕНА И ПОРЯДОК РАСЧЕТОВ</w:t>
      </w:r>
    </w:p>
    <w:p w:rsidR="0069007B" w:rsidRPr="0069007B" w:rsidRDefault="0069007B" w:rsidP="0069007B">
      <w:pPr>
        <w:spacing w:before="0" w:line="276" w:lineRule="auto"/>
        <w:ind w:left="27"/>
        <w:rPr>
          <w:sz w:val="24"/>
          <w:szCs w:val="24"/>
        </w:rPr>
      </w:pPr>
    </w:p>
    <w:p w:rsidR="0069007B" w:rsidRPr="0069007B" w:rsidRDefault="002515AB" w:rsidP="0069007B">
      <w:pPr>
        <w:numPr>
          <w:ilvl w:val="1"/>
          <w:numId w:val="29"/>
        </w:numPr>
        <w:spacing w:before="0" w:line="276" w:lineRule="auto"/>
        <w:ind w:left="426" w:hanging="426"/>
        <w:rPr>
          <w:i/>
          <w:sz w:val="24"/>
          <w:szCs w:val="24"/>
        </w:rPr>
      </w:pPr>
      <w:r>
        <w:rPr>
          <w:sz w:val="24"/>
          <w:szCs w:val="24"/>
        </w:rPr>
        <w:t>Общая сумма договора рассчитана</w:t>
      </w:r>
      <w:r w:rsidR="0069007B" w:rsidRPr="0069007B">
        <w:rPr>
          <w:sz w:val="24"/>
          <w:szCs w:val="24"/>
        </w:rPr>
        <w:t xml:space="preserve"> ориентировочно и не должна превышать </w:t>
      </w:r>
      <w:r w:rsidR="0069007B" w:rsidRPr="0069007B">
        <w:rPr>
          <w:b/>
        </w:rPr>
        <w:t>____________________________</w:t>
      </w:r>
      <w:r w:rsidR="0069007B" w:rsidRPr="0069007B">
        <w:rPr>
          <w:b/>
          <w:sz w:val="24"/>
          <w:szCs w:val="24"/>
        </w:rPr>
        <w:t xml:space="preserve"> без/в том числе НДС. </w:t>
      </w:r>
      <w:r w:rsidR="0069007B" w:rsidRPr="0069007B">
        <w:rPr>
          <w:i/>
          <w:sz w:val="24"/>
          <w:szCs w:val="24"/>
        </w:rPr>
        <w:t>Транспортные расходы до детских садов включены в стоимость товара.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t>Изменение цены после заключения Договора допускается только в случаях ее уменьшения, о чем заключается Дополнительное соглашение.</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 xml:space="preserve">Оплата за </w:t>
      </w:r>
      <w:r w:rsidR="002515AB">
        <w:rPr>
          <w:rFonts w:eastAsia="Times New Roman"/>
          <w:bCs/>
          <w:iCs/>
          <w:sz w:val="24"/>
          <w:szCs w:val="24"/>
          <w:lang w:eastAsia="ru-RU"/>
        </w:rPr>
        <w:t>поставку продуктов питания</w:t>
      </w:r>
      <w:r w:rsidRPr="0069007B">
        <w:rPr>
          <w:rFonts w:eastAsia="Times New Roman"/>
          <w:sz w:val="24"/>
          <w:szCs w:val="24"/>
          <w:lang w:eastAsia="ru-RU"/>
        </w:rPr>
        <w:t xml:space="preserve"> в детские сады производится денежными средствами по факту поставки </w:t>
      </w:r>
      <w:r w:rsidRPr="0069007B">
        <w:rPr>
          <w:sz w:val="24"/>
          <w:szCs w:val="24"/>
        </w:rPr>
        <w:t>партий</w:t>
      </w:r>
      <w:r w:rsidRPr="0069007B">
        <w:rPr>
          <w:rFonts w:eastAsia="Times New Roman"/>
          <w:sz w:val="24"/>
          <w:szCs w:val="24"/>
          <w:lang w:eastAsia="ru-RU"/>
        </w:rPr>
        <w:t xml:space="preserve"> за 1 половину месяца до 30 числа текущего месяца, по факту</w:t>
      </w:r>
      <w:r w:rsidRPr="0069007B">
        <w:rPr>
          <w:sz w:val="24"/>
          <w:szCs w:val="24"/>
        </w:rPr>
        <w:t xml:space="preserve"> поставки партий</w:t>
      </w:r>
      <w:r w:rsidRPr="0069007B">
        <w:rPr>
          <w:rFonts w:eastAsia="Times New Roman"/>
          <w:sz w:val="24"/>
          <w:szCs w:val="24"/>
          <w:lang w:eastAsia="ru-RU"/>
        </w:rPr>
        <w:t xml:space="preserve"> за 2 половину месяца до 15 числа, следующего за отчетным, на основании подписанных обеими сторонами товарной накладной по форме ТОРГ-12, товарно-транспортной накладной по форме 1-Т на каждый детский сад, согласно выставленному счету. Оплата за продукты питания производится на основании оригиналов вышеуказанных документов. Неполучение оригиналов документов освобождает АН ДОО «Алмазик» от своевременной оплаты услуг по копиям документов.</w:t>
      </w: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Times New Roman"/>
          <w:sz w:val="24"/>
          <w:szCs w:val="24"/>
          <w:lang w:eastAsia="ru-RU"/>
        </w:rPr>
        <w:t>По факту отгрузки товаров ПОСТАВЩИК оформляет и направляет в адрес ПОКУПАТЕЛЯ счет-фактуру, товарную накладную по форме ТОРГ-12, товарно-транспортную накладную по форме 1-Т, ветеринарное свидетельство – форма №2, ветеринарная справка – форма №4 (мясо, рыба, мед, молочная, кисломолочная продукция, колбасные изделия, яйцо), карантинный сертификат, декларация качества (овощи, фрукты), паспорт качества (мука, крупы).</w:t>
      </w:r>
    </w:p>
    <w:p w:rsidR="0069007B" w:rsidRPr="0069007B" w:rsidRDefault="0069007B" w:rsidP="0069007B">
      <w:pPr>
        <w:numPr>
          <w:ilvl w:val="1"/>
          <w:numId w:val="29"/>
        </w:numPr>
        <w:spacing w:before="0" w:line="276" w:lineRule="auto"/>
        <w:ind w:left="426" w:hanging="426"/>
        <w:rPr>
          <w:sz w:val="24"/>
          <w:szCs w:val="24"/>
        </w:rPr>
      </w:pPr>
      <w:r w:rsidRPr="0069007B">
        <w:rPr>
          <w:sz w:val="24"/>
          <w:szCs w:val="24"/>
        </w:rPr>
        <w:lastRenderedPageBreak/>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69007B" w:rsidRPr="0069007B" w:rsidRDefault="0069007B" w:rsidP="0069007B">
      <w:pPr>
        <w:widowControl w:val="0"/>
        <w:spacing w:before="0" w:line="276" w:lineRule="auto"/>
        <w:ind w:left="426"/>
        <w:rPr>
          <w:sz w:val="24"/>
          <w:szCs w:val="24"/>
        </w:rPr>
      </w:pPr>
      <w:r w:rsidRPr="0069007B">
        <w:rPr>
          <w:sz w:val="24"/>
          <w:szCs w:val="24"/>
        </w:rPr>
        <w:t>Валютой платежа в отношениях всех сумм подлежащей уплате ПОКУПАТЕЛЕМ по настоящему Договору, является Российский рубль. Датой оплаты считается дата списания денежных средств с расчетного счета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jc w:val="center"/>
        <w:rPr>
          <w:sz w:val="24"/>
          <w:szCs w:val="24"/>
        </w:rPr>
      </w:pPr>
      <w:r w:rsidRPr="0069007B">
        <w:rPr>
          <w:b/>
          <w:sz w:val="24"/>
          <w:szCs w:val="24"/>
        </w:rPr>
        <w:t>СРОКИ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1"/>
          <w:numId w:val="29"/>
        </w:numPr>
        <w:spacing w:before="0"/>
        <w:ind w:left="426" w:hanging="426"/>
        <w:rPr>
          <w:sz w:val="24"/>
          <w:szCs w:val="24"/>
        </w:rPr>
      </w:pPr>
      <w:r w:rsidRPr="0069007B">
        <w:rPr>
          <w:sz w:val="24"/>
          <w:szCs w:val="24"/>
        </w:rPr>
        <w:t xml:space="preserve">Срок поставки: </w:t>
      </w:r>
      <w:r w:rsidRPr="0069007B">
        <w:rPr>
          <w:rFonts w:eastAsia="Calibri"/>
          <w:sz w:val="24"/>
          <w:szCs w:val="24"/>
        </w:rPr>
        <w:t>с 01.01.202</w:t>
      </w:r>
      <w:r w:rsidR="009D2DF0">
        <w:rPr>
          <w:rFonts w:eastAsia="Calibri"/>
          <w:sz w:val="24"/>
          <w:szCs w:val="24"/>
        </w:rPr>
        <w:t>2</w:t>
      </w:r>
      <w:r w:rsidRPr="0069007B">
        <w:rPr>
          <w:rFonts w:eastAsia="Calibri"/>
          <w:sz w:val="24"/>
          <w:szCs w:val="24"/>
        </w:rPr>
        <w:t xml:space="preserve"> по 3</w:t>
      </w:r>
      <w:r w:rsidR="009D2DF0">
        <w:rPr>
          <w:rFonts w:eastAsia="Calibri"/>
          <w:sz w:val="24"/>
          <w:szCs w:val="24"/>
        </w:rPr>
        <w:t>0</w:t>
      </w:r>
      <w:r w:rsidRPr="0069007B">
        <w:rPr>
          <w:rFonts w:eastAsia="Calibri"/>
          <w:sz w:val="24"/>
          <w:szCs w:val="24"/>
        </w:rPr>
        <w:t>.12.202</w:t>
      </w:r>
      <w:r w:rsidR="009D2DF0">
        <w:rPr>
          <w:rFonts w:eastAsia="Calibri"/>
          <w:sz w:val="24"/>
          <w:szCs w:val="24"/>
        </w:rPr>
        <w:t>2</w:t>
      </w:r>
      <w:r w:rsidRPr="0069007B">
        <w:rPr>
          <w:rFonts w:eastAsia="Calibri"/>
          <w:sz w:val="24"/>
          <w:szCs w:val="24"/>
        </w:rPr>
        <w:t>, по заявкам. Поставка партии товара по заявке на неделю осуществляется в течении 2 (двух) рабочих дней с момента получения на электронный адрес _________.</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Досрочная поставка товаров без письменного согласия ПОКУПАТЕЛЯ не допускается.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426" w:hanging="426"/>
        <w:jc w:val="center"/>
        <w:rPr>
          <w:sz w:val="24"/>
          <w:szCs w:val="24"/>
        </w:rPr>
      </w:pPr>
      <w:r w:rsidRPr="0069007B">
        <w:rPr>
          <w:b/>
          <w:sz w:val="24"/>
          <w:szCs w:val="24"/>
        </w:rPr>
        <w:t>ПОРЯДОК ПОСТАВКИ</w:t>
      </w:r>
    </w:p>
    <w:p w:rsidR="0069007B" w:rsidRPr="0069007B" w:rsidRDefault="0069007B" w:rsidP="0069007B">
      <w:pPr>
        <w:widowControl w:val="0"/>
        <w:spacing w:before="0" w:line="276" w:lineRule="auto"/>
        <w:ind w:left="426"/>
        <w:rPr>
          <w:sz w:val="24"/>
          <w:szCs w:val="24"/>
        </w:rPr>
      </w:pPr>
    </w:p>
    <w:p w:rsidR="0041266B" w:rsidRPr="0041266B" w:rsidRDefault="006E5E61" w:rsidP="0041266B">
      <w:pPr>
        <w:pStyle w:val="ac"/>
        <w:numPr>
          <w:ilvl w:val="1"/>
          <w:numId w:val="29"/>
        </w:numPr>
        <w:ind w:left="426"/>
        <w:rPr>
          <w:rFonts w:eastAsia="Times New Roman"/>
          <w:sz w:val="24"/>
          <w:szCs w:val="24"/>
          <w:lang w:eastAsia="ru-RU"/>
        </w:rPr>
      </w:pPr>
      <w:r w:rsidRPr="006E5E61">
        <w:rPr>
          <w:rFonts w:eastAsia="Times New Roman"/>
          <w:sz w:val="24"/>
          <w:szCs w:val="24"/>
          <w:lang w:eastAsia="ru-RU"/>
        </w:rPr>
        <w:t>Товары по настоящему договору поставляются партиями в течение года, несколько раз в неделю на основании заявки на неделю, за исключением выходных и праздничных дней согласно заранее подаваемым ПОКУПАТЕЛЕМ заявкам</w:t>
      </w:r>
      <w:r w:rsidR="0041266B" w:rsidRPr="0041266B">
        <w:rPr>
          <w:rFonts w:eastAsia="Times New Roman"/>
          <w:sz w:val="24"/>
          <w:szCs w:val="24"/>
          <w:lang w:eastAsia="ru-RU"/>
        </w:rPr>
        <w:t>.</w:t>
      </w:r>
    </w:p>
    <w:p w:rsidR="0069007B" w:rsidRPr="0069007B" w:rsidRDefault="0069007B" w:rsidP="0069007B">
      <w:pPr>
        <w:widowControl w:val="0"/>
        <w:spacing w:before="0" w:line="276" w:lineRule="auto"/>
        <w:ind w:left="426" w:hanging="426"/>
        <w:rPr>
          <w:rFonts w:eastAsia="Calibri"/>
          <w:sz w:val="24"/>
          <w:szCs w:val="24"/>
        </w:rPr>
      </w:pPr>
      <w:r w:rsidRPr="0069007B">
        <w:rPr>
          <w:b/>
          <w:sz w:val="24"/>
          <w:szCs w:val="24"/>
        </w:rPr>
        <w:t>4.1.1.</w:t>
      </w:r>
      <w:r w:rsidRPr="0069007B">
        <w:rPr>
          <w:rFonts w:eastAsia="Calibri"/>
          <w:sz w:val="24"/>
          <w:szCs w:val="24"/>
        </w:rPr>
        <w:t xml:space="preserve"> ПОКУПАТЕЛЬ формирует ориентировочную заявку на месяц до 20 числа месяца предшествующему месяцу предполагаемой поставки и </w:t>
      </w:r>
      <w:r w:rsidRPr="0069007B">
        <w:rPr>
          <w:sz w:val="24"/>
          <w:szCs w:val="24"/>
        </w:rPr>
        <w:t xml:space="preserve">направляет </w:t>
      </w:r>
      <w:r w:rsidRPr="0069007B">
        <w:rPr>
          <w:rFonts w:eastAsia="Calibri"/>
          <w:sz w:val="24"/>
          <w:szCs w:val="24"/>
        </w:rPr>
        <w:t xml:space="preserve">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прочтении. На дату начала месяца поставки у </w:t>
      </w:r>
      <w:r w:rsidRPr="0069007B">
        <w:rPr>
          <w:sz w:val="24"/>
          <w:szCs w:val="24"/>
        </w:rPr>
        <w:t>ПОСТАВЩИКА на складе должен быть в наличии товар в объеме согласно месячной заявке.</w:t>
      </w:r>
    </w:p>
    <w:p w:rsidR="0069007B" w:rsidRPr="0069007B" w:rsidRDefault="0069007B" w:rsidP="0069007B">
      <w:pPr>
        <w:widowControl w:val="0"/>
        <w:spacing w:before="0" w:line="276" w:lineRule="auto"/>
        <w:ind w:left="426" w:hanging="426"/>
        <w:rPr>
          <w:b/>
          <w:sz w:val="24"/>
          <w:szCs w:val="24"/>
        </w:rPr>
      </w:pPr>
      <w:r w:rsidRPr="0069007B">
        <w:rPr>
          <w:b/>
          <w:sz w:val="24"/>
          <w:szCs w:val="24"/>
        </w:rPr>
        <w:t>4.1.2.</w:t>
      </w:r>
      <w:r w:rsidRPr="0069007B">
        <w:rPr>
          <w:sz w:val="24"/>
          <w:szCs w:val="24"/>
        </w:rPr>
        <w:t xml:space="preserve"> ПОКУПАТЕЛЬ </w:t>
      </w:r>
      <w:r w:rsidRPr="0069007B">
        <w:rPr>
          <w:rFonts w:eastAsia="Calibri"/>
          <w:sz w:val="24"/>
          <w:szCs w:val="24"/>
        </w:rPr>
        <w:t xml:space="preserve">направляет заявку на неделю за 2 (два) рабочих дня до поставки по электронному адресу </w:t>
      </w:r>
      <w:r w:rsidRPr="0069007B">
        <w:rPr>
          <w:rFonts w:eastAsia="Calibri"/>
          <w:color w:val="0000FF"/>
          <w:sz w:val="24"/>
          <w:szCs w:val="24"/>
          <w:u w:val="single"/>
        </w:rPr>
        <w:t>___________________</w:t>
      </w:r>
      <w:r w:rsidRPr="0069007B">
        <w:rPr>
          <w:rFonts w:eastAsia="Calibri"/>
          <w:sz w:val="24"/>
          <w:szCs w:val="24"/>
        </w:rPr>
        <w:t xml:space="preserve">, с запросом о подтверждении доставки и прочтения. Оригинал заявки на неделю передается ПОСТАВЩИКУ не позднее двух (двух) рабочих дней с момента доставки товара». В заявке на неделю </w:t>
      </w:r>
      <w:r w:rsidRPr="0069007B">
        <w:rPr>
          <w:sz w:val="24"/>
          <w:szCs w:val="24"/>
        </w:rPr>
        <w:t xml:space="preserve">ПОКУПАТЕЛЬ </w:t>
      </w:r>
      <w:r w:rsidRPr="0069007B">
        <w:rPr>
          <w:rFonts w:eastAsia="Calibri"/>
          <w:sz w:val="24"/>
          <w:szCs w:val="24"/>
        </w:rPr>
        <w:t>указывает наименование, ассортимент, комплектность, количество передаваемой партии товара.</w:t>
      </w:r>
      <w:r w:rsidRPr="0069007B">
        <w:rPr>
          <w:rFonts w:ascii="Calibri" w:eastAsia="Calibri" w:hAnsi="Calibri"/>
          <w:sz w:val="22"/>
          <w:szCs w:val="22"/>
        </w:rPr>
        <w:t xml:space="preserve"> </w:t>
      </w:r>
      <w:r w:rsidRPr="0069007B">
        <w:rPr>
          <w:rFonts w:eastAsia="Calibri"/>
          <w:sz w:val="24"/>
          <w:szCs w:val="24"/>
        </w:rPr>
        <w:t>Товар должен быть поставлен в полном объеме в сроки, указанные в п. 2.1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информирует ПОКУПАТЕЛЯ о планируемых отгрузках и пределах сроков поставки в день отправки груза.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Отгрузка товара производится в соответствии с месячной заявкой и сформированной заявкой на неделю, оформляется товарной накладной по форме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 указанием единицы измерения, количества товара, цены за единицу товара и стоимости.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Перевозка товаров со склада ПОСТАВЩИКА производится:</w:t>
      </w:r>
    </w:p>
    <w:p w:rsidR="0069007B" w:rsidRPr="009D2DF0" w:rsidRDefault="0069007B" w:rsidP="009D2DF0">
      <w:pPr>
        <w:widowControl w:val="0"/>
        <w:numPr>
          <w:ilvl w:val="2"/>
          <w:numId w:val="29"/>
        </w:numPr>
        <w:spacing w:before="0" w:line="276" w:lineRule="auto"/>
        <w:ind w:left="426" w:hanging="426"/>
        <w:rPr>
          <w:sz w:val="24"/>
          <w:szCs w:val="24"/>
        </w:rPr>
      </w:pPr>
      <w:r w:rsidRPr="0069007B">
        <w:rPr>
          <w:sz w:val="24"/>
          <w:szCs w:val="24"/>
        </w:rPr>
        <w:t>На детские сады АН ДОО «Алмазик» рас</w:t>
      </w:r>
      <w:r w:rsidR="009D2DF0">
        <w:rPr>
          <w:sz w:val="24"/>
          <w:szCs w:val="24"/>
        </w:rPr>
        <w:t>положенные</w:t>
      </w:r>
      <w:r w:rsidR="00030DA5">
        <w:rPr>
          <w:sz w:val="24"/>
          <w:szCs w:val="24"/>
        </w:rPr>
        <w:t xml:space="preserve"> п. Айхал</w:t>
      </w:r>
      <w:r w:rsidRPr="009D2DF0">
        <w:rPr>
          <w:sz w:val="24"/>
          <w:szCs w:val="24"/>
        </w:rPr>
        <w:t xml:space="preserve">, </w:t>
      </w:r>
    </w:p>
    <w:p w:rsidR="0069007B" w:rsidRPr="0069007B" w:rsidRDefault="0069007B" w:rsidP="0069007B">
      <w:pPr>
        <w:widowControl w:val="0"/>
        <w:spacing w:before="0" w:line="276" w:lineRule="auto"/>
        <w:ind w:left="426"/>
        <w:rPr>
          <w:sz w:val="24"/>
          <w:szCs w:val="24"/>
        </w:rPr>
      </w:pPr>
      <w:r w:rsidRPr="0069007B">
        <w:rPr>
          <w:sz w:val="24"/>
          <w:szCs w:val="24"/>
        </w:rPr>
        <w:t xml:space="preserve">Транспортом ПОСТАВЩИКА за его счет, на основании товарной накладной ТОРГ-12, </w:t>
      </w:r>
      <w:r w:rsidRPr="0069007B">
        <w:rPr>
          <w:rFonts w:eastAsia="Times New Roman"/>
          <w:sz w:val="24"/>
          <w:szCs w:val="24"/>
          <w:lang w:eastAsia="ru-RU"/>
        </w:rPr>
        <w:t>товарно-транспортной накладной по форме 1-Т,</w:t>
      </w:r>
      <w:r w:rsidRPr="0069007B">
        <w:rPr>
          <w:sz w:val="24"/>
          <w:szCs w:val="24"/>
        </w:rPr>
        <w:t xml:space="preserve"> содержащих подпись (с расшифровкой подписи, указании должности и доверенности) уполномоченного представителя ПОСТАВЩИКА и ПОКУПАТЕЛЯ.</w:t>
      </w:r>
    </w:p>
    <w:p w:rsidR="0069007B" w:rsidRPr="0069007B" w:rsidRDefault="0069007B" w:rsidP="0069007B">
      <w:pPr>
        <w:widowControl w:val="0"/>
        <w:spacing w:before="0" w:line="276" w:lineRule="auto"/>
        <w:ind w:left="426" w:firstLine="283"/>
        <w:rPr>
          <w:sz w:val="24"/>
          <w:szCs w:val="24"/>
        </w:rPr>
      </w:pPr>
      <w:r w:rsidRPr="0069007B">
        <w:rPr>
          <w:rFonts w:eastAsia="Calibri"/>
          <w:sz w:val="24"/>
          <w:szCs w:val="24"/>
        </w:rPr>
        <w:t>Поставщик обязан соблюдать при перевозке товаров правила транспортировки пищевых продуктов, которые опре</w:t>
      </w:r>
      <w:r w:rsidRPr="0069007B">
        <w:rPr>
          <w:rFonts w:eastAsia="Calibri"/>
          <w:sz w:val="24"/>
          <w:szCs w:val="24"/>
        </w:rPr>
        <w:lastRenderedPageBreak/>
        <w:t>делены СанПиН 2.3.2.1324-03. «Гигиенические требования к срокам годности и условиям хранения пищевых продуктов», действующие в части, не противоречащей требованиям технических регламентов и иных международных правовых актов Евразийского экономического союза (см. Письмо Роспотребнадзора от 05.11.2015 N 01/13474-15-31 «О действии СанПиН 2.3.2.1324-03»). Если при перевозке товары утратят качество или приобретут опасные свойства, такие продукты не подлежат принятию Покупателем. Поставщик за свой счет направляет их на экспертизу, в соответствии с результатами которой утилизируются или уничтожаются (п. 5 ст. 19 ФЗ №29 от 02.12.2000г.(в ред. От 01.03.2020г) Закона о качестве и безопасности пищевых продуктов).</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Разгрузка товара на складах вышеуказанных детских садов производится силами и средствами ПОСТАВЩИКА.</w:t>
      </w:r>
    </w:p>
    <w:p w:rsidR="0069007B" w:rsidRPr="0069007B" w:rsidRDefault="0069007B" w:rsidP="0069007B">
      <w:pPr>
        <w:widowControl w:val="0"/>
        <w:numPr>
          <w:ilvl w:val="3"/>
          <w:numId w:val="29"/>
        </w:numPr>
        <w:spacing w:before="0" w:line="276" w:lineRule="auto"/>
        <w:ind w:left="426" w:hanging="568"/>
        <w:rPr>
          <w:sz w:val="24"/>
          <w:szCs w:val="24"/>
        </w:rPr>
      </w:pPr>
      <w:r w:rsidRPr="0069007B">
        <w:rPr>
          <w:sz w:val="24"/>
          <w:szCs w:val="24"/>
        </w:rPr>
        <w:t xml:space="preserve">Моментом исполнения обязательства по поставке считается дата передачи партии товара по адресу указанному в п.1.2 настоящего договора ПОКУПАТЕЛЮ его уполномоченному представителю, указанному в товарной накладной ТОРГ-12 и </w:t>
      </w:r>
      <w:r w:rsidRPr="0069007B">
        <w:rPr>
          <w:rFonts w:eastAsia="Times New Roman"/>
          <w:sz w:val="24"/>
          <w:szCs w:val="24"/>
          <w:lang w:eastAsia="ru-RU"/>
        </w:rPr>
        <w:t>товарно-транспортной накладной по форме 1-Т.</w:t>
      </w:r>
    </w:p>
    <w:p w:rsidR="0069007B" w:rsidRPr="0069007B" w:rsidRDefault="0069007B" w:rsidP="0069007B">
      <w:pPr>
        <w:widowControl w:val="0"/>
        <w:numPr>
          <w:ilvl w:val="3"/>
          <w:numId w:val="29"/>
        </w:numPr>
        <w:tabs>
          <w:tab w:val="left" w:pos="851"/>
        </w:tabs>
        <w:spacing w:before="0" w:line="276" w:lineRule="auto"/>
        <w:ind w:left="567" w:hanging="709"/>
        <w:rPr>
          <w:sz w:val="24"/>
          <w:szCs w:val="24"/>
        </w:rPr>
      </w:pPr>
      <w:r w:rsidRPr="0069007B">
        <w:rPr>
          <w:rFonts w:eastAsia="Times New Roman"/>
          <w:sz w:val="24"/>
          <w:szCs w:val="24"/>
          <w:lang w:eastAsia="ru-RU"/>
        </w:rPr>
        <w:t>Моментом исполнения обязательства по поставке считается дата передачи со склада ПОСТАВЩИКА уполномоченному представителю ПОКУПАТЕЛЯ, указанному в товарной накладной ТОРГ-12.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Качество товара проверяется на соответствие требованиям, предусмотренным Договором и </w:t>
      </w:r>
      <w:hyperlink r:id="rId12" w:history="1">
        <w:r w:rsidRPr="0069007B">
          <w:rPr>
            <w:color w:val="0000FF" w:themeColor="hyperlink"/>
            <w:sz w:val="24"/>
            <w:szCs w:val="24"/>
            <w:u w:val="single"/>
          </w:rPr>
          <w:t>прайс-листом</w:t>
        </w:r>
      </w:hyperlink>
      <w:r w:rsidRPr="0069007B">
        <w:rPr>
          <w:color w:val="0000FF" w:themeColor="hyperlink"/>
          <w:sz w:val="24"/>
          <w:szCs w:val="24"/>
          <w:u w:val="single"/>
        </w:rPr>
        <w:t xml:space="preserve"> и техническим заданием</w:t>
      </w:r>
      <w:r w:rsidRPr="0069007B">
        <w:rPr>
          <w:sz w:val="24"/>
          <w:szCs w:val="24"/>
        </w:rPr>
        <w:t>. Количество и ассортимент товара проверяются на соответствие сведениям, указанным в сопроводительных документах и заявке на неделю, путем подсчета товарных единиц.</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В случае выявления недостатков и несоответствий товара ПОКУПАТЕЛЬ обязан приостановить приемку-передачу, обеспечить сохранность товара, принять меры по предотвращению его смешения с однородным товаром, вызвать </w:t>
      </w:r>
      <w:r w:rsidRPr="0069007B">
        <w:rPr>
          <w:rFonts w:eastAsia="Times New Roman"/>
          <w:sz w:val="24"/>
          <w:szCs w:val="24"/>
          <w:lang w:eastAsia="ru-RU"/>
        </w:rPr>
        <w:t>ПОСТАВЩИКА</w:t>
      </w:r>
      <w:r w:rsidRPr="0069007B">
        <w:rPr>
          <w:sz w:val="24"/>
          <w:szCs w:val="24"/>
        </w:rPr>
        <w:t>, направив ему факсом на номер __________ (либо на электронную почту) уведомление о необходимости прибытия, для продолжения приемки товара и составления акта об установленном расхождении по количеству и качеству при приемке товарно-материальных ценностей по унифицированной форме N ТОРГ-2, утвержденной Постановлением Госкомстата России от 25.12.1998 N 132 (далее - акт по форме N ТОРГ-2).</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должен прибыть к месту приемки-передачи в течение 2 (двух) календарных дней с момента получения соответствующего уведомления. Он обязан иметь при себе документ, удостоверяющий личность, а также надлежащим образом оформленную </w:t>
      </w:r>
      <w:hyperlink r:id="rId13" w:history="1">
        <w:r w:rsidRPr="0069007B">
          <w:rPr>
            <w:color w:val="0000FF" w:themeColor="hyperlink"/>
            <w:sz w:val="24"/>
            <w:szCs w:val="24"/>
            <w:u w:val="single"/>
          </w:rPr>
          <w:t>доверенность</w:t>
        </w:r>
      </w:hyperlink>
      <w:r w:rsidRPr="0069007B">
        <w:rPr>
          <w:sz w:val="24"/>
          <w:szCs w:val="24"/>
        </w:rPr>
        <w:t xml:space="preserve"> либо документы, подтверждающие право действовать от имени ПОСТАВЩИКА без доверенности.</w:t>
      </w:r>
    </w:p>
    <w:p w:rsidR="0069007B" w:rsidRPr="0069007B" w:rsidRDefault="0069007B" w:rsidP="0069007B">
      <w:pPr>
        <w:widowControl w:val="0"/>
        <w:spacing w:before="0" w:line="276" w:lineRule="auto"/>
        <w:ind w:left="426"/>
        <w:rPr>
          <w:sz w:val="24"/>
          <w:szCs w:val="24"/>
        </w:rPr>
      </w:pPr>
      <w:r w:rsidRPr="0069007B">
        <w:rPr>
          <w:sz w:val="24"/>
          <w:szCs w:val="24"/>
        </w:rPr>
        <w:t>При неявке ПОСТАВЩИКА в указанный в уведомлении срок или получении от ПОСТАВЩИКА сообщения о том, что он не может явиться, ПОКУПАТЕЛЬ осуществляет приемку-передачу товара самостоятельно.</w:t>
      </w:r>
    </w:p>
    <w:p w:rsidR="0069007B" w:rsidRPr="0069007B" w:rsidRDefault="0069007B" w:rsidP="0069007B">
      <w:pPr>
        <w:widowControl w:val="0"/>
        <w:spacing w:before="0" w:line="276" w:lineRule="auto"/>
        <w:ind w:left="426" w:hanging="426"/>
        <w:rPr>
          <w:sz w:val="24"/>
          <w:szCs w:val="24"/>
        </w:rPr>
      </w:pPr>
      <w:r w:rsidRPr="0069007B">
        <w:rPr>
          <w:b/>
          <w:sz w:val="24"/>
          <w:szCs w:val="24"/>
        </w:rPr>
        <w:t>4.8</w:t>
      </w:r>
      <w:r w:rsidRPr="0069007B">
        <w:rPr>
          <w:sz w:val="24"/>
          <w:szCs w:val="24"/>
        </w:rPr>
        <w:t>. Сведения о поставке товара, не соответствующего условиям Договора о качестве, количестве и ассортименте, указываются в товарной накладной и в акте по форме N ТОРГ-2. Подписание ПОСТАВЩИКОМ данного акта свидетельствует о надлежащем уведомлении ПОКУПАТЕЛЕМ ПОСТАВЩИКА о недостатках и несоответствиях поставленного товара.</w:t>
      </w:r>
    </w:p>
    <w:p w:rsidR="0069007B" w:rsidRPr="0069007B" w:rsidRDefault="0069007B" w:rsidP="0069007B">
      <w:pPr>
        <w:widowControl w:val="0"/>
        <w:spacing w:before="0" w:line="276" w:lineRule="auto"/>
        <w:ind w:left="426"/>
        <w:rPr>
          <w:sz w:val="24"/>
          <w:szCs w:val="24"/>
        </w:rPr>
      </w:pPr>
      <w:r w:rsidRPr="0069007B">
        <w:rPr>
          <w:sz w:val="24"/>
          <w:szCs w:val="24"/>
        </w:rPr>
        <w:t>Если приемка-передача товара производилась в отсутствие ПОСТАВЩИКА, экземпляр акта по форме N ТОРГ-2 в течение ________ (________) календарных дней после составления направляется ПОСТАВЩИКУ заказным письмом с уведомлением о вручении, а также по электронному адресу ___________. Доставка акта по форме N ТОРГ-2 по указанному электронному адресу в Договоре признается извещением ПОСТАВЩИКА о выявленных недостатках и несоответствиях товара.</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numPr>
          <w:ilvl w:val="0"/>
          <w:numId w:val="29"/>
        </w:numPr>
        <w:spacing w:before="0" w:line="276" w:lineRule="auto"/>
        <w:ind w:left="0" w:firstLine="0"/>
        <w:jc w:val="center"/>
        <w:rPr>
          <w:sz w:val="24"/>
          <w:szCs w:val="24"/>
        </w:rPr>
      </w:pPr>
      <w:r w:rsidRPr="0069007B">
        <w:rPr>
          <w:b/>
          <w:sz w:val="24"/>
          <w:szCs w:val="24"/>
        </w:rPr>
        <w:t>КАЧЕСТВО И КОМПЛЕКТНОСТЬ</w:t>
      </w:r>
    </w:p>
    <w:p w:rsidR="0069007B" w:rsidRPr="0069007B" w:rsidRDefault="0069007B" w:rsidP="0069007B">
      <w:pPr>
        <w:spacing w:before="0" w:line="276" w:lineRule="auto"/>
        <w:jc w:val="left"/>
        <w:rPr>
          <w:sz w:val="24"/>
          <w:szCs w:val="24"/>
        </w:rPr>
      </w:pPr>
    </w:p>
    <w:p w:rsidR="0069007B" w:rsidRPr="0069007B" w:rsidRDefault="0069007B" w:rsidP="0069007B">
      <w:pPr>
        <w:numPr>
          <w:ilvl w:val="1"/>
          <w:numId w:val="29"/>
        </w:numPr>
        <w:spacing w:before="0" w:line="276" w:lineRule="auto"/>
        <w:ind w:left="426" w:hanging="426"/>
        <w:rPr>
          <w:rFonts w:eastAsia="Times New Roman"/>
          <w:sz w:val="24"/>
          <w:szCs w:val="24"/>
          <w:lang w:eastAsia="ru-RU"/>
        </w:rPr>
      </w:pPr>
      <w:r w:rsidRPr="0069007B">
        <w:rPr>
          <w:rFonts w:eastAsia="Calibri"/>
          <w:sz w:val="24"/>
          <w:szCs w:val="24"/>
        </w:rPr>
        <w:lastRenderedPageBreak/>
        <w:t xml:space="preserve">ПОСТАВЩИК гарантирует, что товар, поставляемый по настоящему Договору, соответствует требованиям: СанПин 2.4.1.3049-13, а также требованиям, указанным </w:t>
      </w:r>
      <w:r w:rsidRPr="0069007B">
        <w:rPr>
          <w:rFonts w:eastAsia="Times New Roman"/>
          <w:sz w:val="24"/>
          <w:szCs w:val="24"/>
          <w:lang w:eastAsia="ru-RU"/>
        </w:rPr>
        <w:t>в техническом задании (приложение №2) к договору, ПОСТАВЩИК несет ответственность перед ПОКУПАТЕЛЕМ за качество, количество, комплектность поставляемого товара, наличие документов, подтверждающих качество и безопасность товара обязательно.</w:t>
      </w:r>
    </w:p>
    <w:p w:rsidR="0069007B" w:rsidRPr="0069007B" w:rsidRDefault="0069007B" w:rsidP="0069007B">
      <w:pPr>
        <w:numPr>
          <w:ilvl w:val="1"/>
          <w:numId w:val="29"/>
        </w:numPr>
        <w:spacing w:before="0" w:line="276" w:lineRule="auto"/>
        <w:ind w:left="426" w:hanging="426"/>
        <w:rPr>
          <w:sz w:val="24"/>
          <w:szCs w:val="24"/>
        </w:rPr>
      </w:pPr>
      <w:r w:rsidRPr="0069007B">
        <w:rPr>
          <w:rFonts w:eastAsia="Times New Roman"/>
          <w:sz w:val="24"/>
          <w:szCs w:val="24"/>
          <w:lang w:eastAsia="ru-RU"/>
        </w:rPr>
        <w:t>ПОСТАВЩИК гарантирует доброкачественность и надежность товара в течение всего срока действия договора, согласно заявленным ежемесячным объемам.</w:t>
      </w:r>
    </w:p>
    <w:p w:rsidR="0069007B" w:rsidRPr="0069007B" w:rsidRDefault="0069007B" w:rsidP="0069007B">
      <w:pPr>
        <w:widowControl w:val="0"/>
        <w:numPr>
          <w:ilvl w:val="1"/>
          <w:numId w:val="29"/>
        </w:numPr>
        <w:tabs>
          <w:tab w:val="left" w:pos="426"/>
        </w:tabs>
        <w:spacing w:before="0" w:line="276" w:lineRule="auto"/>
        <w:ind w:left="426" w:hanging="426"/>
        <w:rPr>
          <w:rFonts w:eastAsia="Times New Roman"/>
          <w:sz w:val="24"/>
          <w:szCs w:val="24"/>
          <w:lang w:eastAsia="ru-RU"/>
        </w:rPr>
      </w:pPr>
      <w:r w:rsidRPr="0069007B">
        <w:rPr>
          <w:rFonts w:eastAsia="Times New Roman"/>
          <w:sz w:val="24"/>
          <w:szCs w:val="24"/>
          <w:lang w:eastAsia="ru-RU"/>
        </w:rPr>
        <w:t xml:space="preserve">В случае поставки товара ненадлежащего </w:t>
      </w:r>
      <w:r w:rsidR="0041266B" w:rsidRPr="0069007B">
        <w:rPr>
          <w:rFonts w:eastAsia="Times New Roman"/>
          <w:sz w:val="24"/>
          <w:szCs w:val="24"/>
          <w:lang w:eastAsia="ru-RU"/>
        </w:rPr>
        <w:t>качества, ПОКУПАТЕЛЬ</w:t>
      </w:r>
      <w:r w:rsidRPr="0069007B">
        <w:rPr>
          <w:rFonts w:eastAsia="Times New Roman"/>
          <w:sz w:val="24"/>
          <w:szCs w:val="24"/>
          <w:lang w:eastAsia="ru-RU"/>
        </w:rPr>
        <w:t xml:space="preserve"> по своему выбору вправе требовать от ПОСТАВЩИКА: </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соразмерного уменьшения покупной цены;</w:t>
      </w:r>
    </w:p>
    <w:p w:rsidR="0069007B" w:rsidRPr="0069007B" w:rsidRDefault="0069007B" w:rsidP="0069007B">
      <w:pPr>
        <w:widowControl w:val="0"/>
        <w:tabs>
          <w:tab w:val="left" w:pos="284"/>
          <w:tab w:val="left" w:pos="426"/>
        </w:tabs>
        <w:spacing w:before="0" w:line="276" w:lineRule="auto"/>
        <w:ind w:left="426"/>
        <w:rPr>
          <w:rFonts w:eastAsia="Times New Roman"/>
          <w:sz w:val="24"/>
          <w:szCs w:val="24"/>
          <w:lang w:eastAsia="ru-RU"/>
        </w:rPr>
      </w:pPr>
      <w:r w:rsidRPr="0069007B">
        <w:rPr>
          <w:rFonts w:eastAsia="Times New Roman"/>
          <w:sz w:val="24"/>
          <w:szCs w:val="24"/>
          <w:lang w:eastAsia="ru-RU"/>
        </w:rPr>
        <w:t>-  безвозмездного устранения недостатков товара в разумный срок;</w:t>
      </w:r>
    </w:p>
    <w:p w:rsidR="0069007B" w:rsidRPr="0069007B" w:rsidRDefault="0069007B" w:rsidP="0069007B">
      <w:pPr>
        <w:widowControl w:val="0"/>
        <w:tabs>
          <w:tab w:val="left" w:pos="284"/>
          <w:tab w:val="left" w:pos="426"/>
        </w:tabs>
        <w:spacing w:before="0" w:line="276" w:lineRule="auto"/>
        <w:ind w:left="426"/>
        <w:rPr>
          <w:sz w:val="24"/>
          <w:szCs w:val="24"/>
        </w:rPr>
      </w:pPr>
      <w:r w:rsidRPr="0069007B">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3 (трех) рабочих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выявления несоответствия требованиям к качеству товара (обнаружения неустранимых недостатков, поврежденной упаковке, недостатков, которые не могут быть устранены без несоразмерных расходов или затрат времени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вправе предъявить ПОСТАВЩИКУ требования, предусмотренные пунктами 5.4. и 5.5.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 или </w:t>
      </w:r>
      <w:r w:rsidRPr="0069007B">
        <w:rPr>
          <w:rFonts w:asciiTheme="minorHAnsi" w:hAnsiTheme="minorHAnsi" w:cstheme="minorBidi"/>
          <w:sz w:val="22"/>
          <w:szCs w:val="22"/>
        </w:rPr>
        <w:t xml:space="preserve"> </w:t>
      </w:r>
      <w:r w:rsidRPr="0069007B">
        <w:rPr>
          <w:sz w:val="24"/>
          <w:szCs w:val="24"/>
        </w:rPr>
        <w:t xml:space="preserve">ПОСТАВЩИК обязан в течение ____________ (________) календарных дней с даты подписания Сторонами или доставки ПОСТАВЩИКУ акта по </w:t>
      </w:r>
      <w:hyperlink r:id="rId14" w:history="1">
        <w:r w:rsidRPr="0069007B">
          <w:rPr>
            <w:color w:val="0000FF" w:themeColor="hyperlink"/>
            <w:sz w:val="24"/>
            <w:szCs w:val="24"/>
            <w:u w:val="single"/>
          </w:rPr>
          <w:t>форме N ТОРГ-2</w:t>
        </w:r>
      </w:hyperlink>
      <w:r w:rsidRPr="0069007B">
        <w:rPr>
          <w:sz w:val="24"/>
          <w:szCs w:val="24"/>
        </w:rPr>
        <w:t xml:space="preserve"> заменить этот товар товаром надлежащего качества. При замене товара ненадлежащего качества возврат такого товара осуществляется силами и за счет ПОСТАВЩИКА в течение _________ (_________) календарных дней с даты подписания (доставки ПОСТАВЩИКУ) акта по </w:t>
      </w:r>
      <w:hyperlink r:id="rId15" w:history="1">
        <w:r w:rsidRPr="0069007B">
          <w:rPr>
            <w:color w:val="0000FF" w:themeColor="hyperlink"/>
            <w:sz w:val="24"/>
            <w:szCs w:val="24"/>
            <w:u w:val="single"/>
          </w:rPr>
          <w:t>форме N ТОРГ-2</w:t>
        </w:r>
      </w:hyperlink>
      <w:r w:rsidRPr="0069007B">
        <w:rPr>
          <w:sz w:val="24"/>
          <w:szCs w:val="24"/>
        </w:rPr>
        <w:t>. При этом ПОКУПАТЕЛЬ обязан обеспечить ПОСТАВЩИК доступ для вывоза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ПОСТАВЩИК в разумный срок не выполнил требования о доукомплектовании партии товара, ПОКУПАТЕЛЬ вправе по своему выбору:</w:t>
      </w:r>
    </w:p>
    <w:p w:rsidR="0069007B" w:rsidRPr="0069007B" w:rsidRDefault="0069007B" w:rsidP="0069007B">
      <w:pPr>
        <w:widowControl w:val="0"/>
        <w:spacing w:before="0" w:line="276" w:lineRule="auto"/>
        <w:ind w:left="567" w:hanging="141"/>
        <w:rPr>
          <w:sz w:val="24"/>
          <w:szCs w:val="24"/>
        </w:rPr>
      </w:pPr>
      <w:r w:rsidRPr="0069007B">
        <w:rPr>
          <w:sz w:val="24"/>
          <w:szCs w:val="24"/>
        </w:rPr>
        <w:t>- потребовать замены некачественного товара на качественный в срок 2 (два) рабочих дня со дня предъявления требования ПОСТАВЩИКУ.</w:t>
      </w:r>
    </w:p>
    <w:p w:rsidR="0069007B" w:rsidRPr="0069007B" w:rsidRDefault="0069007B" w:rsidP="0069007B">
      <w:pPr>
        <w:widowControl w:val="0"/>
        <w:spacing w:before="0" w:line="276" w:lineRule="auto"/>
        <w:ind w:left="567" w:hanging="141"/>
        <w:rPr>
          <w:sz w:val="24"/>
          <w:szCs w:val="24"/>
        </w:rPr>
      </w:pPr>
      <w:r w:rsidRPr="0069007B">
        <w:rPr>
          <w:sz w:val="24"/>
          <w:szCs w:val="24"/>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Последствия, предусмотренные пунктом 5.8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lastRenderedPageBreak/>
        <w:t>Если ненадлежащее качество товара (в течение срока годности) обнаружено в процессе подготовки товара к реализации или в процессе реализации, ПОКУПАТЕЛЬ обязан незамедлительно уведомить ПОСТАВЩИКА по электронной почте (________________). ПОСТАВЩИК обязан прибыть для составления акта о выявленных нарушениях условий договора о качестве товара (далее - акт о выявленных нарушениях) не позднее чем на следующий день после получения уведомления.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течение 2 (двух) календарных дней после подписания акта о выявленных нарушениях ПОСТАВЩИК обязан заменить товар ненадлежащего качества товаром надлежащего качества.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Претензии по качеству продовольственных товаров могут быть предъявлены ПОКУПАТЕЛЕМ в течение срока годности товара (при условии соблюдения ПОКУПАТЕЛЕМ условий хранения).</w:t>
      </w:r>
      <w:r w:rsidRPr="0069007B">
        <w:rPr>
          <w:rFonts w:ascii="Calibri" w:hAnsi="Calibri" w:cs="Calibri"/>
          <w:sz w:val="22"/>
          <w:szCs w:val="20"/>
          <w:lang w:eastAsia="ru-RU"/>
        </w:rPr>
        <w:t xml:space="preserve"> </w:t>
      </w:r>
      <w:r w:rsidRPr="0069007B">
        <w:rPr>
          <w:sz w:val="24"/>
          <w:szCs w:val="24"/>
        </w:rPr>
        <w:t>Претензии по количеству, ассортименту товара предъявляются ПОКУПАТЕЛЕМ не позднее 10 (десяти) календарных дней с даты поставки.</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284"/>
        <w:jc w:val="center"/>
        <w:rPr>
          <w:sz w:val="24"/>
          <w:szCs w:val="24"/>
        </w:rPr>
      </w:pPr>
      <w:r w:rsidRPr="0069007B">
        <w:rPr>
          <w:b/>
          <w:sz w:val="24"/>
          <w:szCs w:val="24"/>
        </w:rPr>
        <w:t>ТАРА И УПАКОВКА</w:t>
      </w:r>
    </w:p>
    <w:p w:rsidR="0069007B" w:rsidRPr="0069007B" w:rsidRDefault="0069007B" w:rsidP="0069007B">
      <w:pPr>
        <w:widowControl w:val="0"/>
        <w:spacing w:before="0" w:line="276" w:lineRule="auto"/>
        <w:ind w:left="284"/>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Стоимость тары и упаковки входит в стоимость товара и отдельной оплате не подлежит (ст. 481 ГК РФ).</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142"/>
        <w:jc w:val="center"/>
        <w:rPr>
          <w:sz w:val="24"/>
          <w:szCs w:val="24"/>
        </w:rPr>
      </w:pPr>
      <w:r w:rsidRPr="0069007B">
        <w:rPr>
          <w:b/>
          <w:sz w:val="24"/>
          <w:szCs w:val="24"/>
        </w:rPr>
        <w:t>ПОРЯДОК ПРИНЯТИЯ ТОВАРОВ И ОФОРМЛЕНИЯ ОТГРУЗОЧНЫХ ДОКУМЕНТОВ</w:t>
      </w:r>
    </w:p>
    <w:p w:rsidR="0069007B" w:rsidRPr="0069007B" w:rsidRDefault="0069007B" w:rsidP="0069007B">
      <w:pPr>
        <w:widowControl w:val="0"/>
        <w:spacing w:before="0" w:line="276" w:lineRule="auto"/>
        <w:ind w:left="142"/>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обязан совершить необходимые действия, обеспечивающие принятие товаров, поставленных в соответствии с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69007B" w:rsidRPr="0069007B" w:rsidRDefault="0069007B" w:rsidP="0069007B">
      <w:pPr>
        <w:widowControl w:val="0"/>
        <w:spacing w:before="0" w:line="276" w:lineRule="auto"/>
        <w:ind w:left="426" w:firstLine="294"/>
        <w:rPr>
          <w:sz w:val="24"/>
          <w:szCs w:val="24"/>
        </w:rPr>
      </w:pPr>
      <w:r w:rsidRPr="0069007B">
        <w:rPr>
          <w:sz w:val="24"/>
          <w:szCs w:val="24"/>
        </w:rPr>
        <w:t>ПОСТАВЩИК обязан вывезти товар, принятый ПОКУПАТЕЛЕМ на ответственное хранение, или распорядиться им в разумный срок.</w:t>
      </w:r>
    </w:p>
    <w:p w:rsidR="0069007B" w:rsidRPr="0069007B" w:rsidRDefault="0069007B" w:rsidP="0069007B">
      <w:pPr>
        <w:widowControl w:val="0"/>
        <w:spacing w:before="0" w:line="276" w:lineRule="auto"/>
        <w:ind w:left="426" w:firstLine="294"/>
        <w:rPr>
          <w:sz w:val="24"/>
          <w:szCs w:val="24"/>
        </w:rPr>
      </w:pPr>
      <w:r w:rsidRPr="0069007B">
        <w:rPr>
          <w:sz w:val="24"/>
          <w:szCs w:val="24"/>
        </w:rPr>
        <w:t>Если ПОСТАВЩИК в этот срок не распорядится товаром, ПОКУПАТЕЛЬ вправе реализовать товар или возвратить его ПОСТАВЩИКУ.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69007B" w:rsidRPr="0069007B" w:rsidRDefault="0069007B" w:rsidP="0069007B">
      <w:pPr>
        <w:widowControl w:val="0"/>
        <w:spacing w:before="0" w:line="276" w:lineRule="auto"/>
        <w:ind w:left="426" w:firstLine="294"/>
        <w:rPr>
          <w:sz w:val="24"/>
          <w:szCs w:val="24"/>
        </w:rPr>
      </w:pPr>
      <w:r w:rsidRPr="0069007B">
        <w:rPr>
          <w:sz w:val="24"/>
          <w:szCs w:val="24"/>
        </w:rPr>
        <w:t>При этом вырученное от реализации товара передается ПОСТАВЩИКУ за вычетом причитающегося ПОКУПАТЕЛЮ.</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Приемка товаров осуществляется ПОКУПАТЕЛЕМ по адресу, указанному в п. 1.2 настоящего договора, в соответствии </w:t>
      </w:r>
      <w:r w:rsidRPr="0069007B">
        <w:rPr>
          <w:sz w:val="24"/>
          <w:szCs w:val="24"/>
        </w:rPr>
        <w:lastRenderedPageBreak/>
        <w:t>с действующим законодательством.</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Товар считается сданным ПОСТАВЩИКОМ и принятым ПОКУПАТЕЛЕМ по количеству после сверки с сопроводительными документами и спецификацией на ЛОТ 1,2,3 складе ПОКУПАТЕЛЯ, ЛОТ 4 на складе ПОСТАВЩИКА после его прибытия.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ОТВЕТСТВЕННОСТЬ СТОРОН</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поставки партии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недопоставку партии товара ПОСТАВЩИК уплачивает ПОКУПАТЕЛЮ штраф в размере 10 000 (десять) тысяч рублей за недопоставленный товар за каждый день просрочки поставки недостающего товара.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нарушении сроков замены товара ПОКУПАТЕЛЬ вправе требовать с ПОСТАВЩИКА уплаты неустойки в размере 1 (одного) % от стоимости не поставленного в срок (не соответствующего условиям Договора) товара, за каждый день просрочки.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69007B">
        <w:rPr>
          <w:i/>
          <w:sz w:val="24"/>
          <w:szCs w:val="24"/>
        </w:rPr>
        <w:t>.</w:t>
      </w:r>
      <w:r w:rsidRPr="0069007B">
        <w:rPr>
          <w:sz w:val="24"/>
          <w:szCs w:val="24"/>
        </w:rPr>
        <w:t xml:space="preserve"> Для проведения зачета ПОКУПАТЕЛЬ направляет в адрес ПОСТАВЩИКА</w:t>
      </w:r>
      <w:r w:rsidRPr="0069007B">
        <w:rPr>
          <w:b/>
          <w:i/>
          <w:sz w:val="24"/>
          <w:szCs w:val="24"/>
        </w:rPr>
        <w:t xml:space="preserve"> </w:t>
      </w:r>
      <w:r w:rsidRPr="0069007B">
        <w:rPr>
          <w:sz w:val="24"/>
          <w:szCs w:val="24"/>
        </w:rPr>
        <w:t>заявление, с указанием суммы неустойки и её расчета.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Независимо от уплаты пени, ПОСТАВЩИК возмещает ПОКУПАТЕЛЮ убытки, возникшие в результате ненадлежащего исполнения обязательств.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hanging="86"/>
        <w:jc w:val="center"/>
        <w:rPr>
          <w:sz w:val="24"/>
          <w:szCs w:val="24"/>
        </w:rPr>
      </w:pPr>
      <w:r w:rsidRPr="0069007B">
        <w:rPr>
          <w:b/>
          <w:sz w:val="24"/>
          <w:szCs w:val="24"/>
        </w:rPr>
        <w:t>ФОРС – МАЖОР</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lastRenderedPageBreak/>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69007B" w:rsidRPr="0069007B" w:rsidRDefault="0069007B" w:rsidP="0069007B">
      <w:pPr>
        <w:widowControl w:val="0"/>
        <w:spacing w:before="0" w:line="276" w:lineRule="auto"/>
        <w:ind w:left="426" w:firstLine="294"/>
        <w:rPr>
          <w:sz w:val="24"/>
          <w:szCs w:val="24"/>
        </w:rPr>
      </w:pPr>
      <w:r w:rsidRPr="0069007B">
        <w:rPr>
          <w:sz w:val="24"/>
          <w:szCs w:val="24"/>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69007B" w:rsidRPr="0069007B" w:rsidRDefault="0069007B" w:rsidP="0069007B">
      <w:pPr>
        <w:widowControl w:val="0"/>
        <w:spacing w:before="0" w:line="276" w:lineRule="auto"/>
        <w:ind w:left="426" w:firstLine="294"/>
        <w:rPr>
          <w:sz w:val="24"/>
          <w:szCs w:val="24"/>
        </w:rPr>
      </w:pPr>
      <w:r w:rsidRPr="0069007B">
        <w:rPr>
          <w:sz w:val="24"/>
          <w:szCs w:val="24"/>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69007B" w:rsidRPr="0041266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РАЗРЕШЕНИЯ СПОРОВ</w:t>
      </w:r>
    </w:p>
    <w:p w:rsidR="0041266B" w:rsidRPr="0069007B" w:rsidRDefault="0041266B" w:rsidP="0041266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w:t>
      </w:r>
    </w:p>
    <w:p w:rsidR="0069007B" w:rsidRPr="0069007B" w:rsidRDefault="0069007B" w:rsidP="0069007B">
      <w:pPr>
        <w:widowControl w:val="0"/>
        <w:spacing w:before="0" w:line="276" w:lineRule="auto"/>
        <w:ind w:left="426"/>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ПОРЯДОК ИЗМЕНЕНИЯ И РАСТОРЖЕНИЯ ДОГОВОРА</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Договор может быть расторгнут по соглашению Сторон.</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поставки товара, определенной ст. 3 настоящего Договора. О прекращении действия Договора должно быть заявлено путем направления уведомления о прекращении </w:t>
      </w:r>
      <w:r w:rsidRPr="0069007B">
        <w:rPr>
          <w:sz w:val="24"/>
          <w:szCs w:val="24"/>
        </w:rPr>
        <w:lastRenderedPageBreak/>
        <w:t>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вправе отказаться от исполнения Договора в одностороннем порядке в случаях, предусмотренных законодательством (ст. 523 ГК РФ).</w:t>
      </w:r>
    </w:p>
    <w:p w:rsidR="0069007B" w:rsidRDefault="0069007B" w:rsidP="0069007B">
      <w:pPr>
        <w:overflowPunct w:val="0"/>
        <w:autoSpaceDE w:val="0"/>
        <w:autoSpaceDN w:val="0"/>
        <w:adjustRightInd w:val="0"/>
        <w:spacing w:before="0"/>
        <w:ind w:firstLine="743"/>
        <w:textAlignment w:val="baseline"/>
        <w:rPr>
          <w:sz w:val="24"/>
          <w:szCs w:val="24"/>
        </w:rPr>
      </w:pPr>
      <w:r w:rsidRPr="0069007B">
        <w:rPr>
          <w:sz w:val="24"/>
          <w:szCs w:val="24"/>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69007B" w:rsidRPr="0069007B" w:rsidRDefault="0069007B" w:rsidP="0069007B">
      <w:pPr>
        <w:overflowPunct w:val="0"/>
        <w:autoSpaceDE w:val="0"/>
        <w:autoSpaceDN w:val="0"/>
        <w:adjustRightInd w:val="0"/>
        <w:spacing w:before="0"/>
        <w:textAlignment w:val="baseline"/>
        <w:rPr>
          <w:sz w:val="24"/>
          <w:szCs w:val="24"/>
        </w:rPr>
      </w:pPr>
    </w:p>
    <w:p w:rsidR="0069007B" w:rsidRPr="0069007B" w:rsidRDefault="0069007B" w:rsidP="0069007B">
      <w:pPr>
        <w:widowControl w:val="0"/>
        <w:numPr>
          <w:ilvl w:val="0"/>
          <w:numId w:val="29"/>
        </w:numPr>
        <w:spacing w:before="0" w:line="276" w:lineRule="auto"/>
        <w:ind w:left="0" w:firstLine="0"/>
        <w:jc w:val="center"/>
        <w:rPr>
          <w:sz w:val="24"/>
          <w:szCs w:val="24"/>
        </w:rPr>
      </w:pPr>
      <w:r w:rsidRPr="0069007B">
        <w:rPr>
          <w:b/>
          <w:sz w:val="24"/>
          <w:szCs w:val="24"/>
        </w:rPr>
        <w:t>ДРУГИЕ УСЛОВИЯ</w:t>
      </w:r>
    </w:p>
    <w:p w:rsidR="0069007B" w:rsidRPr="0069007B" w:rsidRDefault="0069007B" w:rsidP="0069007B">
      <w:pPr>
        <w:widowControl w:val="0"/>
        <w:spacing w:before="0" w:line="276" w:lineRule="auto"/>
        <w:rPr>
          <w:sz w:val="24"/>
          <w:szCs w:val="24"/>
        </w:rPr>
      </w:pP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настоящим заявляют и гарантируют, что они: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являются должным образом созданными и законно существующими юридическими лицами, действующими по законам Российской Федерации;</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совершили все юридические действия, предусмотренные действующим законодательством для заключения настоящего договора;</w:t>
      </w:r>
    </w:p>
    <w:p w:rsidR="0069007B" w:rsidRPr="0069007B" w:rsidRDefault="0069007B" w:rsidP="0069007B">
      <w:pPr>
        <w:widowControl w:val="0"/>
        <w:numPr>
          <w:ilvl w:val="0"/>
          <w:numId w:val="26"/>
        </w:numPr>
        <w:spacing w:before="0" w:line="276" w:lineRule="auto"/>
        <w:ind w:left="567"/>
        <w:rPr>
          <w:sz w:val="24"/>
          <w:szCs w:val="24"/>
        </w:rPr>
      </w:pPr>
      <w:r w:rsidRPr="0069007B">
        <w:rPr>
          <w:sz w:val="24"/>
          <w:szCs w:val="24"/>
        </w:rPr>
        <w:t>располагают необходимыми полномочиями для заключения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Стороны, руководствуясь ст. 425 Гражданского Кодекса РФ договорились распространить действие и условия настоящего Договора на период, предшествующий его заключению, а именно с «__» _____ ____ г.</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69007B" w:rsidRPr="0069007B" w:rsidRDefault="0069007B" w:rsidP="0069007B">
      <w:pPr>
        <w:widowControl w:val="0"/>
        <w:numPr>
          <w:ilvl w:val="1"/>
          <w:numId w:val="29"/>
        </w:numPr>
        <w:spacing w:before="0" w:line="276" w:lineRule="auto"/>
        <w:ind w:left="426" w:hanging="426"/>
        <w:rPr>
          <w:sz w:val="24"/>
          <w:szCs w:val="24"/>
        </w:rPr>
      </w:pPr>
      <w:r w:rsidRPr="0069007B">
        <w:rPr>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69007B" w:rsidRDefault="0069007B" w:rsidP="0069007B">
      <w:pPr>
        <w:widowControl w:val="0"/>
        <w:numPr>
          <w:ilvl w:val="1"/>
          <w:numId w:val="29"/>
        </w:numPr>
        <w:spacing w:before="0" w:line="276" w:lineRule="auto"/>
        <w:ind w:left="426" w:hanging="426"/>
        <w:rPr>
          <w:sz w:val="24"/>
          <w:szCs w:val="24"/>
        </w:rPr>
      </w:pPr>
      <w:r w:rsidRPr="0069007B">
        <w:rPr>
          <w:sz w:val="24"/>
          <w:szCs w:val="24"/>
        </w:rPr>
        <w:t>Настоящий договор составлен в 2-х экземплярах, имеющих одинаковую юридическую силу.</w:t>
      </w:r>
    </w:p>
    <w:p w:rsidR="0041266B" w:rsidRPr="0069007B" w:rsidRDefault="0041266B" w:rsidP="0041266B">
      <w:pPr>
        <w:widowControl w:val="0"/>
        <w:spacing w:before="0" w:line="276" w:lineRule="auto"/>
        <w:ind w:left="426"/>
        <w:rPr>
          <w:sz w:val="24"/>
          <w:szCs w:val="24"/>
        </w:rPr>
      </w:pPr>
    </w:p>
    <w:p w:rsidR="0069007B" w:rsidRPr="0041266B" w:rsidRDefault="0069007B" w:rsidP="0069007B">
      <w:pPr>
        <w:widowControl w:val="0"/>
        <w:numPr>
          <w:ilvl w:val="0"/>
          <w:numId w:val="29"/>
        </w:numPr>
        <w:spacing w:before="0" w:line="276" w:lineRule="auto"/>
        <w:ind w:left="426"/>
        <w:jc w:val="center"/>
        <w:rPr>
          <w:rFonts w:eastAsia="Times New Roman"/>
          <w:sz w:val="24"/>
          <w:szCs w:val="24"/>
          <w:lang w:eastAsia="ru-RU"/>
        </w:rPr>
      </w:pPr>
      <w:r w:rsidRPr="0069007B">
        <w:rPr>
          <w:rFonts w:eastAsia="Times New Roman"/>
          <w:b/>
          <w:sz w:val="24"/>
          <w:szCs w:val="24"/>
          <w:lang w:eastAsia="ru-RU"/>
        </w:rPr>
        <w:lastRenderedPageBreak/>
        <w:t>СПИСОК ПРИЛОЖЕНИЙ К ДОГОВОРУ</w:t>
      </w:r>
    </w:p>
    <w:p w:rsidR="0041266B" w:rsidRPr="0069007B" w:rsidRDefault="0041266B" w:rsidP="0041266B">
      <w:pPr>
        <w:widowControl w:val="0"/>
        <w:spacing w:before="0" w:line="276" w:lineRule="auto"/>
        <w:ind w:left="426"/>
        <w:rPr>
          <w:rFonts w:eastAsia="Times New Roman"/>
          <w:sz w:val="24"/>
          <w:szCs w:val="24"/>
          <w:lang w:eastAsia="ru-RU"/>
        </w:rPr>
      </w:pP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 1 - «Прайс-лист».</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№2 - «Техническое задание».</w:t>
      </w:r>
    </w:p>
    <w:p w:rsidR="0069007B" w:rsidRP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№3 - «Форма месячной заявки».</w:t>
      </w:r>
    </w:p>
    <w:p w:rsidR="0069007B" w:rsidRDefault="0069007B" w:rsidP="0069007B">
      <w:pPr>
        <w:widowControl w:val="0"/>
        <w:numPr>
          <w:ilvl w:val="1"/>
          <w:numId w:val="29"/>
        </w:numPr>
        <w:spacing w:before="0" w:line="276" w:lineRule="auto"/>
        <w:ind w:left="426"/>
        <w:rPr>
          <w:rFonts w:eastAsia="Times New Roman"/>
          <w:sz w:val="24"/>
          <w:szCs w:val="24"/>
          <w:lang w:eastAsia="ru-RU"/>
        </w:rPr>
      </w:pPr>
      <w:r w:rsidRPr="0069007B">
        <w:rPr>
          <w:rFonts w:eastAsia="Times New Roman"/>
          <w:sz w:val="24"/>
          <w:szCs w:val="24"/>
          <w:lang w:eastAsia="ru-RU"/>
        </w:rPr>
        <w:t>Приложение №4 - «Форма недельной заявки».</w:t>
      </w:r>
    </w:p>
    <w:p w:rsidR="0041266B" w:rsidRPr="0069007B" w:rsidRDefault="0041266B" w:rsidP="0041266B">
      <w:pPr>
        <w:widowControl w:val="0"/>
        <w:spacing w:before="0" w:line="276" w:lineRule="auto"/>
        <w:ind w:left="426"/>
        <w:rPr>
          <w:rFonts w:eastAsia="Times New Roman"/>
          <w:sz w:val="24"/>
          <w:szCs w:val="24"/>
          <w:lang w:eastAsia="ru-RU"/>
        </w:rPr>
      </w:pPr>
    </w:p>
    <w:p w:rsidR="0069007B" w:rsidRPr="0069007B" w:rsidRDefault="0069007B" w:rsidP="0069007B">
      <w:pPr>
        <w:numPr>
          <w:ilvl w:val="0"/>
          <w:numId w:val="29"/>
        </w:numPr>
        <w:spacing w:before="0"/>
        <w:ind w:left="0"/>
        <w:jc w:val="center"/>
        <w:rPr>
          <w:b/>
          <w:sz w:val="24"/>
          <w:szCs w:val="24"/>
        </w:rPr>
      </w:pPr>
      <w:r w:rsidRPr="0069007B">
        <w:rPr>
          <w:b/>
          <w:sz w:val="24"/>
          <w:szCs w:val="24"/>
        </w:rPr>
        <w:t xml:space="preserve">ПОЧТОВЫЕ АДРЕСА И ПЛАТЕЖНЫЕ </w:t>
      </w:r>
    </w:p>
    <w:p w:rsidR="0069007B" w:rsidRPr="0069007B" w:rsidRDefault="0069007B" w:rsidP="0069007B">
      <w:pPr>
        <w:spacing w:before="0"/>
        <w:jc w:val="center"/>
        <w:rPr>
          <w:b/>
          <w:sz w:val="24"/>
          <w:szCs w:val="24"/>
        </w:rPr>
      </w:pPr>
      <w:r w:rsidRPr="0069007B">
        <w:rPr>
          <w:b/>
          <w:sz w:val="24"/>
          <w:szCs w:val="24"/>
        </w:rPr>
        <w:t>РЕКВИЗИТЫ СТОРОН</w:t>
      </w:r>
    </w:p>
    <w:p w:rsidR="0069007B" w:rsidRPr="0069007B" w:rsidRDefault="0069007B" w:rsidP="0069007B">
      <w:pPr>
        <w:keepNext/>
        <w:tabs>
          <w:tab w:val="left" w:pos="431"/>
          <w:tab w:val="num" w:pos="1134"/>
        </w:tabs>
        <w:spacing w:before="0"/>
        <w:outlineLvl w:val="0"/>
        <w:rPr>
          <w:rFonts w:ascii="Arial" w:hAnsi="Arial"/>
          <w:b/>
          <w:bCs/>
          <w:caps/>
          <w:kern w:val="32"/>
          <w:sz w:val="24"/>
          <w:szCs w:val="24"/>
        </w:rPr>
      </w:pPr>
    </w:p>
    <w:p w:rsidR="0069007B" w:rsidRPr="0069007B" w:rsidRDefault="0069007B" w:rsidP="0069007B">
      <w:pPr>
        <w:keepNext/>
        <w:tabs>
          <w:tab w:val="left" w:pos="431"/>
          <w:tab w:val="num" w:pos="1134"/>
        </w:tabs>
        <w:spacing w:before="0"/>
        <w:outlineLvl w:val="0"/>
        <w:rPr>
          <w:b/>
          <w:bCs/>
          <w:caps/>
          <w:kern w:val="32"/>
          <w:sz w:val="24"/>
          <w:szCs w:val="24"/>
        </w:rPr>
      </w:pPr>
      <w:r w:rsidRPr="0069007B">
        <w:rPr>
          <w:b/>
          <w:bCs/>
          <w:caps/>
          <w:kern w:val="32"/>
          <w:sz w:val="24"/>
          <w:szCs w:val="24"/>
        </w:rPr>
        <w:t>ПОКУПАТЕЛЬ:</w:t>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r>
      <w:r w:rsidRPr="0069007B">
        <w:rPr>
          <w:b/>
          <w:bCs/>
          <w:caps/>
          <w:kern w:val="32"/>
          <w:sz w:val="24"/>
          <w:szCs w:val="24"/>
        </w:rPr>
        <w:tab/>
        <w:t xml:space="preserve">        ПОСТАВЩИК:</w:t>
      </w:r>
    </w:p>
    <w:tbl>
      <w:tblPr>
        <w:tblW w:w="10456" w:type="dxa"/>
        <w:tblInd w:w="-34" w:type="dxa"/>
        <w:tblLook w:val="04A0" w:firstRow="1" w:lastRow="0" w:firstColumn="1" w:lastColumn="0" w:noHBand="0" w:noVBand="1"/>
      </w:tblPr>
      <w:tblGrid>
        <w:gridCol w:w="142"/>
        <w:gridCol w:w="3914"/>
        <w:gridCol w:w="142"/>
        <w:gridCol w:w="2987"/>
        <w:gridCol w:w="142"/>
        <w:gridCol w:w="2987"/>
        <w:gridCol w:w="142"/>
      </w:tblGrid>
      <w:tr w:rsidR="0069007B" w:rsidRPr="0069007B" w:rsidTr="0069007B">
        <w:trPr>
          <w:gridAfter w:val="1"/>
          <w:wAfter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p w:rsidR="0069007B" w:rsidRPr="0069007B" w:rsidRDefault="0069007B" w:rsidP="0069007B">
            <w:pPr>
              <w:overflowPunct w:val="0"/>
              <w:autoSpaceDE w:val="0"/>
              <w:autoSpaceDN w:val="0"/>
              <w:adjustRightInd w:val="0"/>
              <w:spacing w:before="0"/>
              <w:textAlignment w:val="baseline"/>
              <w:rPr>
                <w:b/>
                <w:sz w:val="24"/>
                <w:szCs w:val="24"/>
              </w:rPr>
            </w:pPr>
            <w:r w:rsidRPr="0069007B">
              <w:rPr>
                <w:b/>
                <w:sz w:val="24"/>
                <w:szCs w:val="24"/>
              </w:rPr>
              <w:t>АН ДОО «Алмазик»</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Юридический и почтовый адрес: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 xml:space="preserve">РС (Я), 678170, г. Мирный, </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ул. Ленина, д. 14 «А»</w:t>
            </w:r>
          </w:p>
          <w:p w:rsidR="0069007B" w:rsidRPr="0069007B" w:rsidRDefault="0069007B" w:rsidP="0069007B">
            <w:pPr>
              <w:overflowPunct w:val="0"/>
              <w:autoSpaceDE w:val="0"/>
              <w:autoSpaceDN w:val="0"/>
              <w:adjustRightInd w:val="0"/>
              <w:spacing w:before="0"/>
              <w:textAlignment w:val="baseline"/>
              <w:rPr>
                <w:sz w:val="24"/>
                <w:szCs w:val="24"/>
              </w:rPr>
            </w:pPr>
            <w:r w:rsidRPr="0069007B">
              <w:rPr>
                <w:sz w:val="24"/>
                <w:szCs w:val="24"/>
              </w:rPr>
              <w:t>Телефон / Факс: 841136-9-06-67</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Расчетный счет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40703810476030000071</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филиала № 8603 Якутское отделение СБ РФ г. Якутск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кор/счет 30101810400000000609</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 xml:space="preserve">БИК  049805609, </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ИНН 1433025906</w:t>
            </w:r>
          </w:p>
          <w:p w:rsidR="0069007B" w:rsidRPr="0069007B" w:rsidRDefault="0069007B" w:rsidP="0069007B">
            <w:pPr>
              <w:overflowPunct w:val="0"/>
              <w:autoSpaceDE w:val="0"/>
              <w:autoSpaceDN w:val="0"/>
              <w:adjustRightInd w:val="0"/>
              <w:spacing w:before="0"/>
              <w:jc w:val="left"/>
              <w:textAlignment w:val="baseline"/>
              <w:rPr>
                <w:sz w:val="24"/>
                <w:szCs w:val="24"/>
              </w:rPr>
            </w:pPr>
            <w:r w:rsidRPr="0069007B">
              <w:rPr>
                <w:sz w:val="24"/>
                <w:szCs w:val="24"/>
              </w:rPr>
              <w:t>КПП 143301001</w:t>
            </w:r>
          </w:p>
          <w:p w:rsidR="0069007B" w:rsidRPr="0069007B" w:rsidRDefault="0069007B" w:rsidP="0069007B">
            <w:pPr>
              <w:keepNext/>
              <w:autoSpaceDE w:val="0"/>
              <w:autoSpaceDN w:val="0"/>
              <w:spacing w:before="0"/>
              <w:outlineLvl w:val="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rFonts w:eastAsia="Calibri"/>
                <w:iCs/>
                <w:smallCaps/>
                <w:color w:val="FF0000"/>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rFonts w:eastAsia="Calibri"/>
                <w:iCs/>
                <w:smallCaps/>
                <w:color w:val="FF0000"/>
                <w:sz w:val="24"/>
                <w:szCs w:val="24"/>
              </w:rPr>
            </w:pPr>
          </w:p>
        </w:tc>
      </w:tr>
      <w:tr w:rsidR="0069007B" w:rsidRPr="0069007B" w:rsidTr="0069007B">
        <w:trPr>
          <w:gridBefore w:val="1"/>
          <w:wBefore w:w="142" w:type="dxa"/>
        </w:trPr>
        <w:tc>
          <w:tcPr>
            <w:tcW w:w="4056" w:type="dxa"/>
            <w:gridSpan w:val="2"/>
            <w:shd w:val="clear" w:color="auto" w:fill="auto"/>
          </w:tcPr>
          <w:p w:rsidR="0069007B" w:rsidRPr="0069007B" w:rsidRDefault="0069007B" w:rsidP="0069007B">
            <w:pPr>
              <w:spacing w:before="0"/>
              <w:rPr>
                <w:rFonts w:eastAsia="Calibri"/>
                <w:b/>
                <w:i/>
                <w:iCs/>
                <w:smallCaps/>
                <w:color w:val="FF0000"/>
                <w:sz w:val="24"/>
                <w:szCs w:val="24"/>
              </w:rPr>
            </w:pPr>
          </w:p>
        </w:tc>
        <w:tc>
          <w:tcPr>
            <w:tcW w:w="3129" w:type="dxa"/>
            <w:gridSpan w:val="2"/>
          </w:tcPr>
          <w:p w:rsidR="0069007B" w:rsidRPr="0069007B" w:rsidRDefault="0069007B" w:rsidP="0069007B">
            <w:pPr>
              <w:keepNext/>
              <w:autoSpaceDE w:val="0"/>
              <w:autoSpaceDN w:val="0"/>
              <w:spacing w:before="0"/>
              <w:outlineLvl w:val="0"/>
              <w:rPr>
                <w:b/>
                <w:sz w:val="24"/>
                <w:szCs w:val="24"/>
              </w:rPr>
            </w:pPr>
          </w:p>
        </w:tc>
        <w:tc>
          <w:tcPr>
            <w:tcW w:w="3129" w:type="dxa"/>
            <w:gridSpan w:val="2"/>
            <w:shd w:val="clear" w:color="auto" w:fill="auto"/>
          </w:tcPr>
          <w:p w:rsidR="0069007B" w:rsidRPr="0069007B" w:rsidRDefault="0069007B" w:rsidP="0069007B">
            <w:pPr>
              <w:keepNext/>
              <w:autoSpaceDE w:val="0"/>
              <w:autoSpaceDN w:val="0"/>
              <w:spacing w:before="0"/>
              <w:outlineLvl w:val="0"/>
              <w:rPr>
                <w:b/>
                <w:sz w:val="24"/>
                <w:szCs w:val="24"/>
              </w:rPr>
            </w:pPr>
          </w:p>
        </w:tc>
      </w:tr>
    </w:tbl>
    <w:p w:rsidR="0069007B" w:rsidRPr="0069007B" w:rsidRDefault="0069007B" w:rsidP="0069007B">
      <w:pPr>
        <w:spacing w:before="0"/>
        <w:rPr>
          <w:b/>
          <w:sz w:val="24"/>
          <w:szCs w:val="24"/>
        </w:rPr>
      </w:pPr>
      <w:r w:rsidRPr="0069007B">
        <w:rPr>
          <w:b/>
          <w:sz w:val="24"/>
          <w:szCs w:val="24"/>
        </w:rPr>
        <w:t>ПОКУПАТЕЛЬ:</w:t>
      </w:r>
      <w:r w:rsidRPr="0069007B">
        <w:rPr>
          <w:b/>
          <w:sz w:val="24"/>
          <w:szCs w:val="24"/>
        </w:rPr>
        <w:tab/>
      </w:r>
      <w:r w:rsidRPr="0069007B">
        <w:rPr>
          <w:b/>
          <w:sz w:val="24"/>
          <w:szCs w:val="24"/>
        </w:rPr>
        <w:tab/>
      </w:r>
      <w:r w:rsidRPr="0069007B">
        <w:rPr>
          <w:b/>
          <w:sz w:val="24"/>
          <w:szCs w:val="24"/>
        </w:rPr>
        <w:tab/>
      </w:r>
      <w:r w:rsidRPr="0069007B">
        <w:rPr>
          <w:b/>
          <w:sz w:val="24"/>
          <w:szCs w:val="24"/>
        </w:rPr>
        <w:tab/>
      </w:r>
      <w:r w:rsidRPr="0069007B">
        <w:rPr>
          <w:b/>
          <w:sz w:val="24"/>
          <w:szCs w:val="24"/>
        </w:rPr>
        <w:tab/>
        <w:t xml:space="preserve">        ПОСТАВЩИК:</w:t>
      </w:r>
    </w:p>
    <w:p w:rsidR="0069007B" w:rsidRPr="0069007B" w:rsidRDefault="0069007B" w:rsidP="0069007B">
      <w:pPr>
        <w:spacing w:before="0"/>
        <w:rPr>
          <w:b/>
          <w:sz w:val="24"/>
          <w:szCs w:val="24"/>
        </w:rPr>
      </w:pPr>
      <w:r w:rsidRPr="0069007B">
        <w:rPr>
          <w:b/>
          <w:sz w:val="24"/>
          <w:szCs w:val="24"/>
        </w:rPr>
        <w:t>Исполнительный директор</w:t>
      </w:r>
      <w:r w:rsidRPr="0069007B">
        <w:rPr>
          <w:b/>
          <w:sz w:val="24"/>
          <w:szCs w:val="24"/>
        </w:rPr>
        <w:tab/>
      </w:r>
      <w:r w:rsidRPr="0069007B">
        <w:rPr>
          <w:b/>
          <w:sz w:val="24"/>
          <w:szCs w:val="24"/>
        </w:rPr>
        <w:tab/>
      </w:r>
      <w:r w:rsidRPr="0069007B">
        <w:rPr>
          <w:b/>
          <w:sz w:val="24"/>
          <w:szCs w:val="24"/>
        </w:rPr>
        <w:tab/>
      </w:r>
    </w:p>
    <w:p w:rsidR="0069007B" w:rsidRPr="0069007B" w:rsidRDefault="0069007B" w:rsidP="0069007B">
      <w:pPr>
        <w:spacing w:before="0"/>
        <w:rPr>
          <w:b/>
          <w:sz w:val="24"/>
          <w:szCs w:val="24"/>
        </w:rPr>
      </w:pPr>
      <w:r w:rsidRPr="0069007B">
        <w:rPr>
          <w:b/>
          <w:sz w:val="24"/>
          <w:szCs w:val="24"/>
        </w:rPr>
        <w:t>АН ДОО «Алмазик»</w:t>
      </w:r>
    </w:p>
    <w:p w:rsidR="0069007B" w:rsidRPr="0069007B" w:rsidRDefault="0069007B" w:rsidP="0069007B">
      <w:pPr>
        <w:spacing w:before="0"/>
        <w:rPr>
          <w:b/>
          <w:sz w:val="24"/>
          <w:szCs w:val="24"/>
        </w:rPr>
      </w:pPr>
    </w:p>
    <w:p w:rsidR="0069007B" w:rsidRPr="0069007B" w:rsidRDefault="0069007B" w:rsidP="0069007B">
      <w:pPr>
        <w:spacing w:before="0"/>
        <w:rPr>
          <w:b/>
          <w:sz w:val="24"/>
          <w:szCs w:val="24"/>
        </w:rPr>
      </w:pPr>
      <w:r w:rsidRPr="0069007B">
        <w:rPr>
          <w:b/>
          <w:sz w:val="24"/>
          <w:szCs w:val="24"/>
        </w:rPr>
        <w:t>__________________ Е. Е. Балахонский</w:t>
      </w:r>
      <w:r w:rsidRPr="0069007B">
        <w:rPr>
          <w:b/>
          <w:sz w:val="24"/>
          <w:szCs w:val="24"/>
        </w:rPr>
        <w:tab/>
      </w:r>
      <w:r w:rsidRPr="0069007B">
        <w:rPr>
          <w:b/>
          <w:sz w:val="24"/>
          <w:szCs w:val="24"/>
        </w:rPr>
        <w:tab/>
        <w:t xml:space="preserve">        _________________</w:t>
      </w:r>
    </w:p>
    <w:p w:rsidR="0069007B" w:rsidRPr="0069007B" w:rsidRDefault="0069007B" w:rsidP="0069007B">
      <w:pPr>
        <w:spacing w:before="0"/>
        <w:rPr>
          <w:rFonts w:eastAsia="Times New Roman"/>
          <w:sz w:val="24"/>
          <w:szCs w:val="24"/>
          <w:lang w:eastAsia="ru-RU"/>
        </w:rPr>
      </w:pPr>
      <w:r w:rsidRPr="0069007B">
        <w:rPr>
          <w:sz w:val="24"/>
          <w:szCs w:val="24"/>
        </w:rPr>
        <w:t>м.п.</w:t>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r>
      <w:r w:rsidRPr="0069007B">
        <w:rPr>
          <w:sz w:val="24"/>
          <w:szCs w:val="24"/>
        </w:rPr>
        <w:tab/>
        <w:t xml:space="preserve">        м.п.</w:t>
      </w:r>
    </w:p>
    <w:p w:rsidR="0069007B" w:rsidRPr="0069007B" w:rsidRDefault="0069007B" w:rsidP="0069007B">
      <w:pPr>
        <w:spacing w:before="0"/>
        <w:ind w:firstLine="708"/>
        <w:jc w:val="right"/>
        <w:rPr>
          <w:rFonts w:eastAsia="Calibri"/>
          <w:sz w:val="18"/>
          <w:szCs w:val="18"/>
        </w:rPr>
      </w:pPr>
    </w:p>
    <w:p w:rsidR="0096532F" w:rsidRDefault="0096532F">
      <w:pPr>
        <w:spacing w:before="0"/>
        <w:jc w:val="left"/>
        <w:rPr>
          <w:sz w:val="24"/>
          <w:szCs w:val="24"/>
        </w:rPr>
        <w:sectPr w:rsidR="0096532F" w:rsidSect="002A58A5">
          <w:pgSz w:w="11906" w:h="16838"/>
          <w:pgMar w:top="1134" w:right="849" w:bottom="1134" w:left="1134" w:header="709" w:footer="709" w:gutter="0"/>
          <w:cols w:space="708"/>
          <w:docGrid w:linePitch="360"/>
        </w:sectPr>
      </w:pPr>
    </w:p>
    <w:p w:rsidR="00EE5D16" w:rsidRDefault="00EE5D16" w:rsidP="00EE5D16">
      <w:pPr>
        <w:tabs>
          <w:tab w:val="left" w:pos="975"/>
        </w:tabs>
        <w:spacing w:before="0"/>
        <w:ind w:firstLine="708"/>
        <w:jc w:val="right"/>
        <w:rPr>
          <w:rFonts w:eastAsia="Calibri"/>
          <w:sz w:val="18"/>
          <w:szCs w:val="18"/>
        </w:rPr>
      </w:pPr>
      <w:r>
        <w:rPr>
          <w:rFonts w:eastAsia="Calibri"/>
          <w:sz w:val="18"/>
          <w:szCs w:val="18"/>
        </w:rPr>
        <w:lastRenderedPageBreak/>
        <w:tab/>
        <w:t>Приложение №1</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EE5D16" w:rsidRDefault="00EE5D16" w:rsidP="00EE5D16">
      <w:pPr>
        <w:tabs>
          <w:tab w:val="left" w:pos="975"/>
        </w:tabs>
        <w:spacing w:before="0"/>
        <w:ind w:firstLine="708"/>
        <w:jc w:val="right"/>
        <w:rPr>
          <w:rFonts w:eastAsia="Calibri"/>
          <w:sz w:val="18"/>
          <w:szCs w:val="18"/>
        </w:rPr>
      </w:pPr>
      <w:r>
        <w:rPr>
          <w:rFonts w:eastAsia="Calibri"/>
          <w:sz w:val="18"/>
          <w:szCs w:val="18"/>
        </w:rPr>
        <w:t>От «___»  от ___________ 202__г.</w:t>
      </w:r>
    </w:p>
    <w:p w:rsidR="00EE5D16" w:rsidRDefault="00EE5D16" w:rsidP="00EE5D16">
      <w:pPr>
        <w:tabs>
          <w:tab w:val="left" w:pos="975"/>
        </w:tabs>
        <w:spacing w:before="0"/>
        <w:ind w:firstLine="708"/>
        <w:rPr>
          <w:rFonts w:eastAsia="Calibri"/>
          <w:sz w:val="18"/>
          <w:szCs w:val="18"/>
        </w:rPr>
      </w:pPr>
    </w:p>
    <w:p w:rsidR="00EE5D16" w:rsidRPr="00596220" w:rsidRDefault="00EE5D16" w:rsidP="00EE5D16">
      <w:pPr>
        <w:tabs>
          <w:tab w:val="left" w:pos="975"/>
        </w:tabs>
        <w:spacing w:before="0"/>
        <w:ind w:firstLine="708"/>
        <w:rPr>
          <w:rFonts w:eastAsia="Calibri"/>
          <w:b/>
          <w:sz w:val="28"/>
          <w:szCs w:val="18"/>
        </w:rPr>
      </w:pPr>
    </w:p>
    <w:p w:rsidR="00EE5D16" w:rsidRDefault="00EE5D16" w:rsidP="00EE5D16">
      <w:pPr>
        <w:tabs>
          <w:tab w:val="left" w:pos="975"/>
        </w:tabs>
        <w:spacing w:before="0"/>
        <w:ind w:firstLine="708"/>
        <w:jc w:val="center"/>
        <w:rPr>
          <w:rFonts w:eastAsia="Calibri"/>
          <w:b/>
          <w:sz w:val="28"/>
          <w:szCs w:val="18"/>
        </w:rPr>
      </w:pPr>
      <w:r w:rsidRPr="00596220">
        <w:rPr>
          <w:rFonts w:eastAsia="Calibri"/>
          <w:b/>
          <w:sz w:val="28"/>
          <w:szCs w:val="18"/>
        </w:rPr>
        <w:t>Прайс-лист</w:t>
      </w:r>
    </w:p>
    <w:p w:rsidR="006E5E61" w:rsidRPr="00596220" w:rsidRDefault="006E5E61" w:rsidP="00EE5D16">
      <w:pPr>
        <w:tabs>
          <w:tab w:val="left" w:pos="975"/>
        </w:tabs>
        <w:spacing w:before="0"/>
        <w:ind w:firstLine="708"/>
        <w:jc w:val="center"/>
        <w:rPr>
          <w:rFonts w:eastAsia="Calibri"/>
          <w:b/>
          <w:sz w:val="28"/>
          <w:szCs w:val="18"/>
        </w:rPr>
      </w:pPr>
    </w:p>
    <w:tbl>
      <w:tblPr>
        <w:tblW w:w="10194" w:type="dxa"/>
        <w:tblLook w:val="04A0" w:firstRow="1" w:lastRow="0" w:firstColumn="1" w:lastColumn="0" w:noHBand="0" w:noVBand="1"/>
      </w:tblPr>
      <w:tblGrid>
        <w:gridCol w:w="497"/>
        <w:gridCol w:w="6869"/>
        <w:gridCol w:w="938"/>
        <w:gridCol w:w="970"/>
        <w:gridCol w:w="920"/>
      </w:tblGrid>
      <w:tr w:rsidR="006E5E61" w:rsidRPr="006E5E61" w:rsidTr="006E5E61">
        <w:trPr>
          <w:trHeight w:val="510"/>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b/>
                <w:bCs/>
                <w:color w:val="000000"/>
                <w:sz w:val="20"/>
                <w:szCs w:val="20"/>
                <w:lang w:eastAsia="ru-RU"/>
              </w:rPr>
            </w:pPr>
            <w:r w:rsidRPr="006E5E61">
              <w:rPr>
                <w:rFonts w:eastAsia="Times New Roman"/>
                <w:b/>
                <w:bCs/>
                <w:color w:val="000000"/>
                <w:sz w:val="20"/>
                <w:szCs w:val="20"/>
                <w:lang w:eastAsia="ru-RU"/>
              </w:rPr>
              <w:t>№ п.п</w:t>
            </w:r>
          </w:p>
        </w:tc>
        <w:tc>
          <w:tcPr>
            <w:tcW w:w="6869" w:type="dxa"/>
            <w:tcBorders>
              <w:top w:val="single" w:sz="4" w:space="0" w:color="auto"/>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b/>
                <w:bCs/>
                <w:color w:val="000000"/>
                <w:sz w:val="20"/>
                <w:szCs w:val="20"/>
                <w:lang w:eastAsia="ru-RU"/>
              </w:rPr>
            </w:pPr>
            <w:r w:rsidRPr="006E5E61">
              <w:rPr>
                <w:rFonts w:eastAsia="Times New Roman"/>
                <w:b/>
                <w:bCs/>
                <w:color w:val="000000"/>
                <w:sz w:val="20"/>
                <w:szCs w:val="20"/>
                <w:lang w:eastAsia="ru-RU"/>
              </w:rPr>
              <w:t>Наименование</w:t>
            </w:r>
          </w:p>
        </w:tc>
        <w:tc>
          <w:tcPr>
            <w:tcW w:w="938" w:type="dxa"/>
            <w:tcBorders>
              <w:top w:val="single" w:sz="4" w:space="0" w:color="auto"/>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b/>
                <w:bCs/>
                <w:color w:val="000000"/>
                <w:sz w:val="20"/>
                <w:szCs w:val="20"/>
                <w:lang w:eastAsia="ru-RU"/>
              </w:rPr>
            </w:pPr>
            <w:r w:rsidRPr="006E5E61">
              <w:rPr>
                <w:rFonts w:eastAsia="Times New Roman"/>
                <w:b/>
                <w:bCs/>
                <w:color w:val="000000"/>
                <w:sz w:val="20"/>
                <w:szCs w:val="20"/>
                <w:lang w:eastAsia="ru-RU"/>
              </w:rPr>
              <w:t>Ед.изм.</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b/>
                <w:bCs/>
                <w:color w:val="000000"/>
                <w:sz w:val="20"/>
                <w:szCs w:val="20"/>
                <w:lang w:eastAsia="ru-RU"/>
              </w:rPr>
            </w:pPr>
            <w:r w:rsidRPr="006E5E61">
              <w:rPr>
                <w:rFonts w:eastAsia="Times New Roman"/>
                <w:b/>
                <w:bCs/>
                <w:color w:val="000000"/>
                <w:sz w:val="20"/>
                <w:szCs w:val="20"/>
                <w:lang w:eastAsia="ru-RU"/>
              </w:rPr>
              <w:t>Объёмы</w:t>
            </w:r>
          </w:p>
        </w:tc>
        <w:tc>
          <w:tcPr>
            <w:tcW w:w="920" w:type="dxa"/>
            <w:tcBorders>
              <w:top w:val="single" w:sz="4" w:space="0" w:color="auto"/>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16"/>
                <w:szCs w:val="16"/>
                <w:lang w:eastAsia="ru-RU"/>
              </w:rPr>
            </w:pPr>
            <w:r w:rsidRPr="006E5E61">
              <w:rPr>
                <w:rFonts w:eastAsia="Times New Roman"/>
                <w:b/>
                <w:bCs/>
                <w:color w:val="000000"/>
                <w:sz w:val="16"/>
                <w:szCs w:val="16"/>
                <w:lang w:eastAsia="ru-RU"/>
              </w:rPr>
              <w:t xml:space="preserve">Цена (руб.)  </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1</w:t>
            </w:r>
          </w:p>
        </w:tc>
        <w:tc>
          <w:tcPr>
            <w:tcW w:w="686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2</w:t>
            </w:r>
          </w:p>
        </w:tc>
        <w:tc>
          <w:tcPr>
            <w:tcW w:w="93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3</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4</w:t>
            </w:r>
          </w:p>
        </w:tc>
        <w:tc>
          <w:tcPr>
            <w:tcW w:w="92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5</w:t>
            </w:r>
          </w:p>
        </w:tc>
      </w:tr>
      <w:tr w:rsidR="006E5E61" w:rsidRPr="006E5E61" w:rsidTr="006E5E61">
        <w:trPr>
          <w:trHeight w:val="645"/>
        </w:trPr>
        <w:tc>
          <w:tcPr>
            <w:tcW w:w="1019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Поставка  сельхозпродуктов питания  для детских садов АН ДОО "Алмазик" в г. Мирный, с. Арылах, п. Алмазный, п. Чернышевский, п. Светлый, с. Тас-Юрях</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686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пастер 3,5% срок хран. Не  более 72 часа</w:t>
            </w:r>
          </w:p>
        </w:tc>
        <w:tc>
          <w:tcPr>
            <w:tcW w:w="93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920" w:type="dxa"/>
            <w:tcBorders>
              <w:top w:val="nil"/>
              <w:left w:val="nil"/>
              <w:bottom w:val="single" w:sz="4" w:space="0" w:color="auto"/>
              <w:right w:val="single" w:sz="4" w:space="0" w:color="auto"/>
            </w:tcBorders>
            <w:shd w:val="clear" w:color="auto" w:fill="auto"/>
            <w:noWrap/>
            <w:vAlign w:val="center"/>
          </w:tcPr>
          <w:p w:rsidR="006E5E61" w:rsidRPr="006E5E61" w:rsidRDefault="006E5E61" w:rsidP="006E5E61">
            <w:pPr>
              <w:spacing w:before="0"/>
              <w:jc w:val="right"/>
              <w:rPr>
                <w:rFonts w:eastAsia="Times New Roman"/>
                <w:color w:val="000000"/>
                <w:sz w:val="24"/>
                <w:szCs w:val="24"/>
                <w:lang w:eastAsia="ru-RU"/>
              </w:rPr>
            </w:pP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2</w:t>
            </w:r>
          </w:p>
        </w:tc>
        <w:tc>
          <w:tcPr>
            <w:tcW w:w="686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стерелиз 3,5%  срок хран. Не более 120 суток</w:t>
            </w:r>
          </w:p>
        </w:tc>
        <w:tc>
          <w:tcPr>
            <w:tcW w:w="93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920" w:type="dxa"/>
            <w:tcBorders>
              <w:top w:val="nil"/>
              <w:left w:val="nil"/>
              <w:bottom w:val="single" w:sz="4" w:space="0" w:color="auto"/>
              <w:right w:val="single" w:sz="4" w:space="0" w:color="auto"/>
            </w:tcBorders>
            <w:shd w:val="clear" w:color="auto" w:fill="auto"/>
            <w:noWrap/>
            <w:vAlign w:val="center"/>
          </w:tcPr>
          <w:p w:rsidR="006E5E61" w:rsidRPr="006E5E61" w:rsidRDefault="006E5E61" w:rsidP="006E5E61">
            <w:pPr>
              <w:spacing w:before="0"/>
              <w:jc w:val="right"/>
              <w:rPr>
                <w:rFonts w:eastAsia="Times New Roman"/>
                <w:color w:val="000000"/>
                <w:sz w:val="24"/>
                <w:szCs w:val="24"/>
                <w:lang w:eastAsia="ru-RU"/>
              </w:rPr>
            </w:pP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3</w:t>
            </w:r>
          </w:p>
        </w:tc>
        <w:tc>
          <w:tcPr>
            <w:tcW w:w="686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Яйцо столовое</w:t>
            </w:r>
          </w:p>
        </w:tc>
        <w:tc>
          <w:tcPr>
            <w:tcW w:w="93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шт</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920" w:type="dxa"/>
            <w:tcBorders>
              <w:top w:val="nil"/>
              <w:left w:val="nil"/>
              <w:bottom w:val="single" w:sz="4" w:space="0" w:color="auto"/>
              <w:right w:val="single" w:sz="4" w:space="0" w:color="auto"/>
            </w:tcBorders>
            <w:shd w:val="clear" w:color="auto" w:fill="auto"/>
            <w:noWrap/>
            <w:vAlign w:val="center"/>
          </w:tcPr>
          <w:p w:rsidR="006E5E61" w:rsidRPr="006E5E61" w:rsidRDefault="006E5E61" w:rsidP="006E5E61">
            <w:pPr>
              <w:spacing w:before="0"/>
              <w:jc w:val="right"/>
              <w:rPr>
                <w:rFonts w:eastAsia="Times New Roman"/>
                <w:color w:val="000000"/>
                <w:sz w:val="24"/>
                <w:szCs w:val="24"/>
                <w:lang w:eastAsia="ru-RU"/>
              </w:rPr>
            </w:pPr>
          </w:p>
        </w:tc>
      </w:tr>
      <w:tr w:rsidR="006E5E61" w:rsidRPr="006E5E61" w:rsidTr="006E5E61">
        <w:trPr>
          <w:trHeight w:val="315"/>
        </w:trPr>
        <w:tc>
          <w:tcPr>
            <w:tcW w:w="1019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Поставка  сельхозпродуктов питания  для детских садов АН ДОО "Алмазик" в п. Айхал</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686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стерелиз 3,5%  срок хран. Не более 120 суток</w:t>
            </w:r>
          </w:p>
        </w:tc>
        <w:tc>
          <w:tcPr>
            <w:tcW w:w="93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920" w:type="dxa"/>
            <w:tcBorders>
              <w:top w:val="nil"/>
              <w:left w:val="nil"/>
              <w:bottom w:val="single" w:sz="4" w:space="0" w:color="auto"/>
              <w:right w:val="single" w:sz="4" w:space="0" w:color="auto"/>
            </w:tcBorders>
            <w:shd w:val="clear" w:color="auto" w:fill="auto"/>
            <w:noWrap/>
            <w:vAlign w:val="center"/>
          </w:tcPr>
          <w:p w:rsidR="006E5E61" w:rsidRPr="006E5E61" w:rsidRDefault="006E5E61" w:rsidP="006E5E61">
            <w:pPr>
              <w:spacing w:before="0"/>
              <w:jc w:val="right"/>
              <w:rPr>
                <w:rFonts w:eastAsia="Times New Roman"/>
                <w:color w:val="000000"/>
                <w:sz w:val="24"/>
                <w:szCs w:val="24"/>
                <w:lang w:eastAsia="ru-RU"/>
              </w:rPr>
            </w:pPr>
          </w:p>
        </w:tc>
      </w:tr>
      <w:tr w:rsidR="006E5E61" w:rsidRPr="006E5E61" w:rsidTr="006E5E61">
        <w:trPr>
          <w:trHeight w:val="43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2</w:t>
            </w:r>
          </w:p>
        </w:tc>
        <w:tc>
          <w:tcPr>
            <w:tcW w:w="686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Яйцо столовое</w:t>
            </w:r>
          </w:p>
        </w:tc>
        <w:tc>
          <w:tcPr>
            <w:tcW w:w="93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шт</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920" w:type="dxa"/>
            <w:tcBorders>
              <w:top w:val="nil"/>
              <w:left w:val="nil"/>
              <w:bottom w:val="single" w:sz="4" w:space="0" w:color="auto"/>
              <w:right w:val="single" w:sz="4" w:space="0" w:color="auto"/>
            </w:tcBorders>
            <w:shd w:val="clear" w:color="auto" w:fill="auto"/>
            <w:noWrap/>
            <w:vAlign w:val="center"/>
          </w:tcPr>
          <w:p w:rsidR="006E5E61" w:rsidRPr="006E5E61" w:rsidRDefault="006E5E61" w:rsidP="006E5E61">
            <w:pPr>
              <w:spacing w:before="0"/>
              <w:jc w:val="right"/>
              <w:rPr>
                <w:rFonts w:eastAsia="Times New Roman"/>
                <w:color w:val="000000"/>
                <w:sz w:val="24"/>
                <w:szCs w:val="24"/>
                <w:lang w:eastAsia="ru-RU"/>
              </w:rPr>
            </w:pPr>
          </w:p>
        </w:tc>
      </w:tr>
      <w:tr w:rsidR="006E5E61" w:rsidRPr="006E5E61" w:rsidTr="006E5E61">
        <w:trPr>
          <w:trHeight w:val="705"/>
        </w:trPr>
        <w:tc>
          <w:tcPr>
            <w:tcW w:w="1019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Поставка  сельхозпродуктов питания для детских садов АН ДОО "Алмазик" в г. Удачный</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686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стерелиз 3,5%  срок хран. Не более 120 суток</w:t>
            </w:r>
          </w:p>
        </w:tc>
        <w:tc>
          <w:tcPr>
            <w:tcW w:w="93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920" w:type="dxa"/>
            <w:tcBorders>
              <w:top w:val="nil"/>
              <w:left w:val="nil"/>
              <w:bottom w:val="single" w:sz="4" w:space="0" w:color="auto"/>
              <w:right w:val="single" w:sz="4" w:space="0" w:color="auto"/>
            </w:tcBorders>
            <w:shd w:val="clear" w:color="auto" w:fill="auto"/>
            <w:noWrap/>
            <w:vAlign w:val="center"/>
          </w:tcPr>
          <w:p w:rsidR="006E5E61" w:rsidRPr="006E5E61" w:rsidRDefault="006E5E61" w:rsidP="006E5E61">
            <w:pPr>
              <w:spacing w:before="0"/>
              <w:jc w:val="right"/>
              <w:rPr>
                <w:rFonts w:eastAsia="Times New Roman"/>
                <w:color w:val="000000"/>
                <w:sz w:val="24"/>
                <w:szCs w:val="24"/>
                <w:lang w:eastAsia="ru-RU"/>
              </w:rPr>
            </w:pP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2</w:t>
            </w:r>
          </w:p>
        </w:tc>
        <w:tc>
          <w:tcPr>
            <w:tcW w:w="686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Яйцо столовое</w:t>
            </w:r>
          </w:p>
        </w:tc>
        <w:tc>
          <w:tcPr>
            <w:tcW w:w="93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шт</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920" w:type="dxa"/>
            <w:tcBorders>
              <w:top w:val="nil"/>
              <w:left w:val="nil"/>
              <w:bottom w:val="single" w:sz="4" w:space="0" w:color="auto"/>
              <w:right w:val="single" w:sz="4" w:space="0" w:color="auto"/>
            </w:tcBorders>
            <w:shd w:val="clear" w:color="auto" w:fill="auto"/>
            <w:noWrap/>
            <w:vAlign w:val="center"/>
          </w:tcPr>
          <w:p w:rsidR="006E5E61" w:rsidRPr="006E5E61" w:rsidRDefault="006E5E61" w:rsidP="006E5E61">
            <w:pPr>
              <w:spacing w:before="0"/>
              <w:jc w:val="right"/>
              <w:rPr>
                <w:rFonts w:eastAsia="Times New Roman"/>
                <w:color w:val="000000"/>
                <w:sz w:val="24"/>
                <w:szCs w:val="24"/>
                <w:lang w:eastAsia="ru-RU"/>
              </w:rPr>
            </w:pPr>
          </w:p>
        </w:tc>
      </w:tr>
      <w:tr w:rsidR="006E5E61" w:rsidRPr="006E5E61" w:rsidTr="006E5E61">
        <w:trPr>
          <w:trHeight w:val="915"/>
        </w:trPr>
        <w:tc>
          <w:tcPr>
            <w:tcW w:w="1019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Поставка  сельхозпродуктов питания  для детских садов АН ДОО "Алмазик" в с. Сюльдюкар</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686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стерелиз 3,5%  срок хран. Не более 120 суток</w:t>
            </w:r>
          </w:p>
        </w:tc>
        <w:tc>
          <w:tcPr>
            <w:tcW w:w="93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920" w:type="dxa"/>
            <w:tcBorders>
              <w:top w:val="nil"/>
              <w:left w:val="nil"/>
              <w:bottom w:val="single" w:sz="4" w:space="0" w:color="auto"/>
              <w:right w:val="single" w:sz="4" w:space="0" w:color="auto"/>
            </w:tcBorders>
            <w:shd w:val="clear" w:color="auto" w:fill="auto"/>
            <w:noWrap/>
            <w:vAlign w:val="center"/>
          </w:tcPr>
          <w:p w:rsidR="006E5E61" w:rsidRPr="006E5E61" w:rsidRDefault="006E5E61" w:rsidP="006E5E61">
            <w:pPr>
              <w:spacing w:before="0"/>
              <w:jc w:val="right"/>
              <w:rPr>
                <w:rFonts w:eastAsia="Times New Roman"/>
                <w:color w:val="000000"/>
                <w:sz w:val="24"/>
                <w:szCs w:val="24"/>
                <w:lang w:eastAsia="ru-RU"/>
              </w:rPr>
            </w:pP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2</w:t>
            </w:r>
          </w:p>
        </w:tc>
        <w:tc>
          <w:tcPr>
            <w:tcW w:w="686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Яйцо столовое</w:t>
            </w:r>
          </w:p>
        </w:tc>
        <w:tc>
          <w:tcPr>
            <w:tcW w:w="93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шт</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920" w:type="dxa"/>
            <w:tcBorders>
              <w:top w:val="nil"/>
              <w:left w:val="nil"/>
              <w:bottom w:val="single" w:sz="4" w:space="0" w:color="auto"/>
              <w:right w:val="single" w:sz="4" w:space="0" w:color="auto"/>
            </w:tcBorders>
            <w:shd w:val="clear" w:color="auto" w:fill="auto"/>
            <w:noWrap/>
            <w:vAlign w:val="center"/>
          </w:tcPr>
          <w:p w:rsidR="006E5E61" w:rsidRPr="006E5E61" w:rsidRDefault="006E5E61" w:rsidP="006E5E61">
            <w:pPr>
              <w:spacing w:before="0"/>
              <w:jc w:val="right"/>
              <w:rPr>
                <w:rFonts w:eastAsia="Times New Roman"/>
                <w:color w:val="000000"/>
                <w:sz w:val="24"/>
                <w:szCs w:val="24"/>
                <w:lang w:eastAsia="ru-RU"/>
              </w:rPr>
            </w:pPr>
          </w:p>
        </w:tc>
      </w:tr>
    </w:tbl>
    <w:p w:rsidR="00650B5C" w:rsidRDefault="00650B5C" w:rsidP="00650B5C">
      <w:pPr>
        <w:spacing w:before="0" w:after="160" w:line="259" w:lineRule="auto"/>
        <w:jc w:val="center"/>
        <w:rPr>
          <w:rFonts w:eastAsia="Calibri"/>
          <w:b/>
          <w:sz w:val="28"/>
          <w:szCs w:val="22"/>
        </w:rPr>
      </w:pPr>
    </w:p>
    <w:p w:rsidR="00EE5D16" w:rsidRPr="0017493A" w:rsidRDefault="00EE5D16" w:rsidP="00EE5D16">
      <w:pPr>
        <w:spacing w:before="0"/>
        <w:rPr>
          <w:b/>
          <w:sz w:val="24"/>
          <w:szCs w:val="24"/>
        </w:rPr>
      </w:pPr>
      <w:r>
        <w:rPr>
          <w:b/>
          <w:sz w:val="24"/>
          <w:szCs w:val="24"/>
        </w:rPr>
        <w:t>ПОКУПАТЕЛЬ:</w:t>
      </w:r>
      <w:r>
        <w:rPr>
          <w:b/>
          <w:sz w:val="24"/>
          <w:szCs w:val="24"/>
        </w:rPr>
        <w:tab/>
      </w:r>
      <w:r>
        <w:rPr>
          <w:b/>
          <w:sz w:val="24"/>
          <w:szCs w:val="24"/>
        </w:rPr>
        <w:tab/>
      </w:r>
      <w:r>
        <w:rPr>
          <w:b/>
          <w:sz w:val="24"/>
          <w:szCs w:val="24"/>
        </w:rPr>
        <w:tab/>
      </w:r>
      <w:r>
        <w:rPr>
          <w:b/>
          <w:sz w:val="24"/>
          <w:szCs w:val="24"/>
        </w:rPr>
        <w:tab/>
      </w:r>
      <w:r>
        <w:rPr>
          <w:b/>
          <w:sz w:val="24"/>
          <w:szCs w:val="24"/>
        </w:rPr>
        <w:tab/>
        <w:t xml:space="preserve">        </w:t>
      </w:r>
      <w:r w:rsidRPr="0017493A">
        <w:rPr>
          <w:b/>
          <w:sz w:val="24"/>
          <w:szCs w:val="24"/>
        </w:rPr>
        <w:t>ПОСТАВЩИК:</w:t>
      </w:r>
    </w:p>
    <w:p w:rsidR="00EE5D16" w:rsidRPr="0017493A" w:rsidRDefault="00EE5D16" w:rsidP="00EE5D16">
      <w:pPr>
        <w:spacing w:before="0"/>
        <w:rPr>
          <w:b/>
          <w:sz w:val="24"/>
          <w:szCs w:val="24"/>
        </w:rPr>
      </w:pPr>
      <w:r w:rsidRPr="0017493A">
        <w:rPr>
          <w:b/>
          <w:sz w:val="24"/>
          <w:szCs w:val="24"/>
        </w:rPr>
        <w:t>Исполнительный директор</w:t>
      </w:r>
      <w:r w:rsidRPr="0017493A">
        <w:rPr>
          <w:b/>
          <w:sz w:val="24"/>
          <w:szCs w:val="24"/>
        </w:rPr>
        <w:tab/>
      </w:r>
      <w:r w:rsidRPr="0017493A">
        <w:rPr>
          <w:b/>
          <w:sz w:val="24"/>
          <w:szCs w:val="24"/>
        </w:rPr>
        <w:tab/>
      </w:r>
      <w:r w:rsidRPr="0017493A">
        <w:rPr>
          <w:b/>
          <w:sz w:val="24"/>
          <w:szCs w:val="24"/>
        </w:rPr>
        <w:tab/>
      </w:r>
    </w:p>
    <w:p w:rsidR="00EE5D16" w:rsidRPr="0017493A" w:rsidRDefault="00EE5D16" w:rsidP="00EE5D16">
      <w:pPr>
        <w:spacing w:before="0"/>
        <w:rPr>
          <w:b/>
          <w:sz w:val="24"/>
          <w:szCs w:val="24"/>
        </w:rPr>
      </w:pPr>
      <w:r w:rsidRPr="0017493A">
        <w:rPr>
          <w:b/>
          <w:sz w:val="24"/>
          <w:szCs w:val="24"/>
        </w:rPr>
        <w:t>АН ДОО «Алмазик»</w:t>
      </w:r>
    </w:p>
    <w:p w:rsidR="00EE5D16" w:rsidRPr="0017493A" w:rsidRDefault="00EE5D16" w:rsidP="00EE5D16">
      <w:pPr>
        <w:spacing w:before="0"/>
        <w:rPr>
          <w:b/>
          <w:sz w:val="24"/>
          <w:szCs w:val="24"/>
        </w:rPr>
      </w:pPr>
    </w:p>
    <w:p w:rsidR="00EE5D16" w:rsidRPr="0017493A" w:rsidRDefault="00EE5D16" w:rsidP="00EE5D16">
      <w:pPr>
        <w:spacing w:before="0"/>
        <w:rPr>
          <w:b/>
          <w:sz w:val="24"/>
          <w:szCs w:val="24"/>
        </w:rPr>
      </w:pPr>
      <w:r w:rsidRPr="0017493A">
        <w:rPr>
          <w:b/>
          <w:sz w:val="24"/>
          <w:szCs w:val="24"/>
        </w:rPr>
        <w:t>__________________ Е. Е. Балахонский</w:t>
      </w:r>
      <w:r w:rsidRPr="0017493A">
        <w:rPr>
          <w:b/>
          <w:sz w:val="24"/>
          <w:szCs w:val="24"/>
        </w:rPr>
        <w:tab/>
      </w:r>
      <w:r w:rsidRPr="0017493A">
        <w:rPr>
          <w:b/>
          <w:sz w:val="24"/>
          <w:szCs w:val="24"/>
        </w:rPr>
        <w:tab/>
      </w:r>
      <w:r>
        <w:rPr>
          <w:b/>
          <w:sz w:val="24"/>
          <w:szCs w:val="24"/>
        </w:rPr>
        <w:t xml:space="preserve">        </w:t>
      </w:r>
      <w:r w:rsidRPr="0017493A">
        <w:rPr>
          <w:b/>
          <w:sz w:val="24"/>
          <w:szCs w:val="24"/>
        </w:rPr>
        <w:t>_________________</w:t>
      </w:r>
    </w:p>
    <w:p w:rsidR="00EE5D16" w:rsidRPr="0017493A" w:rsidRDefault="00EE5D16" w:rsidP="00EE5D16">
      <w:pPr>
        <w:spacing w:before="0"/>
        <w:rPr>
          <w:rFonts w:eastAsia="Times New Roman"/>
          <w:sz w:val="24"/>
          <w:szCs w:val="24"/>
          <w:lang w:eastAsia="ru-RU"/>
        </w:rPr>
      </w:pPr>
      <w:r w:rsidRPr="0017493A">
        <w:rPr>
          <w:sz w:val="24"/>
          <w:szCs w:val="24"/>
        </w:rPr>
        <w:t>м.п.</w:t>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sidRPr="0017493A">
        <w:rPr>
          <w:sz w:val="24"/>
          <w:szCs w:val="24"/>
        </w:rPr>
        <w:tab/>
      </w:r>
      <w:r>
        <w:rPr>
          <w:sz w:val="24"/>
          <w:szCs w:val="24"/>
        </w:rPr>
        <w:t xml:space="preserve">        </w:t>
      </w:r>
      <w:r w:rsidRPr="0017493A">
        <w:rPr>
          <w:sz w:val="24"/>
          <w:szCs w:val="24"/>
        </w:rPr>
        <w:t>м.п.</w:t>
      </w:r>
    </w:p>
    <w:p w:rsidR="00EE5D16" w:rsidRDefault="00EE5D16" w:rsidP="00EE5D16">
      <w:pPr>
        <w:tabs>
          <w:tab w:val="left" w:pos="4560"/>
        </w:tabs>
        <w:spacing w:before="0"/>
        <w:ind w:firstLine="708"/>
        <w:rPr>
          <w:rFonts w:eastAsia="Calibri"/>
          <w:sz w:val="18"/>
          <w:szCs w:val="18"/>
        </w:rPr>
      </w:pPr>
      <w:r>
        <w:rPr>
          <w:rFonts w:eastAsia="Calibri"/>
          <w:sz w:val="18"/>
          <w:szCs w:val="18"/>
        </w:rPr>
        <w:tab/>
      </w:r>
    </w:p>
    <w:p w:rsidR="00EE5D16" w:rsidRDefault="00EE5D16" w:rsidP="00650B5C">
      <w:pPr>
        <w:spacing w:before="0" w:after="160" w:line="259" w:lineRule="auto"/>
        <w:jc w:val="center"/>
        <w:rPr>
          <w:rFonts w:eastAsia="Calibri"/>
          <w:b/>
          <w:sz w:val="28"/>
          <w:szCs w:val="22"/>
        </w:rPr>
      </w:pPr>
    </w:p>
    <w:p w:rsidR="00EE5D16" w:rsidRDefault="00EE5D16" w:rsidP="00650B5C">
      <w:pPr>
        <w:spacing w:before="0" w:after="160" w:line="259" w:lineRule="auto"/>
        <w:jc w:val="center"/>
        <w:rPr>
          <w:rFonts w:eastAsia="Calibri"/>
          <w:b/>
          <w:sz w:val="28"/>
          <w:szCs w:val="22"/>
        </w:rPr>
      </w:pPr>
    </w:p>
    <w:p w:rsidR="006E5E61" w:rsidRDefault="006E5E61" w:rsidP="00650B5C">
      <w:pPr>
        <w:spacing w:before="0" w:after="160" w:line="259" w:lineRule="auto"/>
        <w:jc w:val="center"/>
        <w:rPr>
          <w:rFonts w:eastAsia="Calibri"/>
          <w:b/>
          <w:sz w:val="28"/>
          <w:szCs w:val="22"/>
        </w:rPr>
      </w:pPr>
    </w:p>
    <w:p w:rsidR="006E5E61" w:rsidRDefault="006E5E61"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1125B0" w:rsidRDefault="001125B0" w:rsidP="00650B5C">
      <w:pPr>
        <w:spacing w:before="0" w:after="160" w:line="259" w:lineRule="auto"/>
        <w:jc w:val="center"/>
        <w:rPr>
          <w:rFonts w:eastAsia="Calibri"/>
          <w:b/>
          <w:sz w:val="28"/>
          <w:szCs w:val="22"/>
        </w:rPr>
      </w:pPr>
    </w:p>
    <w:p w:rsidR="00650B5C" w:rsidRDefault="00650B5C" w:rsidP="00650B5C">
      <w:pPr>
        <w:spacing w:before="0" w:after="160" w:line="259" w:lineRule="auto"/>
        <w:jc w:val="left"/>
        <w:rPr>
          <w:rFonts w:eastAsia="Calibri"/>
          <w:b/>
          <w:sz w:val="28"/>
          <w:szCs w:val="22"/>
        </w:rPr>
      </w:pPr>
      <w:r w:rsidRPr="00650B5C">
        <w:rPr>
          <w:rFonts w:eastAsia="Calibri"/>
          <w:b/>
          <w:sz w:val="28"/>
          <w:szCs w:val="22"/>
        </w:rPr>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Приложение №2</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к рамочному договору поставки №____</w:t>
      </w:r>
    </w:p>
    <w:p w:rsidR="0041266B" w:rsidRDefault="0041266B" w:rsidP="0041266B">
      <w:pPr>
        <w:tabs>
          <w:tab w:val="left" w:pos="975"/>
        </w:tabs>
        <w:spacing w:before="0"/>
        <w:ind w:firstLine="708"/>
        <w:jc w:val="right"/>
        <w:rPr>
          <w:rFonts w:eastAsia="Calibri"/>
          <w:sz w:val="18"/>
          <w:szCs w:val="18"/>
        </w:rPr>
      </w:pPr>
      <w:r>
        <w:rPr>
          <w:rFonts w:eastAsia="Calibri"/>
          <w:sz w:val="18"/>
          <w:szCs w:val="18"/>
        </w:rPr>
        <w:t>От «___»  от ___________ 202__г.</w:t>
      </w:r>
    </w:p>
    <w:p w:rsidR="0041266B" w:rsidRPr="00650B5C" w:rsidRDefault="0041266B" w:rsidP="00650B5C">
      <w:pPr>
        <w:spacing w:before="0" w:after="160" w:line="259" w:lineRule="auto"/>
        <w:jc w:val="left"/>
        <w:rPr>
          <w:rFonts w:eastAsia="Calibri"/>
          <w:b/>
          <w:sz w:val="28"/>
          <w:szCs w:val="22"/>
        </w:rPr>
      </w:pP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Техническое задание</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 xml:space="preserve">на поставку пищевых продуктов в 2022 году для организации питания </w:t>
      </w:r>
    </w:p>
    <w:p w:rsidR="00444508" w:rsidRPr="00EE5D16" w:rsidRDefault="00444508" w:rsidP="00444508">
      <w:pPr>
        <w:spacing w:before="0"/>
        <w:jc w:val="center"/>
        <w:rPr>
          <w:rFonts w:eastAsia="Times New Roman"/>
          <w:b/>
          <w:sz w:val="24"/>
          <w:szCs w:val="24"/>
          <w:lang w:eastAsia="ru-RU"/>
        </w:rPr>
      </w:pPr>
      <w:r w:rsidRPr="00EE5D16">
        <w:rPr>
          <w:rFonts w:eastAsia="Times New Roman"/>
          <w:b/>
          <w:sz w:val="24"/>
          <w:szCs w:val="24"/>
          <w:lang w:eastAsia="ru-RU"/>
        </w:rPr>
        <w:t>в АН ДОО «АЛМАЗИК»</w:t>
      </w:r>
    </w:p>
    <w:p w:rsidR="00444508" w:rsidRPr="00EE5D16" w:rsidRDefault="00444508" w:rsidP="00444508">
      <w:pPr>
        <w:spacing w:before="0"/>
        <w:jc w:val="center"/>
        <w:rPr>
          <w:rFonts w:eastAsia="Times New Roman"/>
          <w:b/>
          <w:sz w:val="24"/>
          <w:szCs w:val="24"/>
          <w:lang w:eastAsia="ru-RU"/>
        </w:rPr>
      </w:pPr>
    </w:p>
    <w:p w:rsidR="00444508" w:rsidRPr="00EE5D16" w:rsidRDefault="00444508" w:rsidP="00444508">
      <w:pPr>
        <w:spacing w:before="0" w:after="200" w:line="276" w:lineRule="auto"/>
        <w:ind w:firstLine="567"/>
        <w:rPr>
          <w:rFonts w:eastAsia="Times New Roman"/>
          <w:b/>
          <w:sz w:val="24"/>
          <w:szCs w:val="24"/>
          <w:lang w:eastAsia="ru-RU"/>
        </w:rPr>
      </w:pPr>
      <w:r w:rsidRPr="00EE5D16">
        <w:rPr>
          <w:rFonts w:eastAsia="Times New Roman"/>
          <w:b/>
          <w:sz w:val="24"/>
          <w:szCs w:val="24"/>
          <w:lang w:eastAsia="ru-RU"/>
        </w:rPr>
        <w:t>1. Наименование товара (объект закупки):</w:t>
      </w:r>
      <w:r w:rsidRPr="00EE5D16">
        <w:rPr>
          <w:rFonts w:eastAsia="Times New Roman"/>
          <w:sz w:val="24"/>
          <w:szCs w:val="24"/>
          <w:lang w:eastAsia="ru-RU"/>
        </w:rPr>
        <w:t xml:space="preserve"> поставка пищевых продуктов в 2022 году для нужд АН ДОО «АЛМАЗИК»</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2. Наименование заказчика:</w:t>
      </w:r>
      <w:r w:rsidRPr="00EE5D16">
        <w:rPr>
          <w:rFonts w:eastAsia="Times New Roman"/>
          <w:sz w:val="24"/>
          <w:szCs w:val="24"/>
          <w:lang w:eastAsia="ru-RU"/>
        </w:rPr>
        <w:t xml:space="preserve"> Автономная некоммерческая дошкольная образовательная организация «Алмазик»</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 xml:space="preserve">3. </w:t>
      </w:r>
      <w:r w:rsidRPr="00EE5D16">
        <w:rPr>
          <w:rFonts w:eastAsia="Arial Unicode MS"/>
          <w:b/>
          <w:sz w:val="24"/>
          <w:szCs w:val="24"/>
          <w:lang w:eastAsia="ru-RU"/>
        </w:rPr>
        <w:t>Цена договора включает в себя:</w:t>
      </w:r>
      <w:r w:rsidRPr="00EE5D16">
        <w:rPr>
          <w:rFonts w:eastAsia="Arial Unicode MS"/>
          <w:sz w:val="24"/>
          <w:szCs w:val="24"/>
          <w:lang w:eastAsia="ru-RU"/>
        </w:rPr>
        <w:t xml:space="preserve"> все расходы Поставщика на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необходимо выплатить при исполнении Договора.</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Arial Unicode MS"/>
          <w:sz w:val="24"/>
          <w:szCs w:val="24"/>
          <w:lang w:eastAsia="ru-RU"/>
        </w:rPr>
        <w:t>Стоимость упаковки, фурнитуры, сборочных, установочных (с выполнением всех необходимых работ для обеспечения бесперебойного функционирования, в том числе выравнивания), погрузочно-разгрузочных, пусконаладочных работ, транспортные расходы, расходы по уборке и вывозу упаковочного материала, таможенному оформлению и страхованию товара и иные расходы, связанные с поставкой товара, включены в Цену Договора.</w:t>
      </w:r>
      <w:r w:rsidRPr="00EE5D16">
        <w:rPr>
          <w:rFonts w:eastAsia="Times New Roman"/>
          <w:sz w:val="24"/>
          <w:szCs w:val="24"/>
          <w:lang w:eastAsia="ru-RU"/>
        </w:rPr>
        <w:t xml:space="preserve">      </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4.</w:t>
      </w:r>
      <w:r w:rsidRPr="00EE5D16">
        <w:rPr>
          <w:rFonts w:eastAsia="Times New Roman"/>
          <w:sz w:val="24"/>
          <w:szCs w:val="24"/>
          <w:lang w:eastAsia="ru-RU"/>
        </w:rPr>
        <w:t xml:space="preserve"> </w:t>
      </w:r>
      <w:r w:rsidRPr="00EE5D16">
        <w:rPr>
          <w:rFonts w:eastAsia="Times New Roman"/>
          <w:b/>
          <w:sz w:val="24"/>
          <w:szCs w:val="24"/>
          <w:lang w:eastAsia="ru-RU"/>
        </w:rPr>
        <w:t>Назначение Товара и цель использования Товара:</w:t>
      </w:r>
      <w:r w:rsidRPr="00EE5D16">
        <w:rPr>
          <w:rFonts w:eastAsia="Times New Roman"/>
          <w:sz w:val="24"/>
          <w:szCs w:val="24"/>
          <w:lang w:eastAsia="ru-RU"/>
        </w:rPr>
        <w:t xml:space="preserve"> продукты для организации питания детских образовательных учреждений</w:t>
      </w:r>
      <w:r>
        <w:rPr>
          <w:rFonts w:eastAsia="Times New Roman"/>
          <w:sz w:val="24"/>
          <w:szCs w:val="24"/>
          <w:lang w:eastAsia="ru-RU"/>
        </w:rPr>
        <w:t xml:space="preserve"> (далее ДОУ).</w:t>
      </w:r>
    </w:p>
    <w:p w:rsidR="00444508" w:rsidRPr="00EE5D16" w:rsidRDefault="00444508" w:rsidP="00444508">
      <w:pPr>
        <w:spacing w:before="0" w:after="200" w:line="276" w:lineRule="auto"/>
        <w:ind w:firstLine="567"/>
        <w:rPr>
          <w:rFonts w:eastAsia="Times New Roman"/>
          <w:sz w:val="24"/>
          <w:szCs w:val="24"/>
          <w:lang w:eastAsia="ru-RU"/>
        </w:rPr>
      </w:pPr>
      <w:r w:rsidRPr="00EE5D16">
        <w:rPr>
          <w:rFonts w:eastAsia="Times New Roman"/>
          <w:b/>
          <w:sz w:val="24"/>
          <w:szCs w:val="24"/>
          <w:lang w:eastAsia="ru-RU"/>
        </w:rPr>
        <w:t>5.Требования к качеству товара:</w:t>
      </w:r>
      <w:r w:rsidRPr="00EE5D16">
        <w:rPr>
          <w:rFonts w:eastAsia="Times New Roman"/>
          <w:sz w:val="24"/>
          <w:szCs w:val="24"/>
          <w:lang w:eastAsia="ru-RU"/>
        </w:rPr>
        <w:t xml:space="preserve"> при поставке продуктов питания в ДОУ ПОСТАВЩИК должен руководствоваться следующими нормативными и методическими документами: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Постановление Правительства Российской Федерации от 22 августа 2016 года №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Pr>
          <w:rFonts w:eastAsia="Times New Roman"/>
          <w:sz w:val="24"/>
          <w:szCs w:val="24"/>
          <w:lang w:eastAsia="ru-RU"/>
        </w:rPr>
        <w:t>»</w:t>
      </w:r>
      <w:r w:rsidRPr="00EE5D16">
        <w:rPr>
          <w:rFonts w:eastAsia="Times New Roman"/>
          <w:sz w:val="24"/>
          <w:szCs w:val="24"/>
          <w:lang w:eastAsia="ru-RU"/>
        </w:rPr>
        <w:t>;</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Единые санитарно-эпидемиологические и гигиенические требования к товарам, подлежащим санитарно-эпидемиологическому надзору (контролю) (утверждены Решением Комиссии таможенного союза от 28.05.2010 № 299);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пищевой продукции» (ТР ТС 021/2011, утв. решением Комиссии Таможенного союза от 09.12.2011 № 880 (ред. от 24.12.2019);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ТР ТС 023/2011 Технический регламент Таможенного союза "Технический регламент на соковую продукцию из фруктов и овощей"</w:t>
      </w:r>
      <w:r w:rsidRPr="00EE5D16">
        <w:rPr>
          <w:rFonts w:ascii="Calibri" w:eastAsia="Times New Roman" w:hAnsi="Calibri"/>
          <w:sz w:val="22"/>
          <w:szCs w:val="22"/>
          <w:lang w:eastAsia="ru-RU"/>
        </w:rPr>
        <w:t xml:space="preserve">, </w:t>
      </w:r>
      <w:r w:rsidRPr="00EE5D16">
        <w:rPr>
          <w:rFonts w:eastAsia="Times New Roman"/>
          <w:sz w:val="24"/>
          <w:szCs w:val="24"/>
          <w:lang w:eastAsia="ru-RU"/>
        </w:rPr>
        <w:t>утв. решением Комиссии Таможенного союза от 09.12.2011 № 882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«Пищевая продукция в части ее маркировки» (ТР ТС 022/2011, утв. решением Комиссии Таможенного союза от 09.12.2011 № 881) (ред. от 14.09.2018);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 Технический регламент на масложировую продукцию (ТР ТС 024/2011, утв. решением Комиссии Таможенного союза от 09.12.2011 № 883);</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«Требования безопасности пищевых добавок, ароматизаторов и технологических вспомогательных средств» (ТР ТС 029/2012, утв. Решением Совета Евразийской экономической комиссии от 20 июля 2012 года N 58);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молока и молочной продукции" (ТР ТС 033/2013, принят решением Совета Евразийской экономической комиссии от 9 октября 2013 года N 67);</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Технический регламент Таможенного союза «О безопасности упаковки» (ТР ТС 005/2011, утв. решением Комиссии Таможенного союза от 16.08.2011 № 769);</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санитарно-эпидемиологическ</w:t>
      </w:r>
      <w:r>
        <w:rPr>
          <w:rFonts w:eastAsia="Times New Roman"/>
          <w:sz w:val="24"/>
          <w:szCs w:val="24"/>
          <w:lang w:eastAsia="ru-RU"/>
        </w:rPr>
        <w:t>ом благополучии населения» от 30</w:t>
      </w:r>
      <w:r w:rsidRPr="00EE5D16">
        <w:rPr>
          <w:rFonts w:eastAsia="Times New Roman"/>
          <w:sz w:val="24"/>
          <w:szCs w:val="24"/>
          <w:lang w:eastAsia="ru-RU"/>
        </w:rPr>
        <w:t>.03.99 № 52-ФЗ;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техническом регулировании» от 27.12.2002 № 184-ФЗ;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Закон Российской Федерации «О защите прав потребителей» от 07.02.1992 № 2300-I;</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Федеральный закон «О качестве и безопасности пищевых продуктов» от 02.01.2000 № 29-ФЗ;</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СП 2.4.3648-20 «Санитарно-эпидемиологические требования к организациям воспитания и обучения, отдыха и оздоровления детей и молодежи», утв. Постановлением Главного государственного санитарного врача РФ от 28.09.2020 N 28;</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2.3/2.4.3590-20 «Санитарно-эпидемиологические требования к организации общественного питания населения», утв. Постановлением Главного государственного санитарного врача РФ от 27.10.2020 N 32;</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2.3.2.1078-01 «Гигиенические требования безопасности и пищевой ценности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СанПиН 2.3.2.1324-03 «Гигиенические требования к срокам годности и условиям хранения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В процессе производства товара не должны быть использованы компоненты, полученные с использованием генно-инженерно-модифицированных организмов. Поставляемый товар должен проходить контроль качества пищевых продуктов, что должно быть подтверждено действующими нормативными документами по качеству, а также следующими документами, предусмотренными законодательством РФ:</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Поставляемые пищевые продукты должны соответствовать ГОСТам (приложение №2 к техническому заданию)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Страна происхождения товара изменяется в связи с сезонностью, а также в связи с изменением списка запрещенных товаров для ввоза на территорию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При поставке импортных овощей и фруктов в периоды отсутствия продукции российского производства (не сезон) вышеуказанные ГОСТ ы не применяются.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Поставляемый товар может быть изготовлен либо по вышеуказанным ГОСТам, либо по иным нормативно-техническим документам при условии, что качественные характеристики поставляемого товара либо соответствуют требованиям ГОСТ, либо являются улучшенными по сравнению с показателями ГОСТ.</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rPr>
        <w:t>6.</w:t>
      </w:r>
      <w:r w:rsidRPr="00EE5D16">
        <w:rPr>
          <w:rFonts w:eastAsia="Times New Roman"/>
          <w:b/>
          <w:sz w:val="24"/>
          <w:szCs w:val="24"/>
          <w:lang w:eastAsia="ru-RU"/>
        </w:rPr>
        <w:t xml:space="preserve"> Требования к безопасности товара:</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6.1. Товар должен быть зарегистрирован и разрешен к использованию на территории Российской Федерации.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6.2. Безопасность товаров должна соответствовать установленными нормативными документами требованиям к допустимому содержанию химических (в том числе радиоактивных), биологических веществ и их соединений, микроорганизмов и других биологических организмов, представляющих опасность для здоровья человека.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6.3. Товар не должен содержать генно-модифицированные организмы, пальмовое масло, маргарин,  гидрогенизированные жиры, жиры без указания состава, искусственные подсластители (аспартама и др.), консерванты, красители, ароматизаторы (кроме ванилина), усилители вкуса и прочие ненатуральные пищевые добавки, а также иные пищевые продукты, </w:t>
      </w:r>
      <w:r w:rsidRPr="00EE5D16">
        <w:rPr>
          <w:rFonts w:eastAsia="Times New Roman"/>
          <w:sz w:val="24"/>
          <w:szCs w:val="24"/>
          <w:lang w:eastAsia="ru-RU"/>
        </w:rPr>
        <w:lastRenderedPageBreak/>
        <w:t>продовольственное сырье и пищевые добавки, запрещенные для использования в питании обучающихся и воспитанников образовательных учреждений действующими санитарными правилами (СП 2.4.3648-20,</w:t>
      </w:r>
      <w:r w:rsidRPr="00EE5D16">
        <w:rPr>
          <w:rFonts w:ascii="Calibri" w:eastAsia="Times New Roman" w:hAnsi="Calibri"/>
          <w:sz w:val="22"/>
          <w:szCs w:val="22"/>
          <w:lang w:eastAsia="ru-RU"/>
        </w:rPr>
        <w:t xml:space="preserve"> </w:t>
      </w:r>
      <w:r w:rsidRPr="00EE5D16">
        <w:rPr>
          <w:rFonts w:eastAsia="Times New Roman"/>
          <w:sz w:val="24"/>
          <w:szCs w:val="24"/>
          <w:lang w:eastAsia="ru-RU"/>
        </w:rPr>
        <w:t>СанПиН 2.3/2.4.3590-20).</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6.4. Запрещается поставка продуктов питания в рамках контракта из стран, в отношении которых введены ограничения на экспорт в Российскую Федерацию, или изготовленные на предприятиях, в отношении которых введены ограничения на экспорт.</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6.5. Поставщик обязан осуществлять производственный контроль качества, безопасности и пищевой ценности продуктов, поставляемых в соответствии (в том числе лабораторный анализ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6.6. Поставщик при поставке товара обязан передать Заказчику следующие документы: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действующие свидетельства государственной регистрации, декларации, сертификаты о соответствии (согласно требованиям Федерального закона от 02.01.2000 № 29-ФЗ «О качестве и безопасности пищевых продуктов», постановлением Правительства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техническими регламентами Таможенного союза на отдельные товарные группы пищевых продуктов).</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t>7. Требования к упаковке, отгрузке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7.1. Поставщик обязуется обеспечить поставку Товара в упаковке (таре) (все поставляемые пищевые продукты должны быть упакованы надлежащим образом и поставляться в оригинальной заводской упаковке), обеспечивающей сохранность Товара и его защиту от повреждения или порчи во время транспортировки и хранения.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обеспечивать возможность количественного учета и контроля.</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7.2. Тара должна соответствовать объемам за единицу указанной в описании товара в таблице №1.</w:t>
      </w:r>
    </w:p>
    <w:p w:rsidR="00444508" w:rsidRPr="00EE5D16" w:rsidRDefault="00444508" w:rsidP="00444508">
      <w:pPr>
        <w:spacing w:before="0" w:line="276" w:lineRule="auto"/>
        <w:ind w:firstLine="567"/>
        <w:rPr>
          <w:rFonts w:eastAsia="Times New Roman"/>
          <w:b/>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8. Маркировка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8.1. Маркировка Товара (партии Товара) должны соответствовать требованиям действующих нормативных актов РФ. На этикетках или ярлыках либо листках-вкладышах упакованных продуктов кроме информации, состав которой определяется законодательством Российской Федерации о защите прав потребителей, с учетом видов пищевых продуктов должна быть указана информация на русском языке: о пищевой ценности (калорийности, содержании белков, жиров, углеводов, витаминов, макро- и микроэлементов); о назначении и об условиях применения (в отношении продуктов детского питания, продуктов диетического питания и биологически активных добавок); об условиях хранения (в отношении пищевых продуктов, для которых установлены требования к условиям их хранения); о дате изготовления и дате упаковки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8.2. Поставщик обеспечивает поставку товара, маркированного в соответствии с ГОСТом, ТР ТС 022/2011, а также знаком Евразийского соответствия качества (ЕАС) или на английском языке «Eurasian Conformity». Маркировка продукции должна быть четкой, ясной, доступной. Информация указывается на русском языке. Информация должна быть однозначно понимаема, полна и достоверна.  </w:t>
      </w:r>
    </w:p>
    <w:p w:rsidR="00444508" w:rsidRPr="00EE5D16" w:rsidRDefault="00444508" w:rsidP="00444508">
      <w:pPr>
        <w:spacing w:before="0" w:line="276" w:lineRule="auto"/>
        <w:ind w:firstLine="567"/>
        <w:rPr>
          <w:rFonts w:eastAsia="Times New Roman"/>
          <w:b/>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9. Требования к перевозке и приему пищевых продуктов в ДОУ.</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lastRenderedPageBreak/>
        <w:t>9.1. Товар должен перевозиться в специально оборудованных транспортных средствах, в том числе в охлаждаемом или изотермическом транспорте для перевозки скоропортящихся продуктов, обеспечивающих необходимые температурные режимы транспортировки.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9.2. Доставка, погрузочно-разгрузочные работы, включая работы с применением грузоподъемных средств, должны производиться Поставщиком собственными силами, с использованием собственных технических средств, или с привлечением третьих лиц на основании договорных обязательств. Расходы, связанные с доставкой, погрузочно-разгрузочными работами, и иные расходы по исполнению обязательств в рамках</w:t>
      </w:r>
      <w:r>
        <w:rPr>
          <w:rFonts w:eastAsia="Times New Roman"/>
          <w:sz w:val="24"/>
          <w:szCs w:val="24"/>
          <w:lang w:eastAsia="ru-RU"/>
        </w:rPr>
        <w:t xml:space="preserve"> договора</w:t>
      </w:r>
      <w:r w:rsidRPr="00EE5D16">
        <w:rPr>
          <w:rFonts w:eastAsia="Times New Roman"/>
          <w:sz w:val="24"/>
          <w:szCs w:val="24"/>
          <w:lang w:eastAsia="ru-RU"/>
        </w:rPr>
        <w:t xml:space="preserve"> несет Поставщик.</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 xml:space="preserve">9.3. Поставщик обязуется обеспечить поставку товара в заводской упаковке; не имеющей повреждений, не грязной, обеспечивающей сохранность товара и его защиту от повреждения или порчи во время транспортировки и хранения.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9.4. Транспортировка пищевых продуктов проводится в условиях, обеспечивающих их сохранность и предохраняющих от загрязнения.</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9.5. Доставка пищевых продуктов осуществляется специально выделенным для перевозки пищевых продуктов транспортом. Допускается использование одного транспортного средства для перевозки разных групп пищевых продуктов при условии проведения между рейсами санитарной обработки транспорта с применением дезинфицирующих средств либо при условии использования транспортного средства с кузовом, разделенным на изолированные отсеки, либо с использованием контейнеров с крышками, для раздельного размещения сырья и готовых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9.6. Скоропортящиеся пищевые продукты перевозятся охлаждаемым или изотермическим транспортом, обеспечивающим сохранение установленных температурных режимов хранения, либо в изотермических контейнерах.</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9.7. Транспортные средства для перевозки пищевых продуктов должны содержаться в чистоте, а их использование обеспечить условия, исключающие загрязнение и изменение органолептических свойств пищевых продуктов.</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Транспортных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контейнеры не могли являться источником загрязнения продукции.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9.8. Лица, сопровождающие продовольственное сырье и пищевые продукты в пути следования и выполняющие их погрузку и выгрузку, должны использовать специальную одежду (халат, рукавицы), иметь личную медицинскую книжку установленного образца с отметками о результатах медицинских осмотров, в том числе лабораторных обследований, и отметкой о прохождении профессиональной гигиенической подготовки.</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9.9. Тара, в которой привозят продукты, должна быть промаркирована и использоваться строго по назначению. Оборотную тару после употребления необходимо очищать, промывать водой с 2%-ным раствором кальцинированной соды, ошпаривать кипятком, высушивать и хранить в местах, недоступных загрязнению. При отсутствии в ДОУ специально выделенного помещения обработка возвратной тары проводится поставщиком продуктов. Термосы подлежат обработке в соответствии с инструкциями по применению.</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spacing w:before="0" w:line="276" w:lineRule="auto"/>
        <w:ind w:firstLine="567"/>
        <w:rPr>
          <w:rFonts w:eastAsia="Times New Roman"/>
          <w:b/>
          <w:sz w:val="24"/>
          <w:szCs w:val="24"/>
          <w:lang w:eastAsia="ru-RU"/>
        </w:rPr>
      </w:pPr>
      <w:r w:rsidRPr="00EE5D16">
        <w:rPr>
          <w:rFonts w:eastAsia="Times New Roman"/>
          <w:b/>
          <w:sz w:val="24"/>
          <w:szCs w:val="24"/>
          <w:lang w:eastAsia="ru-RU"/>
        </w:rPr>
        <w:t>10. Хранение продуктов питания.</w:t>
      </w:r>
    </w:p>
    <w:p w:rsidR="00444508" w:rsidRPr="00EE5D16" w:rsidRDefault="00444508" w:rsidP="00444508">
      <w:pPr>
        <w:spacing w:before="0" w:line="276" w:lineRule="auto"/>
        <w:ind w:firstLine="567"/>
        <w:rPr>
          <w:rFonts w:eastAsia="Times New Roman"/>
          <w:sz w:val="24"/>
          <w:szCs w:val="24"/>
          <w:lang w:eastAsia="ru-RU"/>
        </w:rPr>
      </w:pPr>
    </w:p>
    <w:p w:rsidR="00444508"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10.1. Поставщик должен обеспечивать хранение продуктов питания на складе до их доставки с применением специального торгово-технологического и холодильного оборудования с соблюдением санитарно-гигиенических требований. Поставщик должен документально подтвердить наличие специальных условий хранения товаров.</w:t>
      </w:r>
    </w:p>
    <w:p w:rsidR="00444508" w:rsidRPr="00EE5D16" w:rsidRDefault="00444508" w:rsidP="00444508">
      <w:pPr>
        <w:spacing w:before="0" w:line="276" w:lineRule="auto"/>
        <w:ind w:firstLine="567"/>
        <w:rPr>
          <w:rFonts w:eastAsia="Times New Roman"/>
          <w:sz w:val="24"/>
          <w:szCs w:val="24"/>
          <w:lang w:eastAsia="ru-RU"/>
        </w:rPr>
      </w:pPr>
      <w:r>
        <w:rPr>
          <w:rFonts w:eastAsia="Times New Roman"/>
          <w:sz w:val="24"/>
          <w:szCs w:val="24"/>
          <w:lang w:eastAsia="ru-RU"/>
        </w:rPr>
        <w:t xml:space="preserve">10.2. </w:t>
      </w:r>
      <w:r w:rsidRPr="00E65B00">
        <w:rPr>
          <w:rFonts w:eastAsia="Times New Roman"/>
          <w:sz w:val="24"/>
          <w:szCs w:val="24"/>
          <w:lang w:eastAsia="ru-RU"/>
        </w:rPr>
        <w:t>Один раз в два месяца Поставщик должен по требованию Покупателя обеспечить доступ к складским помещениям для осмотра на надлежащее условие хранение продуктов питания</w:t>
      </w:r>
      <w:r>
        <w:rPr>
          <w:rFonts w:eastAsia="Times New Roman"/>
          <w:sz w:val="24"/>
          <w:szCs w:val="24"/>
          <w:lang w:eastAsia="ru-RU"/>
        </w:rPr>
        <w:t>.</w:t>
      </w:r>
    </w:p>
    <w:p w:rsidR="00444508" w:rsidRPr="00EE5D16" w:rsidRDefault="00444508" w:rsidP="00444508">
      <w:pPr>
        <w:spacing w:before="0" w:line="276" w:lineRule="auto"/>
        <w:ind w:firstLine="567"/>
        <w:rPr>
          <w:rFonts w:eastAsia="Times New Roman"/>
          <w:b/>
          <w:sz w:val="24"/>
          <w:szCs w:val="24"/>
        </w:rPr>
      </w:pPr>
    </w:p>
    <w:p w:rsidR="00444508" w:rsidRPr="00EE5D16" w:rsidRDefault="00444508" w:rsidP="00444508">
      <w:pPr>
        <w:spacing w:before="0" w:line="276" w:lineRule="auto"/>
        <w:ind w:firstLine="567"/>
        <w:rPr>
          <w:rFonts w:eastAsia="Times New Roman"/>
          <w:b/>
          <w:sz w:val="24"/>
          <w:szCs w:val="24"/>
        </w:rPr>
      </w:pPr>
      <w:r w:rsidRPr="00EE5D16">
        <w:rPr>
          <w:rFonts w:eastAsia="Times New Roman"/>
          <w:b/>
          <w:sz w:val="24"/>
          <w:szCs w:val="24"/>
        </w:rPr>
        <w:lastRenderedPageBreak/>
        <w:t>11.Гарантии качества товара:</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ab/>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11.1. Поставщик гарантирует соответствие Товара требованиям, установленным в п. 5 Технического задания, в течение всего срока годности Товара. Запрещается к поставке товар, с</w:t>
      </w:r>
      <w:r>
        <w:rPr>
          <w:rFonts w:eastAsia="Times New Roman"/>
          <w:sz w:val="24"/>
          <w:szCs w:val="24"/>
          <w:lang w:eastAsia="ru-RU"/>
        </w:rPr>
        <w:t>рок годности которого истекает не ранее 30 дней со дня доставки в ДОУ</w:t>
      </w:r>
      <w:r w:rsidRPr="00EE5D16">
        <w:rPr>
          <w:rFonts w:eastAsia="Times New Roman"/>
          <w:sz w:val="24"/>
          <w:szCs w:val="24"/>
          <w:lang w:eastAsia="ru-RU"/>
        </w:rPr>
        <w:t xml:space="preserve">. </w:t>
      </w:r>
    </w:p>
    <w:p w:rsidR="00444508" w:rsidRPr="00EE5D16" w:rsidRDefault="00444508" w:rsidP="00444508">
      <w:pPr>
        <w:spacing w:before="0" w:line="276" w:lineRule="auto"/>
        <w:ind w:firstLine="567"/>
        <w:rPr>
          <w:rFonts w:eastAsia="Times New Roman"/>
          <w:sz w:val="24"/>
          <w:szCs w:val="24"/>
          <w:lang w:eastAsia="ru-RU"/>
        </w:rPr>
      </w:pPr>
      <w:r w:rsidRPr="00EE5D16">
        <w:rPr>
          <w:rFonts w:eastAsia="Times New Roman"/>
          <w:sz w:val="24"/>
          <w:szCs w:val="24"/>
          <w:lang w:eastAsia="ru-RU"/>
        </w:rPr>
        <w:t>11.2. Поставщик прилагает к каждой партии пищевых продуктов соответствующие документы, подтверждающие качество и безопасность поставляемых пищевых продуктов с указанием конечного срока их реализации.</w:t>
      </w:r>
    </w:p>
    <w:p w:rsidR="00444508" w:rsidRPr="00EE5D16" w:rsidRDefault="00444508" w:rsidP="00444508">
      <w:pPr>
        <w:spacing w:before="0" w:line="276" w:lineRule="auto"/>
        <w:ind w:firstLine="567"/>
        <w:rPr>
          <w:rFonts w:eastAsia="Times New Roman"/>
          <w:sz w:val="24"/>
          <w:szCs w:val="24"/>
          <w:lang w:eastAsia="ru-RU"/>
        </w:rPr>
      </w:pPr>
    </w:p>
    <w:p w:rsidR="00444508" w:rsidRPr="00EE5D16" w:rsidRDefault="00444508" w:rsidP="00444508">
      <w:pPr>
        <w:numPr>
          <w:ilvl w:val="0"/>
          <w:numId w:val="30"/>
        </w:numPr>
        <w:spacing w:before="0" w:after="200" w:line="276" w:lineRule="auto"/>
        <w:ind w:left="0" w:firstLine="567"/>
        <w:jc w:val="left"/>
        <w:rPr>
          <w:rFonts w:eastAsia="Calibri"/>
          <w:b/>
          <w:sz w:val="22"/>
          <w:szCs w:val="22"/>
          <w:lang w:eastAsia="ru-RU"/>
        </w:rPr>
      </w:pPr>
      <w:r w:rsidRPr="00EE5D16">
        <w:rPr>
          <w:rFonts w:eastAsia="Calibri"/>
          <w:b/>
          <w:sz w:val="24"/>
          <w:szCs w:val="22"/>
          <w:lang w:eastAsia="ru-RU"/>
        </w:rPr>
        <w:t>После подачи Покупателем недельной заявки на поставку продуктов питания замена товаром Поставщиком допускается не более 10% наименований на аналогичную по всем требованиям, нормам качества, сроком годности по письменному согласию обеих сторон на период не более 2-х недель со дня подачи заявки.</w:t>
      </w:r>
      <w:r w:rsidRPr="00EE5D16">
        <w:rPr>
          <w:rFonts w:eastAsia="Calibri"/>
          <w:b/>
          <w:sz w:val="22"/>
          <w:szCs w:val="22"/>
          <w:lang w:eastAsia="ru-RU"/>
        </w:rPr>
        <w:t xml:space="preserve">  </w:t>
      </w:r>
    </w:p>
    <w:p w:rsidR="00444508" w:rsidRPr="00EE5D16" w:rsidRDefault="00444508" w:rsidP="00444508">
      <w:pPr>
        <w:spacing w:before="0" w:after="200" w:line="276" w:lineRule="auto"/>
        <w:ind w:firstLine="284"/>
        <w:jc w:val="left"/>
        <w:rPr>
          <w:rFonts w:eastAsia="Calibri"/>
          <w:b/>
          <w:sz w:val="22"/>
          <w:szCs w:val="22"/>
          <w:lang w:eastAsia="ru-RU"/>
        </w:rPr>
      </w:pPr>
    </w:p>
    <w:p w:rsidR="00444508" w:rsidRPr="00640722" w:rsidRDefault="00444508" w:rsidP="00444508">
      <w:pPr>
        <w:numPr>
          <w:ilvl w:val="0"/>
          <w:numId w:val="30"/>
        </w:numPr>
        <w:spacing w:before="0" w:after="200" w:line="276" w:lineRule="auto"/>
        <w:ind w:left="0" w:firstLine="567"/>
        <w:jc w:val="left"/>
        <w:rPr>
          <w:rFonts w:eastAsia="Times New Roman"/>
          <w:b/>
          <w:sz w:val="22"/>
          <w:szCs w:val="22"/>
          <w:lang w:eastAsia="ru-RU"/>
        </w:rPr>
      </w:pPr>
      <w:r w:rsidRPr="00EE5D16">
        <w:rPr>
          <w:rFonts w:eastAsia="Calibri"/>
          <w:b/>
          <w:sz w:val="24"/>
          <w:szCs w:val="22"/>
          <w:lang w:eastAsia="ru-RU"/>
        </w:rPr>
        <w:t>Ориентировочные объемы продуктов питания, указанные в таблице №1, в течении года могут изменяться в зависимости от потребности.</w:t>
      </w:r>
    </w:p>
    <w:p w:rsidR="00640722" w:rsidRDefault="00640722" w:rsidP="00640722">
      <w:pPr>
        <w:pStyle w:val="ac"/>
        <w:rPr>
          <w:rFonts w:eastAsia="Times New Roman"/>
          <w:b/>
          <w:sz w:val="22"/>
          <w:szCs w:val="22"/>
          <w:lang w:eastAsia="ru-RU"/>
        </w:rPr>
      </w:pPr>
    </w:p>
    <w:p w:rsidR="00640722" w:rsidRPr="00640722" w:rsidRDefault="00640722" w:rsidP="00640722">
      <w:pPr>
        <w:spacing w:before="0" w:after="200" w:line="276" w:lineRule="auto"/>
        <w:ind w:left="567"/>
        <w:jc w:val="right"/>
        <w:rPr>
          <w:rFonts w:eastAsia="Times New Roman"/>
          <w:sz w:val="22"/>
          <w:szCs w:val="22"/>
          <w:lang w:eastAsia="ru-RU"/>
        </w:rPr>
      </w:pPr>
      <w:r w:rsidRPr="00640722">
        <w:rPr>
          <w:rFonts w:eastAsia="Times New Roman"/>
          <w:sz w:val="22"/>
          <w:szCs w:val="22"/>
          <w:lang w:eastAsia="ru-RU"/>
        </w:rPr>
        <w:t>Таблица №1</w:t>
      </w:r>
    </w:p>
    <w:tbl>
      <w:tblPr>
        <w:tblW w:w="10060" w:type="dxa"/>
        <w:tblLook w:val="04A0" w:firstRow="1" w:lastRow="0" w:firstColumn="1" w:lastColumn="0" w:noHBand="0" w:noVBand="1"/>
      </w:tblPr>
      <w:tblGrid>
        <w:gridCol w:w="497"/>
        <w:gridCol w:w="7436"/>
        <w:gridCol w:w="939"/>
        <w:gridCol w:w="1188"/>
      </w:tblGrid>
      <w:tr w:rsidR="006E5E61" w:rsidRPr="006E5E61" w:rsidTr="006E5E61">
        <w:trPr>
          <w:trHeight w:val="510"/>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b/>
                <w:bCs/>
                <w:color w:val="000000"/>
                <w:sz w:val="20"/>
                <w:szCs w:val="20"/>
                <w:lang w:eastAsia="ru-RU"/>
              </w:rPr>
            </w:pPr>
            <w:r w:rsidRPr="006E5E61">
              <w:rPr>
                <w:rFonts w:eastAsia="Times New Roman"/>
                <w:b/>
                <w:bCs/>
                <w:color w:val="000000"/>
                <w:sz w:val="20"/>
                <w:szCs w:val="20"/>
                <w:lang w:eastAsia="ru-RU"/>
              </w:rPr>
              <w:t>№ п.п</w:t>
            </w:r>
          </w:p>
        </w:tc>
        <w:tc>
          <w:tcPr>
            <w:tcW w:w="7436" w:type="dxa"/>
            <w:tcBorders>
              <w:top w:val="single" w:sz="4" w:space="0" w:color="auto"/>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b/>
                <w:bCs/>
                <w:color w:val="000000"/>
                <w:sz w:val="20"/>
                <w:szCs w:val="20"/>
                <w:lang w:eastAsia="ru-RU"/>
              </w:rPr>
            </w:pPr>
            <w:r w:rsidRPr="006E5E61">
              <w:rPr>
                <w:rFonts w:eastAsia="Times New Roman"/>
                <w:b/>
                <w:bCs/>
                <w:color w:val="000000"/>
                <w:sz w:val="20"/>
                <w:szCs w:val="20"/>
                <w:lang w:eastAsia="ru-RU"/>
              </w:rPr>
              <w:t>Наименование</w:t>
            </w:r>
          </w:p>
        </w:tc>
        <w:tc>
          <w:tcPr>
            <w:tcW w:w="939" w:type="dxa"/>
            <w:tcBorders>
              <w:top w:val="single" w:sz="4" w:space="0" w:color="auto"/>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b/>
                <w:bCs/>
                <w:color w:val="000000"/>
                <w:sz w:val="20"/>
                <w:szCs w:val="20"/>
                <w:lang w:eastAsia="ru-RU"/>
              </w:rPr>
            </w:pPr>
            <w:r w:rsidRPr="006E5E61">
              <w:rPr>
                <w:rFonts w:eastAsia="Times New Roman"/>
                <w:b/>
                <w:bCs/>
                <w:color w:val="000000"/>
                <w:sz w:val="20"/>
                <w:szCs w:val="20"/>
                <w:lang w:eastAsia="ru-RU"/>
              </w:rPr>
              <w:t>Ед.изм.</w:t>
            </w:r>
          </w:p>
        </w:tc>
        <w:tc>
          <w:tcPr>
            <w:tcW w:w="1188" w:type="dxa"/>
            <w:tcBorders>
              <w:top w:val="single" w:sz="4" w:space="0" w:color="auto"/>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b/>
                <w:bCs/>
                <w:color w:val="000000"/>
                <w:sz w:val="20"/>
                <w:szCs w:val="20"/>
                <w:lang w:eastAsia="ru-RU"/>
              </w:rPr>
            </w:pPr>
            <w:r w:rsidRPr="006E5E61">
              <w:rPr>
                <w:rFonts w:eastAsia="Times New Roman"/>
                <w:b/>
                <w:bCs/>
                <w:color w:val="000000"/>
                <w:sz w:val="20"/>
                <w:szCs w:val="20"/>
                <w:lang w:eastAsia="ru-RU"/>
              </w:rPr>
              <w:t>Объёмы</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1</w:t>
            </w:r>
          </w:p>
        </w:tc>
        <w:tc>
          <w:tcPr>
            <w:tcW w:w="7436"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2</w:t>
            </w:r>
          </w:p>
        </w:tc>
        <w:tc>
          <w:tcPr>
            <w:tcW w:w="93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3</w:t>
            </w:r>
          </w:p>
        </w:tc>
        <w:tc>
          <w:tcPr>
            <w:tcW w:w="118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4</w:t>
            </w:r>
          </w:p>
        </w:tc>
      </w:tr>
      <w:tr w:rsidR="006E5E61" w:rsidRPr="006E5E61" w:rsidTr="006E5E61">
        <w:trPr>
          <w:trHeight w:val="645"/>
        </w:trPr>
        <w:tc>
          <w:tcPr>
            <w:tcW w:w="100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Поставка  сельхозпродуктов питания  для детских садов АН ДОО "Алмазик" в г. Мирный, с. Арылах, п. Алмазный, п. Чернышевский, п. Светлый, с. Тас-Юрях</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7436"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пастер 3,5% срок хран. Не  более 72 часа</w:t>
            </w:r>
          </w:p>
        </w:tc>
        <w:tc>
          <w:tcPr>
            <w:tcW w:w="93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118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50 500</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2</w:t>
            </w:r>
          </w:p>
        </w:tc>
        <w:tc>
          <w:tcPr>
            <w:tcW w:w="7436"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стерелиз 3,5%  срок хран. Не более 120 суток</w:t>
            </w:r>
          </w:p>
        </w:tc>
        <w:tc>
          <w:tcPr>
            <w:tcW w:w="93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118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81 000</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3</w:t>
            </w:r>
          </w:p>
        </w:tc>
        <w:tc>
          <w:tcPr>
            <w:tcW w:w="7436"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Яйцо столовое</w:t>
            </w:r>
          </w:p>
        </w:tc>
        <w:tc>
          <w:tcPr>
            <w:tcW w:w="93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шт</w:t>
            </w:r>
          </w:p>
        </w:tc>
        <w:tc>
          <w:tcPr>
            <w:tcW w:w="118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170 000</w:t>
            </w:r>
          </w:p>
        </w:tc>
      </w:tr>
      <w:tr w:rsidR="006E5E61" w:rsidRPr="006E5E61" w:rsidTr="006E5E61">
        <w:trPr>
          <w:trHeight w:val="315"/>
        </w:trPr>
        <w:tc>
          <w:tcPr>
            <w:tcW w:w="100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Поставка  сельхозпродуктов питания  для детских садов АН ДОО "Алмазик" в п. Айхал</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7436"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стерелиз 3,5%  срок хран. Не более 120 суток</w:t>
            </w:r>
          </w:p>
        </w:tc>
        <w:tc>
          <w:tcPr>
            <w:tcW w:w="93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118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8 700</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2</w:t>
            </w:r>
          </w:p>
        </w:tc>
        <w:tc>
          <w:tcPr>
            <w:tcW w:w="7436"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Яйцо столовое</w:t>
            </w:r>
          </w:p>
        </w:tc>
        <w:tc>
          <w:tcPr>
            <w:tcW w:w="93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шт</w:t>
            </w:r>
          </w:p>
        </w:tc>
        <w:tc>
          <w:tcPr>
            <w:tcW w:w="118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47 800</w:t>
            </w:r>
          </w:p>
        </w:tc>
      </w:tr>
      <w:tr w:rsidR="006E5E61" w:rsidRPr="006E5E61" w:rsidTr="006E5E61">
        <w:trPr>
          <w:trHeight w:val="705"/>
        </w:trPr>
        <w:tc>
          <w:tcPr>
            <w:tcW w:w="100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Поставка  сельхозпродуктов питания для детских садов АН ДОО "Алмазик" в г. Удачный</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7436"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стерелиз 3,5%  срок хран. Не более 120 суток</w:t>
            </w:r>
          </w:p>
        </w:tc>
        <w:tc>
          <w:tcPr>
            <w:tcW w:w="93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118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8 800</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2</w:t>
            </w:r>
          </w:p>
        </w:tc>
        <w:tc>
          <w:tcPr>
            <w:tcW w:w="7436"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Яйцо столовое</w:t>
            </w:r>
          </w:p>
        </w:tc>
        <w:tc>
          <w:tcPr>
            <w:tcW w:w="93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шт</w:t>
            </w:r>
          </w:p>
        </w:tc>
        <w:tc>
          <w:tcPr>
            <w:tcW w:w="118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47 805</w:t>
            </w:r>
          </w:p>
        </w:tc>
      </w:tr>
      <w:tr w:rsidR="006E5E61" w:rsidRPr="006E5E61" w:rsidTr="006E5E61">
        <w:trPr>
          <w:trHeight w:val="915"/>
        </w:trPr>
        <w:tc>
          <w:tcPr>
            <w:tcW w:w="1006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Поставка  сельхозпродуктов питания  для детских садов АН ДОО "Алмазик" в с. Сюльдюкар</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7436"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стерелиз 3,5%  срок хран. Не более 120 суток</w:t>
            </w:r>
          </w:p>
        </w:tc>
        <w:tc>
          <w:tcPr>
            <w:tcW w:w="93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118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1 500</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2</w:t>
            </w:r>
          </w:p>
        </w:tc>
        <w:tc>
          <w:tcPr>
            <w:tcW w:w="7436"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Яйцо столовое</w:t>
            </w:r>
          </w:p>
        </w:tc>
        <w:tc>
          <w:tcPr>
            <w:tcW w:w="939"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шт</w:t>
            </w:r>
          </w:p>
        </w:tc>
        <w:tc>
          <w:tcPr>
            <w:tcW w:w="1188"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1 600</w:t>
            </w:r>
          </w:p>
        </w:tc>
      </w:tr>
    </w:tbl>
    <w:p w:rsidR="00650B5C" w:rsidRDefault="00650B5C" w:rsidP="00650B5C">
      <w:pPr>
        <w:spacing w:before="0" w:after="200" w:line="276" w:lineRule="auto"/>
        <w:ind w:right="566"/>
        <w:contextualSpacing/>
        <w:rPr>
          <w:rFonts w:eastAsia="Times New Roman"/>
          <w:sz w:val="24"/>
          <w:szCs w:val="24"/>
          <w:lang w:eastAsia="ru-RU"/>
        </w:rPr>
      </w:pPr>
    </w:p>
    <w:p w:rsidR="00236357" w:rsidRDefault="00236357" w:rsidP="00650B5C">
      <w:pPr>
        <w:spacing w:before="0" w:after="200" w:line="276" w:lineRule="auto"/>
        <w:ind w:right="566"/>
        <w:contextualSpacing/>
        <w:rPr>
          <w:rFonts w:eastAsia="Times New Roman"/>
          <w:sz w:val="24"/>
          <w:szCs w:val="24"/>
          <w:lang w:eastAsia="ru-RU"/>
        </w:rPr>
      </w:pPr>
    </w:p>
    <w:p w:rsidR="00640722" w:rsidRDefault="00640722" w:rsidP="00650B5C">
      <w:pPr>
        <w:spacing w:before="0" w:after="200" w:line="276" w:lineRule="auto"/>
        <w:ind w:right="566"/>
        <w:contextualSpacing/>
        <w:rPr>
          <w:rFonts w:eastAsia="Times New Roman"/>
          <w:sz w:val="24"/>
          <w:szCs w:val="24"/>
          <w:lang w:eastAsia="ru-RU"/>
        </w:rPr>
      </w:pPr>
    </w:p>
    <w:p w:rsidR="00202ED2" w:rsidRDefault="00202ED2" w:rsidP="00650B5C">
      <w:pPr>
        <w:spacing w:before="0" w:after="200" w:line="276" w:lineRule="auto"/>
        <w:ind w:right="566"/>
        <w:contextualSpacing/>
        <w:rPr>
          <w:rFonts w:eastAsia="Times New Roman"/>
          <w:sz w:val="24"/>
          <w:szCs w:val="24"/>
          <w:lang w:eastAsia="ru-RU"/>
        </w:rPr>
      </w:pPr>
    </w:p>
    <w:p w:rsidR="00650B5C" w:rsidRPr="00650B5C" w:rsidRDefault="00650B5C" w:rsidP="00650B5C">
      <w:pPr>
        <w:spacing w:before="0"/>
        <w:jc w:val="right"/>
        <w:rPr>
          <w:rFonts w:eastAsia="Calibri"/>
          <w:sz w:val="20"/>
          <w:szCs w:val="20"/>
        </w:rPr>
      </w:pPr>
      <w:r w:rsidRPr="00650B5C">
        <w:rPr>
          <w:rFonts w:eastAsia="Calibri"/>
          <w:sz w:val="20"/>
          <w:szCs w:val="20"/>
        </w:rPr>
        <w:t>Приложение 1</w:t>
      </w:r>
      <w:r w:rsidR="00236357">
        <w:rPr>
          <w:rFonts w:eastAsia="Calibri"/>
          <w:sz w:val="20"/>
          <w:szCs w:val="20"/>
        </w:rPr>
        <w:t xml:space="preserve"> </w:t>
      </w:r>
      <w:r w:rsidRPr="00650B5C">
        <w:rPr>
          <w:rFonts w:eastAsia="Calibri"/>
          <w:sz w:val="20"/>
          <w:szCs w:val="20"/>
        </w:rPr>
        <w:t xml:space="preserve">к техническому заданию </w:t>
      </w:r>
    </w:p>
    <w:p w:rsidR="00EE5D16" w:rsidRPr="00EE5D16" w:rsidRDefault="00EE5D16" w:rsidP="00EE5D16">
      <w:pPr>
        <w:spacing w:before="0"/>
        <w:jc w:val="center"/>
        <w:rPr>
          <w:rFonts w:eastAsia="Calibri"/>
          <w:b/>
          <w:sz w:val="24"/>
          <w:szCs w:val="24"/>
        </w:rPr>
      </w:pPr>
      <w:bookmarkStart w:id="329" w:name="_Toc67580156"/>
      <w:r w:rsidRPr="00EE5D16">
        <w:rPr>
          <w:rFonts w:eastAsia="Calibri"/>
          <w:b/>
          <w:sz w:val="24"/>
          <w:szCs w:val="24"/>
        </w:rPr>
        <w:t xml:space="preserve">Требования к качеству пищевых продуктов, предназначенных для организации питания воспитанников </w:t>
      </w:r>
    </w:p>
    <w:p w:rsidR="00EE5D16" w:rsidRPr="00EE5D16" w:rsidRDefault="00EE5D16" w:rsidP="00EE5D16">
      <w:pPr>
        <w:spacing w:before="0"/>
        <w:jc w:val="center"/>
        <w:rPr>
          <w:rFonts w:eastAsia="Calibri"/>
          <w:b/>
          <w:sz w:val="24"/>
          <w:szCs w:val="24"/>
        </w:rPr>
      </w:pPr>
      <w:r w:rsidRPr="00EE5D16">
        <w:rPr>
          <w:rFonts w:eastAsia="Calibri"/>
          <w:b/>
          <w:sz w:val="24"/>
          <w:szCs w:val="24"/>
        </w:rPr>
        <w:t>детских садов АН ДОО «Алмазик»</w:t>
      </w:r>
    </w:p>
    <w:p w:rsidR="00EE5D16" w:rsidRPr="00EE5D16" w:rsidRDefault="00EE5D16" w:rsidP="00EE5D16">
      <w:pPr>
        <w:spacing w:before="0"/>
        <w:jc w:val="center"/>
        <w:rPr>
          <w:rFonts w:eastAsia="Calibri"/>
          <w:b/>
          <w:sz w:val="24"/>
          <w:szCs w:val="24"/>
        </w:rPr>
      </w:pPr>
    </w:p>
    <w:p w:rsidR="00444508" w:rsidRPr="00EE5D16" w:rsidRDefault="00444508" w:rsidP="00444508">
      <w:pPr>
        <w:spacing w:before="0" w:after="160" w:line="259" w:lineRule="auto"/>
        <w:jc w:val="center"/>
        <w:rPr>
          <w:rFonts w:ascii="Calibri" w:eastAsia="Calibri" w:hAnsi="Calibri"/>
          <w:b/>
          <w:sz w:val="22"/>
          <w:szCs w:val="22"/>
        </w:rPr>
      </w:pPr>
    </w:p>
    <w:p w:rsidR="00444508" w:rsidRPr="00EE5D16" w:rsidRDefault="00444508" w:rsidP="00444508">
      <w:pPr>
        <w:spacing w:before="0" w:after="160" w:line="259" w:lineRule="auto"/>
        <w:jc w:val="center"/>
        <w:rPr>
          <w:rFonts w:eastAsia="Calibri"/>
          <w:b/>
          <w:sz w:val="24"/>
          <w:szCs w:val="24"/>
        </w:rPr>
      </w:pPr>
      <w:r w:rsidRPr="00EE5D16">
        <w:rPr>
          <w:rFonts w:eastAsia="Calibri"/>
          <w:b/>
          <w:sz w:val="24"/>
          <w:szCs w:val="24"/>
        </w:rPr>
        <w:t>Молоко, молочная продукция, яйца</w:t>
      </w:r>
    </w:p>
    <w:tbl>
      <w:tblPr>
        <w:tblStyle w:val="46"/>
        <w:tblW w:w="0" w:type="auto"/>
        <w:tblLook w:val="04A0" w:firstRow="1" w:lastRow="0" w:firstColumn="1" w:lastColumn="0" w:noHBand="0" w:noVBand="1"/>
      </w:tblPr>
      <w:tblGrid>
        <w:gridCol w:w="476"/>
        <w:gridCol w:w="3554"/>
        <w:gridCol w:w="4734"/>
        <w:gridCol w:w="1432"/>
      </w:tblGrid>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6" w:lineRule="exact"/>
              <w:rPr>
                <w:rFonts w:eastAsia="Times New Roman"/>
                <w:sz w:val="24"/>
                <w:szCs w:val="22"/>
              </w:rPr>
            </w:pPr>
            <w:r w:rsidRPr="00EE5D16">
              <w:rPr>
                <w:rFonts w:eastAsia="Times New Roman"/>
                <w:sz w:val="24"/>
                <w:szCs w:val="22"/>
              </w:rPr>
              <w:t>Молоко</w:t>
            </w:r>
            <w:r w:rsidRPr="00EE5D16">
              <w:rPr>
                <w:rFonts w:eastAsia="Times New Roman"/>
                <w:spacing w:val="-4"/>
                <w:sz w:val="24"/>
                <w:szCs w:val="22"/>
              </w:rPr>
              <w:t xml:space="preserve"> </w:t>
            </w:r>
            <w:r w:rsidRPr="00EE5D16">
              <w:rPr>
                <w:rFonts w:eastAsia="Times New Roman"/>
                <w:sz w:val="24"/>
                <w:szCs w:val="22"/>
              </w:rPr>
              <w:t>питьевое</w:t>
            </w:r>
            <w:r w:rsidRPr="00EE5D16">
              <w:rPr>
                <w:rFonts w:eastAsia="Times New Roman"/>
                <w:spacing w:val="-4"/>
                <w:sz w:val="24"/>
                <w:szCs w:val="22"/>
              </w:rPr>
              <w:t xml:space="preserve"> </w:t>
            </w:r>
            <w:r w:rsidRPr="00EE5D16">
              <w:rPr>
                <w:rFonts w:eastAsia="Times New Roman"/>
                <w:sz w:val="24"/>
                <w:szCs w:val="22"/>
              </w:rPr>
              <w:t>стерилизованное,</w:t>
            </w:r>
          </w:p>
          <w:p w:rsidR="00444508" w:rsidRPr="00EE5D16" w:rsidRDefault="00444508" w:rsidP="000322E4">
            <w:pPr>
              <w:widowControl w:val="0"/>
              <w:autoSpaceDE w:val="0"/>
              <w:autoSpaceDN w:val="0"/>
              <w:spacing w:before="0" w:line="242" w:lineRule="auto"/>
              <w:ind w:right="-44"/>
              <w:rPr>
                <w:rFonts w:eastAsia="Times New Roman"/>
                <w:sz w:val="24"/>
                <w:szCs w:val="22"/>
              </w:rPr>
            </w:pPr>
            <w:r w:rsidRPr="00EE5D16">
              <w:rPr>
                <w:rFonts w:eastAsia="Times New Roman"/>
                <w:sz w:val="24"/>
                <w:szCs w:val="22"/>
              </w:rPr>
              <w:t>ультрапастеризованное с массовой долей жира</w:t>
            </w:r>
            <w:r w:rsidRPr="00EE5D16">
              <w:rPr>
                <w:rFonts w:eastAsia="Times New Roman"/>
                <w:spacing w:val="1"/>
                <w:sz w:val="24"/>
                <w:szCs w:val="22"/>
              </w:rPr>
              <w:t xml:space="preserve"> </w:t>
            </w:r>
            <w:r w:rsidRPr="00EE5D16">
              <w:rPr>
                <w:rFonts w:eastAsia="Times New Roman"/>
                <w:sz w:val="24"/>
                <w:szCs w:val="22"/>
              </w:rPr>
              <w:t>2,5%,</w:t>
            </w:r>
            <w:r w:rsidRPr="00EE5D16">
              <w:rPr>
                <w:rFonts w:eastAsia="Times New Roman"/>
                <w:spacing w:val="1"/>
                <w:sz w:val="24"/>
                <w:szCs w:val="22"/>
              </w:rPr>
              <w:t xml:space="preserve"> </w:t>
            </w:r>
            <w:r w:rsidRPr="00EE5D16">
              <w:rPr>
                <w:rFonts w:eastAsia="Times New Roman"/>
                <w:sz w:val="24"/>
                <w:szCs w:val="22"/>
              </w:rPr>
              <w:t>3,2%,</w:t>
            </w:r>
            <w:r w:rsidRPr="00EE5D16">
              <w:rPr>
                <w:rFonts w:eastAsia="Times New Roman"/>
                <w:spacing w:val="1"/>
                <w:sz w:val="24"/>
                <w:szCs w:val="22"/>
              </w:rPr>
              <w:t xml:space="preserve"> </w:t>
            </w:r>
            <w:r w:rsidRPr="00EE5D16">
              <w:rPr>
                <w:rFonts w:eastAsia="Times New Roman"/>
                <w:sz w:val="24"/>
                <w:szCs w:val="22"/>
              </w:rPr>
              <w:t>3,5%</w:t>
            </w:r>
            <w:r w:rsidRPr="00EE5D16">
              <w:rPr>
                <w:rFonts w:eastAsia="Times New Roman"/>
                <w:spacing w:val="1"/>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приготовления</w:t>
            </w:r>
            <w:r w:rsidRPr="00EE5D16">
              <w:rPr>
                <w:rFonts w:eastAsia="Times New Roman"/>
                <w:spacing w:val="1"/>
                <w:sz w:val="24"/>
                <w:szCs w:val="22"/>
              </w:rPr>
              <w:t xml:space="preserve"> </w:t>
            </w:r>
            <w:r w:rsidRPr="00EE5D16">
              <w:rPr>
                <w:rFonts w:eastAsia="Times New Roman"/>
                <w:sz w:val="24"/>
                <w:szCs w:val="22"/>
              </w:rPr>
              <w:t>блюд</w:t>
            </w:r>
            <w:r w:rsidRPr="00EE5D16">
              <w:rPr>
                <w:rFonts w:eastAsia="Times New Roman"/>
                <w:spacing w:val="1"/>
                <w:sz w:val="24"/>
                <w:szCs w:val="22"/>
              </w:rPr>
              <w:t xml:space="preserve"> </w:t>
            </w:r>
            <w:r w:rsidRPr="00EE5D16">
              <w:rPr>
                <w:rFonts w:eastAsia="Times New Roman"/>
                <w:sz w:val="24"/>
                <w:szCs w:val="22"/>
              </w:rPr>
              <w:t>и</w:t>
            </w:r>
            <w:r w:rsidRPr="00EE5D16">
              <w:rPr>
                <w:rFonts w:eastAsia="Times New Roman"/>
                <w:spacing w:val="1"/>
                <w:sz w:val="24"/>
                <w:szCs w:val="22"/>
              </w:rPr>
              <w:t xml:space="preserve"> </w:t>
            </w:r>
            <w:r w:rsidRPr="00EE5D16">
              <w:rPr>
                <w:rFonts w:eastAsia="Times New Roman"/>
                <w:sz w:val="24"/>
                <w:szCs w:val="22"/>
              </w:rPr>
              <w:t>кулинарных изделий)</w:t>
            </w:r>
          </w:p>
        </w:tc>
        <w:tc>
          <w:tcPr>
            <w:tcW w:w="6946" w:type="dxa"/>
          </w:tcPr>
          <w:p w:rsidR="00444508" w:rsidRPr="00EE5D16" w:rsidRDefault="00444508" w:rsidP="000322E4">
            <w:pPr>
              <w:widowControl w:val="0"/>
              <w:autoSpaceDE w:val="0"/>
              <w:autoSpaceDN w:val="0"/>
              <w:spacing w:before="0"/>
              <w:jc w:val="left"/>
              <w:rPr>
                <w:rFonts w:eastAsia="Times New Roman"/>
                <w:b/>
                <w:sz w:val="32"/>
                <w:szCs w:val="22"/>
              </w:rPr>
            </w:pP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ГОСТ</w:t>
            </w:r>
            <w:r w:rsidRPr="00EE5D16">
              <w:rPr>
                <w:rFonts w:eastAsia="Times New Roman"/>
                <w:spacing w:val="-5"/>
                <w:sz w:val="24"/>
                <w:szCs w:val="22"/>
              </w:rPr>
              <w:t xml:space="preserve"> </w:t>
            </w:r>
            <w:r w:rsidRPr="00EE5D16">
              <w:rPr>
                <w:rFonts w:eastAsia="Times New Roman"/>
                <w:sz w:val="24"/>
                <w:szCs w:val="22"/>
              </w:rPr>
              <w:t>31450-2013</w:t>
            </w:r>
            <w:r w:rsidRPr="00EE5D16">
              <w:rPr>
                <w:rFonts w:eastAsia="Times New Roman"/>
                <w:spacing w:val="-2"/>
                <w:sz w:val="24"/>
                <w:szCs w:val="22"/>
              </w:rPr>
              <w:t xml:space="preserve"> </w:t>
            </w:r>
            <w:r w:rsidRPr="00EE5D16">
              <w:rPr>
                <w:rFonts w:eastAsia="Times New Roman"/>
                <w:sz w:val="24"/>
                <w:szCs w:val="22"/>
              </w:rPr>
              <w:t>«Молоко</w:t>
            </w:r>
            <w:r w:rsidRPr="00EE5D16">
              <w:rPr>
                <w:rFonts w:eastAsia="Times New Roman"/>
                <w:spacing w:val="-5"/>
                <w:sz w:val="24"/>
                <w:szCs w:val="22"/>
              </w:rPr>
              <w:t xml:space="preserve"> </w:t>
            </w:r>
            <w:r w:rsidRPr="00EE5D16">
              <w:rPr>
                <w:rFonts w:eastAsia="Times New Roman"/>
                <w:sz w:val="24"/>
                <w:szCs w:val="22"/>
              </w:rPr>
              <w:t>питьевое.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4"/>
                <w:sz w:val="24"/>
                <w:szCs w:val="22"/>
              </w:rPr>
              <w:t xml:space="preserve"> </w:t>
            </w:r>
            <w:r>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Молоко</w:t>
            </w:r>
            <w:r w:rsidRPr="00EE5D16">
              <w:rPr>
                <w:rFonts w:eastAsia="Times New Roman"/>
                <w:spacing w:val="-5"/>
                <w:sz w:val="24"/>
                <w:szCs w:val="22"/>
              </w:rPr>
              <w:t xml:space="preserve"> </w:t>
            </w:r>
            <w:r w:rsidRPr="00EE5D16">
              <w:rPr>
                <w:rFonts w:eastAsia="Times New Roman"/>
                <w:sz w:val="24"/>
                <w:szCs w:val="22"/>
              </w:rPr>
              <w:t>питьевое</w:t>
            </w:r>
            <w:r w:rsidRPr="00EE5D16">
              <w:rPr>
                <w:rFonts w:eastAsia="Times New Roman"/>
                <w:spacing w:val="-5"/>
                <w:sz w:val="24"/>
                <w:szCs w:val="22"/>
              </w:rPr>
              <w:t xml:space="preserve"> </w:t>
            </w:r>
            <w:r w:rsidRPr="00EE5D16">
              <w:rPr>
                <w:rFonts w:eastAsia="Times New Roman"/>
                <w:sz w:val="24"/>
                <w:szCs w:val="22"/>
              </w:rPr>
              <w:t>ультрапастеризованное</w:t>
            </w:r>
          </w:p>
          <w:p w:rsidR="00444508" w:rsidRPr="00EE5D16" w:rsidRDefault="00444508" w:rsidP="000322E4">
            <w:pPr>
              <w:widowControl w:val="0"/>
              <w:autoSpaceDE w:val="0"/>
              <w:autoSpaceDN w:val="0"/>
              <w:spacing w:before="0" w:line="244" w:lineRule="auto"/>
              <w:ind w:right="-51"/>
              <w:jc w:val="left"/>
              <w:rPr>
                <w:rFonts w:eastAsia="Times New Roman"/>
                <w:sz w:val="24"/>
                <w:szCs w:val="22"/>
              </w:rPr>
            </w:pPr>
            <w:r w:rsidRPr="00EE5D16">
              <w:rPr>
                <w:rFonts w:eastAsia="Times New Roman"/>
                <w:sz w:val="24"/>
                <w:szCs w:val="22"/>
              </w:rPr>
              <w:t>(обогащенное</w:t>
            </w:r>
            <w:r w:rsidRPr="00EE5D16">
              <w:rPr>
                <w:rFonts w:eastAsia="Times New Roman"/>
                <w:spacing w:val="23"/>
                <w:sz w:val="24"/>
                <w:szCs w:val="22"/>
              </w:rPr>
              <w:t xml:space="preserve"> </w:t>
            </w:r>
            <w:r w:rsidRPr="00EE5D16">
              <w:rPr>
                <w:rFonts w:eastAsia="Times New Roman"/>
                <w:sz w:val="24"/>
                <w:szCs w:val="22"/>
              </w:rPr>
              <w:t>или</w:t>
            </w:r>
            <w:r w:rsidRPr="00EE5D16">
              <w:rPr>
                <w:rFonts w:eastAsia="Times New Roman"/>
                <w:spacing w:val="24"/>
                <w:sz w:val="24"/>
                <w:szCs w:val="22"/>
              </w:rPr>
              <w:t xml:space="preserve"> </w:t>
            </w:r>
            <w:r w:rsidRPr="00EE5D16">
              <w:rPr>
                <w:rFonts w:eastAsia="Times New Roman"/>
                <w:sz w:val="24"/>
                <w:szCs w:val="22"/>
              </w:rPr>
              <w:t>необогащенное)</w:t>
            </w:r>
            <w:r w:rsidRPr="00EE5D16">
              <w:rPr>
                <w:rFonts w:eastAsia="Times New Roman"/>
                <w:spacing w:val="23"/>
                <w:sz w:val="24"/>
                <w:szCs w:val="22"/>
              </w:rPr>
              <w:t xml:space="preserve"> </w:t>
            </w:r>
            <w:r w:rsidRPr="00EE5D16">
              <w:rPr>
                <w:rFonts w:eastAsia="Times New Roman"/>
                <w:sz w:val="24"/>
                <w:szCs w:val="22"/>
              </w:rPr>
              <w:t>для</w:t>
            </w:r>
            <w:r w:rsidRPr="00EE5D16">
              <w:rPr>
                <w:rFonts w:eastAsia="Times New Roman"/>
                <w:spacing w:val="23"/>
                <w:sz w:val="24"/>
                <w:szCs w:val="22"/>
              </w:rPr>
              <w:t xml:space="preserve"> </w:t>
            </w:r>
            <w:r w:rsidRPr="00EE5D16">
              <w:rPr>
                <w:rFonts w:eastAsia="Times New Roman"/>
                <w:sz w:val="24"/>
                <w:szCs w:val="22"/>
              </w:rPr>
              <w:t>детского</w:t>
            </w:r>
            <w:r w:rsidRPr="00EE5D16">
              <w:rPr>
                <w:rFonts w:eastAsia="Times New Roman"/>
                <w:spacing w:val="-57"/>
                <w:sz w:val="24"/>
                <w:szCs w:val="22"/>
              </w:rPr>
              <w:t xml:space="preserve"> </w:t>
            </w:r>
            <w:r w:rsidRPr="00EE5D16">
              <w:rPr>
                <w:rFonts w:eastAsia="Times New Roman"/>
                <w:sz w:val="24"/>
                <w:szCs w:val="22"/>
              </w:rPr>
              <w:t>(дошкольного</w:t>
            </w:r>
            <w:r w:rsidRPr="00EE5D16">
              <w:rPr>
                <w:rFonts w:eastAsia="Times New Roman"/>
                <w:spacing w:val="14"/>
                <w:sz w:val="24"/>
                <w:szCs w:val="22"/>
              </w:rPr>
              <w:t xml:space="preserve"> </w:t>
            </w:r>
            <w:r w:rsidRPr="00EE5D16">
              <w:rPr>
                <w:rFonts w:eastAsia="Times New Roman"/>
                <w:sz w:val="24"/>
                <w:szCs w:val="22"/>
              </w:rPr>
              <w:t>и</w:t>
            </w:r>
            <w:r w:rsidRPr="00EE5D16">
              <w:rPr>
                <w:rFonts w:eastAsia="Times New Roman"/>
                <w:spacing w:val="15"/>
                <w:sz w:val="24"/>
                <w:szCs w:val="22"/>
              </w:rPr>
              <w:t xml:space="preserve"> </w:t>
            </w:r>
            <w:r w:rsidRPr="00EE5D16">
              <w:rPr>
                <w:rFonts w:eastAsia="Times New Roman"/>
                <w:sz w:val="24"/>
                <w:szCs w:val="22"/>
              </w:rPr>
              <w:t>школьного)</w:t>
            </w:r>
            <w:r w:rsidRPr="00EE5D16">
              <w:rPr>
                <w:rFonts w:eastAsia="Times New Roman"/>
                <w:spacing w:val="14"/>
                <w:sz w:val="24"/>
                <w:szCs w:val="22"/>
              </w:rPr>
              <w:t xml:space="preserve"> </w:t>
            </w:r>
            <w:r w:rsidRPr="00EE5D16">
              <w:rPr>
                <w:rFonts w:eastAsia="Times New Roman"/>
                <w:sz w:val="24"/>
                <w:szCs w:val="22"/>
              </w:rPr>
              <w:t>питания</w:t>
            </w:r>
            <w:r w:rsidRPr="00EE5D16">
              <w:rPr>
                <w:rFonts w:eastAsia="Times New Roman"/>
                <w:spacing w:val="14"/>
                <w:sz w:val="24"/>
                <w:szCs w:val="22"/>
              </w:rPr>
              <w:t xml:space="preserve"> </w:t>
            </w:r>
            <w:r w:rsidRPr="00EE5D16">
              <w:rPr>
                <w:rFonts w:eastAsia="Times New Roman"/>
                <w:sz w:val="24"/>
                <w:szCs w:val="22"/>
              </w:rPr>
              <w:t>с</w:t>
            </w:r>
            <w:r w:rsidRPr="00EE5D16">
              <w:rPr>
                <w:rFonts w:eastAsia="Times New Roman"/>
                <w:spacing w:val="14"/>
                <w:sz w:val="24"/>
                <w:szCs w:val="22"/>
              </w:rPr>
              <w:t xml:space="preserve"> </w:t>
            </w:r>
            <w:r w:rsidRPr="00EE5D16">
              <w:rPr>
                <w:rFonts w:eastAsia="Times New Roman"/>
                <w:sz w:val="24"/>
                <w:szCs w:val="22"/>
              </w:rPr>
              <w:t>массовой</w:t>
            </w:r>
          </w:p>
          <w:p w:rsidR="00444508" w:rsidRPr="00EE5D16" w:rsidRDefault="00444508" w:rsidP="000322E4">
            <w:pPr>
              <w:widowControl w:val="0"/>
              <w:autoSpaceDE w:val="0"/>
              <w:autoSpaceDN w:val="0"/>
              <w:spacing w:before="0" w:line="274" w:lineRule="exact"/>
              <w:jc w:val="left"/>
              <w:rPr>
                <w:rFonts w:eastAsia="Times New Roman"/>
                <w:sz w:val="24"/>
                <w:szCs w:val="22"/>
              </w:rPr>
            </w:pPr>
            <w:r w:rsidRPr="00EE5D16">
              <w:rPr>
                <w:rFonts w:eastAsia="Times New Roman"/>
                <w:sz w:val="24"/>
                <w:szCs w:val="22"/>
              </w:rPr>
              <w:t>долей жира</w:t>
            </w:r>
            <w:r w:rsidRPr="00EE5D16">
              <w:rPr>
                <w:rFonts w:eastAsia="Times New Roman"/>
                <w:spacing w:val="-1"/>
                <w:sz w:val="24"/>
                <w:szCs w:val="22"/>
              </w:rPr>
              <w:t xml:space="preserve"> </w:t>
            </w:r>
            <w:r w:rsidRPr="00EE5D16">
              <w:rPr>
                <w:rFonts w:eastAsia="Times New Roman"/>
                <w:sz w:val="24"/>
                <w:szCs w:val="22"/>
              </w:rPr>
              <w:t>2,5%, 3,2%</w:t>
            </w:r>
            <w:r w:rsidRPr="00EE5D16">
              <w:rPr>
                <w:rFonts w:eastAsia="Times New Roman"/>
                <w:spacing w:val="-1"/>
                <w:sz w:val="24"/>
                <w:szCs w:val="22"/>
              </w:rPr>
              <w:t xml:space="preserve"> </w:t>
            </w:r>
            <w:r w:rsidRPr="00EE5D16">
              <w:rPr>
                <w:rFonts w:eastAsia="Times New Roman"/>
                <w:sz w:val="24"/>
                <w:szCs w:val="22"/>
              </w:rPr>
              <w:t>или</w:t>
            </w:r>
            <w:r w:rsidRPr="00EE5D16">
              <w:rPr>
                <w:rFonts w:eastAsia="Times New Roman"/>
                <w:spacing w:val="1"/>
                <w:sz w:val="24"/>
                <w:szCs w:val="22"/>
              </w:rPr>
              <w:t xml:space="preserve"> </w:t>
            </w:r>
            <w:r w:rsidRPr="00EE5D16">
              <w:rPr>
                <w:rFonts w:eastAsia="Times New Roman"/>
                <w:sz w:val="24"/>
                <w:szCs w:val="22"/>
              </w:rPr>
              <w:t>3,5%</w:t>
            </w:r>
          </w:p>
        </w:tc>
        <w:tc>
          <w:tcPr>
            <w:tcW w:w="6946" w:type="dxa"/>
          </w:tcPr>
          <w:p w:rsidR="00444508" w:rsidRPr="00EE5D16" w:rsidRDefault="00444508" w:rsidP="000322E4">
            <w:pPr>
              <w:widowControl w:val="0"/>
              <w:autoSpaceDE w:val="0"/>
              <w:autoSpaceDN w:val="0"/>
              <w:spacing w:before="226" w:line="247" w:lineRule="auto"/>
              <w:rPr>
                <w:rFonts w:eastAsia="Times New Roman"/>
                <w:sz w:val="24"/>
                <w:szCs w:val="22"/>
              </w:rPr>
            </w:pPr>
            <w:r w:rsidRPr="00EE5D16">
              <w:rPr>
                <w:rFonts w:eastAsia="Times New Roman"/>
                <w:sz w:val="24"/>
                <w:szCs w:val="22"/>
              </w:rPr>
              <w:t>ГОСТ</w:t>
            </w:r>
            <w:r w:rsidRPr="00EE5D16">
              <w:rPr>
                <w:rFonts w:eastAsia="Times New Roman"/>
                <w:spacing w:val="35"/>
                <w:sz w:val="24"/>
                <w:szCs w:val="22"/>
              </w:rPr>
              <w:t xml:space="preserve"> </w:t>
            </w:r>
            <w:r w:rsidRPr="00EE5D16">
              <w:rPr>
                <w:rFonts w:eastAsia="Times New Roman"/>
                <w:spacing w:val="12"/>
                <w:sz w:val="24"/>
                <w:szCs w:val="22"/>
              </w:rPr>
              <w:t>32252-2013</w:t>
            </w:r>
            <w:r w:rsidRPr="00EE5D16">
              <w:rPr>
                <w:rFonts w:eastAsia="Times New Roman"/>
                <w:spacing w:val="46"/>
                <w:sz w:val="24"/>
                <w:szCs w:val="22"/>
              </w:rPr>
              <w:t xml:space="preserve"> </w:t>
            </w:r>
            <w:r w:rsidRPr="00EE5D16">
              <w:rPr>
                <w:rFonts w:eastAsia="Times New Roman"/>
                <w:spacing w:val="11"/>
                <w:sz w:val="24"/>
                <w:szCs w:val="22"/>
              </w:rPr>
              <w:t>«Молоко</w:t>
            </w:r>
            <w:r w:rsidRPr="00EE5D16">
              <w:rPr>
                <w:rFonts w:eastAsia="Times New Roman"/>
                <w:spacing w:val="40"/>
                <w:sz w:val="24"/>
                <w:szCs w:val="22"/>
              </w:rPr>
              <w:t xml:space="preserve"> </w:t>
            </w:r>
            <w:r w:rsidRPr="00EE5D16">
              <w:rPr>
                <w:rFonts w:eastAsia="Times New Roman"/>
                <w:spacing w:val="11"/>
                <w:sz w:val="24"/>
                <w:szCs w:val="22"/>
              </w:rPr>
              <w:t>питьевое</w:t>
            </w:r>
            <w:r w:rsidRPr="00EE5D16">
              <w:rPr>
                <w:rFonts w:eastAsia="Times New Roman"/>
                <w:spacing w:val="43"/>
                <w:sz w:val="24"/>
                <w:szCs w:val="22"/>
              </w:rPr>
              <w:t xml:space="preserve"> </w:t>
            </w:r>
            <w:r w:rsidRPr="00EE5D16">
              <w:rPr>
                <w:rFonts w:eastAsia="Times New Roman"/>
                <w:sz w:val="24"/>
                <w:szCs w:val="22"/>
              </w:rPr>
              <w:t>для</w:t>
            </w:r>
            <w:r w:rsidRPr="00EE5D16">
              <w:rPr>
                <w:rFonts w:eastAsia="Times New Roman"/>
                <w:spacing w:val="35"/>
                <w:sz w:val="24"/>
                <w:szCs w:val="22"/>
              </w:rPr>
              <w:t xml:space="preserve"> </w:t>
            </w:r>
            <w:r w:rsidRPr="00EE5D16">
              <w:rPr>
                <w:rFonts w:eastAsia="Times New Roman"/>
                <w:spacing w:val="11"/>
                <w:sz w:val="24"/>
                <w:szCs w:val="22"/>
              </w:rPr>
              <w:t>питания</w:t>
            </w:r>
            <w:r w:rsidRPr="00EE5D16">
              <w:rPr>
                <w:rFonts w:eastAsia="Times New Roman"/>
                <w:spacing w:val="42"/>
                <w:sz w:val="24"/>
                <w:szCs w:val="22"/>
              </w:rPr>
              <w:t xml:space="preserve"> </w:t>
            </w:r>
            <w:r>
              <w:rPr>
                <w:rFonts w:eastAsia="Times New Roman"/>
                <w:spacing w:val="12"/>
                <w:sz w:val="24"/>
                <w:szCs w:val="22"/>
              </w:rPr>
              <w:t xml:space="preserve">детей </w:t>
            </w:r>
            <w:r w:rsidRPr="00EE5D16">
              <w:rPr>
                <w:rFonts w:eastAsia="Times New Roman"/>
                <w:sz w:val="24"/>
                <w:szCs w:val="22"/>
              </w:rPr>
              <w:t>дошкольного</w:t>
            </w:r>
            <w:r w:rsidRPr="00EE5D16">
              <w:rPr>
                <w:rFonts w:eastAsia="Times New Roman"/>
                <w:spacing w:val="-6"/>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школьного</w:t>
            </w:r>
            <w:r w:rsidRPr="00EE5D16">
              <w:rPr>
                <w:rFonts w:eastAsia="Times New Roman"/>
                <w:spacing w:val="-3"/>
                <w:sz w:val="24"/>
                <w:szCs w:val="22"/>
              </w:rPr>
              <w:t xml:space="preserve"> </w:t>
            </w:r>
            <w:r w:rsidRPr="00EE5D16">
              <w:rPr>
                <w:rFonts w:eastAsia="Times New Roman"/>
                <w:sz w:val="24"/>
                <w:szCs w:val="22"/>
              </w:rPr>
              <w:t>возраста.</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10"/>
                <w:sz w:val="24"/>
                <w:szCs w:val="22"/>
              </w:rPr>
              <w:t xml:space="preserve"> </w:t>
            </w:r>
            <w:r>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6" w:line="249" w:lineRule="auto"/>
              <w:ind w:right="-51"/>
              <w:jc w:val="left"/>
              <w:rPr>
                <w:rFonts w:eastAsia="Times New Roman"/>
                <w:sz w:val="24"/>
                <w:szCs w:val="22"/>
              </w:rPr>
            </w:pPr>
            <w:r w:rsidRPr="00EE5D16">
              <w:rPr>
                <w:rFonts w:eastAsia="Times New Roman"/>
                <w:sz w:val="24"/>
                <w:szCs w:val="22"/>
              </w:rPr>
              <w:t>Молоко</w:t>
            </w:r>
            <w:r w:rsidRPr="00EE5D16">
              <w:rPr>
                <w:rFonts w:eastAsia="Times New Roman"/>
                <w:spacing w:val="61"/>
                <w:sz w:val="24"/>
                <w:szCs w:val="22"/>
              </w:rPr>
              <w:t xml:space="preserve"> </w:t>
            </w:r>
            <w:r w:rsidRPr="00EE5D16">
              <w:rPr>
                <w:rFonts w:eastAsia="Times New Roman"/>
                <w:sz w:val="24"/>
                <w:szCs w:val="22"/>
              </w:rPr>
              <w:t>питьевое   для</w:t>
            </w:r>
            <w:r w:rsidRPr="00EE5D16">
              <w:rPr>
                <w:rFonts w:eastAsia="Times New Roman"/>
                <w:spacing w:val="60"/>
                <w:sz w:val="24"/>
                <w:szCs w:val="22"/>
              </w:rPr>
              <w:t xml:space="preserve"> </w:t>
            </w:r>
            <w:r w:rsidRPr="00EE5D16">
              <w:rPr>
                <w:rFonts w:eastAsia="Times New Roman"/>
                <w:sz w:val="24"/>
                <w:szCs w:val="22"/>
              </w:rPr>
              <w:t>питания</w:t>
            </w:r>
            <w:r w:rsidRPr="00EE5D16">
              <w:rPr>
                <w:rFonts w:eastAsia="Times New Roman"/>
                <w:spacing w:val="60"/>
                <w:sz w:val="24"/>
                <w:szCs w:val="22"/>
              </w:rPr>
              <w:t xml:space="preserve"> </w:t>
            </w:r>
            <w:r w:rsidRPr="00EE5D16">
              <w:rPr>
                <w:rFonts w:eastAsia="Times New Roman"/>
                <w:sz w:val="24"/>
                <w:szCs w:val="22"/>
              </w:rPr>
              <w:t>детей   раннего</w:t>
            </w:r>
            <w:r w:rsidRPr="00EE5D16">
              <w:rPr>
                <w:rFonts w:eastAsia="Times New Roman"/>
                <w:spacing w:val="-57"/>
                <w:sz w:val="24"/>
                <w:szCs w:val="22"/>
              </w:rPr>
              <w:t xml:space="preserve">        </w:t>
            </w:r>
            <w:r w:rsidRPr="00EE5D16">
              <w:rPr>
                <w:rFonts w:eastAsia="Times New Roman"/>
                <w:sz w:val="24"/>
                <w:szCs w:val="22"/>
              </w:rPr>
              <w:t xml:space="preserve">возраста стерилизованное </w:t>
            </w:r>
            <w:r w:rsidRPr="00EE5D16">
              <w:rPr>
                <w:rFonts w:eastAsia="Times New Roman"/>
                <w:spacing w:val="14"/>
                <w:sz w:val="24"/>
                <w:szCs w:val="22"/>
              </w:rPr>
              <w:t>ультра пастеризованное</w:t>
            </w:r>
            <w:r w:rsidRPr="00EE5D16">
              <w:rPr>
                <w:rFonts w:eastAsia="Times New Roman"/>
                <w:spacing w:val="55"/>
                <w:sz w:val="24"/>
                <w:szCs w:val="22"/>
              </w:rPr>
              <w:t xml:space="preserve"> </w:t>
            </w:r>
            <w:r w:rsidRPr="00EE5D16">
              <w:rPr>
                <w:rFonts w:eastAsia="Times New Roman"/>
                <w:spacing w:val="12"/>
                <w:sz w:val="24"/>
                <w:szCs w:val="22"/>
              </w:rPr>
              <w:t>(обогащенное</w:t>
            </w:r>
            <w:r w:rsidRPr="00EE5D16">
              <w:rPr>
                <w:rFonts w:eastAsia="Times New Roman"/>
                <w:spacing w:val="55"/>
                <w:sz w:val="24"/>
                <w:szCs w:val="22"/>
              </w:rPr>
              <w:t xml:space="preserve"> </w:t>
            </w:r>
            <w:r w:rsidRPr="00EE5D16">
              <w:rPr>
                <w:rFonts w:eastAsia="Times New Roman"/>
                <w:spacing w:val="11"/>
                <w:sz w:val="24"/>
                <w:szCs w:val="22"/>
              </w:rPr>
              <w:t xml:space="preserve">или </w:t>
            </w:r>
            <w:r w:rsidRPr="00EE5D16">
              <w:rPr>
                <w:rFonts w:eastAsia="Times New Roman"/>
                <w:spacing w:val="-57"/>
                <w:sz w:val="24"/>
                <w:szCs w:val="22"/>
              </w:rPr>
              <w:t xml:space="preserve"> </w:t>
            </w:r>
            <w:r w:rsidRPr="00EE5D16">
              <w:rPr>
                <w:rFonts w:eastAsia="Times New Roman"/>
                <w:sz w:val="24"/>
                <w:szCs w:val="22"/>
              </w:rPr>
              <w:t>необогащенное),</w:t>
            </w:r>
            <w:r w:rsidRPr="00EE5D16">
              <w:rPr>
                <w:rFonts w:eastAsia="Times New Roman"/>
                <w:spacing w:val="16"/>
                <w:sz w:val="24"/>
                <w:szCs w:val="22"/>
              </w:rPr>
              <w:t xml:space="preserve"> </w:t>
            </w:r>
            <w:r w:rsidRPr="00EE5D16">
              <w:rPr>
                <w:rFonts w:eastAsia="Times New Roman"/>
                <w:sz w:val="24"/>
                <w:szCs w:val="22"/>
              </w:rPr>
              <w:t>с</w:t>
            </w:r>
            <w:r w:rsidRPr="00EE5D16">
              <w:rPr>
                <w:rFonts w:eastAsia="Times New Roman"/>
                <w:spacing w:val="58"/>
                <w:sz w:val="24"/>
                <w:szCs w:val="22"/>
              </w:rPr>
              <w:t xml:space="preserve"> </w:t>
            </w:r>
            <w:r w:rsidRPr="00EE5D16">
              <w:rPr>
                <w:rFonts w:eastAsia="Times New Roman"/>
                <w:sz w:val="24"/>
                <w:szCs w:val="22"/>
              </w:rPr>
              <w:t>массовой</w:t>
            </w:r>
            <w:r w:rsidRPr="00EE5D16">
              <w:rPr>
                <w:rFonts w:eastAsia="Times New Roman"/>
                <w:spacing w:val="15"/>
                <w:sz w:val="24"/>
                <w:szCs w:val="22"/>
              </w:rPr>
              <w:t xml:space="preserve"> </w:t>
            </w:r>
            <w:r w:rsidRPr="00EE5D16">
              <w:rPr>
                <w:rFonts w:eastAsia="Times New Roman"/>
                <w:sz w:val="24"/>
                <w:szCs w:val="22"/>
              </w:rPr>
              <w:t>долей</w:t>
            </w:r>
            <w:r w:rsidRPr="00EE5D16">
              <w:rPr>
                <w:rFonts w:eastAsia="Times New Roman"/>
                <w:spacing w:val="10"/>
                <w:sz w:val="24"/>
                <w:szCs w:val="22"/>
              </w:rPr>
              <w:t xml:space="preserve"> </w:t>
            </w:r>
            <w:r w:rsidRPr="00EE5D16">
              <w:rPr>
                <w:rFonts w:eastAsia="Times New Roman"/>
                <w:sz w:val="24"/>
                <w:szCs w:val="22"/>
              </w:rPr>
              <w:t>жира</w:t>
            </w:r>
            <w:r w:rsidRPr="00EE5D16">
              <w:rPr>
                <w:rFonts w:eastAsia="Times New Roman"/>
                <w:spacing w:val="11"/>
                <w:sz w:val="24"/>
                <w:szCs w:val="22"/>
              </w:rPr>
              <w:t xml:space="preserve"> </w:t>
            </w:r>
            <w:r w:rsidRPr="00EE5D16">
              <w:rPr>
                <w:rFonts w:eastAsia="Times New Roman"/>
                <w:sz w:val="24"/>
                <w:szCs w:val="22"/>
              </w:rPr>
              <w:t>3,2%</w:t>
            </w:r>
            <w:r w:rsidRPr="00EE5D16">
              <w:rPr>
                <w:rFonts w:eastAsia="Times New Roman"/>
                <w:spacing w:val="-57"/>
                <w:sz w:val="24"/>
                <w:szCs w:val="22"/>
              </w:rPr>
              <w:t xml:space="preserve"> </w:t>
            </w:r>
          </w:p>
        </w:tc>
        <w:tc>
          <w:tcPr>
            <w:tcW w:w="6946" w:type="dxa"/>
          </w:tcPr>
          <w:p w:rsidR="00444508" w:rsidRPr="00EE5D16" w:rsidRDefault="00444508" w:rsidP="000322E4">
            <w:pPr>
              <w:widowControl w:val="0"/>
              <w:autoSpaceDE w:val="0"/>
              <w:autoSpaceDN w:val="0"/>
              <w:spacing w:before="0" w:line="228" w:lineRule="exact"/>
              <w:rPr>
                <w:rFonts w:eastAsia="Times New Roman"/>
                <w:sz w:val="24"/>
                <w:szCs w:val="22"/>
              </w:rPr>
            </w:pPr>
            <w:r w:rsidRPr="00EE5D16">
              <w:rPr>
                <w:rFonts w:eastAsia="Times New Roman"/>
                <w:sz w:val="24"/>
                <w:szCs w:val="22"/>
              </w:rPr>
              <w:t>ТР</w:t>
            </w:r>
            <w:r w:rsidRPr="00EE5D16">
              <w:rPr>
                <w:rFonts w:eastAsia="Times New Roman"/>
                <w:spacing w:val="-3"/>
                <w:sz w:val="24"/>
                <w:szCs w:val="22"/>
              </w:rPr>
              <w:t xml:space="preserve"> </w:t>
            </w:r>
            <w:r w:rsidRPr="00EE5D16">
              <w:rPr>
                <w:rFonts w:eastAsia="Times New Roman"/>
                <w:sz w:val="24"/>
                <w:szCs w:val="22"/>
              </w:rPr>
              <w:t>ТС</w:t>
            </w:r>
            <w:r w:rsidRPr="00EE5D16">
              <w:rPr>
                <w:rFonts w:eastAsia="Times New Roman"/>
                <w:spacing w:val="-2"/>
                <w:sz w:val="24"/>
                <w:szCs w:val="22"/>
              </w:rPr>
              <w:t xml:space="preserve"> </w:t>
            </w:r>
            <w:r w:rsidRPr="00EE5D16">
              <w:rPr>
                <w:rFonts w:eastAsia="Times New Roman"/>
                <w:sz w:val="24"/>
                <w:szCs w:val="22"/>
              </w:rPr>
              <w:t>033/2013 «О</w:t>
            </w:r>
            <w:r w:rsidRPr="00EE5D16">
              <w:rPr>
                <w:rFonts w:eastAsia="Times New Roman"/>
                <w:spacing w:val="-1"/>
                <w:sz w:val="24"/>
                <w:szCs w:val="22"/>
              </w:rPr>
              <w:t xml:space="preserve"> </w:t>
            </w:r>
            <w:r w:rsidRPr="00EE5D16">
              <w:rPr>
                <w:rFonts w:eastAsia="Times New Roman"/>
                <w:sz w:val="24"/>
                <w:szCs w:val="22"/>
              </w:rPr>
              <w:t>безопасности</w:t>
            </w:r>
            <w:r w:rsidRPr="00EE5D16">
              <w:rPr>
                <w:rFonts w:eastAsia="Times New Roman"/>
                <w:spacing w:val="-1"/>
                <w:sz w:val="24"/>
                <w:szCs w:val="22"/>
              </w:rPr>
              <w:t xml:space="preserve"> </w:t>
            </w:r>
            <w:r w:rsidRPr="00EE5D16">
              <w:rPr>
                <w:rFonts w:eastAsia="Times New Roman"/>
                <w:sz w:val="24"/>
                <w:szCs w:val="22"/>
              </w:rPr>
              <w:t>молока</w:t>
            </w:r>
            <w:r w:rsidRPr="00EE5D16">
              <w:rPr>
                <w:rFonts w:eastAsia="Times New Roman"/>
                <w:spacing w:val="-3"/>
                <w:sz w:val="24"/>
                <w:szCs w:val="22"/>
              </w:rPr>
              <w:t xml:space="preserve"> </w:t>
            </w:r>
            <w:r w:rsidRPr="00EE5D16">
              <w:rPr>
                <w:rFonts w:eastAsia="Times New Roman"/>
                <w:sz w:val="24"/>
                <w:szCs w:val="22"/>
              </w:rPr>
              <w:t>и</w:t>
            </w:r>
            <w:r w:rsidRPr="00EE5D16">
              <w:rPr>
                <w:rFonts w:eastAsia="Times New Roman"/>
                <w:spacing w:val="-2"/>
                <w:sz w:val="24"/>
                <w:szCs w:val="22"/>
              </w:rPr>
              <w:t xml:space="preserve"> </w:t>
            </w:r>
            <w:r w:rsidRPr="00EE5D16">
              <w:rPr>
                <w:rFonts w:eastAsia="Times New Roman"/>
                <w:sz w:val="24"/>
                <w:szCs w:val="22"/>
              </w:rPr>
              <w:t>молочной</w:t>
            </w:r>
            <w:r w:rsidRPr="00EE5D16">
              <w:rPr>
                <w:rFonts w:eastAsia="Times New Roman"/>
                <w:spacing w:val="-2"/>
                <w:sz w:val="24"/>
                <w:szCs w:val="22"/>
              </w:rPr>
              <w:t xml:space="preserve"> </w:t>
            </w:r>
            <w:r w:rsidRPr="00EE5D16">
              <w:rPr>
                <w:rFonts w:eastAsia="Times New Roman"/>
                <w:sz w:val="24"/>
                <w:szCs w:val="22"/>
              </w:rPr>
              <w:t>продукции»</w:t>
            </w:r>
          </w:p>
          <w:p w:rsidR="00444508" w:rsidRPr="00EE5D16" w:rsidRDefault="00444508" w:rsidP="000322E4">
            <w:pPr>
              <w:widowControl w:val="0"/>
              <w:autoSpaceDE w:val="0"/>
              <w:autoSpaceDN w:val="0"/>
              <w:spacing w:before="0" w:line="242" w:lineRule="auto"/>
              <w:ind w:right="-29"/>
              <w:rPr>
                <w:rFonts w:eastAsia="Times New Roman"/>
                <w:sz w:val="24"/>
                <w:szCs w:val="22"/>
              </w:rPr>
            </w:pPr>
            <w:r w:rsidRPr="00EE5D16">
              <w:rPr>
                <w:rFonts w:eastAsia="Times New Roman"/>
                <w:sz w:val="24"/>
                <w:szCs w:val="22"/>
              </w:rPr>
              <w:t>Внешний</w:t>
            </w:r>
            <w:r w:rsidRPr="00EE5D16">
              <w:rPr>
                <w:rFonts w:eastAsia="Times New Roman"/>
                <w:spacing w:val="33"/>
                <w:sz w:val="24"/>
                <w:szCs w:val="22"/>
              </w:rPr>
              <w:t xml:space="preserve"> </w:t>
            </w:r>
            <w:r w:rsidRPr="00EE5D16">
              <w:rPr>
                <w:rFonts w:eastAsia="Times New Roman"/>
                <w:sz w:val="24"/>
                <w:szCs w:val="22"/>
              </w:rPr>
              <w:t>вид:</w:t>
            </w:r>
            <w:r w:rsidRPr="00EE5D16">
              <w:rPr>
                <w:rFonts w:eastAsia="Times New Roman"/>
                <w:spacing w:val="34"/>
                <w:sz w:val="24"/>
                <w:szCs w:val="22"/>
              </w:rPr>
              <w:t xml:space="preserve"> </w:t>
            </w:r>
            <w:r w:rsidRPr="00EE5D16">
              <w:rPr>
                <w:rFonts w:eastAsia="Times New Roman"/>
                <w:sz w:val="24"/>
                <w:szCs w:val="22"/>
              </w:rPr>
              <w:t>непрозрачная</w:t>
            </w:r>
            <w:r w:rsidRPr="00EE5D16">
              <w:rPr>
                <w:rFonts w:eastAsia="Times New Roman"/>
                <w:spacing w:val="35"/>
                <w:sz w:val="24"/>
                <w:szCs w:val="22"/>
              </w:rPr>
              <w:t xml:space="preserve"> </w:t>
            </w:r>
            <w:r w:rsidRPr="00EE5D16">
              <w:rPr>
                <w:rFonts w:eastAsia="Times New Roman"/>
                <w:sz w:val="24"/>
                <w:szCs w:val="22"/>
              </w:rPr>
              <w:t>жидкость,</w:t>
            </w:r>
            <w:r w:rsidRPr="00EE5D16">
              <w:rPr>
                <w:rFonts w:eastAsia="Times New Roman"/>
                <w:spacing w:val="33"/>
                <w:sz w:val="24"/>
                <w:szCs w:val="22"/>
              </w:rPr>
              <w:t xml:space="preserve"> </w:t>
            </w:r>
            <w:r w:rsidRPr="00EE5D16">
              <w:rPr>
                <w:rFonts w:eastAsia="Times New Roman"/>
                <w:sz w:val="24"/>
                <w:szCs w:val="22"/>
              </w:rPr>
              <w:t>без</w:t>
            </w:r>
            <w:r w:rsidRPr="00EE5D16">
              <w:rPr>
                <w:rFonts w:eastAsia="Times New Roman"/>
                <w:spacing w:val="34"/>
                <w:sz w:val="24"/>
                <w:szCs w:val="22"/>
              </w:rPr>
              <w:t xml:space="preserve"> </w:t>
            </w:r>
            <w:r w:rsidRPr="00EE5D16">
              <w:rPr>
                <w:rFonts w:eastAsia="Times New Roman"/>
                <w:sz w:val="24"/>
                <w:szCs w:val="22"/>
              </w:rPr>
              <w:t>осадка.</w:t>
            </w:r>
            <w:r w:rsidRPr="00EE5D16">
              <w:rPr>
                <w:rFonts w:eastAsia="Times New Roman"/>
                <w:spacing w:val="32"/>
                <w:sz w:val="24"/>
                <w:szCs w:val="22"/>
              </w:rPr>
              <w:t xml:space="preserve"> </w:t>
            </w:r>
            <w:r w:rsidRPr="00EE5D16">
              <w:rPr>
                <w:rFonts w:eastAsia="Times New Roman"/>
                <w:sz w:val="24"/>
                <w:szCs w:val="22"/>
              </w:rPr>
              <w:t>Консистенции</w:t>
            </w:r>
            <w:r w:rsidRPr="00EE5D16">
              <w:rPr>
                <w:rFonts w:eastAsia="Times New Roman"/>
                <w:spacing w:val="1"/>
                <w:sz w:val="24"/>
                <w:szCs w:val="22"/>
              </w:rPr>
              <w:t xml:space="preserve"> </w:t>
            </w:r>
            <w:r w:rsidRPr="00EE5D16">
              <w:rPr>
                <w:rFonts w:eastAsia="Times New Roman"/>
                <w:sz w:val="24"/>
                <w:szCs w:val="22"/>
              </w:rPr>
              <w:t>однородная,</w:t>
            </w:r>
            <w:r w:rsidRPr="00EE5D16">
              <w:rPr>
                <w:rFonts w:eastAsia="Times New Roman"/>
                <w:spacing w:val="7"/>
                <w:sz w:val="24"/>
                <w:szCs w:val="22"/>
              </w:rPr>
              <w:t xml:space="preserve"> </w:t>
            </w:r>
            <w:r w:rsidRPr="00EE5D16">
              <w:rPr>
                <w:rFonts w:eastAsia="Times New Roman"/>
                <w:sz w:val="24"/>
                <w:szCs w:val="22"/>
              </w:rPr>
              <w:t>не</w:t>
            </w:r>
            <w:r w:rsidRPr="00EE5D16">
              <w:rPr>
                <w:rFonts w:eastAsia="Times New Roman"/>
                <w:spacing w:val="5"/>
                <w:sz w:val="24"/>
                <w:szCs w:val="22"/>
              </w:rPr>
              <w:t xml:space="preserve"> </w:t>
            </w:r>
            <w:r w:rsidRPr="00EE5D16">
              <w:rPr>
                <w:rFonts w:eastAsia="Times New Roman"/>
                <w:sz w:val="24"/>
                <w:szCs w:val="22"/>
              </w:rPr>
              <w:t>тягучая,</w:t>
            </w:r>
            <w:r w:rsidRPr="00EE5D16">
              <w:rPr>
                <w:rFonts w:eastAsia="Times New Roman"/>
                <w:spacing w:val="8"/>
                <w:sz w:val="24"/>
                <w:szCs w:val="22"/>
              </w:rPr>
              <w:t xml:space="preserve"> </w:t>
            </w:r>
            <w:r w:rsidRPr="00EE5D16">
              <w:rPr>
                <w:rFonts w:eastAsia="Times New Roman"/>
                <w:sz w:val="24"/>
                <w:szCs w:val="22"/>
              </w:rPr>
              <w:t>без</w:t>
            </w:r>
            <w:r w:rsidRPr="00EE5D16">
              <w:rPr>
                <w:rFonts w:eastAsia="Times New Roman"/>
                <w:spacing w:val="6"/>
                <w:sz w:val="24"/>
                <w:szCs w:val="22"/>
              </w:rPr>
              <w:t xml:space="preserve"> </w:t>
            </w:r>
            <w:r w:rsidRPr="00EE5D16">
              <w:rPr>
                <w:rFonts w:eastAsia="Times New Roman"/>
                <w:sz w:val="24"/>
                <w:szCs w:val="22"/>
              </w:rPr>
              <w:t>хлопьев</w:t>
            </w:r>
            <w:r w:rsidRPr="00EE5D16">
              <w:rPr>
                <w:rFonts w:eastAsia="Times New Roman"/>
                <w:spacing w:val="7"/>
                <w:sz w:val="24"/>
                <w:szCs w:val="22"/>
              </w:rPr>
              <w:t xml:space="preserve"> </w:t>
            </w:r>
            <w:r w:rsidRPr="00EE5D16">
              <w:rPr>
                <w:rFonts w:eastAsia="Times New Roman"/>
                <w:sz w:val="24"/>
                <w:szCs w:val="22"/>
              </w:rPr>
              <w:t>белка</w:t>
            </w:r>
            <w:r w:rsidRPr="00EE5D16">
              <w:rPr>
                <w:rFonts w:eastAsia="Times New Roman"/>
                <w:spacing w:val="6"/>
                <w:sz w:val="24"/>
                <w:szCs w:val="22"/>
              </w:rPr>
              <w:t xml:space="preserve"> </w:t>
            </w:r>
            <w:r w:rsidRPr="00EE5D16">
              <w:rPr>
                <w:rFonts w:eastAsia="Times New Roman"/>
                <w:sz w:val="24"/>
                <w:szCs w:val="22"/>
              </w:rPr>
              <w:t>и</w:t>
            </w:r>
            <w:r w:rsidRPr="00EE5D16">
              <w:rPr>
                <w:rFonts w:eastAsia="Times New Roman"/>
                <w:spacing w:val="9"/>
                <w:sz w:val="24"/>
                <w:szCs w:val="22"/>
              </w:rPr>
              <w:t xml:space="preserve"> </w:t>
            </w:r>
            <w:r w:rsidRPr="00EE5D16">
              <w:rPr>
                <w:rFonts w:eastAsia="Times New Roman"/>
                <w:sz w:val="24"/>
                <w:szCs w:val="22"/>
              </w:rPr>
              <w:t>взбившихся</w:t>
            </w:r>
            <w:r w:rsidRPr="00EE5D16">
              <w:rPr>
                <w:rFonts w:eastAsia="Times New Roman"/>
                <w:spacing w:val="8"/>
                <w:sz w:val="24"/>
                <w:szCs w:val="22"/>
              </w:rPr>
              <w:t xml:space="preserve"> </w:t>
            </w:r>
            <w:r w:rsidRPr="00EE5D16">
              <w:rPr>
                <w:rFonts w:eastAsia="Times New Roman"/>
                <w:sz w:val="24"/>
                <w:szCs w:val="22"/>
              </w:rPr>
              <w:t>комочко</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9"/>
                <w:sz w:val="24"/>
                <w:szCs w:val="22"/>
              </w:rPr>
              <w:t xml:space="preserve"> </w:t>
            </w:r>
            <w:r w:rsidRPr="00EE5D16">
              <w:rPr>
                <w:rFonts w:eastAsia="Times New Roman"/>
                <w:sz w:val="24"/>
                <w:szCs w:val="22"/>
              </w:rPr>
              <w:t>Вкус</w:t>
            </w:r>
            <w:r w:rsidRPr="00EE5D16">
              <w:rPr>
                <w:rFonts w:eastAsia="Times New Roman"/>
                <w:spacing w:val="10"/>
                <w:sz w:val="24"/>
                <w:szCs w:val="22"/>
              </w:rPr>
              <w:t xml:space="preserve"> </w:t>
            </w:r>
            <w:r w:rsidRPr="00EE5D16">
              <w:rPr>
                <w:rFonts w:eastAsia="Times New Roman"/>
                <w:sz w:val="24"/>
                <w:szCs w:val="22"/>
              </w:rPr>
              <w:t>и</w:t>
            </w:r>
            <w:r w:rsidRPr="00EE5D16">
              <w:rPr>
                <w:rFonts w:eastAsia="Times New Roman"/>
                <w:spacing w:val="10"/>
                <w:sz w:val="24"/>
                <w:szCs w:val="22"/>
              </w:rPr>
              <w:t xml:space="preserve"> </w:t>
            </w:r>
            <w:r w:rsidRPr="00EE5D16">
              <w:rPr>
                <w:rFonts w:eastAsia="Times New Roman"/>
                <w:sz w:val="24"/>
                <w:szCs w:val="22"/>
              </w:rPr>
              <w:t>запах,</w:t>
            </w:r>
            <w:r w:rsidRPr="00EE5D16">
              <w:rPr>
                <w:rFonts w:eastAsia="Times New Roman"/>
                <w:spacing w:val="6"/>
                <w:sz w:val="24"/>
                <w:szCs w:val="22"/>
              </w:rPr>
              <w:t xml:space="preserve"> </w:t>
            </w:r>
            <w:r w:rsidRPr="00EE5D16">
              <w:rPr>
                <w:rFonts w:eastAsia="Times New Roman"/>
                <w:sz w:val="24"/>
                <w:szCs w:val="22"/>
              </w:rPr>
              <w:t>характерные</w:t>
            </w:r>
            <w:r w:rsidRPr="00EE5D16">
              <w:rPr>
                <w:rFonts w:eastAsia="Times New Roman"/>
                <w:spacing w:val="7"/>
                <w:sz w:val="24"/>
                <w:szCs w:val="22"/>
              </w:rPr>
              <w:t xml:space="preserve"> </w:t>
            </w:r>
            <w:r w:rsidRPr="00EE5D16">
              <w:rPr>
                <w:rFonts w:eastAsia="Times New Roman"/>
                <w:sz w:val="24"/>
                <w:szCs w:val="22"/>
              </w:rPr>
              <w:t>для</w:t>
            </w:r>
            <w:r w:rsidRPr="00EE5D16">
              <w:rPr>
                <w:rFonts w:eastAsia="Times New Roman"/>
                <w:spacing w:val="9"/>
                <w:sz w:val="24"/>
                <w:szCs w:val="22"/>
              </w:rPr>
              <w:t xml:space="preserve"> </w:t>
            </w:r>
            <w:r w:rsidRPr="00EE5D16">
              <w:rPr>
                <w:rFonts w:eastAsia="Times New Roman"/>
                <w:sz w:val="24"/>
                <w:szCs w:val="22"/>
              </w:rPr>
              <w:t>молока</w:t>
            </w:r>
            <w:r w:rsidRPr="00EE5D16">
              <w:rPr>
                <w:rFonts w:eastAsia="Times New Roman"/>
                <w:spacing w:val="8"/>
                <w:sz w:val="24"/>
                <w:szCs w:val="22"/>
              </w:rPr>
              <w:t xml:space="preserve"> </w:t>
            </w:r>
            <w:r w:rsidRPr="00EE5D16">
              <w:rPr>
                <w:rFonts w:eastAsia="Times New Roman"/>
                <w:sz w:val="24"/>
                <w:szCs w:val="22"/>
              </w:rPr>
              <w:t>коровьего,</w:t>
            </w:r>
            <w:r w:rsidRPr="00EE5D16">
              <w:rPr>
                <w:rFonts w:eastAsia="Times New Roman"/>
                <w:spacing w:val="1"/>
                <w:sz w:val="24"/>
                <w:szCs w:val="22"/>
              </w:rPr>
              <w:t xml:space="preserve"> </w:t>
            </w:r>
            <w:r w:rsidRPr="00EE5D16">
              <w:rPr>
                <w:rFonts w:eastAsia="Times New Roman"/>
                <w:sz w:val="24"/>
                <w:szCs w:val="22"/>
              </w:rPr>
              <w:t>привкусом</w:t>
            </w:r>
            <w:r w:rsidRPr="00EE5D16">
              <w:rPr>
                <w:rFonts w:eastAsia="Times New Roman"/>
                <w:spacing w:val="18"/>
                <w:sz w:val="24"/>
                <w:szCs w:val="22"/>
              </w:rPr>
              <w:t xml:space="preserve"> </w:t>
            </w:r>
            <w:r w:rsidRPr="00EE5D16">
              <w:rPr>
                <w:rFonts w:eastAsia="Times New Roman"/>
                <w:sz w:val="24"/>
                <w:szCs w:val="22"/>
              </w:rPr>
              <w:t>кипячения</w:t>
            </w:r>
            <w:r w:rsidRPr="00EE5D16">
              <w:rPr>
                <w:rFonts w:eastAsia="Times New Roman"/>
                <w:spacing w:val="16"/>
                <w:sz w:val="24"/>
                <w:szCs w:val="22"/>
              </w:rPr>
              <w:t xml:space="preserve"> </w:t>
            </w:r>
            <w:r w:rsidRPr="00EE5D16">
              <w:rPr>
                <w:rFonts w:eastAsia="Times New Roman"/>
                <w:sz w:val="24"/>
                <w:szCs w:val="22"/>
              </w:rPr>
              <w:t>в</w:t>
            </w:r>
            <w:r w:rsidRPr="00EE5D16">
              <w:rPr>
                <w:rFonts w:eastAsia="Times New Roman"/>
                <w:spacing w:val="18"/>
                <w:sz w:val="24"/>
                <w:szCs w:val="22"/>
              </w:rPr>
              <w:t xml:space="preserve"> </w:t>
            </w:r>
            <w:r w:rsidRPr="00EE5D16">
              <w:rPr>
                <w:rFonts w:eastAsia="Times New Roman"/>
                <w:sz w:val="24"/>
                <w:szCs w:val="22"/>
              </w:rPr>
              <w:t>соответствии</w:t>
            </w:r>
            <w:r w:rsidRPr="00EE5D16">
              <w:rPr>
                <w:rFonts w:eastAsia="Times New Roman"/>
                <w:spacing w:val="21"/>
                <w:sz w:val="24"/>
                <w:szCs w:val="22"/>
              </w:rPr>
              <w:t xml:space="preserve"> </w:t>
            </w:r>
            <w:r w:rsidRPr="00EE5D16">
              <w:rPr>
                <w:rFonts w:eastAsia="Times New Roman"/>
                <w:sz w:val="24"/>
                <w:szCs w:val="22"/>
              </w:rPr>
              <w:t>с</w:t>
            </w:r>
            <w:r w:rsidRPr="00EE5D16">
              <w:rPr>
                <w:rFonts w:eastAsia="Times New Roman"/>
                <w:spacing w:val="18"/>
                <w:sz w:val="24"/>
                <w:szCs w:val="22"/>
              </w:rPr>
              <w:t xml:space="preserve"> </w:t>
            </w:r>
            <w:r w:rsidRPr="00EE5D16">
              <w:rPr>
                <w:rFonts w:eastAsia="Times New Roman"/>
                <w:sz w:val="24"/>
                <w:szCs w:val="22"/>
              </w:rPr>
              <w:t>режимом</w:t>
            </w:r>
            <w:r w:rsidRPr="00EE5D16">
              <w:rPr>
                <w:rFonts w:eastAsia="Times New Roman"/>
                <w:spacing w:val="18"/>
                <w:sz w:val="24"/>
                <w:szCs w:val="22"/>
              </w:rPr>
              <w:t xml:space="preserve"> </w:t>
            </w:r>
            <w:r w:rsidRPr="00EE5D16">
              <w:rPr>
                <w:rFonts w:eastAsia="Times New Roman"/>
                <w:sz w:val="24"/>
                <w:szCs w:val="22"/>
              </w:rPr>
              <w:t>термообработки</w:t>
            </w:r>
            <w:r>
              <w:rPr>
                <w:rFonts w:eastAsia="Times New Roman"/>
                <w:sz w:val="24"/>
                <w:szCs w:val="22"/>
              </w:rPr>
              <w:t xml:space="preserve"> Цвет</w:t>
            </w:r>
            <w:r>
              <w:rPr>
                <w:rFonts w:eastAsia="Times New Roman"/>
                <w:spacing w:val="-57"/>
                <w:sz w:val="24"/>
                <w:szCs w:val="22"/>
              </w:rPr>
              <w:t xml:space="preserve"> </w:t>
            </w:r>
            <w:r w:rsidRPr="00EE5D16">
              <w:rPr>
                <w:rFonts w:eastAsia="Times New Roman"/>
                <w:sz w:val="24"/>
                <w:szCs w:val="22"/>
              </w:rPr>
              <w:t>молочно-белый,</w:t>
            </w:r>
            <w:r w:rsidRPr="00EE5D16">
              <w:rPr>
                <w:rFonts w:eastAsia="Times New Roman"/>
                <w:spacing w:val="20"/>
                <w:sz w:val="24"/>
                <w:szCs w:val="22"/>
              </w:rPr>
              <w:t xml:space="preserve"> </w:t>
            </w:r>
            <w:r w:rsidRPr="00EE5D16">
              <w:rPr>
                <w:rFonts w:eastAsia="Times New Roman"/>
                <w:sz w:val="24"/>
                <w:szCs w:val="22"/>
              </w:rPr>
              <w:t>равномерный</w:t>
            </w:r>
            <w:r w:rsidRPr="00EE5D16">
              <w:rPr>
                <w:rFonts w:eastAsia="Times New Roman"/>
                <w:spacing w:val="21"/>
                <w:sz w:val="24"/>
                <w:szCs w:val="22"/>
              </w:rPr>
              <w:t xml:space="preserve"> </w:t>
            </w:r>
            <w:r w:rsidRPr="00EE5D16">
              <w:rPr>
                <w:rFonts w:eastAsia="Times New Roman"/>
                <w:sz w:val="24"/>
                <w:szCs w:val="22"/>
              </w:rPr>
              <w:t>по</w:t>
            </w:r>
            <w:r w:rsidRPr="00EE5D16">
              <w:rPr>
                <w:rFonts w:eastAsia="Times New Roman"/>
                <w:spacing w:val="20"/>
                <w:sz w:val="24"/>
                <w:szCs w:val="22"/>
              </w:rPr>
              <w:t xml:space="preserve"> </w:t>
            </w:r>
            <w:r w:rsidRPr="00EE5D16">
              <w:rPr>
                <w:rFonts w:eastAsia="Times New Roman"/>
                <w:sz w:val="24"/>
                <w:szCs w:val="22"/>
              </w:rPr>
              <w:t>всей</w:t>
            </w:r>
            <w:r w:rsidRPr="00EE5D16">
              <w:rPr>
                <w:rFonts w:eastAsia="Times New Roman"/>
                <w:spacing w:val="24"/>
                <w:sz w:val="24"/>
                <w:szCs w:val="22"/>
              </w:rPr>
              <w:t xml:space="preserve"> </w:t>
            </w:r>
            <w:r w:rsidRPr="00EE5D16">
              <w:rPr>
                <w:rFonts w:eastAsia="Times New Roman"/>
                <w:sz w:val="24"/>
                <w:szCs w:val="22"/>
              </w:rPr>
              <w:t>массе.</w:t>
            </w:r>
            <w:r w:rsidRPr="00EE5D16">
              <w:rPr>
                <w:rFonts w:eastAsia="Times New Roman"/>
                <w:spacing w:val="20"/>
                <w:sz w:val="24"/>
                <w:szCs w:val="22"/>
              </w:rPr>
              <w:t xml:space="preserve"> </w:t>
            </w:r>
            <w:r w:rsidRPr="00EE5D16">
              <w:rPr>
                <w:rFonts w:eastAsia="Times New Roman"/>
                <w:sz w:val="24"/>
                <w:szCs w:val="22"/>
              </w:rPr>
              <w:t>Массовая</w:t>
            </w:r>
            <w:r w:rsidRPr="00EE5D16">
              <w:rPr>
                <w:rFonts w:eastAsia="Times New Roman"/>
                <w:spacing w:val="20"/>
                <w:sz w:val="24"/>
                <w:szCs w:val="22"/>
              </w:rPr>
              <w:t xml:space="preserve"> </w:t>
            </w:r>
            <w:r w:rsidRPr="00EE5D16">
              <w:rPr>
                <w:rFonts w:eastAsia="Times New Roman"/>
                <w:sz w:val="24"/>
                <w:szCs w:val="22"/>
              </w:rPr>
              <w:t>дол</w:t>
            </w:r>
            <w:r>
              <w:rPr>
                <w:rFonts w:eastAsia="Times New Roman"/>
                <w:sz w:val="24"/>
                <w:szCs w:val="22"/>
              </w:rPr>
              <w:t>я</w:t>
            </w:r>
            <w:r w:rsidRPr="00EE5D16">
              <w:rPr>
                <w:rFonts w:eastAsia="Times New Roman"/>
                <w:spacing w:val="1"/>
                <w:sz w:val="24"/>
                <w:szCs w:val="22"/>
              </w:rPr>
              <w:t xml:space="preserve"> </w:t>
            </w:r>
            <w:r w:rsidRPr="00EE5D16">
              <w:rPr>
                <w:rFonts w:eastAsia="Times New Roman"/>
                <w:sz w:val="24"/>
                <w:szCs w:val="22"/>
              </w:rPr>
              <w:t>белка</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менее</w:t>
            </w:r>
            <w:r w:rsidRPr="00EE5D16">
              <w:rPr>
                <w:rFonts w:eastAsia="Times New Roman"/>
                <w:spacing w:val="-1"/>
                <w:sz w:val="24"/>
                <w:szCs w:val="22"/>
              </w:rPr>
              <w:t xml:space="preserve"> </w:t>
            </w:r>
            <w:r w:rsidRPr="00EE5D16">
              <w:rPr>
                <w:rFonts w:eastAsia="Times New Roman"/>
                <w:sz w:val="24"/>
                <w:szCs w:val="22"/>
              </w:rPr>
              <w:t>2,8%.</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Продукты</w:t>
            </w:r>
            <w:r w:rsidRPr="00EE5D16">
              <w:rPr>
                <w:rFonts w:eastAsia="Times New Roman"/>
                <w:spacing w:val="-4"/>
                <w:sz w:val="24"/>
                <w:szCs w:val="22"/>
              </w:rPr>
              <w:t xml:space="preserve"> </w:t>
            </w:r>
            <w:r w:rsidRPr="00EE5D16">
              <w:rPr>
                <w:rFonts w:eastAsia="Times New Roman"/>
                <w:sz w:val="24"/>
                <w:szCs w:val="22"/>
              </w:rPr>
              <w:t>кисломолочные,</w:t>
            </w:r>
            <w:r w:rsidRPr="00EE5D16">
              <w:rPr>
                <w:rFonts w:eastAsia="Times New Roman"/>
                <w:spacing w:val="-4"/>
                <w:sz w:val="24"/>
                <w:szCs w:val="22"/>
              </w:rPr>
              <w:t xml:space="preserve"> </w:t>
            </w:r>
            <w:r w:rsidRPr="00EE5D16">
              <w:rPr>
                <w:rFonts w:eastAsia="Times New Roman"/>
                <w:sz w:val="24"/>
                <w:szCs w:val="22"/>
              </w:rPr>
              <w:t>обогащенные</w:t>
            </w:r>
          </w:p>
          <w:p w:rsidR="00444508" w:rsidRPr="00EE5D16" w:rsidRDefault="00444508" w:rsidP="000322E4">
            <w:pPr>
              <w:widowControl w:val="0"/>
              <w:tabs>
                <w:tab w:val="left" w:pos="2352"/>
                <w:tab w:val="left" w:pos="3631"/>
                <w:tab w:val="left" w:pos="4063"/>
              </w:tabs>
              <w:autoSpaceDE w:val="0"/>
              <w:autoSpaceDN w:val="0"/>
              <w:spacing w:before="0" w:line="242" w:lineRule="auto"/>
              <w:jc w:val="left"/>
              <w:rPr>
                <w:rFonts w:eastAsia="Times New Roman"/>
                <w:sz w:val="24"/>
                <w:szCs w:val="22"/>
              </w:rPr>
            </w:pPr>
            <w:r w:rsidRPr="00EE5D16">
              <w:rPr>
                <w:rFonts w:eastAsia="Times New Roman"/>
                <w:sz w:val="24"/>
                <w:szCs w:val="22"/>
              </w:rPr>
              <w:t>бифидобактериями</w:t>
            </w:r>
            <w:r w:rsidRPr="00EE5D16">
              <w:rPr>
                <w:rFonts w:eastAsia="Times New Roman"/>
                <w:sz w:val="24"/>
                <w:szCs w:val="22"/>
              </w:rPr>
              <w:tab/>
              <w:t>бифидум</w:t>
            </w:r>
            <w:r w:rsidRPr="00EE5D16">
              <w:rPr>
                <w:rFonts w:eastAsia="Times New Roman"/>
                <w:sz w:val="24"/>
                <w:szCs w:val="22"/>
              </w:rPr>
              <w:tab/>
              <w:t>-кефир</w:t>
            </w:r>
            <w:r w:rsidRPr="00EE5D16">
              <w:rPr>
                <w:rFonts w:eastAsia="Times New Roman"/>
                <w:spacing w:val="1"/>
                <w:sz w:val="24"/>
                <w:szCs w:val="22"/>
              </w:rPr>
              <w:t xml:space="preserve"> </w:t>
            </w:r>
            <w:r w:rsidRPr="00EE5D16">
              <w:rPr>
                <w:rFonts w:eastAsia="Times New Roman"/>
                <w:sz w:val="24"/>
                <w:szCs w:val="22"/>
              </w:rPr>
              <w:t>простокваша,</w:t>
            </w:r>
            <w:r w:rsidRPr="00EE5D16">
              <w:rPr>
                <w:rFonts w:eastAsia="Times New Roman"/>
                <w:spacing w:val="29"/>
                <w:sz w:val="24"/>
                <w:szCs w:val="22"/>
              </w:rPr>
              <w:t xml:space="preserve"> </w:t>
            </w:r>
            <w:r w:rsidRPr="00EE5D16">
              <w:rPr>
                <w:rFonts w:eastAsia="Times New Roman"/>
                <w:sz w:val="24"/>
                <w:szCs w:val="22"/>
              </w:rPr>
              <w:t>йогурт</w:t>
            </w:r>
            <w:r w:rsidRPr="00EE5D16">
              <w:rPr>
                <w:rFonts w:eastAsia="Times New Roman"/>
                <w:spacing w:val="33"/>
                <w:sz w:val="24"/>
                <w:szCs w:val="22"/>
              </w:rPr>
              <w:t xml:space="preserve"> </w:t>
            </w:r>
            <w:r w:rsidRPr="00EE5D16">
              <w:rPr>
                <w:rFonts w:eastAsia="Times New Roman"/>
                <w:sz w:val="24"/>
                <w:szCs w:val="22"/>
              </w:rPr>
              <w:t>и</w:t>
            </w:r>
            <w:r w:rsidRPr="00EE5D16">
              <w:rPr>
                <w:rFonts w:eastAsia="Times New Roman"/>
                <w:spacing w:val="30"/>
                <w:sz w:val="24"/>
                <w:szCs w:val="22"/>
              </w:rPr>
              <w:t xml:space="preserve"> </w:t>
            </w:r>
            <w:r w:rsidRPr="00EE5D16">
              <w:rPr>
                <w:rFonts w:eastAsia="Times New Roman"/>
                <w:sz w:val="24"/>
                <w:szCs w:val="22"/>
              </w:rPr>
              <w:t>др.</w:t>
            </w:r>
            <w:r w:rsidRPr="00EE5D16">
              <w:rPr>
                <w:rFonts w:eastAsia="Times New Roman"/>
                <w:spacing w:val="30"/>
                <w:sz w:val="24"/>
                <w:szCs w:val="22"/>
              </w:rPr>
              <w:t xml:space="preserve"> </w:t>
            </w:r>
            <w:r w:rsidRPr="00EE5D16">
              <w:rPr>
                <w:rFonts w:eastAsia="Times New Roman"/>
                <w:sz w:val="24"/>
                <w:szCs w:val="22"/>
              </w:rPr>
              <w:t>с</w:t>
            </w:r>
            <w:r w:rsidRPr="00EE5D16">
              <w:rPr>
                <w:rFonts w:eastAsia="Times New Roman"/>
                <w:spacing w:val="29"/>
                <w:sz w:val="24"/>
                <w:szCs w:val="22"/>
              </w:rPr>
              <w:t xml:space="preserve"> </w:t>
            </w:r>
            <w:r w:rsidRPr="00EE5D16">
              <w:rPr>
                <w:rFonts w:eastAsia="Times New Roman"/>
                <w:sz w:val="24"/>
                <w:szCs w:val="22"/>
              </w:rPr>
              <w:t>массовой</w:t>
            </w:r>
            <w:r w:rsidRPr="00EE5D16">
              <w:rPr>
                <w:rFonts w:eastAsia="Times New Roman"/>
                <w:spacing w:val="30"/>
                <w:sz w:val="24"/>
                <w:szCs w:val="22"/>
              </w:rPr>
              <w:t xml:space="preserve"> </w:t>
            </w:r>
            <w:r w:rsidRPr="00EE5D16">
              <w:rPr>
                <w:rFonts w:eastAsia="Times New Roman"/>
                <w:sz w:val="24"/>
                <w:szCs w:val="22"/>
              </w:rPr>
              <w:t>долей</w:t>
            </w:r>
            <w:r w:rsidRPr="00EE5D16">
              <w:rPr>
                <w:rFonts w:eastAsia="Times New Roman"/>
                <w:spacing w:val="-57"/>
                <w:sz w:val="24"/>
                <w:szCs w:val="22"/>
              </w:rPr>
              <w:t xml:space="preserve"> </w:t>
            </w:r>
            <w:r w:rsidRPr="00EE5D16">
              <w:rPr>
                <w:rFonts w:eastAsia="Times New Roman"/>
                <w:sz w:val="24"/>
                <w:szCs w:val="22"/>
              </w:rPr>
              <w:t>жира</w:t>
            </w:r>
            <w:r w:rsidRPr="00EE5D16">
              <w:rPr>
                <w:rFonts w:eastAsia="Times New Roman"/>
                <w:spacing w:val="-2"/>
                <w:sz w:val="24"/>
                <w:szCs w:val="22"/>
              </w:rPr>
              <w:t xml:space="preserve"> </w:t>
            </w:r>
            <w:r w:rsidRPr="00EE5D16">
              <w:rPr>
                <w:rFonts w:eastAsia="Times New Roman"/>
                <w:sz w:val="24"/>
                <w:szCs w:val="22"/>
              </w:rPr>
              <w:t>2,5</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3,2%</w:t>
            </w:r>
            <w:r w:rsidRPr="00EE5D16">
              <w:rPr>
                <w:rFonts w:eastAsia="Times New Roman"/>
                <w:spacing w:val="-2"/>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реализации</w:t>
            </w:r>
            <w:r w:rsidRPr="00EE5D16">
              <w:rPr>
                <w:rFonts w:eastAsia="Times New Roman"/>
                <w:spacing w:val="-1"/>
                <w:sz w:val="24"/>
                <w:szCs w:val="22"/>
              </w:rPr>
              <w:t xml:space="preserve"> </w:t>
            </w:r>
            <w:r w:rsidRPr="00EE5D16">
              <w:rPr>
                <w:rFonts w:eastAsia="Times New Roman"/>
                <w:sz w:val="24"/>
                <w:szCs w:val="22"/>
              </w:rPr>
              <w:t>в</w:t>
            </w:r>
            <w:r w:rsidRPr="00EE5D16">
              <w:rPr>
                <w:rFonts w:eastAsia="Times New Roman"/>
                <w:spacing w:val="-1"/>
                <w:sz w:val="24"/>
                <w:szCs w:val="22"/>
              </w:rPr>
              <w:t xml:space="preserve"> </w:t>
            </w:r>
            <w:r w:rsidRPr="00EE5D16">
              <w:rPr>
                <w:rFonts w:eastAsia="Times New Roman"/>
                <w:sz w:val="24"/>
                <w:szCs w:val="22"/>
              </w:rPr>
              <w:t>буфете)</w:t>
            </w:r>
          </w:p>
        </w:tc>
        <w:tc>
          <w:tcPr>
            <w:tcW w:w="6946" w:type="dxa"/>
          </w:tcPr>
          <w:p w:rsidR="00444508" w:rsidRPr="00EE5D16" w:rsidRDefault="00444508" w:rsidP="000322E4">
            <w:pPr>
              <w:widowControl w:val="0"/>
              <w:autoSpaceDE w:val="0"/>
              <w:autoSpaceDN w:val="0"/>
              <w:spacing w:before="0" w:line="247" w:lineRule="auto"/>
              <w:jc w:val="left"/>
              <w:rPr>
                <w:rFonts w:eastAsia="Times New Roman"/>
                <w:sz w:val="24"/>
                <w:szCs w:val="22"/>
              </w:rPr>
            </w:pPr>
            <w:r w:rsidRPr="00EE5D16">
              <w:rPr>
                <w:rFonts w:eastAsia="Times New Roman"/>
                <w:sz w:val="24"/>
                <w:szCs w:val="22"/>
              </w:rPr>
              <w:t>Упаковочные материалы, потребительская и транспортная упаковка, используемые для упаковывания йогуртов, должны соответствовать требованиям, документов, в соответствии с которыми они изготовлены, и обеспечивать сохранность качества, безопасности и заявленных в маркировке потребительских свойств йогуртов при их перевозках, хранении и реализации.</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561"/>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Творог</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массовой 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5-9%</w:t>
            </w:r>
          </w:p>
        </w:tc>
        <w:tc>
          <w:tcPr>
            <w:tcW w:w="6946" w:type="dxa"/>
            <w:vAlign w:val="center"/>
          </w:tcPr>
          <w:p w:rsidR="00444508" w:rsidRPr="00EE5D16" w:rsidRDefault="00444508" w:rsidP="000322E4">
            <w:pPr>
              <w:widowControl w:val="0"/>
              <w:autoSpaceDE w:val="0"/>
              <w:autoSpaceDN w:val="0"/>
              <w:spacing w:before="0" w:line="197" w:lineRule="exact"/>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31453-2013</w:t>
            </w:r>
            <w:r w:rsidRPr="00EE5D16">
              <w:rPr>
                <w:rFonts w:eastAsia="Times New Roman"/>
                <w:spacing w:val="1"/>
                <w:sz w:val="24"/>
                <w:szCs w:val="22"/>
              </w:rPr>
              <w:t xml:space="preserve"> </w:t>
            </w:r>
            <w:r w:rsidRPr="00EE5D16">
              <w:rPr>
                <w:rFonts w:eastAsia="Times New Roman"/>
                <w:sz w:val="24"/>
                <w:szCs w:val="22"/>
              </w:rPr>
              <w:t>«Творог.</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Творог</w:t>
            </w:r>
            <w:r w:rsidRPr="00EE5D16">
              <w:rPr>
                <w:rFonts w:eastAsia="Times New Roman"/>
                <w:spacing w:val="-2"/>
                <w:sz w:val="24"/>
                <w:szCs w:val="22"/>
              </w:rPr>
              <w:t xml:space="preserve"> </w:t>
            </w:r>
            <w:r w:rsidRPr="00EE5D16">
              <w:rPr>
                <w:rFonts w:eastAsia="Times New Roman"/>
                <w:sz w:val="24"/>
                <w:szCs w:val="22"/>
              </w:rPr>
              <w:t>для</w:t>
            </w:r>
            <w:r w:rsidRPr="00EE5D16">
              <w:rPr>
                <w:rFonts w:eastAsia="Times New Roman"/>
                <w:spacing w:val="-1"/>
                <w:sz w:val="24"/>
                <w:szCs w:val="22"/>
              </w:rPr>
              <w:t xml:space="preserve"> </w:t>
            </w:r>
            <w:r w:rsidRPr="00EE5D16">
              <w:rPr>
                <w:rFonts w:eastAsia="Times New Roman"/>
                <w:sz w:val="24"/>
                <w:szCs w:val="22"/>
              </w:rPr>
              <w:t>детского</w:t>
            </w:r>
            <w:r w:rsidRPr="00EE5D16">
              <w:rPr>
                <w:rFonts w:eastAsia="Times New Roman"/>
                <w:spacing w:val="-1"/>
                <w:sz w:val="24"/>
                <w:szCs w:val="22"/>
              </w:rPr>
              <w:t xml:space="preserve"> </w:t>
            </w:r>
            <w:r w:rsidRPr="00EE5D16">
              <w:rPr>
                <w:rFonts w:eastAsia="Times New Roman"/>
                <w:sz w:val="24"/>
                <w:szCs w:val="22"/>
              </w:rPr>
              <w:t>питания</w:t>
            </w:r>
            <w:r w:rsidRPr="00EE5D16">
              <w:rPr>
                <w:rFonts w:eastAsia="Times New Roman"/>
                <w:spacing w:val="-1"/>
                <w:sz w:val="24"/>
                <w:szCs w:val="22"/>
              </w:rPr>
              <w:t xml:space="preserve"> </w:t>
            </w:r>
            <w:r w:rsidRPr="00EE5D16">
              <w:rPr>
                <w:rFonts w:eastAsia="Times New Roman"/>
                <w:sz w:val="24"/>
                <w:szCs w:val="22"/>
              </w:rPr>
              <w:t>без</w:t>
            </w:r>
            <w:r w:rsidRPr="00EE5D16">
              <w:rPr>
                <w:rFonts w:eastAsia="Times New Roman"/>
                <w:spacing w:val="-4"/>
                <w:sz w:val="24"/>
                <w:szCs w:val="22"/>
              </w:rPr>
              <w:t xml:space="preserve"> </w:t>
            </w:r>
            <w:r w:rsidRPr="00EE5D16">
              <w:rPr>
                <w:rFonts w:eastAsia="Times New Roman"/>
                <w:sz w:val="24"/>
                <w:szCs w:val="22"/>
              </w:rPr>
              <w:t>компонентов</w:t>
            </w:r>
            <w:r w:rsidRPr="00EE5D16">
              <w:rPr>
                <w:rFonts w:eastAsia="Times New Roman"/>
                <w:spacing w:val="13"/>
                <w:sz w:val="24"/>
                <w:szCs w:val="22"/>
              </w:rPr>
              <w:t xml:space="preserve"> </w:t>
            </w:r>
            <w:r w:rsidRPr="00EE5D16">
              <w:rPr>
                <w:rFonts w:eastAsia="Times New Roman"/>
                <w:sz w:val="24"/>
                <w:szCs w:val="22"/>
              </w:rPr>
              <w:t>с</w:t>
            </w:r>
          </w:p>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2"/>
                <w:sz w:val="24"/>
                <w:szCs w:val="22"/>
              </w:rPr>
              <w:t xml:space="preserve"> </w:t>
            </w:r>
            <w:r w:rsidRPr="00EE5D16">
              <w:rPr>
                <w:rFonts w:eastAsia="Times New Roman"/>
                <w:sz w:val="24"/>
                <w:szCs w:val="22"/>
              </w:rPr>
              <w:t>4,0%, 5,0%</w:t>
            </w:r>
          </w:p>
        </w:tc>
        <w:tc>
          <w:tcPr>
            <w:tcW w:w="6946" w:type="dxa"/>
            <w:vAlign w:val="center"/>
          </w:tcPr>
          <w:p w:rsidR="00444508" w:rsidRPr="00EE5D16" w:rsidRDefault="00444508" w:rsidP="000322E4">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ГОСТ</w:t>
            </w:r>
            <w:r w:rsidRPr="00EE5D16">
              <w:rPr>
                <w:rFonts w:eastAsia="Times New Roman"/>
                <w:spacing w:val="32"/>
                <w:sz w:val="24"/>
                <w:szCs w:val="22"/>
              </w:rPr>
              <w:t xml:space="preserve"> </w:t>
            </w:r>
            <w:r w:rsidRPr="00EE5D16">
              <w:rPr>
                <w:rFonts w:eastAsia="Times New Roman"/>
                <w:sz w:val="24"/>
                <w:szCs w:val="22"/>
              </w:rPr>
              <w:t>32927-2014</w:t>
            </w:r>
            <w:r w:rsidRPr="00EE5D16">
              <w:rPr>
                <w:rFonts w:eastAsia="Times New Roman"/>
                <w:spacing w:val="37"/>
                <w:sz w:val="24"/>
                <w:szCs w:val="22"/>
              </w:rPr>
              <w:t xml:space="preserve"> </w:t>
            </w:r>
            <w:r w:rsidRPr="00EE5D16">
              <w:rPr>
                <w:rFonts w:eastAsia="Times New Roman"/>
                <w:sz w:val="24"/>
                <w:szCs w:val="22"/>
              </w:rPr>
              <w:t>«Творог</w:t>
            </w:r>
            <w:r w:rsidRPr="00EE5D16">
              <w:rPr>
                <w:rFonts w:eastAsia="Times New Roman"/>
                <w:spacing w:val="36"/>
                <w:sz w:val="24"/>
                <w:szCs w:val="22"/>
              </w:rPr>
              <w:t xml:space="preserve"> </w:t>
            </w:r>
            <w:r w:rsidRPr="00EE5D16">
              <w:rPr>
                <w:rFonts w:eastAsia="Times New Roman"/>
                <w:sz w:val="24"/>
                <w:szCs w:val="22"/>
              </w:rPr>
              <w:t>для</w:t>
            </w:r>
            <w:r w:rsidRPr="00EE5D16">
              <w:rPr>
                <w:rFonts w:eastAsia="Times New Roman"/>
                <w:spacing w:val="26"/>
                <w:sz w:val="24"/>
                <w:szCs w:val="22"/>
              </w:rPr>
              <w:t xml:space="preserve"> </w:t>
            </w:r>
            <w:r w:rsidRPr="00EE5D16">
              <w:rPr>
                <w:rFonts w:eastAsia="Times New Roman"/>
                <w:sz w:val="24"/>
                <w:szCs w:val="22"/>
              </w:rPr>
              <w:t>детского</w:t>
            </w:r>
            <w:r w:rsidRPr="00EE5D16">
              <w:rPr>
                <w:rFonts w:eastAsia="Times New Roman"/>
                <w:spacing w:val="59"/>
                <w:sz w:val="24"/>
                <w:szCs w:val="22"/>
              </w:rPr>
              <w:t xml:space="preserve"> </w:t>
            </w:r>
            <w:r w:rsidRPr="00EE5D16">
              <w:rPr>
                <w:rFonts w:eastAsia="Times New Roman"/>
                <w:sz w:val="24"/>
                <w:szCs w:val="22"/>
              </w:rPr>
              <w:t>питания.</w:t>
            </w:r>
            <w:r w:rsidRPr="00EE5D16">
              <w:rPr>
                <w:rFonts w:eastAsia="Times New Roman"/>
                <w:spacing w:val="31"/>
                <w:sz w:val="24"/>
                <w:szCs w:val="22"/>
              </w:rPr>
              <w:t xml:space="preserve"> </w:t>
            </w:r>
            <w:r w:rsidRPr="00EE5D16">
              <w:rPr>
                <w:rFonts w:eastAsia="Times New Roman"/>
                <w:sz w:val="24"/>
                <w:szCs w:val="22"/>
              </w:rPr>
              <w:t>Технические</w:t>
            </w:r>
            <w:r>
              <w:rPr>
                <w:rFonts w:eastAsia="Times New Roman"/>
                <w:sz w:val="24"/>
                <w:szCs w:val="22"/>
              </w:rPr>
              <w:t xml:space="preserve">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rPr>
          <w:trHeight w:val="356"/>
        </w:trPr>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Сметана с массовой долей жира 15%</w:t>
            </w:r>
          </w:p>
        </w:tc>
        <w:tc>
          <w:tcPr>
            <w:tcW w:w="6946" w:type="dxa"/>
          </w:tcPr>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ГОСТ 31452-2012 «Сметана. Технические условия»</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6" w:lineRule="exact"/>
              <w:ind w:right="-29"/>
              <w:jc w:val="left"/>
              <w:rPr>
                <w:rFonts w:eastAsia="Times New Roman"/>
                <w:sz w:val="24"/>
                <w:szCs w:val="22"/>
              </w:rPr>
            </w:pPr>
            <w:r w:rsidRPr="00EE5D16">
              <w:rPr>
                <w:rFonts w:eastAsia="Times New Roman"/>
                <w:sz w:val="24"/>
                <w:szCs w:val="22"/>
              </w:rPr>
              <w:t>Сыры</w:t>
            </w:r>
            <w:r w:rsidRPr="00EE5D16">
              <w:rPr>
                <w:rFonts w:eastAsia="Times New Roman"/>
                <w:spacing w:val="17"/>
                <w:sz w:val="24"/>
                <w:szCs w:val="22"/>
              </w:rPr>
              <w:t xml:space="preserve"> </w:t>
            </w:r>
            <w:r w:rsidRPr="00EE5D16">
              <w:rPr>
                <w:rFonts w:eastAsia="Times New Roman"/>
                <w:sz w:val="24"/>
                <w:szCs w:val="22"/>
              </w:rPr>
              <w:t>полутвердые</w:t>
            </w:r>
            <w:r w:rsidRPr="00EE5D16">
              <w:rPr>
                <w:rFonts w:eastAsia="Times New Roman"/>
                <w:spacing w:val="19"/>
                <w:sz w:val="24"/>
                <w:szCs w:val="22"/>
              </w:rPr>
              <w:t xml:space="preserve"> </w:t>
            </w:r>
            <w:r w:rsidRPr="00EE5D16">
              <w:rPr>
                <w:rFonts w:eastAsia="Times New Roman"/>
                <w:sz w:val="24"/>
                <w:szCs w:val="22"/>
              </w:rPr>
              <w:t>с</w:t>
            </w:r>
            <w:r w:rsidRPr="00EE5D16">
              <w:rPr>
                <w:rFonts w:eastAsia="Times New Roman"/>
                <w:spacing w:val="18"/>
                <w:sz w:val="24"/>
                <w:szCs w:val="22"/>
              </w:rPr>
              <w:t xml:space="preserve"> </w:t>
            </w:r>
            <w:r w:rsidRPr="00EE5D16">
              <w:rPr>
                <w:rFonts w:eastAsia="Times New Roman"/>
                <w:sz w:val="24"/>
                <w:szCs w:val="22"/>
              </w:rPr>
              <w:t>массовой</w:t>
            </w:r>
            <w:r w:rsidRPr="00EE5D16">
              <w:rPr>
                <w:rFonts w:eastAsia="Times New Roman"/>
                <w:spacing w:val="19"/>
                <w:sz w:val="24"/>
                <w:szCs w:val="22"/>
              </w:rPr>
              <w:t xml:space="preserve"> </w:t>
            </w:r>
            <w:r w:rsidRPr="00EE5D16">
              <w:rPr>
                <w:rFonts w:eastAsia="Times New Roman"/>
                <w:sz w:val="24"/>
                <w:szCs w:val="22"/>
              </w:rPr>
              <w:t>долей</w:t>
            </w:r>
            <w:r w:rsidRPr="00EE5D16">
              <w:rPr>
                <w:rFonts w:eastAsia="Times New Roman"/>
                <w:spacing w:val="20"/>
                <w:sz w:val="24"/>
                <w:szCs w:val="22"/>
              </w:rPr>
              <w:t xml:space="preserve"> </w:t>
            </w:r>
            <w:r w:rsidRPr="00EE5D16">
              <w:rPr>
                <w:rFonts w:eastAsia="Times New Roman"/>
                <w:sz w:val="24"/>
                <w:szCs w:val="22"/>
              </w:rPr>
              <w:t>жира</w:t>
            </w:r>
            <w:r w:rsidRPr="00EE5D16">
              <w:rPr>
                <w:rFonts w:eastAsia="Times New Roman"/>
                <w:spacing w:val="18"/>
                <w:sz w:val="24"/>
                <w:szCs w:val="22"/>
              </w:rPr>
              <w:t xml:space="preserve"> </w:t>
            </w:r>
            <w:r w:rsidRPr="00EE5D16">
              <w:rPr>
                <w:rFonts w:eastAsia="Times New Roman"/>
                <w:sz w:val="24"/>
                <w:szCs w:val="22"/>
              </w:rPr>
              <w:t>45%</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w:t>
            </w:r>
            <w:r w:rsidRPr="00EE5D16">
              <w:rPr>
                <w:rFonts w:eastAsia="Times New Roman"/>
                <w:spacing w:val="14"/>
                <w:sz w:val="24"/>
                <w:szCs w:val="22"/>
              </w:rPr>
              <w:t xml:space="preserve"> </w:t>
            </w:r>
            <w:r w:rsidRPr="00EE5D16">
              <w:rPr>
                <w:rFonts w:eastAsia="Times New Roman"/>
                <w:sz w:val="24"/>
                <w:szCs w:val="22"/>
              </w:rPr>
              <w:t>50%</w:t>
            </w:r>
            <w:r w:rsidRPr="00EE5D16">
              <w:rPr>
                <w:rFonts w:eastAsia="Times New Roman"/>
                <w:spacing w:val="34"/>
                <w:sz w:val="24"/>
                <w:szCs w:val="22"/>
              </w:rPr>
              <w:t xml:space="preserve"> </w:t>
            </w:r>
            <w:r w:rsidRPr="00EE5D16">
              <w:rPr>
                <w:rFonts w:eastAsia="Times New Roman"/>
                <w:sz w:val="24"/>
                <w:szCs w:val="22"/>
              </w:rPr>
              <w:t>в</w:t>
            </w:r>
            <w:r w:rsidRPr="00EE5D16">
              <w:rPr>
                <w:rFonts w:eastAsia="Times New Roman"/>
                <w:spacing w:val="15"/>
                <w:sz w:val="24"/>
                <w:szCs w:val="22"/>
              </w:rPr>
              <w:t xml:space="preserve"> </w:t>
            </w:r>
            <w:r w:rsidRPr="00EE5D16">
              <w:rPr>
                <w:rFonts w:eastAsia="Times New Roman"/>
                <w:sz w:val="24"/>
                <w:szCs w:val="22"/>
              </w:rPr>
              <w:t>пересчете</w:t>
            </w:r>
            <w:r w:rsidRPr="00EE5D16">
              <w:rPr>
                <w:rFonts w:eastAsia="Times New Roman"/>
                <w:spacing w:val="38"/>
                <w:sz w:val="24"/>
                <w:szCs w:val="22"/>
              </w:rPr>
              <w:t xml:space="preserve"> </w:t>
            </w:r>
            <w:r w:rsidRPr="00EE5D16">
              <w:rPr>
                <w:rFonts w:eastAsia="Times New Roman"/>
                <w:sz w:val="24"/>
                <w:szCs w:val="22"/>
              </w:rPr>
              <w:t>на</w:t>
            </w:r>
            <w:r w:rsidRPr="00EE5D16">
              <w:rPr>
                <w:rFonts w:eastAsia="Times New Roman"/>
                <w:spacing w:val="26"/>
                <w:sz w:val="24"/>
                <w:szCs w:val="22"/>
              </w:rPr>
              <w:t xml:space="preserve"> </w:t>
            </w:r>
            <w:r w:rsidRPr="00EE5D16">
              <w:rPr>
                <w:rFonts w:eastAsia="Times New Roman"/>
                <w:sz w:val="24"/>
                <w:szCs w:val="22"/>
              </w:rPr>
              <w:t>сухое</w:t>
            </w:r>
            <w:r w:rsidRPr="00EE5D16">
              <w:rPr>
                <w:rFonts w:eastAsia="Times New Roman"/>
                <w:spacing w:val="37"/>
                <w:sz w:val="24"/>
                <w:szCs w:val="22"/>
              </w:rPr>
              <w:t xml:space="preserve"> </w:t>
            </w:r>
            <w:r w:rsidRPr="00EE5D16">
              <w:rPr>
                <w:rFonts w:eastAsia="Times New Roman"/>
                <w:sz w:val="24"/>
                <w:szCs w:val="22"/>
              </w:rPr>
              <w:t>вещество,</w:t>
            </w:r>
            <w:r w:rsidRPr="00EE5D16">
              <w:rPr>
                <w:rFonts w:eastAsia="Times New Roman"/>
                <w:spacing w:val="40"/>
                <w:sz w:val="24"/>
                <w:szCs w:val="22"/>
              </w:rPr>
              <w:t xml:space="preserve"> </w:t>
            </w:r>
            <w:r w:rsidRPr="00EE5D16">
              <w:rPr>
                <w:rFonts w:eastAsia="Times New Roman"/>
                <w:sz w:val="24"/>
                <w:szCs w:val="22"/>
              </w:rPr>
              <w:t>в</w:t>
            </w:r>
            <w:r w:rsidRPr="00EE5D16">
              <w:rPr>
                <w:rFonts w:eastAsia="Times New Roman"/>
                <w:spacing w:val="15"/>
                <w:sz w:val="24"/>
                <w:szCs w:val="22"/>
              </w:rPr>
              <w:t xml:space="preserve"> </w:t>
            </w:r>
            <w:r w:rsidRPr="00EE5D16">
              <w:rPr>
                <w:rFonts w:eastAsia="Times New Roman"/>
                <w:sz w:val="24"/>
                <w:szCs w:val="22"/>
              </w:rPr>
              <w:t>том</w:t>
            </w:r>
          </w:p>
          <w:p w:rsidR="00444508" w:rsidRPr="00EE5D16" w:rsidRDefault="00444508" w:rsidP="000322E4">
            <w:pPr>
              <w:widowControl w:val="0"/>
              <w:autoSpaceDE w:val="0"/>
              <w:autoSpaceDN w:val="0"/>
              <w:spacing w:before="14" w:line="264" w:lineRule="exact"/>
              <w:jc w:val="left"/>
              <w:rPr>
                <w:rFonts w:eastAsia="Times New Roman"/>
                <w:sz w:val="24"/>
                <w:szCs w:val="22"/>
              </w:rPr>
            </w:pPr>
            <w:r w:rsidRPr="00EE5D16">
              <w:rPr>
                <w:rFonts w:eastAsia="Times New Roman"/>
                <w:sz w:val="24"/>
                <w:szCs w:val="22"/>
              </w:rPr>
              <w:lastRenderedPageBreak/>
              <w:t>числе</w:t>
            </w:r>
            <w:r w:rsidRPr="00EE5D16">
              <w:rPr>
                <w:rFonts w:eastAsia="Times New Roman"/>
                <w:spacing w:val="-2"/>
                <w:sz w:val="24"/>
                <w:szCs w:val="22"/>
              </w:rPr>
              <w:t xml:space="preserve"> </w:t>
            </w:r>
            <w:r w:rsidRPr="00EE5D16">
              <w:rPr>
                <w:rFonts w:eastAsia="Times New Roman"/>
                <w:sz w:val="24"/>
                <w:szCs w:val="22"/>
              </w:rPr>
              <w:t>импортные</w:t>
            </w:r>
            <w:r w:rsidRPr="00EE5D16">
              <w:rPr>
                <w:rFonts w:eastAsia="Times New Roman"/>
                <w:spacing w:val="-2"/>
                <w:sz w:val="24"/>
                <w:szCs w:val="22"/>
              </w:rPr>
              <w:t xml:space="preserve"> </w:t>
            </w:r>
            <w:r w:rsidRPr="00EE5D16">
              <w:rPr>
                <w:rFonts w:eastAsia="Times New Roman"/>
                <w:sz w:val="24"/>
                <w:szCs w:val="22"/>
              </w:rPr>
              <w:t>в</w:t>
            </w:r>
            <w:r w:rsidRPr="00EE5D16">
              <w:rPr>
                <w:rFonts w:eastAsia="Times New Roman"/>
                <w:spacing w:val="-8"/>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lastRenderedPageBreak/>
              <w:t>ГОСТ</w:t>
            </w:r>
            <w:r w:rsidRPr="00EE5D16">
              <w:rPr>
                <w:rFonts w:eastAsia="Times New Roman"/>
                <w:spacing w:val="-6"/>
                <w:sz w:val="24"/>
                <w:szCs w:val="22"/>
              </w:rPr>
              <w:t xml:space="preserve"> </w:t>
            </w:r>
            <w:r w:rsidRPr="00EE5D16">
              <w:rPr>
                <w:rFonts w:eastAsia="Times New Roman"/>
                <w:sz w:val="24"/>
                <w:szCs w:val="22"/>
              </w:rPr>
              <w:t>32260-2013</w:t>
            </w:r>
            <w:r w:rsidRPr="00EE5D16">
              <w:rPr>
                <w:rFonts w:eastAsia="Times New Roman"/>
                <w:spacing w:val="-2"/>
                <w:sz w:val="24"/>
                <w:szCs w:val="22"/>
              </w:rPr>
              <w:t xml:space="preserve"> </w:t>
            </w:r>
            <w:r w:rsidRPr="00EE5D16">
              <w:rPr>
                <w:rFonts w:eastAsia="Times New Roman"/>
                <w:sz w:val="24"/>
                <w:szCs w:val="22"/>
              </w:rPr>
              <w:t>«Сыры</w:t>
            </w:r>
            <w:r w:rsidRPr="00EE5D16">
              <w:rPr>
                <w:rFonts w:eastAsia="Times New Roman"/>
                <w:spacing w:val="-5"/>
                <w:sz w:val="24"/>
                <w:szCs w:val="22"/>
              </w:rPr>
              <w:t xml:space="preserve"> </w:t>
            </w:r>
            <w:r w:rsidRPr="00EE5D16">
              <w:rPr>
                <w:rFonts w:eastAsia="Times New Roman"/>
                <w:sz w:val="24"/>
                <w:szCs w:val="22"/>
              </w:rPr>
              <w:t>полутвердые.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Pr>
                <w:rFonts w:eastAsia="Times New Roman"/>
                <w:sz w:val="24"/>
                <w:szCs w:val="22"/>
              </w:rPr>
              <w:t>условия»</w:t>
            </w:r>
          </w:p>
          <w:p w:rsidR="00444508" w:rsidRPr="00EE5D16" w:rsidRDefault="00444508" w:rsidP="000322E4">
            <w:pPr>
              <w:widowControl w:val="0"/>
              <w:autoSpaceDE w:val="0"/>
              <w:autoSpaceDN w:val="0"/>
              <w:spacing w:before="0" w:line="266" w:lineRule="exact"/>
              <w:jc w:val="left"/>
              <w:rPr>
                <w:rFonts w:eastAsia="Times New Roman"/>
                <w:sz w:val="24"/>
                <w:szCs w:val="22"/>
              </w:rPr>
            </w:pP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w:t>
            </w:r>
            <w:r w:rsidRPr="00EE5D16">
              <w:rPr>
                <w:rFonts w:eastAsia="Times New Roman"/>
                <w:spacing w:val="-1"/>
                <w:sz w:val="24"/>
                <w:szCs w:val="22"/>
              </w:rPr>
              <w:t xml:space="preserve"> </w:t>
            </w:r>
            <w:r w:rsidRPr="00EE5D16">
              <w:rPr>
                <w:rFonts w:eastAsia="Times New Roman"/>
                <w:sz w:val="24"/>
                <w:szCs w:val="22"/>
              </w:rPr>
              <w:t>поваренной соли</w:t>
            </w:r>
            <w:r w:rsidRPr="00EE5D16">
              <w:rPr>
                <w:rFonts w:eastAsia="Times New Roman"/>
                <w:spacing w:val="1"/>
                <w:sz w:val="24"/>
                <w:szCs w:val="22"/>
              </w:rPr>
              <w:t xml:space="preserve"> </w:t>
            </w:r>
            <w:r w:rsidRPr="00EE5D16">
              <w:rPr>
                <w:rFonts w:eastAsia="Times New Roman"/>
                <w:sz w:val="24"/>
                <w:szCs w:val="22"/>
              </w:rPr>
              <w:t>-</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3"/>
                <w:sz w:val="24"/>
                <w:szCs w:val="22"/>
              </w:rPr>
              <w:t xml:space="preserve"> </w:t>
            </w:r>
            <w:r w:rsidRPr="00EE5D16">
              <w:rPr>
                <w:rFonts w:eastAsia="Times New Roman"/>
                <w:sz w:val="24"/>
                <w:szCs w:val="22"/>
              </w:rPr>
              <w:t>2,0%.</w:t>
            </w:r>
          </w:p>
          <w:p w:rsidR="00444508" w:rsidRPr="00EE5D16" w:rsidRDefault="00444508" w:rsidP="000322E4">
            <w:pPr>
              <w:widowControl w:val="0"/>
              <w:autoSpaceDE w:val="0"/>
              <w:autoSpaceDN w:val="0"/>
              <w:spacing w:before="0" w:line="268" w:lineRule="exact"/>
              <w:jc w:val="lef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lastRenderedPageBreak/>
              <w:t>молочный жир.</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27" w:lineRule="exact"/>
              <w:ind w:right="-15"/>
              <w:jc w:val="left"/>
              <w:rPr>
                <w:rFonts w:eastAsia="Times New Roman"/>
                <w:sz w:val="24"/>
                <w:szCs w:val="22"/>
              </w:rPr>
            </w:pPr>
            <w:r w:rsidRPr="00EE5D16">
              <w:rPr>
                <w:rFonts w:eastAsia="Times New Roman"/>
                <w:sz w:val="24"/>
                <w:szCs w:val="22"/>
              </w:rPr>
              <w:t>Сыры</w:t>
            </w:r>
            <w:r w:rsidRPr="00EE5D16">
              <w:rPr>
                <w:rFonts w:eastAsia="Times New Roman"/>
                <w:spacing w:val="-2"/>
                <w:sz w:val="24"/>
                <w:szCs w:val="22"/>
              </w:rPr>
              <w:t xml:space="preserve"> </w:t>
            </w:r>
            <w:r w:rsidRPr="00EE5D16">
              <w:rPr>
                <w:rFonts w:eastAsia="Times New Roman"/>
                <w:sz w:val="24"/>
                <w:szCs w:val="22"/>
              </w:rPr>
              <w:t>полутвердые</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2"/>
                <w:sz w:val="24"/>
                <w:szCs w:val="22"/>
              </w:rPr>
              <w:t xml:space="preserve"> </w:t>
            </w: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 жира</w:t>
            </w:r>
            <w:r w:rsidRPr="00EE5D16">
              <w:rPr>
                <w:rFonts w:eastAsia="Times New Roman"/>
                <w:spacing w:val="-2"/>
                <w:sz w:val="24"/>
                <w:szCs w:val="22"/>
              </w:rPr>
              <w:t xml:space="preserve"> </w:t>
            </w:r>
            <w:r w:rsidRPr="00EE5D16">
              <w:rPr>
                <w:rFonts w:eastAsia="Times New Roman"/>
                <w:sz w:val="24"/>
                <w:szCs w:val="22"/>
              </w:rPr>
              <w:t>от</w:t>
            </w:r>
            <w:r w:rsidRPr="00EE5D16">
              <w:rPr>
                <w:rFonts w:eastAsia="Times New Roman"/>
                <w:spacing w:val="23"/>
                <w:sz w:val="24"/>
                <w:szCs w:val="22"/>
              </w:rPr>
              <w:t xml:space="preserve"> </w:t>
            </w:r>
            <w:r w:rsidRPr="00EE5D16">
              <w:rPr>
                <w:rFonts w:eastAsia="Times New Roman"/>
                <w:sz w:val="24"/>
                <w:szCs w:val="22"/>
              </w:rPr>
              <w:t>40</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до</w:t>
            </w:r>
            <w:r w:rsidRPr="00EE5D16">
              <w:rPr>
                <w:rFonts w:eastAsia="Times New Roman"/>
                <w:spacing w:val="6"/>
                <w:sz w:val="24"/>
                <w:szCs w:val="22"/>
              </w:rPr>
              <w:t xml:space="preserve"> </w:t>
            </w:r>
            <w:r w:rsidRPr="00EE5D16">
              <w:rPr>
                <w:rFonts w:eastAsia="Times New Roman"/>
                <w:sz w:val="24"/>
                <w:szCs w:val="22"/>
              </w:rPr>
              <w:t>44,9%</w:t>
            </w:r>
            <w:r w:rsidRPr="00EE5D16">
              <w:rPr>
                <w:rFonts w:eastAsia="Times New Roman"/>
                <w:spacing w:val="14"/>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пересчете</w:t>
            </w:r>
            <w:r w:rsidRPr="00EE5D16">
              <w:rPr>
                <w:rFonts w:eastAsia="Times New Roman"/>
                <w:spacing w:val="11"/>
                <w:sz w:val="24"/>
                <w:szCs w:val="22"/>
              </w:rPr>
              <w:t xml:space="preserve"> </w:t>
            </w:r>
            <w:r w:rsidRPr="00EE5D16">
              <w:rPr>
                <w:rFonts w:eastAsia="Times New Roman"/>
                <w:sz w:val="24"/>
                <w:szCs w:val="22"/>
              </w:rPr>
              <w:t>на</w:t>
            </w:r>
            <w:r w:rsidRPr="00EE5D16">
              <w:rPr>
                <w:rFonts w:eastAsia="Times New Roman"/>
                <w:spacing w:val="5"/>
                <w:sz w:val="24"/>
                <w:szCs w:val="22"/>
              </w:rPr>
              <w:t xml:space="preserve"> </w:t>
            </w:r>
            <w:r w:rsidRPr="00EE5D16">
              <w:rPr>
                <w:rFonts w:eastAsia="Times New Roman"/>
                <w:sz w:val="24"/>
                <w:szCs w:val="22"/>
              </w:rPr>
              <w:t>сухое</w:t>
            </w:r>
            <w:r w:rsidRPr="00EE5D16">
              <w:rPr>
                <w:rFonts w:eastAsia="Times New Roman"/>
                <w:spacing w:val="14"/>
                <w:sz w:val="24"/>
                <w:szCs w:val="22"/>
              </w:rPr>
              <w:t xml:space="preserve"> </w:t>
            </w:r>
            <w:r w:rsidRPr="00EE5D16">
              <w:rPr>
                <w:rFonts w:eastAsia="Times New Roman"/>
                <w:sz w:val="24"/>
                <w:szCs w:val="22"/>
              </w:rPr>
              <w:t>вещество,</w:t>
            </w:r>
            <w:r w:rsidRPr="00EE5D16">
              <w:rPr>
                <w:rFonts w:eastAsia="Times New Roman"/>
                <w:spacing w:val="14"/>
                <w:sz w:val="24"/>
                <w:szCs w:val="22"/>
              </w:rPr>
              <w:t xml:space="preserve"> </w:t>
            </w:r>
            <w:r w:rsidRPr="00EE5D16">
              <w:rPr>
                <w:rFonts w:eastAsia="Times New Roman"/>
                <w:sz w:val="24"/>
                <w:szCs w:val="22"/>
              </w:rPr>
              <w:t>в</w:t>
            </w:r>
            <w:r w:rsidRPr="00EE5D16">
              <w:rPr>
                <w:rFonts w:eastAsia="Times New Roman"/>
                <w:spacing w:val="5"/>
                <w:sz w:val="24"/>
                <w:szCs w:val="22"/>
              </w:rPr>
              <w:t xml:space="preserve"> </w:t>
            </w:r>
            <w:r w:rsidRPr="00EE5D16">
              <w:rPr>
                <w:rFonts w:eastAsia="Times New Roman"/>
                <w:sz w:val="24"/>
                <w:szCs w:val="22"/>
              </w:rPr>
              <w:t>том</w:t>
            </w:r>
          </w:p>
          <w:p w:rsidR="00444508" w:rsidRPr="00EE5D16" w:rsidRDefault="00444508" w:rsidP="000322E4">
            <w:pPr>
              <w:widowControl w:val="0"/>
              <w:autoSpaceDE w:val="0"/>
              <w:autoSpaceDN w:val="0"/>
              <w:spacing w:before="15" w:line="261" w:lineRule="exact"/>
              <w:jc w:val="left"/>
              <w:rPr>
                <w:rFonts w:eastAsia="Times New Roman"/>
                <w:sz w:val="24"/>
                <w:szCs w:val="22"/>
              </w:rPr>
            </w:pPr>
            <w:r w:rsidRPr="00EE5D16">
              <w:rPr>
                <w:rFonts w:eastAsia="Times New Roman"/>
                <w:sz w:val="24"/>
                <w:szCs w:val="22"/>
              </w:rPr>
              <w:t>числе</w:t>
            </w:r>
            <w:r w:rsidRPr="00EE5D16">
              <w:rPr>
                <w:rFonts w:eastAsia="Times New Roman"/>
                <w:spacing w:val="-2"/>
                <w:sz w:val="24"/>
                <w:szCs w:val="22"/>
              </w:rPr>
              <w:t xml:space="preserve"> </w:t>
            </w:r>
            <w:r w:rsidRPr="00EE5D16">
              <w:rPr>
                <w:rFonts w:eastAsia="Times New Roman"/>
                <w:sz w:val="24"/>
                <w:szCs w:val="22"/>
              </w:rPr>
              <w:t>импортные</w:t>
            </w:r>
            <w:r w:rsidRPr="00EE5D16">
              <w:rPr>
                <w:rFonts w:eastAsia="Times New Roman"/>
                <w:spacing w:val="-2"/>
                <w:sz w:val="24"/>
                <w:szCs w:val="22"/>
              </w:rPr>
              <w:t xml:space="preserve"> </w:t>
            </w:r>
            <w:r w:rsidRPr="00EE5D16">
              <w:rPr>
                <w:rFonts w:eastAsia="Times New Roman"/>
                <w:sz w:val="24"/>
                <w:szCs w:val="22"/>
              </w:rPr>
              <w:t>в</w:t>
            </w:r>
            <w:r w:rsidRPr="00EE5D16">
              <w:rPr>
                <w:rFonts w:eastAsia="Times New Roman"/>
                <w:spacing w:val="-8"/>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0322E4">
            <w:pPr>
              <w:widowControl w:val="0"/>
              <w:autoSpaceDE w:val="0"/>
              <w:autoSpaceDN w:val="0"/>
              <w:spacing w:before="0" w:line="226"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Р</w:t>
            </w:r>
            <w:r w:rsidRPr="00EE5D16">
              <w:rPr>
                <w:rFonts w:eastAsia="Times New Roman"/>
                <w:spacing w:val="-4"/>
                <w:sz w:val="24"/>
                <w:szCs w:val="22"/>
              </w:rPr>
              <w:t xml:space="preserve"> </w:t>
            </w:r>
            <w:r w:rsidRPr="00EE5D16">
              <w:rPr>
                <w:rFonts w:eastAsia="Times New Roman"/>
                <w:sz w:val="24"/>
                <w:szCs w:val="22"/>
              </w:rPr>
              <w:t>52686-2006 «Сыры.</w:t>
            </w:r>
            <w:r w:rsidRPr="00EE5D16">
              <w:rPr>
                <w:rFonts w:eastAsia="Times New Roman"/>
                <w:spacing w:val="-3"/>
                <w:sz w:val="24"/>
                <w:szCs w:val="22"/>
              </w:rPr>
              <w:t xml:space="preserve"> </w:t>
            </w:r>
            <w:r w:rsidRPr="00EE5D16">
              <w:rPr>
                <w:rFonts w:eastAsia="Times New Roman"/>
                <w:sz w:val="24"/>
                <w:szCs w:val="22"/>
              </w:rPr>
              <w:t>Общие</w:t>
            </w:r>
            <w:r w:rsidRPr="00EE5D16">
              <w:rPr>
                <w:rFonts w:eastAsia="Times New Roman"/>
                <w:spacing w:val="-5"/>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Pr>
                <w:rFonts w:eastAsia="Times New Roman"/>
                <w:sz w:val="24"/>
                <w:szCs w:val="22"/>
              </w:rPr>
              <w:t>условия»</w:t>
            </w:r>
          </w:p>
          <w:p w:rsidR="00444508" w:rsidRPr="00EE5D16" w:rsidRDefault="00444508" w:rsidP="000322E4">
            <w:pPr>
              <w:widowControl w:val="0"/>
              <w:autoSpaceDE w:val="0"/>
              <w:autoSpaceDN w:val="0"/>
              <w:spacing w:before="0" w:line="275" w:lineRule="exact"/>
              <w:jc w:val="left"/>
              <w:rPr>
                <w:rFonts w:eastAsia="Times New Roman"/>
                <w:sz w:val="24"/>
                <w:szCs w:val="22"/>
              </w:rPr>
            </w:pP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 поваренной</w:t>
            </w:r>
            <w:r w:rsidRPr="00EE5D16">
              <w:rPr>
                <w:rFonts w:eastAsia="Times New Roman"/>
                <w:spacing w:val="-1"/>
                <w:sz w:val="24"/>
                <w:szCs w:val="22"/>
              </w:rPr>
              <w:t xml:space="preserve"> </w:t>
            </w:r>
            <w:r w:rsidRPr="00EE5D16">
              <w:rPr>
                <w:rFonts w:eastAsia="Times New Roman"/>
                <w:sz w:val="24"/>
                <w:szCs w:val="22"/>
              </w:rPr>
              <w:t>соли</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2"/>
                <w:sz w:val="24"/>
                <w:szCs w:val="22"/>
              </w:rPr>
              <w:t xml:space="preserve"> </w:t>
            </w:r>
            <w:r w:rsidRPr="00EE5D16">
              <w:rPr>
                <w:rFonts w:eastAsia="Times New Roman"/>
                <w:sz w:val="24"/>
                <w:szCs w:val="22"/>
              </w:rPr>
              <w:t>более</w:t>
            </w:r>
            <w:r w:rsidRPr="00EE5D16">
              <w:rPr>
                <w:rFonts w:eastAsia="Times New Roman"/>
                <w:spacing w:val="-2"/>
                <w:sz w:val="24"/>
                <w:szCs w:val="22"/>
              </w:rPr>
              <w:t xml:space="preserve"> </w:t>
            </w:r>
            <w:r w:rsidRPr="00EE5D16">
              <w:rPr>
                <w:rFonts w:eastAsia="Times New Roman"/>
                <w:sz w:val="24"/>
                <w:szCs w:val="22"/>
              </w:rPr>
              <w:t>2,0%.</w:t>
            </w:r>
          </w:p>
          <w:p w:rsidR="00444508" w:rsidRPr="00EE5D16" w:rsidRDefault="00444508" w:rsidP="000322E4">
            <w:pPr>
              <w:widowControl w:val="0"/>
              <w:autoSpaceDE w:val="0"/>
              <w:autoSpaceDN w:val="0"/>
              <w:spacing w:before="0"/>
              <w:jc w:val="lef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75" w:line="249" w:lineRule="auto"/>
              <w:ind w:right="-58"/>
              <w:rPr>
                <w:rFonts w:eastAsia="Times New Roman"/>
                <w:sz w:val="24"/>
                <w:szCs w:val="22"/>
              </w:rPr>
            </w:pPr>
            <w:r w:rsidRPr="00EE5D16">
              <w:rPr>
                <w:rFonts w:eastAsia="Times New Roman"/>
                <w:sz w:val="24"/>
                <w:szCs w:val="22"/>
              </w:rPr>
              <w:t>Сыры</w:t>
            </w:r>
            <w:r w:rsidRPr="00EE5D16">
              <w:rPr>
                <w:rFonts w:eastAsia="Times New Roman"/>
                <w:spacing w:val="1"/>
                <w:sz w:val="24"/>
                <w:szCs w:val="22"/>
              </w:rPr>
              <w:t xml:space="preserve"> </w:t>
            </w:r>
            <w:r w:rsidRPr="00EE5D16">
              <w:rPr>
                <w:rFonts w:eastAsia="Times New Roman"/>
                <w:sz w:val="24"/>
                <w:szCs w:val="22"/>
              </w:rPr>
              <w:t>полутвердые</w:t>
            </w:r>
            <w:r w:rsidRPr="00EE5D16">
              <w:rPr>
                <w:rFonts w:eastAsia="Times New Roman"/>
                <w:spacing w:val="1"/>
                <w:sz w:val="24"/>
                <w:szCs w:val="22"/>
              </w:rPr>
              <w:t xml:space="preserve"> </w:t>
            </w:r>
            <w:r w:rsidRPr="00EE5D16">
              <w:rPr>
                <w:rFonts w:eastAsia="Times New Roman"/>
                <w:sz w:val="24"/>
                <w:szCs w:val="22"/>
              </w:rPr>
              <w:t>с</w:t>
            </w:r>
            <w:r w:rsidRPr="00EE5D16">
              <w:rPr>
                <w:rFonts w:eastAsia="Times New Roman"/>
                <w:spacing w:val="1"/>
                <w:sz w:val="24"/>
                <w:szCs w:val="22"/>
              </w:rPr>
              <w:t xml:space="preserve"> </w:t>
            </w:r>
            <w:r w:rsidRPr="00EE5D16">
              <w:rPr>
                <w:rFonts w:eastAsia="Times New Roman"/>
                <w:sz w:val="24"/>
                <w:szCs w:val="22"/>
              </w:rPr>
              <w:t>массовой</w:t>
            </w:r>
            <w:r w:rsidRPr="00EE5D16">
              <w:rPr>
                <w:rFonts w:eastAsia="Times New Roman"/>
                <w:spacing w:val="1"/>
                <w:sz w:val="24"/>
                <w:szCs w:val="22"/>
              </w:rPr>
              <w:t xml:space="preserve"> </w:t>
            </w:r>
            <w:r w:rsidRPr="00EE5D16">
              <w:rPr>
                <w:rFonts w:eastAsia="Times New Roman"/>
                <w:sz w:val="24"/>
                <w:szCs w:val="22"/>
              </w:rPr>
              <w:t>долей</w:t>
            </w:r>
            <w:r w:rsidRPr="00EE5D16">
              <w:rPr>
                <w:rFonts w:eastAsia="Times New Roman"/>
                <w:spacing w:val="1"/>
                <w:sz w:val="24"/>
                <w:szCs w:val="22"/>
              </w:rPr>
              <w:t xml:space="preserve"> </w:t>
            </w:r>
            <w:r w:rsidRPr="00EE5D16">
              <w:rPr>
                <w:rFonts w:eastAsia="Times New Roman"/>
                <w:sz w:val="24"/>
                <w:szCs w:val="22"/>
              </w:rPr>
              <w:t>жира</w:t>
            </w:r>
            <w:r w:rsidRPr="00EE5D16">
              <w:rPr>
                <w:rFonts w:eastAsia="Times New Roman"/>
                <w:spacing w:val="1"/>
                <w:sz w:val="24"/>
                <w:szCs w:val="22"/>
              </w:rPr>
              <w:t xml:space="preserve"> </w:t>
            </w:r>
            <w:r w:rsidRPr="00EE5D16">
              <w:rPr>
                <w:rFonts w:eastAsia="Times New Roman"/>
                <w:sz w:val="24"/>
                <w:szCs w:val="22"/>
              </w:rPr>
              <w:t>от</w:t>
            </w:r>
            <w:r w:rsidRPr="00EE5D16">
              <w:rPr>
                <w:rFonts w:eastAsia="Times New Roman"/>
                <w:spacing w:val="-57"/>
                <w:sz w:val="24"/>
                <w:szCs w:val="22"/>
              </w:rPr>
              <w:t xml:space="preserve"> </w:t>
            </w:r>
            <w:r w:rsidRPr="00EE5D16">
              <w:rPr>
                <w:rFonts w:eastAsia="Times New Roman"/>
                <w:sz w:val="24"/>
                <w:szCs w:val="22"/>
              </w:rPr>
              <w:t>40% до 50% в пересчете на сухое вещество, в</w:t>
            </w:r>
            <w:r w:rsidRPr="00EE5D16">
              <w:rPr>
                <w:rFonts w:eastAsia="Times New Roman"/>
                <w:spacing w:val="1"/>
                <w:sz w:val="24"/>
                <w:szCs w:val="22"/>
              </w:rPr>
              <w:t xml:space="preserve"> </w:t>
            </w:r>
            <w:r w:rsidRPr="00EE5D16">
              <w:rPr>
                <w:rFonts w:eastAsia="Times New Roman"/>
                <w:sz w:val="24"/>
                <w:szCs w:val="22"/>
              </w:rPr>
              <w:t>порционной нарезке, в том числе импортные в</w:t>
            </w:r>
            <w:r w:rsidRPr="00EE5D16">
              <w:rPr>
                <w:rFonts w:eastAsia="Times New Roman"/>
                <w:spacing w:val="1"/>
                <w:sz w:val="24"/>
                <w:szCs w:val="22"/>
              </w:rPr>
              <w:t xml:space="preserve"> </w:t>
            </w:r>
            <w:r w:rsidRPr="00EE5D16">
              <w:rPr>
                <w:rFonts w:eastAsia="Times New Roman"/>
                <w:sz w:val="24"/>
                <w:szCs w:val="22"/>
              </w:rPr>
              <w:t>ассортименте</w:t>
            </w:r>
          </w:p>
        </w:tc>
        <w:tc>
          <w:tcPr>
            <w:tcW w:w="6946" w:type="dxa"/>
          </w:tcPr>
          <w:p w:rsidR="00444508" w:rsidRPr="00EE5D16" w:rsidRDefault="00444508" w:rsidP="000322E4">
            <w:pPr>
              <w:widowControl w:val="0"/>
              <w:autoSpaceDE w:val="0"/>
              <w:autoSpaceDN w:val="0"/>
              <w:spacing w:before="0" w:line="222" w:lineRule="exact"/>
              <w:rPr>
                <w:rFonts w:eastAsia="Times New Roman"/>
                <w:sz w:val="24"/>
                <w:szCs w:val="22"/>
              </w:rPr>
            </w:pPr>
            <w:r w:rsidRPr="00EE5D16">
              <w:rPr>
                <w:rFonts w:eastAsia="Times New Roman"/>
                <w:sz w:val="24"/>
                <w:szCs w:val="22"/>
              </w:rPr>
              <w:t>ГОСТ</w:t>
            </w:r>
            <w:r w:rsidRPr="00EE5D16">
              <w:rPr>
                <w:rFonts w:eastAsia="Times New Roman"/>
                <w:spacing w:val="-6"/>
                <w:sz w:val="24"/>
                <w:szCs w:val="22"/>
              </w:rPr>
              <w:t xml:space="preserve"> </w:t>
            </w:r>
            <w:r w:rsidRPr="00EE5D16">
              <w:rPr>
                <w:rFonts w:eastAsia="Times New Roman"/>
                <w:sz w:val="24"/>
                <w:szCs w:val="22"/>
              </w:rPr>
              <w:t>32260-2013</w:t>
            </w:r>
            <w:r w:rsidRPr="00EE5D16">
              <w:rPr>
                <w:rFonts w:eastAsia="Times New Roman"/>
                <w:spacing w:val="-2"/>
                <w:sz w:val="24"/>
                <w:szCs w:val="22"/>
              </w:rPr>
              <w:t xml:space="preserve"> </w:t>
            </w:r>
            <w:r w:rsidRPr="00EE5D16">
              <w:rPr>
                <w:rFonts w:eastAsia="Times New Roman"/>
                <w:sz w:val="24"/>
                <w:szCs w:val="22"/>
              </w:rPr>
              <w:t>«Сыры</w:t>
            </w:r>
            <w:r w:rsidRPr="00EE5D16">
              <w:rPr>
                <w:rFonts w:eastAsia="Times New Roman"/>
                <w:spacing w:val="-5"/>
                <w:sz w:val="24"/>
                <w:szCs w:val="22"/>
              </w:rPr>
              <w:t xml:space="preserve"> </w:t>
            </w:r>
            <w:r w:rsidRPr="00EE5D16">
              <w:rPr>
                <w:rFonts w:eastAsia="Times New Roman"/>
                <w:sz w:val="24"/>
                <w:szCs w:val="22"/>
              </w:rPr>
              <w:t>полутвердые.</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Pr>
                <w:rFonts w:eastAsia="Times New Roman"/>
                <w:sz w:val="24"/>
                <w:szCs w:val="22"/>
              </w:rPr>
              <w:t>условия»</w:t>
            </w:r>
          </w:p>
          <w:p w:rsidR="00444508" w:rsidRPr="00EE5D16" w:rsidRDefault="00444508" w:rsidP="000322E4">
            <w:pPr>
              <w:widowControl w:val="0"/>
              <w:autoSpaceDE w:val="0"/>
              <w:autoSpaceDN w:val="0"/>
              <w:spacing w:before="0" w:line="249" w:lineRule="auto"/>
              <w:ind w:right="699"/>
              <w:rPr>
                <w:rFonts w:eastAsia="Times New Roman"/>
                <w:sz w:val="24"/>
                <w:szCs w:val="22"/>
              </w:rPr>
            </w:pPr>
            <w:r w:rsidRPr="00EE5D16">
              <w:rPr>
                <w:rFonts w:eastAsia="Times New Roman"/>
                <w:sz w:val="24"/>
                <w:szCs w:val="22"/>
              </w:rPr>
              <w:t>ГОСТ Р 52686-2006 «С</w:t>
            </w:r>
            <w:r>
              <w:rPr>
                <w:rFonts w:eastAsia="Times New Roman"/>
                <w:sz w:val="24"/>
                <w:szCs w:val="22"/>
              </w:rPr>
              <w:t xml:space="preserve">ыры. Общие технические условия» </w:t>
            </w:r>
            <w:r w:rsidRPr="00EE5D16">
              <w:rPr>
                <w:rFonts w:eastAsia="Times New Roman"/>
                <w:spacing w:val="-57"/>
                <w:sz w:val="24"/>
                <w:szCs w:val="22"/>
              </w:rPr>
              <w:t>И</w:t>
            </w:r>
            <w:r w:rsidRPr="00EE5D16">
              <w:rPr>
                <w:rFonts w:eastAsia="Times New Roman"/>
                <w:sz w:val="24"/>
                <w:szCs w:val="22"/>
              </w:rPr>
              <w:t xml:space="preserve"> технические условия изготовителя на нарезку и упаковку</w:t>
            </w:r>
            <w:r w:rsidRPr="00EE5D16">
              <w:rPr>
                <w:rFonts w:eastAsia="Times New Roman"/>
                <w:spacing w:val="-57"/>
                <w:sz w:val="24"/>
                <w:szCs w:val="22"/>
              </w:rPr>
              <w:t xml:space="preserve"> </w:t>
            </w:r>
            <w:r w:rsidRPr="00EE5D16">
              <w:rPr>
                <w:rFonts w:eastAsia="Times New Roman"/>
                <w:sz w:val="24"/>
                <w:szCs w:val="22"/>
              </w:rPr>
              <w:t>Массовая</w:t>
            </w:r>
            <w:r w:rsidRPr="00EE5D16">
              <w:rPr>
                <w:rFonts w:eastAsia="Times New Roman"/>
                <w:spacing w:val="-1"/>
                <w:sz w:val="24"/>
                <w:szCs w:val="22"/>
              </w:rPr>
              <w:t xml:space="preserve"> </w:t>
            </w:r>
            <w:r w:rsidRPr="00EE5D16">
              <w:rPr>
                <w:rFonts w:eastAsia="Times New Roman"/>
                <w:sz w:val="24"/>
                <w:szCs w:val="22"/>
              </w:rPr>
              <w:t>доля поваренной соли</w:t>
            </w:r>
            <w:r w:rsidRPr="00EE5D16">
              <w:rPr>
                <w:rFonts w:eastAsia="Times New Roman"/>
                <w:spacing w:val="-2"/>
                <w:sz w:val="24"/>
                <w:szCs w:val="22"/>
              </w:rPr>
              <w:t xml:space="preserve"> </w:t>
            </w:r>
            <w:r w:rsidRPr="00EE5D16">
              <w:rPr>
                <w:rFonts w:eastAsia="Times New Roman"/>
                <w:sz w:val="24"/>
                <w:szCs w:val="22"/>
              </w:rPr>
              <w:t>не</w:t>
            </w:r>
            <w:r w:rsidRPr="00EE5D16">
              <w:rPr>
                <w:rFonts w:eastAsia="Times New Roman"/>
                <w:spacing w:val="-1"/>
                <w:sz w:val="24"/>
                <w:szCs w:val="22"/>
              </w:rPr>
              <w:t xml:space="preserve"> </w:t>
            </w:r>
            <w:r w:rsidRPr="00EE5D16">
              <w:rPr>
                <w:rFonts w:eastAsia="Times New Roman"/>
                <w:sz w:val="24"/>
                <w:szCs w:val="22"/>
              </w:rPr>
              <w:t>более</w:t>
            </w:r>
            <w:r w:rsidRPr="00EE5D16">
              <w:rPr>
                <w:rFonts w:eastAsia="Times New Roman"/>
                <w:spacing w:val="-2"/>
                <w:sz w:val="24"/>
                <w:szCs w:val="22"/>
              </w:rPr>
              <w:t xml:space="preserve"> </w:t>
            </w:r>
            <w:r w:rsidRPr="00EE5D16">
              <w:rPr>
                <w:rFonts w:eastAsia="Times New Roman"/>
                <w:sz w:val="24"/>
                <w:szCs w:val="22"/>
              </w:rPr>
              <w:t>2,0%.</w:t>
            </w:r>
          </w:p>
          <w:p w:rsidR="00444508" w:rsidRPr="00EE5D16" w:rsidRDefault="00444508" w:rsidP="000322E4">
            <w:pPr>
              <w:widowControl w:val="0"/>
              <w:autoSpaceDE w:val="0"/>
              <w:autoSpaceDN w:val="0"/>
              <w:spacing w:before="0" w:line="264" w:lineRule="exact"/>
              <w:rPr>
                <w:rFonts w:eastAsia="Times New Roman"/>
                <w:sz w:val="24"/>
                <w:szCs w:val="22"/>
              </w:rPr>
            </w:pPr>
            <w:r w:rsidRPr="00EE5D16">
              <w:rPr>
                <w:rFonts w:eastAsia="Times New Roman"/>
                <w:sz w:val="24"/>
                <w:szCs w:val="22"/>
              </w:rPr>
              <w:t>Жировая</w:t>
            </w:r>
            <w:r w:rsidRPr="00EE5D16">
              <w:rPr>
                <w:rFonts w:eastAsia="Times New Roman"/>
                <w:spacing w:val="-1"/>
                <w:sz w:val="24"/>
                <w:szCs w:val="22"/>
              </w:rPr>
              <w:t xml:space="preserve"> </w:t>
            </w:r>
            <w:r w:rsidRPr="00EE5D16">
              <w:rPr>
                <w:rFonts w:eastAsia="Times New Roman"/>
                <w:sz w:val="24"/>
                <w:szCs w:val="22"/>
              </w:rPr>
              <w:t>фаза</w:t>
            </w:r>
            <w:r w:rsidRPr="00EE5D16">
              <w:rPr>
                <w:rFonts w:eastAsia="Times New Roman"/>
                <w:spacing w:val="-2"/>
                <w:sz w:val="24"/>
                <w:szCs w:val="22"/>
              </w:rPr>
              <w:t xml:space="preserve"> </w:t>
            </w:r>
            <w:r w:rsidRPr="00EE5D16">
              <w:rPr>
                <w:rFonts w:eastAsia="Times New Roman"/>
                <w:sz w:val="24"/>
                <w:szCs w:val="22"/>
              </w:rPr>
              <w:t>сыра</w:t>
            </w:r>
            <w:r w:rsidRPr="00EE5D16">
              <w:rPr>
                <w:rFonts w:eastAsia="Times New Roman"/>
                <w:spacing w:val="-3"/>
                <w:sz w:val="24"/>
                <w:szCs w:val="22"/>
              </w:rPr>
              <w:t xml:space="preserve"> </w:t>
            </w:r>
            <w:r w:rsidRPr="00EE5D16">
              <w:rPr>
                <w:rFonts w:eastAsia="Times New Roman"/>
                <w:sz w:val="24"/>
                <w:szCs w:val="22"/>
              </w:rPr>
              <w:t>должна</w:t>
            </w:r>
            <w:r w:rsidRPr="00EE5D16">
              <w:rPr>
                <w:rFonts w:eastAsia="Times New Roman"/>
                <w:spacing w:val="-1"/>
                <w:sz w:val="24"/>
                <w:szCs w:val="22"/>
              </w:rPr>
              <w:t xml:space="preserve"> </w:t>
            </w:r>
            <w:r w:rsidRPr="00EE5D16">
              <w:rPr>
                <w:rFonts w:eastAsia="Times New Roman"/>
                <w:sz w:val="24"/>
                <w:szCs w:val="22"/>
              </w:rPr>
              <w:t>содержать только</w:t>
            </w:r>
            <w:r w:rsidRPr="00EE5D16">
              <w:rPr>
                <w:rFonts w:eastAsia="Times New Roman"/>
                <w:spacing w:val="-4"/>
                <w:sz w:val="24"/>
                <w:szCs w:val="22"/>
              </w:rPr>
              <w:t xml:space="preserve"> </w:t>
            </w:r>
            <w:r w:rsidRPr="00EE5D16">
              <w:rPr>
                <w:rFonts w:eastAsia="Times New Roman"/>
                <w:sz w:val="24"/>
                <w:szCs w:val="22"/>
              </w:rPr>
              <w:t>молочный жир.</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224" w:line="249" w:lineRule="auto"/>
              <w:ind w:right="-44"/>
              <w:rPr>
                <w:rFonts w:eastAsia="Times New Roman"/>
                <w:sz w:val="24"/>
                <w:szCs w:val="22"/>
              </w:rPr>
            </w:pPr>
            <w:r w:rsidRPr="00EE5D16">
              <w:rPr>
                <w:rFonts w:eastAsia="Times New Roman"/>
                <w:sz w:val="24"/>
                <w:szCs w:val="22"/>
              </w:rPr>
              <w:t>Масло сладко-сливочное несоленое с массовой</w:t>
            </w:r>
            <w:r w:rsidRPr="00EE5D16">
              <w:rPr>
                <w:rFonts w:eastAsia="Times New Roman"/>
                <w:spacing w:val="1"/>
                <w:sz w:val="24"/>
                <w:szCs w:val="22"/>
              </w:rPr>
              <w:t xml:space="preserve"> </w:t>
            </w:r>
            <w:r w:rsidRPr="00EE5D16">
              <w:rPr>
                <w:rFonts w:eastAsia="Times New Roman"/>
                <w:sz w:val="24"/>
                <w:szCs w:val="22"/>
              </w:rPr>
              <w:t>долей жира 82,0%, 82,5% в порционной фасовке</w:t>
            </w:r>
            <w:r w:rsidRPr="00EE5D16">
              <w:rPr>
                <w:rFonts w:eastAsia="Times New Roman"/>
                <w:spacing w:val="1"/>
                <w:sz w:val="24"/>
                <w:szCs w:val="22"/>
              </w:rPr>
              <w:t xml:space="preserve"> </w:t>
            </w:r>
            <w:r w:rsidRPr="00EE5D16">
              <w:rPr>
                <w:rFonts w:eastAsia="Times New Roman"/>
                <w:sz w:val="24"/>
                <w:szCs w:val="22"/>
              </w:rPr>
              <w:t>по 10 г</w:t>
            </w:r>
          </w:p>
        </w:tc>
        <w:tc>
          <w:tcPr>
            <w:tcW w:w="6946" w:type="dxa"/>
          </w:tcPr>
          <w:p w:rsidR="00444508" w:rsidRPr="00EE5D16" w:rsidRDefault="00444508" w:rsidP="000322E4">
            <w:pPr>
              <w:widowControl w:val="0"/>
              <w:autoSpaceDE w:val="0"/>
              <w:autoSpaceDN w:val="0"/>
              <w:spacing w:before="0" w:line="225" w:lineRule="exact"/>
              <w:jc w:val="left"/>
              <w:rPr>
                <w:rFonts w:eastAsia="Times New Roman"/>
                <w:sz w:val="24"/>
                <w:szCs w:val="22"/>
              </w:rPr>
            </w:pPr>
            <w:r w:rsidRPr="00EE5D16">
              <w:rPr>
                <w:rFonts w:eastAsia="Times New Roman"/>
                <w:sz w:val="24"/>
                <w:szCs w:val="22"/>
              </w:rPr>
              <w:t>ГОСТ</w:t>
            </w:r>
            <w:r w:rsidRPr="00EE5D16">
              <w:rPr>
                <w:rFonts w:eastAsia="Times New Roman"/>
                <w:spacing w:val="-4"/>
                <w:sz w:val="24"/>
                <w:szCs w:val="22"/>
              </w:rPr>
              <w:t xml:space="preserve"> </w:t>
            </w:r>
            <w:r w:rsidRPr="00EE5D16">
              <w:rPr>
                <w:rFonts w:eastAsia="Times New Roman"/>
                <w:sz w:val="24"/>
                <w:szCs w:val="22"/>
              </w:rPr>
              <w:t>32261-2013 «Масло</w:t>
            </w:r>
            <w:r w:rsidRPr="00EE5D16">
              <w:rPr>
                <w:rFonts w:eastAsia="Times New Roman"/>
                <w:spacing w:val="-4"/>
                <w:sz w:val="24"/>
                <w:szCs w:val="22"/>
              </w:rPr>
              <w:t xml:space="preserve"> </w:t>
            </w:r>
            <w:r w:rsidRPr="00EE5D16">
              <w:rPr>
                <w:rFonts w:eastAsia="Times New Roman"/>
                <w:sz w:val="24"/>
                <w:szCs w:val="22"/>
              </w:rPr>
              <w:t>сливочное.</w:t>
            </w:r>
            <w:r w:rsidRPr="00EE5D16">
              <w:rPr>
                <w:rFonts w:eastAsia="Times New Roman"/>
                <w:spacing w:val="-2"/>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p w:rsidR="00444508" w:rsidRPr="00EE5D16" w:rsidRDefault="00444508" w:rsidP="000322E4">
            <w:pPr>
              <w:widowControl w:val="0"/>
              <w:autoSpaceDE w:val="0"/>
              <w:autoSpaceDN w:val="0"/>
              <w:spacing w:before="0" w:line="252" w:lineRule="auto"/>
              <w:jc w:val="left"/>
              <w:rPr>
                <w:rFonts w:eastAsia="Times New Roman"/>
                <w:sz w:val="24"/>
                <w:szCs w:val="22"/>
              </w:rPr>
            </w:pPr>
            <w:r w:rsidRPr="00EE5D16">
              <w:rPr>
                <w:rFonts w:eastAsia="Times New Roman"/>
                <w:sz w:val="24"/>
                <w:szCs w:val="22"/>
              </w:rPr>
              <w:t>ГОСТ</w:t>
            </w:r>
            <w:r w:rsidRPr="00EE5D16">
              <w:rPr>
                <w:rFonts w:eastAsia="Times New Roman"/>
                <w:spacing w:val="42"/>
                <w:sz w:val="24"/>
                <w:szCs w:val="22"/>
              </w:rPr>
              <w:t xml:space="preserve"> </w:t>
            </w:r>
            <w:r w:rsidRPr="00EE5D16">
              <w:rPr>
                <w:rFonts w:eastAsia="Times New Roman"/>
                <w:sz w:val="24"/>
                <w:szCs w:val="22"/>
              </w:rPr>
              <w:t>Р</w:t>
            </w:r>
            <w:r w:rsidRPr="00EE5D16">
              <w:rPr>
                <w:rFonts w:eastAsia="Times New Roman"/>
                <w:spacing w:val="23"/>
                <w:sz w:val="24"/>
                <w:szCs w:val="22"/>
              </w:rPr>
              <w:t xml:space="preserve"> </w:t>
            </w:r>
            <w:r w:rsidRPr="00EE5D16">
              <w:rPr>
                <w:rFonts w:eastAsia="Times New Roman"/>
                <w:sz w:val="24"/>
                <w:szCs w:val="22"/>
              </w:rPr>
              <w:t>52253-2004</w:t>
            </w:r>
            <w:r w:rsidRPr="00EE5D16">
              <w:rPr>
                <w:rFonts w:eastAsia="Times New Roman"/>
                <w:spacing w:val="52"/>
                <w:sz w:val="24"/>
                <w:szCs w:val="22"/>
              </w:rPr>
              <w:t xml:space="preserve"> </w:t>
            </w:r>
            <w:r w:rsidRPr="00EE5D16">
              <w:rPr>
                <w:rFonts w:eastAsia="Times New Roman"/>
                <w:sz w:val="24"/>
                <w:szCs w:val="22"/>
              </w:rPr>
              <w:t>«Масло</w:t>
            </w:r>
            <w:r w:rsidRPr="00EE5D16">
              <w:rPr>
                <w:rFonts w:eastAsia="Times New Roman"/>
                <w:spacing w:val="54"/>
                <w:sz w:val="24"/>
                <w:szCs w:val="22"/>
              </w:rPr>
              <w:t xml:space="preserve"> </w:t>
            </w:r>
            <w:r w:rsidRPr="00EE5D16">
              <w:rPr>
                <w:rFonts w:eastAsia="Times New Roman"/>
                <w:sz w:val="24"/>
                <w:szCs w:val="22"/>
              </w:rPr>
              <w:t>и</w:t>
            </w:r>
            <w:r w:rsidRPr="00EE5D16">
              <w:rPr>
                <w:rFonts w:eastAsia="Times New Roman"/>
                <w:spacing w:val="20"/>
                <w:sz w:val="24"/>
                <w:szCs w:val="22"/>
              </w:rPr>
              <w:t xml:space="preserve"> </w:t>
            </w:r>
            <w:r w:rsidRPr="00EE5D16">
              <w:rPr>
                <w:rFonts w:eastAsia="Times New Roman"/>
                <w:sz w:val="24"/>
                <w:szCs w:val="22"/>
              </w:rPr>
              <w:t>паста</w:t>
            </w:r>
            <w:r w:rsidRPr="00EE5D16">
              <w:rPr>
                <w:rFonts w:eastAsia="Times New Roman"/>
                <w:spacing w:val="42"/>
                <w:sz w:val="24"/>
                <w:szCs w:val="22"/>
              </w:rPr>
              <w:t xml:space="preserve"> </w:t>
            </w:r>
            <w:r w:rsidRPr="00EE5D16">
              <w:rPr>
                <w:rFonts w:eastAsia="Times New Roman"/>
                <w:sz w:val="24"/>
                <w:szCs w:val="22"/>
              </w:rPr>
              <w:t>масляная</w:t>
            </w:r>
            <w:r w:rsidRPr="00EE5D16">
              <w:rPr>
                <w:rFonts w:eastAsia="Times New Roman"/>
                <w:spacing w:val="51"/>
                <w:sz w:val="24"/>
                <w:szCs w:val="22"/>
              </w:rPr>
              <w:t xml:space="preserve"> </w:t>
            </w:r>
            <w:r w:rsidRPr="00EE5D16">
              <w:rPr>
                <w:rFonts w:eastAsia="Times New Roman"/>
                <w:sz w:val="24"/>
                <w:szCs w:val="22"/>
              </w:rPr>
              <w:t>из</w:t>
            </w:r>
            <w:r w:rsidRPr="00EE5D16">
              <w:rPr>
                <w:rFonts w:eastAsia="Times New Roman"/>
                <w:spacing w:val="35"/>
                <w:sz w:val="24"/>
                <w:szCs w:val="22"/>
              </w:rPr>
              <w:t xml:space="preserve"> </w:t>
            </w:r>
            <w:r w:rsidRPr="00EE5D16">
              <w:rPr>
                <w:rFonts w:eastAsia="Times New Roman"/>
                <w:spacing w:val="9"/>
                <w:sz w:val="24"/>
                <w:szCs w:val="22"/>
              </w:rPr>
              <w:t>коровьего</w:t>
            </w:r>
            <w:r w:rsidRPr="00EE5D16">
              <w:rPr>
                <w:rFonts w:eastAsia="Times New Roman"/>
                <w:spacing w:val="-57"/>
                <w:sz w:val="24"/>
                <w:szCs w:val="22"/>
              </w:rPr>
              <w:t xml:space="preserve"> </w:t>
            </w:r>
            <w:r w:rsidRPr="00EE5D16">
              <w:rPr>
                <w:rFonts w:eastAsia="Times New Roman"/>
                <w:sz w:val="24"/>
                <w:szCs w:val="22"/>
              </w:rPr>
              <w:t>молока.</w:t>
            </w:r>
            <w:r w:rsidRPr="00EE5D16">
              <w:rPr>
                <w:rFonts w:eastAsia="Times New Roman"/>
                <w:spacing w:val="-1"/>
                <w:sz w:val="24"/>
                <w:szCs w:val="22"/>
              </w:rPr>
              <w:t xml:space="preserve"> </w:t>
            </w:r>
            <w:r w:rsidRPr="00EE5D16">
              <w:rPr>
                <w:rFonts w:eastAsia="Times New Roman"/>
                <w:sz w:val="24"/>
                <w:szCs w:val="22"/>
              </w:rPr>
              <w:t>Общие</w:t>
            </w:r>
            <w:r w:rsidRPr="00EE5D16">
              <w:rPr>
                <w:rFonts w:eastAsia="Times New Roman"/>
                <w:spacing w:val="-1"/>
                <w:sz w:val="24"/>
                <w:szCs w:val="22"/>
              </w:rPr>
              <w:t xml:space="preserve"> </w:t>
            </w:r>
            <w:r>
              <w:rPr>
                <w:rFonts w:eastAsia="Times New Roman"/>
                <w:sz w:val="24"/>
                <w:szCs w:val="22"/>
              </w:rPr>
              <w:t>технические условия»</w:t>
            </w:r>
          </w:p>
          <w:p w:rsidR="00444508" w:rsidRPr="00EE5D16" w:rsidRDefault="00444508" w:rsidP="000322E4">
            <w:pPr>
              <w:widowControl w:val="0"/>
              <w:autoSpaceDE w:val="0"/>
              <w:autoSpaceDN w:val="0"/>
              <w:spacing w:before="0" w:line="237" w:lineRule="auto"/>
              <w:jc w:val="left"/>
              <w:rPr>
                <w:rFonts w:eastAsia="Times New Roman"/>
                <w:sz w:val="24"/>
                <w:szCs w:val="22"/>
              </w:rPr>
            </w:pPr>
            <w:r w:rsidRPr="00EE5D16">
              <w:rPr>
                <w:rFonts w:eastAsia="Times New Roman"/>
                <w:sz w:val="24"/>
                <w:szCs w:val="22"/>
              </w:rPr>
              <w:t>В</w:t>
            </w:r>
            <w:r w:rsidRPr="00EE5D16">
              <w:rPr>
                <w:rFonts w:eastAsia="Times New Roman"/>
                <w:spacing w:val="31"/>
                <w:sz w:val="24"/>
                <w:szCs w:val="22"/>
              </w:rPr>
              <w:t xml:space="preserve"> </w:t>
            </w:r>
            <w:r w:rsidRPr="00EE5D16">
              <w:rPr>
                <w:rFonts w:eastAsia="Times New Roman"/>
                <w:sz w:val="24"/>
                <w:szCs w:val="22"/>
              </w:rPr>
              <w:t>упаковке</w:t>
            </w:r>
            <w:r w:rsidRPr="00EE5D16">
              <w:rPr>
                <w:rFonts w:eastAsia="Times New Roman"/>
                <w:spacing w:val="33"/>
                <w:sz w:val="24"/>
                <w:szCs w:val="22"/>
              </w:rPr>
              <w:t xml:space="preserve"> </w:t>
            </w:r>
            <w:r w:rsidRPr="00EE5D16">
              <w:rPr>
                <w:rFonts w:eastAsia="Times New Roman"/>
                <w:sz w:val="24"/>
                <w:szCs w:val="22"/>
              </w:rPr>
              <w:t>из</w:t>
            </w:r>
            <w:r w:rsidRPr="00EE5D16">
              <w:rPr>
                <w:rFonts w:eastAsia="Times New Roman"/>
                <w:spacing w:val="32"/>
                <w:sz w:val="24"/>
                <w:szCs w:val="22"/>
              </w:rPr>
              <w:t xml:space="preserve"> </w:t>
            </w:r>
            <w:r w:rsidRPr="00EE5D16">
              <w:rPr>
                <w:rFonts w:eastAsia="Times New Roman"/>
                <w:sz w:val="24"/>
                <w:szCs w:val="22"/>
              </w:rPr>
              <w:t>полимерного</w:t>
            </w:r>
            <w:r w:rsidRPr="00EE5D16">
              <w:rPr>
                <w:rFonts w:eastAsia="Times New Roman"/>
                <w:spacing w:val="32"/>
                <w:sz w:val="24"/>
                <w:szCs w:val="22"/>
              </w:rPr>
              <w:t xml:space="preserve"> </w:t>
            </w:r>
            <w:r w:rsidRPr="00EE5D16">
              <w:rPr>
                <w:rFonts w:eastAsia="Times New Roman"/>
                <w:sz w:val="24"/>
                <w:szCs w:val="22"/>
              </w:rPr>
              <w:t>материала</w:t>
            </w:r>
            <w:r w:rsidRPr="00EE5D16">
              <w:rPr>
                <w:rFonts w:eastAsia="Times New Roman"/>
                <w:spacing w:val="35"/>
                <w:sz w:val="24"/>
                <w:szCs w:val="22"/>
              </w:rPr>
              <w:t xml:space="preserve"> </w:t>
            </w:r>
            <w:r w:rsidRPr="00EE5D16">
              <w:rPr>
                <w:rFonts w:eastAsia="Times New Roman"/>
                <w:sz w:val="24"/>
                <w:szCs w:val="22"/>
              </w:rPr>
              <w:t>(кроме</w:t>
            </w:r>
            <w:r w:rsidRPr="00EE5D16">
              <w:rPr>
                <w:rFonts w:eastAsia="Times New Roman"/>
                <w:spacing w:val="33"/>
                <w:sz w:val="24"/>
                <w:szCs w:val="22"/>
              </w:rPr>
              <w:t xml:space="preserve"> </w:t>
            </w:r>
            <w:r w:rsidRPr="00EE5D16">
              <w:rPr>
                <w:rFonts w:eastAsia="Times New Roman"/>
                <w:sz w:val="24"/>
                <w:szCs w:val="22"/>
              </w:rPr>
              <w:t>полистирола)</w:t>
            </w:r>
            <w:r w:rsidRPr="00EE5D16">
              <w:rPr>
                <w:rFonts w:eastAsia="Times New Roman"/>
                <w:spacing w:val="34"/>
                <w:sz w:val="24"/>
                <w:szCs w:val="22"/>
              </w:rPr>
              <w:t xml:space="preserve"> </w:t>
            </w:r>
            <w:r w:rsidRPr="00EE5D16">
              <w:rPr>
                <w:rFonts w:eastAsia="Times New Roman"/>
                <w:sz w:val="24"/>
                <w:szCs w:val="22"/>
              </w:rPr>
              <w:t>или</w:t>
            </w:r>
            <w:r w:rsidRPr="00EE5D16">
              <w:rPr>
                <w:rFonts w:eastAsia="Times New Roman"/>
                <w:spacing w:val="-57"/>
                <w:sz w:val="24"/>
                <w:szCs w:val="22"/>
              </w:rPr>
              <w:t xml:space="preserve"> </w:t>
            </w:r>
            <w:r w:rsidRPr="00EE5D16">
              <w:rPr>
                <w:rFonts w:eastAsia="Times New Roman"/>
                <w:sz w:val="24"/>
                <w:szCs w:val="22"/>
              </w:rPr>
              <w:t>комбинированного</w:t>
            </w:r>
            <w:r w:rsidRPr="00EE5D16">
              <w:rPr>
                <w:rFonts w:eastAsia="Times New Roman"/>
                <w:spacing w:val="-1"/>
                <w:sz w:val="24"/>
                <w:szCs w:val="22"/>
              </w:rPr>
              <w:t xml:space="preserve"> </w:t>
            </w:r>
            <w:r w:rsidRPr="00EE5D16">
              <w:rPr>
                <w:rFonts w:eastAsia="Times New Roman"/>
                <w:sz w:val="24"/>
                <w:szCs w:val="22"/>
              </w:rPr>
              <w:t>материала.</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82"/>
              <w:jc w:val="left"/>
              <w:rPr>
                <w:rFonts w:eastAsia="Times New Roman"/>
                <w:sz w:val="24"/>
                <w:szCs w:val="22"/>
              </w:rPr>
            </w:pPr>
            <w:r w:rsidRPr="00EE5D16">
              <w:rPr>
                <w:rFonts w:eastAsia="Times New Roman"/>
                <w:sz w:val="24"/>
                <w:szCs w:val="22"/>
              </w:rPr>
              <w:t>Молоко</w:t>
            </w:r>
            <w:r w:rsidRPr="00EE5D16">
              <w:rPr>
                <w:rFonts w:eastAsia="Times New Roman"/>
                <w:spacing w:val="-2"/>
                <w:sz w:val="24"/>
                <w:szCs w:val="22"/>
              </w:rPr>
              <w:t xml:space="preserve"> </w:t>
            </w:r>
            <w:r w:rsidRPr="00EE5D16">
              <w:rPr>
                <w:rFonts w:eastAsia="Times New Roman"/>
                <w:sz w:val="24"/>
                <w:szCs w:val="22"/>
              </w:rPr>
              <w:t>цельное</w:t>
            </w:r>
            <w:r w:rsidRPr="00EE5D16">
              <w:rPr>
                <w:rFonts w:eastAsia="Times New Roman"/>
                <w:spacing w:val="-2"/>
                <w:sz w:val="24"/>
                <w:szCs w:val="22"/>
              </w:rPr>
              <w:t xml:space="preserve"> </w:t>
            </w:r>
            <w:r w:rsidRPr="00EE5D16">
              <w:rPr>
                <w:rFonts w:eastAsia="Times New Roman"/>
                <w:sz w:val="24"/>
                <w:szCs w:val="22"/>
              </w:rPr>
              <w:t>сгущенное</w:t>
            </w:r>
            <w:r w:rsidRPr="00EE5D16">
              <w:rPr>
                <w:rFonts w:eastAsia="Times New Roman"/>
                <w:spacing w:val="-3"/>
                <w:sz w:val="24"/>
                <w:szCs w:val="22"/>
              </w:rPr>
              <w:t xml:space="preserve"> </w:t>
            </w:r>
            <w:r w:rsidRPr="00EE5D16">
              <w:rPr>
                <w:rFonts w:eastAsia="Times New Roman"/>
                <w:sz w:val="24"/>
                <w:szCs w:val="22"/>
              </w:rPr>
              <w:t>с</w:t>
            </w:r>
            <w:r w:rsidRPr="00EE5D16">
              <w:rPr>
                <w:rFonts w:eastAsia="Times New Roman"/>
                <w:spacing w:val="-2"/>
                <w:sz w:val="24"/>
                <w:szCs w:val="22"/>
              </w:rPr>
              <w:t xml:space="preserve"> </w:t>
            </w:r>
            <w:r w:rsidRPr="00EE5D16">
              <w:rPr>
                <w:rFonts w:eastAsia="Times New Roman"/>
                <w:sz w:val="24"/>
                <w:szCs w:val="22"/>
              </w:rPr>
              <w:t>сахаром</w:t>
            </w:r>
          </w:p>
        </w:tc>
        <w:tc>
          <w:tcPr>
            <w:tcW w:w="6946" w:type="dxa"/>
          </w:tcPr>
          <w:p w:rsidR="00444508" w:rsidRPr="00EE5D16" w:rsidRDefault="00444508" w:rsidP="000322E4">
            <w:pPr>
              <w:widowControl w:val="0"/>
              <w:autoSpaceDE w:val="0"/>
              <w:autoSpaceDN w:val="0"/>
              <w:spacing w:before="0" w:line="221" w:lineRule="exact"/>
              <w:jc w:val="left"/>
              <w:rPr>
                <w:rFonts w:eastAsia="Times New Roman"/>
                <w:sz w:val="24"/>
                <w:szCs w:val="22"/>
              </w:rPr>
            </w:pPr>
            <w:r w:rsidRPr="00EE5D16">
              <w:rPr>
                <w:rFonts w:eastAsia="Times New Roman"/>
                <w:sz w:val="24"/>
                <w:szCs w:val="22"/>
              </w:rPr>
              <w:t>ГОСТ</w:t>
            </w:r>
            <w:r w:rsidRPr="00EE5D16">
              <w:rPr>
                <w:rFonts w:eastAsia="Times New Roman"/>
                <w:spacing w:val="50"/>
                <w:sz w:val="24"/>
                <w:szCs w:val="22"/>
              </w:rPr>
              <w:t xml:space="preserve"> </w:t>
            </w:r>
            <w:r w:rsidRPr="00EE5D16">
              <w:rPr>
                <w:rFonts w:eastAsia="Times New Roman"/>
                <w:spacing w:val="9"/>
                <w:sz w:val="24"/>
                <w:szCs w:val="22"/>
              </w:rPr>
              <w:t>31688-2012</w:t>
            </w:r>
            <w:r w:rsidRPr="00EE5D16">
              <w:rPr>
                <w:rFonts w:eastAsia="Times New Roman"/>
                <w:spacing w:val="58"/>
                <w:sz w:val="24"/>
                <w:szCs w:val="22"/>
              </w:rPr>
              <w:t xml:space="preserve"> </w:t>
            </w:r>
            <w:r w:rsidRPr="00EE5D16">
              <w:rPr>
                <w:rFonts w:eastAsia="Times New Roman"/>
                <w:sz w:val="24"/>
                <w:szCs w:val="22"/>
              </w:rPr>
              <w:t>«Консервы</w:t>
            </w:r>
            <w:r w:rsidRPr="00EE5D16">
              <w:rPr>
                <w:rFonts w:eastAsia="Times New Roman"/>
                <w:spacing w:val="60"/>
                <w:sz w:val="24"/>
                <w:szCs w:val="22"/>
              </w:rPr>
              <w:t xml:space="preserve"> </w:t>
            </w:r>
            <w:r w:rsidRPr="00EE5D16">
              <w:rPr>
                <w:rFonts w:eastAsia="Times New Roman"/>
                <w:sz w:val="24"/>
                <w:szCs w:val="22"/>
              </w:rPr>
              <w:t>молочные.</w:t>
            </w:r>
            <w:r w:rsidRPr="00EE5D16">
              <w:rPr>
                <w:rFonts w:eastAsia="Times New Roman"/>
                <w:spacing w:val="59"/>
                <w:sz w:val="24"/>
                <w:szCs w:val="22"/>
              </w:rPr>
              <w:t xml:space="preserve"> </w:t>
            </w:r>
            <w:r w:rsidRPr="00EE5D16">
              <w:rPr>
                <w:rFonts w:eastAsia="Times New Roman"/>
                <w:sz w:val="24"/>
                <w:szCs w:val="22"/>
              </w:rPr>
              <w:t>Молоко</w:t>
            </w:r>
            <w:r w:rsidRPr="00EE5D16">
              <w:rPr>
                <w:rFonts w:eastAsia="Times New Roman"/>
                <w:spacing w:val="31"/>
                <w:sz w:val="24"/>
                <w:szCs w:val="22"/>
              </w:rPr>
              <w:t xml:space="preserve"> </w:t>
            </w:r>
            <w:r w:rsidRPr="00EE5D16">
              <w:rPr>
                <w:rFonts w:eastAsia="Times New Roman"/>
                <w:sz w:val="24"/>
                <w:szCs w:val="22"/>
              </w:rPr>
              <w:t>и</w:t>
            </w:r>
            <w:r w:rsidRPr="00EE5D16">
              <w:rPr>
                <w:rFonts w:eastAsia="Times New Roman"/>
                <w:spacing w:val="27"/>
                <w:sz w:val="24"/>
                <w:szCs w:val="22"/>
              </w:rPr>
              <w:t xml:space="preserve"> </w:t>
            </w:r>
            <w:r w:rsidRPr="00EE5D16">
              <w:rPr>
                <w:rFonts w:eastAsia="Times New Roman"/>
                <w:spacing w:val="9"/>
                <w:sz w:val="24"/>
                <w:szCs w:val="22"/>
              </w:rPr>
              <w:t>сливки</w:t>
            </w:r>
            <w:r>
              <w:rPr>
                <w:rFonts w:eastAsia="Times New Roman"/>
                <w:spacing w:val="9"/>
                <w:sz w:val="24"/>
                <w:szCs w:val="22"/>
              </w:rPr>
              <w:t xml:space="preserve"> </w:t>
            </w:r>
            <w:r w:rsidRPr="00EE5D16">
              <w:rPr>
                <w:rFonts w:eastAsia="Times New Roman"/>
                <w:sz w:val="24"/>
                <w:szCs w:val="22"/>
              </w:rPr>
              <w:t>сгущенные</w:t>
            </w:r>
            <w:r w:rsidRPr="00EE5D16">
              <w:rPr>
                <w:rFonts w:eastAsia="Times New Roman"/>
                <w:spacing w:val="-6"/>
                <w:sz w:val="24"/>
                <w:szCs w:val="22"/>
              </w:rPr>
              <w:t xml:space="preserve"> </w:t>
            </w:r>
            <w:r w:rsidRPr="00EE5D16">
              <w:rPr>
                <w:rFonts w:eastAsia="Times New Roman"/>
                <w:sz w:val="24"/>
                <w:szCs w:val="22"/>
              </w:rPr>
              <w:t>с</w:t>
            </w:r>
            <w:r w:rsidRPr="00EE5D16">
              <w:rPr>
                <w:rFonts w:eastAsia="Times New Roman"/>
                <w:spacing w:val="-4"/>
                <w:sz w:val="24"/>
                <w:szCs w:val="22"/>
              </w:rPr>
              <w:t xml:space="preserve"> </w:t>
            </w:r>
            <w:r w:rsidRPr="00EE5D16">
              <w:rPr>
                <w:rFonts w:eastAsia="Times New Roman"/>
                <w:sz w:val="24"/>
                <w:szCs w:val="22"/>
              </w:rPr>
              <w:t>сахаром.</w:t>
            </w:r>
            <w:r w:rsidRPr="00EE5D16">
              <w:rPr>
                <w:rFonts w:eastAsia="Times New Roman"/>
                <w:spacing w:val="-4"/>
                <w:sz w:val="24"/>
                <w:szCs w:val="22"/>
              </w:rPr>
              <w:t xml:space="preserve"> </w:t>
            </w:r>
            <w:r w:rsidRPr="00EE5D16">
              <w:rPr>
                <w:rFonts w:eastAsia="Times New Roman"/>
                <w:sz w:val="24"/>
                <w:szCs w:val="22"/>
              </w:rPr>
              <w:t>Технические</w:t>
            </w:r>
            <w:r w:rsidRPr="00EE5D16">
              <w:rPr>
                <w:rFonts w:eastAsia="Times New Roman"/>
                <w:spacing w:val="-2"/>
                <w:sz w:val="24"/>
                <w:szCs w:val="22"/>
              </w:rPr>
              <w:t xml:space="preserve"> </w:t>
            </w:r>
            <w:r w:rsidRPr="00EE5D16">
              <w:rPr>
                <w:rFonts w:eastAsia="Times New Roman"/>
                <w:sz w:val="24"/>
                <w:szCs w:val="22"/>
              </w:rPr>
              <w:t xml:space="preserve">условия» </w:t>
            </w:r>
          </w:p>
        </w:tc>
        <w:tc>
          <w:tcPr>
            <w:tcW w:w="2516" w:type="dxa"/>
          </w:tcPr>
          <w:p w:rsidR="00444508" w:rsidRPr="00EE5D16" w:rsidRDefault="00444508" w:rsidP="000322E4">
            <w:pPr>
              <w:spacing w:before="0"/>
              <w:rPr>
                <w:rFonts w:ascii="Calibri" w:eastAsia="Calibri" w:hAnsi="Calibri"/>
                <w:b/>
                <w:sz w:val="22"/>
                <w:szCs w:val="22"/>
              </w:rPr>
            </w:pPr>
          </w:p>
        </w:tc>
      </w:tr>
      <w:tr w:rsidR="00444508" w:rsidRPr="00EE5D16" w:rsidTr="000322E4">
        <w:tc>
          <w:tcPr>
            <w:tcW w:w="704" w:type="dxa"/>
          </w:tcPr>
          <w:p w:rsidR="00444508" w:rsidRPr="00EE5D16" w:rsidRDefault="00444508" w:rsidP="000322E4">
            <w:pPr>
              <w:spacing w:before="0"/>
              <w:rPr>
                <w:rFonts w:ascii="Calibri" w:eastAsia="Calibri" w:hAnsi="Calibri"/>
                <w:b/>
                <w:sz w:val="22"/>
                <w:szCs w:val="22"/>
              </w:rPr>
            </w:pPr>
          </w:p>
        </w:tc>
        <w:tc>
          <w:tcPr>
            <w:tcW w:w="4394" w:type="dxa"/>
          </w:tcPr>
          <w:p w:rsidR="00444508" w:rsidRPr="00EE5D16" w:rsidRDefault="00444508" w:rsidP="000322E4">
            <w:pPr>
              <w:widowControl w:val="0"/>
              <w:autoSpaceDE w:val="0"/>
              <w:autoSpaceDN w:val="0"/>
              <w:spacing w:before="0" w:line="219" w:lineRule="exact"/>
              <w:jc w:val="left"/>
              <w:rPr>
                <w:rFonts w:eastAsia="Times New Roman"/>
                <w:sz w:val="24"/>
                <w:szCs w:val="22"/>
              </w:rPr>
            </w:pPr>
            <w:r w:rsidRPr="00EE5D16">
              <w:rPr>
                <w:rFonts w:eastAsia="Times New Roman"/>
                <w:sz w:val="24"/>
                <w:szCs w:val="22"/>
              </w:rPr>
              <w:t>Яйца</w:t>
            </w:r>
            <w:r w:rsidRPr="00EE5D16">
              <w:rPr>
                <w:rFonts w:eastAsia="Times New Roman"/>
                <w:spacing w:val="41"/>
                <w:sz w:val="24"/>
                <w:szCs w:val="22"/>
              </w:rPr>
              <w:t xml:space="preserve"> </w:t>
            </w:r>
            <w:r w:rsidRPr="00EE5D16">
              <w:rPr>
                <w:rFonts w:eastAsia="Times New Roman"/>
                <w:spacing w:val="9"/>
                <w:sz w:val="24"/>
                <w:szCs w:val="22"/>
              </w:rPr>
              <w:t>куриные</w:t>
            </w:r>
            <w:r w:rsidRPr="00EE5D16">
              <w:rPr>
                <w:rFonts w:eastAsia="Times New Roman"/>
                <w:spacing w:val="44"/>
                <w:sz w:val="24"/>
                <w:szCs w:val="22"/>
              </w:rPr>
              <w:t xml:space="preserve"> </w:t>
            </w:r>
            <w:r w:rsidRPr="00EE5D16">
              <w:rPr>
                <w:rFonts w:eastAsia="Times New Roman"/>
                <w:spacing w:val="11"/>
                <w:sz w:val="24"/>
                <w:szCs w:val="22"/>
              </w:rPr>
              <w:t>пищевые</w:t>
            </w:r>
            <w:r w:rsidRPr="00EE5D16">
              <w:rPr>
                <w:rFonts w:eastAsia="Times New Roman"/>
                <w:spacing w:val="47"/>
                <w:sz w:val="24"/>
                <w:szCs w:val="22"/>
              </w:rPr>
              <w:t xml:space="preserve"> </w:t>
            </w:r>
            <w:r w:rsidRPr="00EE5D16">
              <w:rPr>
                <w:rFonts w:eastAsia="Times New Roman"/>
                <w:spacing w:val="13"/>
                <w:sz w:val="24"/>
                <w:szCs w:val="22"/>
              </w:rPr>
              <w:t>первой</w:t>
            </w:r>
          </w:p>
          <w:p w:rsidR="00444508" w:rsidRPr="00EE5D16" w:rsidRDefault="00444508" w:rsidP="000322E4">
            <w:pPr>
              <w:widowControl w:val="0"/>
              <w:autoSpaceDE w:val="0"/>
              <w:autoSpaceDN w:val="0"/>
              <w:spacing w:before="0" w:line="268" w:lineRule="exact"/>
              <w:jc w:val="left"/>
              <w:rPr>
                <w:rFonts w:eastAsia="Times New Roman"/>
                <w:sz w:val="24"/>
                <w:szCs w:val="22"/>
              </w:rPr>
            </w:pPr>
            <w:r w:rsidRPr="00EE5D16">
              <w:rPr>
                <w:rFonts w:eastAsia="Times New Roman"/>
                <w:sz w:val="24"/>
                <w:szCs w:val="22"/>
              </w:rPr>
              <w:t>категории</w:t>
            </w:r>
          </w:p>
        </w:tc>
        <w:tc>
          <w:tcPr>
            <w:tcW w:w="6946" w:type="dxa"/>
          </w:tcPr>
          <w:p w:rsidR="00444508" w:rsidRPr="00EE5D16" w:rsidRDefault="00444508" w:rsidP="000322E4">
            <w:pPr>
              <w:widowControl w:val="0"/>
              <w:autoSpaceDE w:val="0"/>
              <w:autoSpaceDN w:val="0"/>
              <w:spacing w:before="80"/>
              <w:jc w:val="left"/>
              <w:rPr>
                <w:rFonts w:eastAsia="Times New Roman"/>
                <w:sz w:val="24"/>
                <w:szCs w:val="22"/>
              </w:rPr>
            </w:pPr>
            <w:r w:rsidRPr="00EE5D16">
              <w:rPr>
                <w:rFonts w:eastAsia="Times New Roman"/>
                <w:sz w:val="24"/>
                <w:szCs w:val="22"/>
              </w:rPr>
              <w:t>ГОСТ</w:t>
            </w:r>
            <w:r w:rsidRPr="00EE5D16">
              <w:rPr>
                <w:rFonts w:eastAsia="Times New Roman"/>
                <w:spacing w:val="-3"/>
                <w:sz w:val="24"/>
                <w:szCs w:val="22"/>
              </w:rPr>
              <w:t xml:space="preserve"> </w:t>
            </w:r>
            <w:r w:rsidRPr="00EE5D16">
              <w:rPr>
                <w:rFonts w:eastAsia="Times New Roman"/>
                <w:sz w:val="24"/>
                <w:szCs w:val="22"/>
              </w:rPr>
              <w:t>31654-2012 «Яйца</w:t>
            </w:r>
            <w:r w:rsidRPr="00EE5D16">
              <w:rPr>
                <w:rFonts w:eastAsia="Times New Roman"/>
                <w:spacing w:val="-4"/>
                <w:sz w:val="24"/>
                <w:szCs w:val="22"/>
              </w:rPr>
              <w:t xml:space="preserve"> </w:t>
            </w:r>
            <w:r w:rsidRPr="00EE5D16">
              <w:rPr>
                <w:rFonts w:eastAsia="Times New Roman"/>
                <w:sz w:val="24"/>
                <w:szCs w:val="22"/>
              </w:rPr>
              <w:t>куриные</w:t>
            </w:r>
            <w:r w:rsidRPr="00EE5D16">
              <w:rPr>
                <w:rFonts w:eastAsia="Times New Roman"/>
                <w:spacing w:val="-4"/>
                <w:sz w:val="24"/>
                <w:szCs w:val="22"/>
              </w:rPr>
              <w:t xml:space="preserve"> </w:t>
            </w:r>
            <w:r w:rsidRPr="00EE5D16">
              <w:rPr>
                <w:rFonts w:eastAsia="Times New Roman"/>
                <w:sz w:val="24"/>
                <w:szCs w:val="22"/>
              </w:rPr>
              <w:t>пищевые.</w:t>
            </w:r>
            <w:r w:rsidRPr="00EE5D16">
              <w:rPr>
                <w:rFonts w:eastAsia="Times New Roman"/>
                <w:spacing w:val="-3"/>
                <w:sz w:val="24"/>
                <w:szCs w:val="22"/>
              </w:rPr>
              <w:t xml:space="preserve"> </w:t>
            </w:r>
            <w:r w:rsidRPr="00EE5D16">
              <w:rPr>
                <w:rFonts w:eastAsia="Times New Roman"/>
                <w:sz w:val="24"/>
                <w:szCs w:val="22"/>
              </w:rPr>
              <w:t>Технические</w:t>
            </w:r>
            <w:r w:rsidRPr="00EE5D16">
              <w:rPr>
                <w:rFonts w:eastAsia="Times New Roman"/>
                <w:spacing w:val="-3"/>
                <w:sz w:val="24"/>
                <w:szCs w:val="22"/>
              </w:rPr>
              <w:t xml:space="preserve"> </w:t>
            </w:r>
            <w:r w:rsidRPr="00EE5D16">
              <w:rPr>
                <w:rFonts w:eastAsia="Times New Roman"/>
                <w:sz w:val="24"/>
                <w:szCs w:val="22"/>
              </w:rPr>
              <w:t>условия»</w:t>
            </w:r>
          </w:p>
        </w:tc>
        <w:tc>
          <w:tcPr>
            <w:tcW w:w="2516" w:type="dxa"/>
          </w:tcPr>
          <w:p w:rsidR="00444508" w:rsidRPr="00EE5D16" w:rsidRDefault="00444508" w:rsidP="000322E4">
            <w:pPr>
              <w:spacing w:before="0"/>
              <w:rPr>
                <w:rFonts w:ascii="Calibri" w:eastAsia="Calibri" w:hAnsi="Calibri"/>
                <w:b/>
                <w:sz w:val="22"/>
                <w:szCs w:val="22"/>
              </w:rPr>
            </w:pPr>
          </w:p>
        </w:tc>
      </w:tr>
    </w:tbl>
    <w:p w:rsidR="00444508" w:rsidRPr="00EE5D16" w:rsidRDefault="00444508" w:rsidP="00444508">
      <w:pPr>
        <w:spacing w:before="0" w:after="160" w:line="259" w:lineRule="auto"/>
        <w:rPr>
          <w:rFonts w:ascii="Calibri" w:eastAsia="Calibri" w:hAnsi="Calibri"/>
          <w:b/>
          <w:sz w:val="22"/>
          <w:szCs w:val="22"/>
        </w:rPr>
      </w:pPr>
    </w:p>
    <w:p w:rsidR="0041266B" w:rsidRPr="0041266B" w:rsidRDefault="0041266B" w:rsidP="0041266B">
      <w:pPr>
        <w:keepNext/>
        <w:spacing w:before="0"/>
        <w:ind w:left="1134" w:hanging="1134"/>
        <w:jc w:val="right"/>
        <w:outlineLvl w:val="2"/>
        <w:rPr>
          <w:sz w:val="22"/>
          <w:szCs w:val="22"/>
        </w:rPr>
      </w:pPr>
      <w:r w:rsidRPr="0041266B">
        <w:rPr>
          <w:b/>
          <w:sz w:val="22"/>
          <w:szCs w:val="22"/>
        </w:rPr>
        <w:t xml:space="preserve">                                      </w:t>
      </w:r>
      <w:r w:rsidRPr="0041266B">
        <w:rPr>
          <w:sz w:val="22"/>
          <w:szCs w:val="22"/>
        </w:rPr>
        <w:t>Приложение № 3</w:t>
      </w:r>
    </w:p>
    <w:p w:rsidR="0041266B" w:rsidRPr="0041266B" w:rsidRDefault="0041266B" w:rsidP="0041266B">
      <w:pPr>
        <w:keepNext/>
        <w:spacing w:before="0"/>
        <w:ind w:left="1134" w:hanging="1134"/>
        <w:jc w:val="right"/>
        <w:outlineLvl w:val="2"/>
        <w:rPr>
          <w:sz w:val="22"/>
          <w:szCs w:val="22"/>
        </w:rPr>
      </w:pPr>
      <w:r w:rsidRPr="0041266B">
        <w:rPr>
          <w:sz w:val="22"/>
          <w:szCs w:val="22"/>
        </w:rPr>
        <w:t xml:space="preserve">                                                                                                                   к рамочному договору поставки</w:t>
      </w:r>
    </w:p>
    <w:p w:rsidR="0041266B" w:rsidRPr="0041266B" w:rsidRDefault="0041266B" w:rsidP="0041266B">
      <w:pPr>
        <w:keepNext/>
        <w:spacing w:before="0"/>
        <w:ind w:left="1134" w:hanging="1134"/>
        <w:jc w:val="right"/>
        <w:outlineLvl w:val="2"/>
        <w:rPr>
          <w:sz w:val="22"/>
          <w:szCs w:val="22"/>
        </w:rPr>
      </w:pPr>
      <w:r w:rsidRPr="0041266B">
        <w:rPr>
          <w:sz w:val="22"/>
          <w:szCs w:val="22"/>
        </w:rPr>
        <w:t xml:space="preserve">                                                                                                                   «_____» _________2020г</w:t>
      </w:r>
    </w:p>
    <w:p w:rsidR="0041266B" w:rsidRPr="0041266B" w:rsidRDefault="0041266B" w:rsidP="0041266B">
      <w:pPr>
        <w:spacing w:before="0"/>
        <w:ind w:firstLine="709"/>
        <w:jc w:val="left"/>
        <w:rPr>
          <w:rFonts w:eastAsia="Times New Roman"/>
          <w:b/>
          <w:sz w:val="28"/>
          <w:szCs w:val="20"/>
          <w:lang w:eastAsia="ru-RU"/>
        </w:rPr>
      </w:pPr>
    </w:p>
    <w:p w:rsidR="0041266B" w:rsidRPr="0041266B" w:rsidRDefault="0041266B" w:rsidP="0041266B">
      <w:pPr>
        <w:spacing w:before="0"/>
        <w:ind w:firstLine="709"/>
        <w:jc w:val="center"/>
        <w:rPr>
          <w:rFonts w:eastAsia="Times New Roman"/>
          <w:b/>
          <w:sz w:val="28"/>
          <w:szCs w:val="20"/>
          <w:lang w:eastAsia="ru-RU"/>
        </w:rPr>
      </w:pPr>
    </w:p>
    <w:p w:rsidR="0041266B" w:rsidRPr="0041266B" w:rsidRDefault="0041266B" w:rsidP="0041266B">
      <w:pPr>
        <w:spacing w:before="0"/>
        <w:ind w:firstLine="709"/>
        <w:jc w:val="center"/>
        <w:rPr>
          <w:rFonts w:eastAsia="Times New Roman"/>
          <w:b/>
          <w:sz w:val="28"/>
          <w:szCs w:val="20"/>
          <w:lang w:eastAsia="ru-RU"/>
        </w:rPr>
      </w:pPr>
      <w:r w:rsidRPr="0041266B">
        <w:rPr>
          <w:rFonts w:eastAsia="Times New Roman"/>
          <w:b/>
          <w:sz w:val="28"/>
          <w:szCs w:val="20"/>
          <w:lang w:eastAsia="ru-RU"/>
        </w:rPr>
        <w:t>ЗАЯВКА НА МЕСЯЦ № _________                                                                                                                                    по договору поставки от …………… № ……</w:t>
      </w:r>
    </w:p>
    <w:p w:rsidR="0041266B" w:rsidRPr="0041266B" w:rsidRDefault="0041266B" w:rsidP="0041266B">
      <w:pPr>
        <w:spacing w:before="0"/>
        <w:jc w:val="left"/>
        <w:rPr>
          <w:rFonts w:eastAsia="Times New Roman"/>
          <w:sz w:val="24"/>
          <w:szCs w:val="21"/>
          <w:lang w:eastAsia="ru-RU"/>
        </w:rPr>
      </w:pPr>
    </w:p>
    <w:p w:rsidR="0041266B" w:rsidRPr="0041266B" w:rsidRDefault="0041266B" w:rsidP="0041266B">
      <w:pPr>
        <w:spacing w:before="0"/>
        <w:jc w:val="left"/>
        <w:rPr>
          <w:rFonts w:eastAsia="Times New Roman"/>
          <w:sz w:val="24"/>
          <w:szCs w:val="21"/>
          <w:lang w:eastAsia="ru-RU"/>
        </w:rPr>
      </w:pPr>
      <w:r w:rsidRPr="0041266B">
        <w:rPr>
          <w:rFonts w:eastAsia="Times New Roman"/>
          <w:sz w:val="24"/>
          <w:szCs w:val="21"/>
          <w:lang w:eastAsia="ru-RU"/>
        </w:rPr>
        <w:t>г. Мирный</w:t>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r>
      <w:r w:rsidRPr="0041266B">
        <w:rPr>
          <w:rFonts w:eastAsia="Times New Roman"/>
          <w:sz w:val="24"/>
          <w:szCs w:val="21"/>
          <w:lang w:eastAsia="ru-RU"/>
        </w:rPr>
        <w:tab/>
        <w:t xml:space="preserve">           </w:t>
      </w:r>
      <w:r w:rsidRPr="0041266B">
        <w:rPr>
          <w:rFonts w:eastAsia="Times New Roman"/>
          <w:sz w:val="24"/>
          <w:szCs w:val="24"/>
          <w:lang w:eastAsia="ru-RU"/>
        </w:rPr>
        <w:t>«___»_______20__г.</w:t>
      </w:r>
    </w:p>
    <w:p w:rsidR="0041266B" w:rsidRPr="0041266B" w:rsidRDefault="0041266B" w:rsidP="0041266B">
      <w:pPr>
        <w:overflowPunct w:val="0"/>
        <w:autoSpaceDE w:val="0"/>
        <w:autoSpaceDN w:val="0"/>
        <w:adjustRightInd w:val="0"/>
        <w:spacing w:before="0"/>
        <w:ind w:firstLine="709"/>
        <w:jc w:val="left"/>
        <w:textAlignment w:val="baseline"/>
        <w:rPr>
          <w:rFonts w:eastAsia="Times New Roman"/>
          <w:sz w:val="24"/>
          <w:szCs w:val="21"/>
          <w:lang w:eastAsia="ru-RU"/>
        </w:rPr>
      </w:pPr>
    </w:p>
    <w:p w:rsidR="0041266B" w:rsidRPr="0041266B" w:rsidRDefault="0041266B" w:rsidP="0041266B">
      <w:pPr>
        <w:spacing w:before="0"/>
        <w:ind w:firstLine="709"/>
        <w:rPr>
          <w:rFonts w:eastAsia="Times New Roman"/>
          <w:sz w:val="24"/>
          <w:szCs w:val="24"/>
          <w:lang w:eastAsia="ru-RU"/>
        </w:rPr>
      </w:pPr>
      <w:r w:rsidRPr="0041266B">
        <w:rPr>
          <w:rFonts w:eastAsia="Times New Roman"/>
          <w:sz w:val="24"/>
          <w:szCs w:val="24"/>
          <w:lang w:eastAsia="ru-RU"/>
        </w:rPr>
        <w:t xml:space="preserve"> Автономная некоммерческая дошкольная образовательная организация «Алмазик», именуемая в дальнейшем «ПОКУПАТЕЛЬ», в лице исполнительного директора Балахонского Евгения Евгеньевича, действующей на основании устава, с одной стороны, и …………………………………………, именуемое в дальнейшем «ПОСТАВЩИК», действующего на основании …………………………………………….., с другой стороны, далее совместно именуемые СТОРОНЫ,  в соответствии с договором поставки от ……….. № ……… (далее Договор) договорились о нижеследующем:</w:t>
      </w:r>
    </w:p>
    <w:p w:rsidR="0041266B" w:rsidRPr="0041266B" w:rsidRDefault="0041266B" w:rsidP="0041266B">
      <w:pPr>
        <w:spacing w:before="0"/>
        <w:ind w:firstLine="709"/>
        <w:rPr>
          <w:rFonts w:eastAsia="Times New Roman"/>
          <w:sz w:val="24"/>
          <w:szCs w:val="24"/>
          <w:lang w:eastAsia="ru-RU"/>
        </w:rPr>
      </w:pPr>
    </w:p>
    <w:p w:rsidR="0041266B" w:rsidRPr="0041266B" w:rsidRDefault="0041266B" w:rsidP="0041266B">
      <w:pPr>
        <w:spacing w:before="0"/>
        <w:contextualSpacing/>
        <w:rPr>
          <w:rFonts w:eastAsia="Times New Roman"/>
          <w:sz w:val="24"/>
          <w:szCs w:val="24"/>
          <w:lang w:eastAsia="ru-RU"/>
        </w:rPr>
      </w:pPr>
      <w:r w:rsidRPr="0041266B">
        <w:rPr>
          <w:rFonts w:eastAsia="Times New Roman"/>
          <w:sz w:val="24"/>
          <w:szCs w:val="24"/>
          <w:lang w:eastAsia="ru-RU"/>
        </w:rPr>
        <w:t>1. Поставщик обязуется поставить Товар с наименованием, ассортименте, комплектности, в количестве, указанном в Приложении №1 к данной заявке, по ценам, согласованным в прайс-листе являющейся неотъемлемой частью Договора.</w:t>
      </w:r>
    </w:p>
    <w:p w:rsidR="0041266B" w:rsidRPr="0041266B" w:rsidRDefault="0041266B" w:rsidP="0041266B">
      <w:pPr>
        <w:spacing w:before="0"/>
        <w:contextualSpacing/>
        <w:rPr>
          <w:rFonts w:eastAsia="Times New Roman"/>
          <w:sz w:val="24"/>
          <w:szCs w:val="24"/>
          <w:lang w:eastAsia="ru-RU"/>
        </w:rPr>
      </w:pP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lang w:eastAsia="ru-RU"/>
        </w:rPr>
        <w:t xml:space="preserve">2. Условия поставки по данной Заявке: </w:t>
      </w:r>
      <w:r w:rsidRPr="0041266B">
        <w:rPr>
          <w:rFonts w:eastAsia="Times New Roman"/>
          <w:sz w:val="24"/>
          <w:szCs w:val="24"/>
          <w:u w:val="single"/>
          <w:lang w:eastAsia="ru-RU"/>
        </w:rPr>
        <w:t>соблюдение санитарных норм и сроков годности</w:t>
      </w:r>
      <w:r w:rsidRPr="0041266B">
        <w:rPr>
          <w:rFonts w:eastAsia="Times New Roman"/>
          <w:sz w:val="24"/>
          <w:szCs w:val="24"/>
          <w:lang w:eastAsia="ru-RU"/>
        </w:rPr>
        <w:t>.</w:t>
      </w: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u w:val="single"/>
          <w:lang w:eastAsia="ru-RU"/>
        </w:rPr>
        <w:lastRenderedPageBreak/>
        <w:t xml:space="preserve">                                                                                                          </w:t>
      </w:r>
      <w:r w:rsidRPr="0041266B">
        <w:rPr>
          <w:rFonts w:eastAsia="Times New Roman"/>
          <w:sz w:val="24"/>
          <w:szCs w:val="24"/>
          <w:lang w:eastAsia="ru-RU"/>
        </w:rPr>
        <w:t xml:space="preserve"> </w:t>
      </w:r>
    </w:p>
    <w:p w:rsidR="0041266B" w:rsidRPr="0041266B" w:rsidRDefault="0041266B" w:rsidP="0041266B">
      <w:pPr>
        <w:spacing w:before="0"/>
        <w:rPr>
          <w:rFonts w:eastAsia="Times New Roman"/>
          <w:sz w:val="24"/>
          <w:szCs w:val="24"/>
          <w:lang w:eastAsia="ru-RU"/>
        </w:rPr>
      </w:pPr>
      <w:r w:rsidRPr="0041266B">
        <w:rPr>
          <w:rFonts w:eastAsia="Times New Roman"/>
          <w:sz w:val="24"/>
          <w:szCs w:val="24"/>
          <w:lang w:eastAsia="ru-RU"/>
        </w:rPr>
        <w:t>3. Срок поставки по данной Заявке:</w:t>
      </w:r>
      <w:r w:rsidRPr="0041266B">
        <w:rPr>
          <w:rFonts w:eastAsia="Times New Roman"/>
          <w:sz w:val="24"/>
          <w:szCs w:val="24"/>
          <w:u w:val="single"/>
          <w:lang w:eastAsia="ru-RU"/>
        </w:rPr>
        <w:t xml:space="preserve"> в течение месяца,( </w:t>
      </w:r>
      <w:r w:rsidRPr="0041266B">
        <w:rPr>
          <w:rFonts w:eastAsia="Times New Roman"/>
          <w:b/>
          <w:sz w:val="24"/>
          <w:szCs w:val="24"/>
          <w:u w:val="single"/>
          <w:lang w:eastAsia="ru-RU"/>
        </w:rPr>
        <w:t xml:space="preserve">         </w:t>
      </w:r>
      <w:r w:rsidRPr="0041266B">
        <w:rPr>
          <w:rFonts w:eastAsia="Times New Roman"/>
          <w:sz w:val="24"/>
          <w:szCs w:val="24"/>
          <w:u w:val="single"/>
          <w:lang w:eastAsia="ru-RU"/>
        </w:rPr>
        <w:t xml:space="preserve">) согласно еженедельным заявкам.                                                                                                 </w:t>
      </w:r>
    </w:p>
    <w:p w:rsidR="0041266B" w:rsidRPr="0041266B" w:rsidRDefault="0041266B" w:rsidP="0041266B">
      <w:pPr>
        <w:spacing w:before="0"/>
        <w:jc w:val="left"/>
        <w:rPr>
          <w:rFonts w:eastAsia="Times New Roman"/>
          <w:b/>
          <w:sz w:val="24"/>
          <w:szCs w:val="24"/>
          <w:lang w:eastAsia="ru-RU"/>
        </w:rPr>
      </w:pPr>
    </w:p>
    <w:p w:rsidR="0041266B" w:rsidRPr="0041266B" w:rsidRDefault="0041266B" w:rsidP="0041266B">
      <w:pPr>
        <w:spacing w:before="0"/>
        <w:jc w:val="left"/>
        <w:rPr>
          <w:rFonts w:eastAsia="Times New Roman"/>
          <w:sz w:val="24"/>
          <w:szCs w:val="24"/>
          <w:lang w:eastAsia="ru-RU"/>
        </w:rPr>
      </w:pPr>
      <w:r w:rsidRPr="0041266B">
        <w:rPr>
          <w:rFonts w:eastAsia="Times New Roman"/>
          <w:sz w:val="24"/>
          <w:szCs w:val="24"/>
          <w:lang w:eastAsia="ru-RU"/>
        </w:rPr>
        <w:t>Приложение№1 - Перечень поставляемого товара</w:t>
      </w:r>
    </w:p>
    <w:p w:rsidR="0041266B" w:rsidRPr="0041266B" w:rsidRDefault="0041266B" w:rsidP="0041266B">
      <w:pPr>
        <w:spacing w:before="0"/>
        <w:ind w:left="720"/>
        <w:contextualSpacing/>
        <w:jc w:val="left"/>
        <w:rPr>
          <w:rFonts w:eastAsia="Times New Roman"/>
          <w:b/>
          <w:sz w:val="24"/>
          <w:szCs w:val="24"/>
          <w:lang w:eastAsia="ru-RU"/>
        </w:rPr>
      </w:pPr>
    </w:p>
    <w:p w:rsidR="0041266B" w:rsidRPr="0041266B" w:rsidRDefault="0041266B" w:rsidP="0041266B">
      <w:pPr>
        <w:spacing w:before="0"/>
        <w:ind w:firstLine="708"/>
        <w:jc w:val="left"/>
        <w:rPr>
          <w:rFonts w:eastAsia="Times New Roman"/>
          <w:b/>
          <w:caps/>
          <w:sz w:val="24"/>
          <w:szCs w:val="24"/>
          <w:lang w:eastAsia="ru-RU"/>
        </w:rPr>
      </w:pPr>
      <w:r w:rsidRPr="0041266B">
        <w:rPr>
          <w:rFonts w:eastAsia="Times New Roman"/>
          <w:b/>
          <w:sz w:val="24"/>
          <w:szCs w:val="24"/>
          <w:lang w:eastAsia="ru-RU"/>
        </w:rPr>
        <w:t xml:space="preserve">Главный врач     </w:t>
      </w:r>
      <w:r w:rsidRPr="0041266B">
        <w:rPr>
          <w:rFonts w:eastAsia="Times New Roman"/>
          <w:b/>
          <w:caps/>
          <w:sz w:val="24"/>
          <w:szCs w:val="24"/>
          <w:lang w:eastAsia="ru-RU"/>
        </w:rPr>
        <w:t>_______________________    (ФИО)</w:t>
      </w:r>
    </w:p>
    <w:p w:rsidR="00F93C54" w:rsidRDefault="00F93C54" w:rsidP="00F93C54">
      <w:pPr>
        <w:spacing w:before="0"/>
        <w:jc w:val="left"/>
        <w:rPr>
          <w:rFonts w:eastAsia="Times New Roman"/>
          <w:sz w:val="32"/>
          <w:szCs w:val="32"/>
          <w:lang w:eastAsia="ru-RU"/>
        </w:rPr>
      </w:pPr>
    </w:p>
    <w:p w:rsidR="00F93C54" w:rsidRDefault="00F93C54" w:rsidP="00F93C54">
      <w:pPr>
        <w:spacing w:before="0"/>
        <w:jc w:val="left"/>
        <w:rPr>
          <w:rFonts w:eastAsia="Times New Roman"/>
          <w:sz w:val="32"/>
          <w:szCs w:val="32"/>
          <w:lang w:eastAsia="ru-RU"/>
        </w:rPr>
      </w:pPr>
    </w:p>
    <w:p w:rsidR="00F93C54" w:rsidRPr="001D0E6E" w:rsidRDefault="00F93C54" w:rsidP="00F93C54">
      <w:pPr>
        <w:spacing w:before="0"/>
        <w:jc w:val="left"/>
        <w:rPr>
          <w:rFonts w:eastAsia="Times New Roman"/>
          <w:sz w:val="22"/>
          <w:szCs w:val="22"/>
          <w:lang w:eastAsia="ru-RU"/>
        </w:rPr>
      </w:pPr>
      <w:r>
        <w:rPr>
          <w:rFonts w:eastAsia="Times New Roman"/>
          <w:sz w:val="32"/>
          <w:szCs w:val="32"/>
          <w:lang w:eastAsia="ru-RU"/>
        </w:rPr>
        <w:t xml:space="preserve">                                                                                                </w:t>
      </w:r>
      <w:r w:rsidRPr="001D0E6E">
        <w:rPr>
          <w:rFonts w:eastAsia="Times New Roman"/>
          <w:sz w:val="22"/>
          <w:szCs w:val="22"/>
          <w:lang w:eastAsia="ru-RU"/>
        </w:rPr>
        <w:t>Приложение № 1</w:t>
      </w:r>
    </w:p>
    <w:p w:rsidR="00F93C54" w:rsidRPr="001D0E6E" w:rsidRDefault="00F93C54" w:rsidP="00F93C54">
      <w:pPr>
        <w:spacing w:before="0"/>
        <w:jc w:val="left"/>
        <w:rPr>
          <w:rFonts w:eastAsia="Times New Roman"/>
          <w:sz w:val="22"/>
          <w:szCs w:val="22"/>
          <w:lang w:eastAsia="ru-RU"/>
        </w:rPr>
      </w:pPr>
      <w:r>
        <w:rPr>
          <w:rFonts w:eastAsia="Times New Roman"/>
          <w:sz w:val="22"/>
          <w:szCs w:val="22"/>
          <w:lang w:eastAsia="ru-RU"/>
        </w:rPr>
        <w:t xml:space="preserve">                                                                                                                                      к</w:t>
      </w:r>
      <w:r w:rsidRPr="001D0E6E">
        <w:rPr>
          <w:rFonts w:eastAsia="Times New Roman"/>
          <w:sz w:val="22"/>
          <w:szCs w:val="22"/>
          <w:lang w:eastAsia="ru-RU"/>
        </w:rPr>
        <w:t xml:space="preserve"> заявке  № ______</w:t>
      </w:r>
      <w:r>
        <w:rPr>
          <w:rFonts w:eastAsia="Times New Roman"/>
          <w:sz w:val="22"/>
          <w:szCs w:val="22"/>
          <w:lang w:eastAsia="ru-RU"/>
        </w:rPr>
        <w:t>___</w:t>
      </w:r>
    </w:p>
    <w:p w:rsidR="00F93C54" w:rsidRPr="001D0E6E" w:rsidRDefault="00F93C54" w:rsidP="00F93C54">
      <w:pPr>
        <w:spacing w:before="0"/>
        <w:jc w:val="left"/>
        <w:rPr>
          <w:rFonts w:eastAsia="Times New Roman"/>
          <w:sz w:val="22"/>
          <w:szCs w:val="22"/>
          <w:lang w:eastAsia="ru-RU"/>
        </w:rPr>
      </w:pPr>
      <w:r>
        <w:rPr>
          <w:rFonts w:eastAsia="Times New Roman"/>
          <w:sz w:val="22"/>
          <w:szCs w:val="22"/>
          <w:lang w:eastAsia="ru-RU"/>
        </w:rPr>
        <w:t xml:space="preserve">                                                                                                                                      о</w:t>
      </w:r>
      <w:r w:rsidRPr="001D0E6E">
        <w:rPr>
          <w:rFonts w:eastAsia="Times New Roman"/>
          <w:sz w:val="22"/>
          <w:szCs w:val="22"/>
          <w:lang w:eastAsia="ru-RU"/>
        </w:rPr>
        <w:t>т «___» _________</w:t>
      </w:r>
      <w:r>
        <w:rPr>
          <w:rFonts w:eastAsia="Times New Roman"/>
          <w:sz w:val="22"/>
          <w:szCs w:val="22"/>
          <w:lang w:eastAsia="ru-RU"/>
        </w:rPr>
        <w:t>___</w:t>
      </w:r>
    </w:p>
    <w:p w:rsidR="00F93C54" w:rsidRDefault="00F93C54" w:rsidP="00F93C54">
      <w:pPr>
        <w:spacing w:before="0"/>
        <w:jc w:val="center"/>
        <w:rPr>
          <w:rFonts w:eastAsia="Times New Roman"/>
          <w:sz w:val="32"/>
          <w:szCs w:val="32"/>
          <w:lang w:eastAsia="ru-RU"/>
        </w:rPr>
      </w:pPr>
    </w:p>
    <w:p w:rsidR="00F93C54" w:rsidRPr="006B0AD2" w:rsidRDefault="00F93C54" w:rsidP="00F93C54">
      <w:pPr>
        <w:spacing w:before="0"/>
        <w:jc w:val="center"/>
        <w:rPr>
          <w:rFonts w:eastAsia="Times New Roman"/>
          <w:sz w:val="32"/>
          <w:szCs w:val="32"/>
          <w:lang w:eastAsia="ru-RU"/>
        </w:rPr>
      </w:pPr>
      <w:r w:rsidRPr="006B0AD2">
        <w:rPr>
          <w:rFonts w:eastAsia="Times New Roman"/>
          <w:sz w:val="32"/>
          <w:szCs w:val="32"/>
          <w:lang w:eastAsia="ru-RU"/>
        </w:rPr>
        <w:t>Перечень поставляемого товара (</w:t>
      </w:r>
      <w:r>
        <w:rPr>
          <w:rFonts w:eastAsia="Times New Roman"/>
          <w:sz w:val="32"/>
          <w:szCs w:val="32"/>
          <w:lang w:eastAsia="ru-RU"/>
        </w:rPr>
        <w:t>прайс-листа</w:t>
      </w:r>
      <w:r w:rsidRPr="006B0AD2">
        <w:rPr>
          <w:rFonts w:eastAsia="Times New Roman"/>
          <w:sz w:val="32"/>
          <w:szCs w:val="32"/>
          <w:lang w:eastAsia="ru-RU"/>
        </w:rPr>
        <w:t>)</w:t>
      </w:r>
    </w:p>
    <w:p w:rsidR="00F93C54" w:rsidRPr="006B0AD2" w:rsidRDefault="00F93C54" w:rsidP="00F93C54">
      <w:pPr>
        <w:spacing w:before="0"/>
        <w:jc w:val="center"/>
        <w:rPr>
          <w:rFonts w:eastAsia="Times New Roman"/>
          <w:sz w:val="24"/>
          <w:szCs w:val="24"/>
          <w:lang w:eastAsia="ru-RU"/>
        </w:rPr>
      </w:pPr>
      <w:r w:rsidRPr="006B0AD2">
        <w:rPr>
          <w:rFonts w:eastAsia="Times New Roman"/>
          <w:sz w:val="24"/>
          <w:szCs w:val="24"/>
          <w:lang w:eastAsia="ru-RU"/>
        </w:rPr>
        <w:t xml:space="preserve">                                                                                                    </w:t>
      </w:r>
    </w:p>
    <w:tbl>
      <w:tblPr>
        <w:tblW w:w="9940" w:type="dxa"/>
        <w:tblLook w:val="04A0" w:firstRow="1" w:lastRow="0" w:firstColumn="1" w:lastColumn="0" w:noHBand="0" w:noVBand="1"/>
      </w:tblPr>
      <w:tblGrid>
        <w:gridCol w:w="1089"/>
        <w:gridCol w:w="3247"/>
        <w:gridCol w:w="1157"/>
        <w:gridCol w:w="1126"/>
        <w:gridCol w:w="960"/>
        <w:gridCol w:w="960"/>
        <w:gridCol w:w="1401"/>
      </w:tblGrid>
      <w:tr w:rsidR="00F93C54" w:rsidRPr="00797C86" w:rsidTr="006E5E61">
        <w:trPr>
          <w:trHeight w:val="645"/>
        </w:trPr>
        <w:tc>
          <w:tcPr>
            <w:tcW w:w="10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3C54" w:rsidRPr="00797C86" w:rsidRDefault="00F93C54" w:rsidP="006E5E6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 п.п</w:t>
            </w:r>
          </w:p>
        </w:tc>
        <w:tc>
          <w:tcPr>
            <w:tcW w:w="3247" w:type="dxa"/>
            <w:tcBorders>
              <w:top w:val="single" w:sz="4" w:space="0" w:color="auto"/>
              <w:left w:val="nil"/>
              <w:bottom w:val="single" w:sz="4" w:space="0" w:color="auto"/>
              <w:right w:val="single" w:sz="4" w:space="0" w:color="auto"/>
            </w:tcBorders>
            <w:shd w:val="clear" w:color="auto" w:fill="auto"/>
            <w:vAlign w:val="center"/>
            <w:hideMark/>
          </w:tcPr>
          <w:p w:rsidR="00F93C54" w:rsidRPr="00797C86" w:rsidRDefault="00F93C54" w:rsidP="006E5E6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Наименование поставляемой</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rsidR="00F93C54" w:rsidRPr="00797C86" w:rsidRDefault="00F93C54" w:rsidP="006E5E6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Фасовка</w:t>
            </w:r>
          </w:p>
        </w:tc>
        <w:tc>
          <w:tcPr>
            <w:tcW w:w="1126" w:type="dxa"/>
            <w:tcBorders>
              <w:top w:val="single" w:sz="4" w:space="0" w:color="auto"/>
              <w:left w:val="nil"/>
              <w:bottom w:val="single" w:sz="4" w:space="0" w:color="auto"/>
              <w:right w:val="single" w:sz="4" w:space="0" w:color="auto"/>
            </w:tcBorders>
            <w:shd w:val="clear" w:color="auto" w:fill="auto"/>
            <w:vAlign w:val="center"/>
            <w:hideMark/>
          </w:tcPr>
          <w:p w:rsidR="00F93C54" w:rsidRPr="00797C86" w:rsidRDefault="00F93C54" w:rsidP="006E5E6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Ед.изм.</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93C54" w:rsidRPr="00797C86" w:rsidRDefault="00F93C54" w:rsidP="006E5E6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Кол-во</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93C54" w:rsidRPr="00797C86" w:rsidRDefault="00F93C54" w:rsidP="006E5E61">
            <w:pPr>
              <w:spacing w:before="0"/>
              <w:jc w:val="center"/>
              <w:rPr>
                <w:rFonts w:eastAsia="Times New Roman"/>
                <w:b/>
                <w:bCs/>
                <w:color w:val="000000"/>
                <w:sz w:val="24"/>
                <w:szCs w:val="24"/>
                <w:lang w:eastAsia="ru-RU"/>
              </w:rPr>
            </w:pPr>
            <w:r w:rsidRPr="00797C86">
              <w:rPr>
                <w:rFonts w:eastAsia="Times New Roman"/>
                <w:b/>
                <w:bCs/>
                <w:color w:val="000000"/>
                <w:sz w:val="24"/>
                <w:szCs w:val="24"/>
                <w:lang w:eastAsia="ru-RU"/>
              </w:rPr>
              <w:t>Цена</w:t>
            </w:r>
            <w:r>
              <w:rPr>
                <w:rFonts w:eastAsia="Times New Roman"/>
                <w:b/>
                <w:bCs/>
                <w:color w:val="000000"/>
                <w:sz w:val="24"/>
                <w:szCs w:val="24"/>
                <w:lang w:eastAsia="ru-RU"/>
              </w:rPr>
              <w:t xml:space="preserve"> (руб.)</w:t>
            </w:r>
          </w:p>
        </w:tc>
        <w:tc>
          <w:tcPr>
            <w:tcW w:w="1401" w:type="dxa"/>
            <w:tcBorders>
              <w:top w:val="single" w:sz="4" w:space="0" w:color="auto"/>
              <w:left w:val="nil"/>
              <w:bottom w:val="single" w:sz="4" w:space="0" w:color="auto"/>
              <w:right w:val="single" w:sz="4" w:space="0" w:color="auto"/>
            </w:tcBorders>
          </w:tcPr>
          <w:p w:rsidR="00F93C54" w:rsidRPr="00797C86" w:rsidRDefault="00F93C54" w:rsidP="006E5E61">
            <w:pPr>
              <w:spacing w:before="0"/>
              <w:jc w:val="center"/>
              <w:rPr>
                <w:rFonts w:eastAsia="Times New Roman"/>
                <w:b/>
                <w:bCs/>
                <w:color w:val="000000"/>
                <w:sz w:val="24"/>
                <w:szCs w:val="24"/>
                <w:lang w:eastAsia="ru-RU"/>
              </w:rPr>
            </w:pPr>
            <w:r>
              <w:rPr>
                <w:rFonts w:eastAsia="Times New Roman"/>
                <w:b/>
                <w:bCs/>
                <w:color w:val="000000"/>
                <w:sz w:val="24"/>
                <w:szCs w:val="24"/>
                <w:lang w:eastAsia="ru-RU"/>
              </w:rPr>
              <w:t>Стоимость (руб.)</w:t>
            </w:r>
          </w:p>
        </w:tc>
      </w:tr>
      <w:tr w:rsidR="00F93C54" w:rsidRPr="00797C86" w:rsidTr="006E5E61">
        <w:trPr>
          <w:trHeight w:val="315"/>
        </w:trPr>
        <w:tc>
          <w:tcPr>
            <w:tcW w:w="6619"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F93C54" w:rsidRPr="00E96424" w:rsidRDefault="00F93C54" w:rsidP="006E5E61">
            <w:pPr>
              <w:spacing w:before="0"/>
              <w:jc w:val="center"/>
              <w:rPr>
                <w:rFonts w:eastAsia="Times New Roman"/>
                <w:b/>
                <w:bCs/>
                <w:color w:val="000000"/>
                <w:sz w:val="24"/>
                <w:szCs w:val="24"/>
                <w:lang w:val="en-US" w:eastAsia="ru-RU"/>
              </w:rPr>
            </w:pPr>
            <w:r>
              <w:rPr>
                <w:rFonts w:eastAsia="Times New Roman"/>
                <w:b/>
                <w:bCs/>
                <w:color w:val="000000"/>
                <w:sz w:val="24"/>
                <w:szCs w:val="24"/>
                <w:lang w:val="en-US" w:eastAsia="ru-RU"/>
              </w:rPr>
              <w:t>КИСЛОМОЛОЧНАЯ ПРОДУКЦИЯ</w:t>
            </w:r>
          </w:p>
        </w:tc>
        <w:tc>
          <w:tcPr>
            <w:tcW w:w="960" w:type="dxa"/>
            <w:tcBorders>
              <w:top w:val="nil"/>
              <w:left w:val="nil"/>
              <w:bottom w:val="single" w:sz="4" w:space="0" w:color="auto"/>
              <w:right w:val="single" w:sz="4" w:space="0" w:color="auto"/>
            </w:tcBorders>
            <w:shd w:val="clear" w:color="auto" w:fill="auto"/>
            <w:vAlign w:val="center"/>
            <w:hideMark/>
          </w:tcPr>
          <w:p w:rsidR="00F93C54" w:rsidRPr="00797C86" w:rsidRDefault="00F93C54" w:rsidP="006E5E61">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vAlign w:val="center"/>
            <w:hideMark/>
          </w:tcPr>
          <w:p w:rsidR="00F93C54" w:rsidRPr="00797C86" w:rsidRDefault="00F93C54" w:rsidP="006E5E61">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F93C54" w:rsidRPr="00797C86" w:rsidRDefault="00F93C54" w:rsidP="006E5E61">
            <w:pPr>
              <w:spacing w:before="0"/>
              <w:jc w:val="center"/>
              <w:rPr>
                <w:rFonts w:eastAsia="Times New Roman"/>
                <w:color w:val="000000"/>
                <w:sz w:val="24"/>
                <w:szCs w:val="24"/>
                <w:lang w:eastAsia="ru-RU"/>
              </w:rPr>
            </w:pPr>
          </w:p>
        </w:tc>
      </w:tr>
      <w:tr w:rsidR="00294F7F" w:rsidRPr="00797C86" w:rsidTr="006E5E61">
        <w:trPr>
          <w:trHeight w:val="630"/>
        </w:trPr>
        <w:tc>
          <w:tcPr>
            <w:tcW w:w="1089" w:type="dxa"/>
            <w:tcBorders>
              <w:top w:val="nil"/>
              <w:left w:val="single" w:sz="4" w:space="0" w:color="auto"/>
              <w:bottom w:val="single" w:sz="4" w:space="0" w:color="auto"/>
              <w:right w:val="single" w:sz="4" w:space="0" w:color="auto"/>
            </w:tcBorders>
            <w:shd w:val="clear" w:color="auto" w:fill="auto"/>
            <w:hideMark/>
          </w:tcPr>
          <w:p w:rsidR="00294F7F" w:rsidRPr="00797C86" w:rsidRDefault="00294F7F" w:rsidP="00294F7F">
            <w:pPr>
              <w:spacing w:before="0"/>
              <w:jc w:val="center"/>
              <w:rPr>
                <w:rFonts w:eastAsia="Times New Roman"/>
                <w:color w:val="000000"/>
                <w:sz w:val="24"/>
                <w:szCs w:val="24"/>
                <w:lang w:eastAsia="ru-RU"/>
              </w:rPr>
            </w:pPr>
            <w:r w:rsidRPr="00797C86">
              <w:rPr>
                <w:rFonts w:eastAsia="Times New Roman"/>
                <w:color w:val="000000"/>
                <w:sz w:val="24"/>
                <w:szCs w:val="24"/>
                <w:lang w:eastAsia="ru-RU"/>
              </w:rPr>
              <w:t>1</w:t>
            </w:r>
          </w:p>
        </w:tc>
        <w:tc>
          <w:tcPr>
            <w:tcW w:w="3247" w:type="dxa"/>
            <w:tcBorders>
              <w:top w:val="nil"/>
              <w:left w:val="nil"/>
              <w:bottom w:val="single" w:sz="4" w:space="0" w:color="auto"/>
              <w:right w:val="single" w:sz="4" w:space="0" w:color="auto"/>
            </w:tcBorders>
            <w:shd w:val="clear" w:color="auto" w:fill="auto"/>
            <w:vAlign w:val="center"/>
          </w:tcPr>
          <w:p w:rsidR="00294F7F" w:rsidRPr="006E5E61" w:rsidRDefault="00294F7F" w:rsidP="00294F7F">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пастер 3,5% срок хран. Не  более 72 часа</w:t>
            </w:r>
          </w:p>
        </w:tc>
        <w:tc>
          <w:tcPr>
            <w:tcW w:w="1157" w:type="dxa"/>
            <w:tcBorders>
              <w:top w:val="nil"/>
              <w:left w:val="nil"/>
              <w:bottom w:val="single" w:sz="4" w:space="0" w:color="auto"/>
              <w:right w:val="single" w:sz="4" w:space="0" w:color="auto"/>
            </w:tcBorders>
            <w:shd w:val="clear" w:color="auto" w:fill="auto"/>
            <w:vAlign w:val="center"/>
          </w:tcPr>
          <w:p w:rsidR="00294F7F" w:rsidRPr="006E5E61" w:rsidRDefault="00294F7F" w:rsidP="00294F7F">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1126" w:type="dxa"/>
            <w:tcBorders>
              <w:top w:val="nil"/>
              <w:left w:val="nil"/>
              <w:bottom w:val="single" w:sz="4" w:space="0" w:color="auto"/>
              <w:right w:val="single" w:sz="4" w:space="0" w:color="auto"/>
            </w:tcBorders>
            <w:shd w:val="clear" w:color="auto" w:fill="auto"/>
            <w:vAlign w:val="center"/>
          </w:tcPr>
          <w:p w:rsidR="00294F7F" w:rsidRPr="006E5E61" w:rsidRDefault="00294F7F" w:rsidP="00294F7F">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960" w:type="dxa"/>
            <w:tcBorders>
              <w:top w:val="nil"/>
              <w:left w:val="nil"/>
              <w:bottom w:val="single" w:sz="4" w:space="0" w:color="auto"/>
              <w:right w:val="single" w:sz="4" w:space="0" w:color="auto"/>
            </w:tcBorders>
            <w:shd w:val="clear" w:color="auto" w:fill="auto"/>
            <w:noWrap/>
            <w:vAlign w:val="center"/>
          </w:tcPr>
          <w:p w:rsidR="00294F7F" w:rsidRPr="00797C86" w:rsidRDefault="00294F7F" w:rsidP="00294F7F">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294F7F" w:rsidRPr="00797C86" w:rsidRDefault="00294F7F" w:rsidP="00294F7F">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294F7F" w:rsidRPr="00797C86" w:rsidRDefault="00294F7F" w:rsidP="00294F7F">
            <w:pPr>
              <w:spacing w:before="0"/>
              <w:jc w:val="center"/>
              <w:rPr>
                <w:rFonts w:eastAsia="Times New Roman"/>
                <w:color w:val="000000"/>
                <w:sz w:val="24"/>
                <w:szCs w:val="24"/>
                <w:lang w:eastAsia="ru-RU"/>
              </w:rPr>
            </w:pPr>
          </w:p>
        </w:tc>
      </w:tr>
      <w:tr w:rsidR="00294F7F" w:rsidRPr="00797C86" w:rsidTr="00B53DA1">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294F7F" w:rsidRPr="00797C86" w:rsidRDefault="00294F7F" w:rsidP="00294F7F">
            <w:pPr>
              <w:spacing w:before="0"/>
              <w:jc w:val="center"/>
              <w:rPr>
                <w:rFonts w:eastAsia="Times New Roman"/>
                <w:color w:val="000000"/>
                <w:sz w:val="24"/>
                <w:szCs w:val="24"/>
                <w:lang w:eastAsia="ru-RU"/>
              </w:rPr>
            </w:pPr>
            <w:r w:rsidRPr="00797C86">
              <w:rPr>
                <w:rFonts w:eastAsia="Times New Roman"/>
                <w:color w:val="000000"/>
                <w:sz w:val="24"/>
                <w:szCs w:val="24"/>
                <w:lang w:eastAsia="ru-RU"/>
              </w:rPr>
              <w:t>2</w:t>
            </w:r>
          </w:p>
        </w:tc>
        <w:tc>
          <w:tcPr>
            <w:tcW w:w="3247" w:type="dxa"/>
            <w:tcBorders>
              <w:top w:val="nil"/>
              <w:left w:val="nil"/>
              <w:bottom w:val="single" w:sz="4" w:space="0" w:color="auto"/>
              <w:right w:val="single" w:sz="4" w:space="0" w:color="auto"/>
            </w:tcBorders>
            <w:shd w:val="clear" w:color="auto" w:fill="auto"/>
            <w:vAlign w:val="center"/>
          </w:tcPr>
          <w:p w:rsidR="00294F7F" w:rsidRPr="006E5E61" w:rsidRDefault="00294F7F" w:rsidP="00294F7F">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стерелиз 3,5%  срок хран. Не более 120 суток</w:t>
            </w:r>
          </w:p>
        </w:tc>
        <w:tc>
          <w:tcPr>
            <w:tcW w:w="1157" w:type="dxa"/>
            <w:tcBorders>
              <w:top w:val="nil"/>
              <w:left w:val="nil"/>
              <w:bottom w:val="single" w:sz="4" w:space="0" w:color="auto"/>
              <w:right w:val="single" w:sz="4" w:space="0" w:color="auto"/>
            </w:tcBorders>
            <w:shd w:val="clear" w:color="auto" w:fill="auto"/>
            <w:noWrap/>
            <w:vAlign w:val="center"/>
          </w:tcPr>
          <w:p w:rsidR="00294F7F" w:rsidRPr="006E5E61" w:rsidRDefault="00294F7F" w:rsidP="00294F7F">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1126" w:type="dxa"/>
            <w:tcBorders>
              <w:top w:val="nil"/>
              <w:left w:val="nil"/>
              <w:bottom w:val="single" w:sz="4" w:space="0" w:color="auto"/>
              <w:right w:val="single" w:sz="4" w:space="0" w:color="auto"/>
            </w:tcBorders>
            <w:shd w:val="clear" w:color="auto" w:fill="auto"/>
            <w:vAlign w:val="center"/>
          </w:tcPr>
          <w:p w:rsidR="00294F7F" w:rsidRPr="006E5E61" w:rsidRDefault="00294F7F" w:rsidP="00294F7F">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960" w:type="dxa"/>
            <w:tcBorders>
              <w:top w:val="nil"/>
              <w:left w:val="nil"/>
              <w:bottom w:val="single" w:sz="4" w:space="0" w:color="auto"/>
              <w:right w:val="single" w:sz="4" w:space="0" w:color="auto"/>
            </w:tcBorders>
            <w:shd w:val="clear" w:color="auto" w:fill="auto"/>
            <w:noWrap/>
            <w:vAlign w:val="center"/>
          </w:tcPr>
          <w:p w:rsidR="00294F7F" w:rsidRPr="00797C86" w:rsidRDefault="00294F7F" w:rsidP="00294F7F">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294F7F" w:rsidRPr="00797C86" w:rsidRDefault="00294F7F" w:rsidP="00294F7F">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294F7F" w:rsidRPr="00797C86" w:rsidRDefault="00294F7F" w:rsidP="00294F7F">
            <w:pPr>
              <w:spacing w:before="0"/>
              <w:jc w:val="center"/>
              <w:rPr>
                <w:rFonts w:eastAsia="Times New Roman"/>
                <w:color w:val="000000"/>
                <w:sz w:val="24"/>
                <w:szCs w:val="24"/>
                <w:lang w:eastAsia="ru-RU"/>
              </w:rPr>
            </w:pPr>
          </w:p>
        </w:tc>
      </w:tr>
      <w:tr w:rsidR="00294F7F" w:rsidRPr="00797C86" w:rsidTr="00B53DA1">
        <w:trPr>
          <w:trHeight w:val="315"/>
        </w:trPr>
        <w:tc>
          <w:tcPr>
            <w:tcW w:w="1089" w:type="dxa"/>
            <w:tcBorders>
              <w:top w:val="nil"/>
              <w:left w:val="single" w:sz="4" w:space="0" w:color="auto"/>
              <w:bottom w:val="single" w:sz="4" w:space="0" w:color="auto"/>
              <w:right w:val="single" w:sz="4" w:space="0" w:color="auto"/>
            </w:tcBorders>
            <w:shd w:val="clear" w:color="auto" w:fill="auto"/>
            <w:hideMark/>
          </w:tcPr>
          <w:p w:rsidR="00294F7F" w:rsidRPr="00797C86" w:rsidRDefault="00294F7F" w:rsidP="00294F7F">
            <w:pPr>
              <w:spacing w:before="0"/>
              <w:jc w:val="center"/>
              <w:rPr>
                <w:rFonts w:eastAsia="Times New Roman"/>
                <w:color w:val="000000"/>
                <w:sz w:val="24"/>
                <w:szCs w:val="24"/>
                <w:lang w:eastAsia="ru-RU"/>
              </w:rPr>
            </w:pPr>
            <w:r w:rsidRPr="00797C86">
              <w:rPr>
                <w:rFonts w:eastAsia="Times New Roman"/>
                <w:color w:val="000000"/>
                <w:sz w:val="24"/>
                <w:szCs w:val="24"/>
                <w:lang w:eastAsia="ru-RU"/>
              </w:rPr>
              <w:t>3</w:t>
            </w:r>
          </w:p>
        </w:tc>
        <w:tc>
          <w:tcPr>
            <w:tcW w:w="3247" w:type="dxa"/>
            <w:tcBorders>
              <w:top w:val="nil"/>
              <w:left w:val="nil"/>
              <w:bottom w:val="single" w:sz="4" w:space="0" w:color="auto"/>
              <w:right w:val="single" w:sz="4" w:space="0" w:color="auto"/>
            </w:tcBorders>
            <w:shd w:val="clear" w:color="auto" w:fill="auto"/>
            <w:vAlign w:val="center"/>
          </w:tcPr>
          <w:p w:rsidR="00294F7F" w:rsidRPr="006E5E61" w:rsidRDefault="00294F7F" w:rsidP="00294F7F">
            <w:pPr>
              <w:spacing w:before="0"/>
              <w:jc w:val="left"/>
              <w:rPr>
                <w:rFonts w:eastAsia="Times New Roman"/>
                <w:color w:val="000000"/>
                <w:sz w:val="24"/>
                <w:szCs w:val="24"/>
                <w:lang w:eastAsia="ru-RU"/>
              </w:rPr>
            </w:pPr>
            <w:r w:rsidRPr="006E5E61">
              <w:rPr>
                <w:rFonts w:eastAsia="Times New Roman"/>
                <w:color w:val="000000"/>
                <w:sz w:val="24"/>
                <w:szCs w:val="24"/>
                <w:lang w:eastAsia="ru-RU"/>
              </w:rPr>
              <w:t>Яйцо столовое</w:t>
            </w:r>
          </w:p>
        </w:tc>
        <w:tc>
          <w:tcPr>
            <w:tcW w:w="1157" w:type="dxa"/>
            <w:tcBorders>
              <w:top w:val="nil"/>
              <w:left w:val="nil"/>
              <w:bottom w:val="single" w:sz="4" w:space="0" w:color="auto"/>
              <w:right w:val="single" w:sz="4" w:space="0" w:color="auto"/>
            </w:tcBorders>
            <w:shd w:val="clear" w:color="auto" w:fill="auto"/>
            <w:vAlign w:val="center"/>
          </w:tcPr>
          <w:p w:rsidR="00294F7F" w:rsidRPr="006E5E61" w:rsidRDefault="00294F7F" w:rsidP="00294F7F">
            <w:pPr>
              <w:spacing w:before="0"/>
              <w:jc w:val="left"/>
              <w:rPr>
                <w:rFonts w:eastAsia="Times New Roman"/>
                <w:color w:val="000000"/>
                <w:sz w:val="24"/>
                <w:szCs w:val="24"/>
                <w:lang w:eastAsia="ru-RU"/>
              </w:rPr>
            </w:pPr>
            <w:r w:rsidRPr="006E5E61">
              <w:rPr>
                <w:rFonts w:eastAsia="Times New Roman"/>
                <w:color w:val="000000"/>
                <w:sz w:val="24"/>
                <w:szCs w:val="24"/>
                <w:lang w:eastAsia="ru-RU"/>
              </w:rPr>
              <w:t>шт</w:t>
            </w:r>
          </w:p>
        </w:tc>
        <w:tc>
          <w:tcPr>
            <w:tcW w:w="1126" w:type="dxa"/>
            <w:tcBorders>
              <w:top w:val="nil"/>
              <w:left w:val="nil"/>
              <w:bottom w:val="single" w:sz="4" w:space="0" w:color="auto"/>
              <w:right w:val="single" w:sz="4" w:space="0" w:color="auto"/>
            </w:tcBorders>
            <w:shd w:val="clear" w:color="auto" w:fill="auto"/>
            <w:vAlign w:val="center"/>
          </w:tcPr>
          <w:p w:rsidR="00294F7F" w:rsidRPr="006E5E61" w:rsidRDefault="00294F7F" w:rsidP="00294F7F">
            <w:pPr>
              <w:spacing w:before="0"/>
              <w:jc w:val="left"/>
              <w:rPr>
                <w:rFonts w:eastAsia="Times New Roman"/>
                <w:color w:val="000000"/>
                <w:sz w:val="24"/>
                <w:szCs w:val="24"/>
                <w:lang w:eastAsia="ru-RU"/>
              </w:rPr>
            </w:pPr>
            <w:r w:rsidRPr="006E5E61">
              <w:rPr>
                <w:rFonts w:eastAsia="Times New Roman"/>
                <w:color w:val="000000"/>
                <w:sz w:val="24"/>
                <w:szCs w:val="24"/>
                <w:lang w:eastAsia="ru-RU"/>
              </w:rPr>
              <w:t>шт</w:t>
            </w:r>
          </w:p>
        </w:tc>
        <w:tc>
          <w:tcPr>
            <w:tcW w:w="960" w:type="dxa"/>
            <w:tcBorders>
              <w:top w:val="nil"/>
              <w:left w:val="nil"/>
              <w:bottom w:val="single" w:sz="4" w:space="0" w:color="auto"/>
              <w:right w:val="single" w:sz="4" w:space="0" w:color="auto"/>
            </w:tcBorders>
            <w:shd w:val="clear" w:color="auto" w:fill="auto"/>
            <w:noWrap/>
            <w:vAlign w:val="center"/>
          </w:tcPr>
          <w:p w:rsidR="00294F7F" w:rsidRPr="00797C86" w:rsidRDefault="00294F7F" w:rsidP="00294F7F">
            <w:pPr>
              <w:spacing w:before="0"/>
              <w:jc w:val="center"/>
              <w:rPr>
                <w:rFonts w:eastAsia="Times New Roman"/>
                <w:color w:val="000000"/>
                <w:sz w:val="24"/>
                <w:szCs w:val="24"/>
                <w:lang w:eastAsia="ru-RU"/>
              </w:rPr>
            </w:pPr>
          </w:p>
        </w:tc>
        <w:tc>
          <w:tcPr>
            <w:tcW w:w="960" w:type="dxa"/>
            <w:tcBorders>
              <w:top w:val="nil"/>
              <w:left w:val="nil"/>
              <w:bottom w:val="single" w:sz="4" w:space="0" w:color="auto"/>
              <w:right w:val="single" w:sz="4" w:space="0" w:color="auto"/>
            </w:tcBorders>
            <w:shd w:val="clear" w:color="auto" w:fill="auto"/>
            <w:noWrap/>
            <w:vAlign w:val="center"/>
            <w:hideMark/>
          </w:tcPr>
          <w:p w:rsidR="00294F7F" w:rsidRPr="00797C86" w:rsidRDefault="00294F7F" w:rsidP="00294F7F">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294F7F" w:rsidRPr="00797C86" w:rsidRDefault="00294F7F" w:rsidP="00294F7F">
            <w:pPr>
              <w:spacing w:before="0"/>
              <w:jc w:val="center"/>
              <w:rPr>
                <w:rFonts w:eastAsia="Times New Roman"/>
                <w:color w:val="000000"/>
                <w:sz w:val="24"/>
                <w:szCs w:val="24"/>
                <w:lang w:eastAsia="ru-RU"/>
              </w:rPr>
            </w:pPr>
          </w:p>
        </w:tc>
      </w:tr>
      <w:tr w:rsidR="00294F7F" w:rsidRPr="00797C86" w:rsidTr="006E5E61">
        <w:trPr>
          <w:trHeight w:val="315"/>
        </w:trPr>
        <w:tc>
          <w:tcPr>
            <w:tcW w:w="1089" w:type="dxa"/>
            <w:tcBorders>
              <w:top w:val="nil"/>
              <w:left w:val="single" w:sz="4" w:space="0" w:color="auto"/>
              <w:bottom w:val="single" w:sz="4" w:space="0" w:color="auto"/>
              <w:right w:val="single" w:sz="4" w:space="0" w:color="auto"/>
            </w:tcBorders>
            <w:shd w:val="clear" w:color="auto" w:fill="auto"/>
            <w:noWrap/>
            <w:vAlign w:val="center"/>
            <w:hideMark/>
          </w:tcPr>
          <w:p w:rsidR="00294F7F" w:rsidRPr="00797C86" w:rsidRDefault="00294F7F" w:rsidP="00294F7F">
            <w:pPr>
              <w:spacing w:before="0"/>
              <w:jc w:val="left"/>
              <w:rPr>
                <w:rFonts w:eastAsia="Times New Roman"/>
                <w:b/>
                <w:bCs/>
                <w:color w:val="000000"/>
                <w:sz w:val="24"/>
                <w:szCs w:val="24"/>
                <w:lang w:eastAsia="ru-RU"/>
              </w:rPr>
            </w:pPr>
            <w:r w:rsidRPr="00797C86">
              <w:rPr>
                <w:rFonts w:eastAsia="Times New Roman"/>
                <w:b/>
                <w:bCs/>
                <w:color w:val="000000"/>
                <w:sz w:val="24"/>
                <w:szCs w:val="24"/>
                <w:lang w:eastAsia="ru-RU"/>
              </w:rPr>
              <w:t>ИТОГО</w:t>
            </w:r>
          </w:p>
        </w:tc>
        <w:tc>
          <w:tcPr>
            <w:tcW w:w="3247" w:type="dxa"/>
            <w:tcBorders>
              <w:top w:val="nil"/>
              <w:left w:val="nil"/>
              <w:bottom w:val="single" w:sz="4" w:space="0" w:color="auto"/>
              <w:right w:val="single" w:sz="4" w:space="0" w:color="auto"/>
            </w:tcBorders>
            <w:shd w:val="clear" w:color="auto" w:fill="auto"/>
            <w:vAlign w:val="bottom"/>
            <w:hideMark/>
          </w:tcPr>
          <w:p w:rsidR="00294F7F" w:rsidRPr="00797C86" w:rsidRDefault="00294F7F" w:rsidP="00294F7F">
            <w:pPr>
              <w:spacing w:before="0"/>
              <w:jc w:val="left"/>
              <w:rPr>
                <w:rFonts w:eastAsia="Times New Roman"/>
                <w:b/>
                <w:bCs/>
                <w:color w:val="000000"/>
                <w:sz w:val="24"/>
                <w:szCs w:val="24"/>
                <w:lang w:eastAsia="ru-RU"/>
              </w:rPr>
            </w:pPr>
            <w:r w:rsidRPr="00797C86">
              <w:rPr>
                <w:rFonts w:eastAsia="Times New Roman"/>
                <w:b/>
                <w:bCs/>
                <w:color w:val="000000"/>
                <w:sz w:val="24"/>
                <w:szCs w:val="24"/>
                <w:lang w:eastAsia="ru-RU"/>
              </w:rPr>
              <w:t> </w:t>
            </w:r>
          </w:p>
        </w:tc>
        <w:tc>
          <w:tcPr>
            <w:tcW w:w="1157" w:type="dxa"/>
            <w:tcBorders>
              <w:top w:val="nil"/>
              <w:left w:val="nil"/>
              <w:bottom w:val="single" w:sz="4" w:space="0" w:color="auto"/>
              <w:right w:val="single" w:sz="4" w:space="0" w:color="auto"/>
            </w:tcBorders>
            <w:shd w:val="clear" w:color="auto" w:fill="auto"/>
            <w:noWrap/>
            <w:vAlign w:val="bottom"/>
            <w:hideMark/>
          </w:tcPr>
          <w:p w:rsidR="00294F7F" w:rsidRPr="00797C86" w:rsidRDefault="00294F7F" w:rsidP="00294F7F">
            <w:pPr>
              <w:spacing w:before="0"/>
              <w:jc w:val="center"/>
              <w:rPr>
                <w:rFonts w:eastAsia="Times New Roman"/>
                <w:color w:val="000000"/>
                <w:sz w:val="24"/>
                <w:szCs w:val="24"/>
                <w:lang w:eastAsia="ru-RU"/>
              </w:rPr>
            </w:pPr>
            <w:r w:rsidRPr="00797C86">
              <w:rPr>
                <w:rFonts w:eastAsia="Times New Roman"/>
                <w:color w:val="000000"/>
                <w:sz w:val="24"/>
                <w:szCs w:val="24"/>
                <w:lang w:eastAsia="ru-RU"/>
              </w:rPr>
              <w:t> </w:t>
            </w:r>
          </w:p>
        </w:tc>
        <w:tc>
          <w:tcPr>
            <w:tcW w:w="1126" w:type="dxa"/>
            <w:tcBorders>
              <w:top w:val="nil"/>
              <w:left w:val="nil"/>
              <w:bottom w:val="single" w:sz="4" w:space="0" w:color="auto"/>
              <w:right w:val="single" w:sz="4" w:space="0" w:color="auto"/>
            </w:tcBorders>
            <w:shd w:val="clear" w:color="auto" w:fill="auto"/>
            <w:noWrap/>
            <w:vAlign w:val="bottom"/>
            <w:hideMark/>
          </w:tcPr>
          <w:p w:rsidR="00294F7F" w:rsidRPr="00797C86" w:rsidRDefault="00294F7F" w:rsidP="00294F7F">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294F7F" w:rsidRPr="00797C86" w:rsidRDefault="00294F7F" w:rsidP="00294F7F">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960" w:type="dxa"/>
            <w:tcBorders>
              <w:top w:val="nil"/>
              <w:left w:val="nil"/>
              <w:bottom w:val="single" w:sz="4" w:space="0" w:color="auto"/>
              <w:right w:val="single" w:sz="4" w:space="0" w:color="auto"/>
            </w:tcBorders>
            <w:shd w:val="clear" w:color="auto" w:fill="auto"/>
            <w:noWrap/>
            <w:vAlign w:val="bottom"/>
            <w:hideMark/>
          </w:tcPr>
          <w:p w:rsidR="00294F7F" w:rsidRPr="00797C86" w:rsidRDefault="00294F7F" w:rsidP="00294F7F">
            <w:pPr>
              <w:spacing w:before="0"/>
              <w:jc w:val="left"/>
              <w:rPr>
                <w:rFonts w:eastAsia="Times New Roman"/>
                <w:color w:val="000000"/>
                <w:sz w:val="24"/>
                <w:szCs w:val="24"/>
                <w:lang w:eastAsia="ru-RU"/>
              </w:rPr>
            </w:pPr>
            <w:r w:rsidRPr="00797C86">
              <w:rPr>
                <w:rFonts w:eastAsia="Times New Roman"/>
                <w:color w:val="000000"/>
                <w:sz w:val="24"/>
                <w:szCs w:val="24"/>
                <w:lang w:eastAsia="ru-RU"/>
              </w:rPr>
              <w:t> </w:t>
            </w:r>
          </w:p>
        </w:tc>
        <w:tc>
          <w:tcPr>
            <w:tcW w:w="1401" w:type="dxa"/>
            <w:tcBorders>
              <w:top w:val="nil"/>
              <w:left w:val="nil"/>
              <w:bottom w:val="single" w:sz="4" w:space="0" w:color="auto"/>
              <w:right w:val="single" w:sz="4" w:space="0" w:color="auto"/>
            </w:tcBorders>
          </w:tcPr>
          <w:p w:rsidR="00294F7F" w:rsidRPr="00797C86" w:rsidRDefault="00294F7F" w:rsidP="00294F7F">
            <w:pPr>
              <w:spacing w:before="0"/>
              <w:jc w:val="left"/>
              <w:rPr>
                <w:rFonts w:eastAsia="Times New Roman"/>
                <w:color w:val="000000"/>
                <w:sz w:val="24"/>
                <w:szCs w:val="24"/>
                <w:lang w:eastAsia="ru-RU"/>
              </w:rPr>
            </w:pPr>
          </w:p>
        </w:tc>
      </w:tr>
    </w:tbl>
    <w:p w:rsidR="00F93C54" w:rsidRPr="006B0AD2" w:rsidRDefault="00F93C54" w:rsidP="00F93C54">
      <w:pPr>
        <w:spacing w:before="0"/>
        <w:ind w:left="851"/>
        <w:jc w:val="left"/>
        <w:rPr>
          <w:rFonts w:eastAsia="Times New Roman"/>
          <w:b/>
          <w:sz w:val="24"/>
          <w:szCs w:val="24"/>
          <w:lang w:eastAsia="ru-RU"/>
        </w:rPr>
      </w:pPr>
    </w:p>
    <w:p w:rsidR="00F93C54" w:rsidRPr="006B0AD2" w:rsidRDefault="00F93C54" w:rsidP="00F93C54">
      <w:pPr>
        <w:spacing w:before="0"/>
        <w:ind w:left="851"/>
        <w:jc w:val="left"/>
        <w:rPr>
          <w:rFonts w:eastAsia="Times New Roman"/>
          <w:b/>
          <w:sz w:val="24"/>
          <w:szCs w:val="24"/>
          <w:lang w:eastAsia="ru-RU"/>
        </w:rPr>
      </w:pPr>
    </w:p>
    <w:p w:rsidR="00F93C54" w:rsidRDefault="00F93C54" w:rsidP="00F93C54">
      <w:pPr>
        <w:spacing w:before="0"/>
        <w:jc w:val="left"/>
        <w:rPr>
          <w:rFonts w:eastAsia="Times New Roman"/>
          <w:b/>
          <w:sz w:val="24"/>
          <w:szCs w:val="24"/>
          <w:lang w:eastAsia="ru-RU"/>
        </w:rPr>
      </w:pPr>
      <w:r w:rsidRPr="006B0AD2">
        <w:rPr>
          <w:rFonts w:eastAsia="Times New Roman"/>
          <w:b/>
          <w:sz w:val="24"/>
          <w:szCs w:val="24"/>
          <w:lang w:eastAsia="ru-RU"/>
        </w:rPr>
        <w:t xml:space="preserve"> Главный врач                                                                                          </w:t>
      </w:r>
      <w:r>
        <w:rPr>
          <w:rFonts w:eastAsia="Times New Roman"/>
          <w:b/>
          <w:sz w:val="24"/>
          <w:szCs w:val="24"/>
          <w:lang w:eastAsia="ru-RU"/>
        </w:rPr>
        <w:t xml:space="preserve">                   ФИО</w:t>
      </w:r>
    </w:p>
    <w:p w:rsidR="00F93C54" w:rsidRPr="001D0E6E" w:rsidRDefault="00F93C54" w:rsidP="00F93C54">
      <w:pPr>
        <w:pStyle w:val="11"/>
        <w:numPr>
          <w:ilvl w:val="0"/>
          <w:numId w:val="0"/>
        </w:numPr>
        <w:rPr>
          <w:b w:val="0"/>
        </w:rPr>
      </w:pPr>
      <w:r w:rsidRPr="001D0E6E">
        <w:rPr>
          <w:rFonts w:eastAsia="Times New Roman"/>
          <w:b w:val="0"/>
          <w:sz w:val="24"/>
          <w:szCs w:val="24"/>
          <w:lang w:eastAsia="ru-RU"/>
        </w:rPr>
        <w:t xml:space="preserve">                                                                                                                                 Приложение </w:t>
      </w:r>
      <w:r>
        <w:rPr>
          <w:rFonts w:eastAsia="Times New Roman"/>
          <w:b w:val="0"/>
          <w:sz w:val="24"/>
          <w:szCs w:val="24"/>
          <w:lang w:eastAsia="ru-RU"/>
        </w:rPr>
        <w:t>№ 4</w:t>
      </w:r>
    </w:p>
    <w:p w:rsidR="00F93C54" w:rsidRPr="001D0E6E" w:rsidRDefault="00F93C54" w:rsidP="00F93C54">
      <w:pPr>
        <w:spacing w:before="0"/>
        <w:jc w:val="left"/>
        <w:rPr>
          <w:rFonts w:eastAsia="Times New Roman"/>
          <w:sz w:val="24"/>
          <w:szCs w:val="24"/>
          <w:lang w:eastAsia="ru-RU"/>
        </w:rPr>
      </w:pPr>
      <w:r w:rsidRPr="001D0E6E">
        <w:rPr>
          <w:rFonts w:eastAsia="Times New Roman"/>
          <w:sz w:val="24"/>
          <w:szCs w:val="24"/>
          <w:lang w:eastAsia="ru-RU"/>
        </w:rPr>
        <w:t xml:space="preserve">                                                                                                     к рамочному договору поставки</w:t>
      </w:r>
    </w:p>
    <w:p w:rsidR="00F93C54" w:rsidRPr="001D0E6E" w:rsidRDefault="00F93C54" w:rsidP="00F93C54">
      <w:pPr>
        <w:spacing w:before="0"/>
        <w:jc w:val="left"/>
        <w:rPr>
          <w:rFonts w:eastAsia="Times New Roman"/>
          <w:sz w:val="24"/>
          <w:szCs w:val="24"/>
          <w:lang w:eastAsia="ru-RU"/>
        </w:rPr>
      </w:pPr>
      <w:r w:rsidRPr="001D0E6E">
        <w:rPr>
          <w:rFonts w:eastAsia="Times New Roman"/>
          <w:sz w:val="24"/>
          <w:szCs w:val="24"/>
          <w:lang w:eastAsia="ru-RU"/>
        </w:rPr>
        <w:t xml:space="preserve">                                                                                                      «______»  ______________2020 г.</w:t>
      </w:r>
    </w:p>
    <w:p w:rsidR="00F93C54" w:rsidRDefault="00F93C54" w:rsidP="00F93C54">
      <w:pPr>
        <w:spacing w:before="0"/>
        <w:jc w:val="left"/>
        <w:rPr>
          <w:rFonts w:eastAsia="Times New Roman"/>
          <w:b/>
          <w:sz w:val="24"/>
          <w:szCs w:val="24"/>
          <w:lang w:eastAsia="ru-RU"/>
        </w:rPr>
      </w:pPr>
    </w:p>
    <w:p w:rsidR="00F93C54" w:rsidRDefault="00F93C54" w:rsidP="00F93C54">
      <w:pPr>
        <w:spacing w:before="0"/>
        <w:jc w:val="left"/>
        <w:rPr>
          <w:rFonts w:eastAsia="Times New Roman"/>
          <w:b/>
          <w:sz w:val="24"/>
          <w:szCs w:val="24"/>
          <w:lang w:eastAsia="ru-RU"/>
        </w:rPr>
      </w:pPr>
      <w:r>
        <w:rPr>
          <w:rFonts w:eastAsia="Times New Roman"/>
          <w:b/>
          <w:sz w:val="24"/>
          <w:szCs w:val="24"/>
          <w:lang w:eastAsia="ru-RU"/>
        </w:rPr>
        <w:t>ЗАЯВКА на неделю ______________ № ____________</w:t>
      </w:r>
    </w:p>
    <w:p w:rsidR="00F93C54" w:rsidRDefault="00F93C54" w:rsidP="00F93C54">
      <w:pPr>
        <w:spacing w:before="0"/>
        <w:jc w:val="left"/>
        <w:rPr>
          <w:rFonts w:eastAsia="Times New Roman"/>
          <w:b/>
          <w:sz w:val="24"/>
          <w:szCs w:val="24"/>
          <w:lang w:eastAsia="ru-RU"/>
        </w:rPr>
      </w:pPr>
      <w:r>
        <w:rPr>
          <w:rFonts w:eastAsia="Times New Roman"/>
          <w:b/>
          <w:sz w:val="24"/>
          <w:szCs w:val="24"/>
          <w:lang w:eastAsia="ru-RU"/>
        </w:rPr>
        <w:t>По договору поставки от __________ №_____</w:t>
      </w:r>
    </w:p>
    <w:p w:rsidR="00F93C54" w:rsidRDefault="00F93C54" w:rsidP="00F93C54">
      <w:pPr>
        <w:spacing w:before="0"/>
        <w:jc w:val="left"/>
        <w:rPr>
          <w:rFonts w:eastAsia="Times New Roman"/>
          <w:b/>
          <w:sz w:val="24"/>
          <w:szCs w:val="24"/>
          <w:lang w:eastAsia="ru-RU"/>
        </w:rPr>
      </w:pPr>
    </w:p>
    <w:tbl>
      <w:tblPr>
        <w:tblW w:w="11341" w:type="dxa"/>
        <w:tblInd w:w="-851" w:type="dxa"/>
        <w:tblLook w:val="04A0" w:firstRow="1" w:lastRow="0" w:firstColumn="1" w:lastColumn="0" w:noHBand="0" w:noVBand="1"/>
      </w:tblPr>
      <w:tblGrid>
        <w:gridCol w:w="509"/>
        <w:gridCol w:w="558"/>
        <w:gridCol w:w="851"/>
        <w:gridCol w:w="880"/>
        <w:gridCol w:w="710"/>
        <w:gridCol w:w="927"/>
        <w:gridCol w:w="562"/>
        <w:gridCol w:w="632"/>
        <w:gridCol w:w="649"/>
        <w:gridCol w:w="621"/>
        <w:gridCol w:w="562"/>
        <w:gridCol w:w="660"/>
        <w:gridCol w:w="867"/>
        <w:gridCol w:w="1055"/>
        <w:gridCol w:w="575"/>
        <w:gridCol w:w="723"/>
      </w:tblGrid>
      <w:tr w:rsidR="00F93C54" w:rsidRPr="00F36456" w:rsidTr="006E5E61">
        <w:trPr>
          <w:trHeight w:val="551"/>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190" w:type="dxa"/>
            <w:gridSpan w:val="9"/>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32"/>
                <w:szCs w:val="22"/>
                <w:lang w:eastAsia="ru-RU"/>
              </w:rPr>
              <w:t>Автономная некоммерческая организация дошкольного образования «Алмазик»</w:t>
            </w: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color w:val="000000"/>
                <w:sz w:val="12"/>
                <w:szCs w:val="22"/>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20"/>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190" w:type="dxa"/>
            <w:gridSpan w:val="9"/>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20"/>
                <w:szCs w:val="22"/>
                <w:lang w:eastAsia="ru-RU"/>
              </w:rPr>
              <w:t>678170, РС (Я), г. Мирный, ул. Ленина д. 14 «А», тел./факс 9-05-27</w:t>
            </w: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color w:val="000000"/>
                <w:sz w:val="12"/>
                <w:szCs w:val="22"/>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323" w:type="dxa"/>
            <w:gridSpan w:val="8"/>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20"/>
                <w:szCs w:val="22"/>
                <w:lang w:eastAsia="ru-RU"/>
              </w:rPr>
              <w:t>ИНН/КПП 1433025906/143301001, ОГРН 1121400001854</w:t>
            </w: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323" w:type="dxa"/>
            <w:gridSpan w:val="8"/>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r w:rsidRPr="00F36456">
              <w:rPr>
                <w:rFonts w:eastAsia="Times New Roman"/>
                <w:color w:val="000000"/>
                <w:sz w:val="20"/>
                <w:szCs w:val="22"/>
                <w:lang w:eastAsia="ru-RU"/>
              </w:rPr>
              <w:t>Адрес электронной почты: anodoalmazik@mail.ru</w:t>
            </w: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color w:val="000000"/>
                <w:sz w:val="20"/>
                <w:szCs w:val="22"/>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10832" w:type="dxa"/>
            <w:gridSpan w:val="15"/>
            <w:tcBorders>
              <w:top w:val="nil"/>
              <w:left w:val="nil"/>
              <w:bottom w:val="single" w:sz="4" w:space="0" w:color="auto"/>
              <w:right w:val="nil"/>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8"/>
                <w:szCs w:val="22"/>
                <w:lang w:eastAsia="ru-RU"/>
              </w:rPr>
              <w:t>СВОДНАЯ ТОВАРНАЯ  НАКЛАДНАЯ  (месяц_______)  2021  года .</w:t>
            </w:r>
          </w:p>
        </w:tc>
      </w:tr>
      <w:tr w:rsidR="00F93C54" w:rsidRPr="00F36456" w:rsidTr="006E5E61">
        <w:trPr>
          <w:trHeight w:val="57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№п/п</w:t>
            </w:r>
          </w:p>
        </w:tc>
        <w:tc>
          <w:tcPr>
            <w:tcW w:w="558"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ДОУ №</w:t>
            </w:r>
          </w:p>
        </w:tc>
        <w:tc>
          <w:tcPr>
            <w:tcW w:w="851"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масло раст.</w:t>
            </w:r>
          </w:p>
        </w:tc>
        <w:tc>
          <w:tcPr>
            <w:tcW w:w="88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зел.горошек</w:t>
            </w:r>
          </w:p>
        </w:tc>
        <w:tc>
          <w:tcPr>
            <w:tcW w:w="71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кукуруза к/с</w:t>
            </w:r>
          </w:p>
        </w:tc>
        <w:tc>
          <w:tcPr>
            <w:tcW w:w="927"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молокосгущ.</w:t>
            </w:r>
          </w:p>
        </w:tc>
        <w:tc>
          <w:tcPr>
            <w:tcW w:w="56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джем</w:t>
            </w:r>
          </w:p>
        </w:tc>
        <w:tc>
          <w:tcPr>
            <w:tcW w:w="63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Икра кабачк.</w:t>
            </w:r>
          </w:p>
        </w:tc>
        <w:tc>
          <w:tcPr>
            <w:tcW w:w="649"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томаты с/с</w:t>
            </w:r>
          </w:p>
        </w:tc>
        <w:tc>
          <w:tcPr>
            <w:tcW w:w="621"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огурцы к/с</w:t>
            </w:r>
          </w:p>
        </w:tc>
        <w:tc>
          <w:tcPr>
            <w:tcW w:w="562"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сок 1л</w:t>
            </w:r>
          </w:p>
        </w:tc>
        <w:tc>
          <w:tcPr>
            <w:tcW w:w="660"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компот</w:t>
            </w:r>
          </w:p>
        </w:tc>
        <w:tc>
          <w:tcPr>
            <w:tcW w:w="867"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томат.паста</w:t>
            </w:r>
          </w:p>
        </w:tc>
        <w:tc>
          <w:tcPr>
            <w:tcW w:w="1055"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консер.рыбные</w:t>
            </w:r>
          </w:p>
        </w:tc>
        <w:tc>
          <w:tcPr>
            <w:tcW w:w="575"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мёд</w:t>
            </w:r>
          </w:p>
        </w:tc>
        <w:tc>
          <w:tcPr>
            <w:tcW w:w="723" w:type="dxa"/>
            <w:tcBorders>
              <w:top w:val="nil"/>
              <w:left w:val="nil"/>
              <w:bottom w:val="single" w:sz="4" w:space="0" w:color="auto"/>
              <w:right w:val="single" w:sz="4" w:space="0" w:color="auto"/>
            </w:tcBorders>
            <w:shd w:val="clear" w:color="000000" w:fill="FFFF00"/>
            <w:vAlign w:val="center"/>
            <w:hideMark/>
          </w:tcPr>
          <w:p w:rsidR="00F93C54" w:rsidRPr="00F36456" w:rsidRDefault="00F93C54" w:rsidP="006E5E61">
            <w:pPr>
              <w:spacing w:before="0"/>
              <w:jc w:val="center"/>
              <w:rPr>
                <w:rFonts w:eastAsia="Times New Roman"/>
                <w:b/>
                <w:bCs/>
                <w:color w:val="0D0D0D"/>
                <w:sz w:val="12"/>
                <w:szCs w:val="22"/>
                <w:lang w:eastAsia="ru-RU"/>
              </w:rPr>
            </w:pPr>
            <w:r w:rsidRPr="00F36456">
              <w:rPr>
                <w:rFonts w:eastAsia="Times New Roman"/>
                <w:b/>
                <w:bCs/>
                <w:color w:val="0D0D0D"/>
                <w:sz w:val="12"/>
                <w:szCs w:val="22"/>
                <w:lang w:eastAsia="ru-RU"/>
              </w:rPr>
              <w:t>Груз принял</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nil"/>
              <w:right w:val="nil"/>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12"/>
                <w:szCs w:val="20"/>
                <w:lang w:eastAsia="ru-RU"/>
              </w:rPr>
            </w:pPr>
          </w:p>
        </w:tc>
        <w:tc>
          <w:tcPr>
            <w:tcW w:w="621" w:type="dxa"/>
            <w:tcBorders>
              <w:top w:val="nil"/>
              <w:left w:val="single" w:sz="4" w:space="0" w:color="auto"/>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lastRenderedPageBreak/>
              <w:t>2</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ind w:left="-606" w:firstLine="606"/>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single" w:sz="4" w:space="0" w:color="auto"/>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single" w:sz="4" w:space="0" w:color="auto"/>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3</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4</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5</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6</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7</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8</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9</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10</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11</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12</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13</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xml:space="preserve">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14</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5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8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1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92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3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49"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21"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62"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660"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867"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105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75" w:type="dxa"/>
            <w:tcBorders>
              <w:top w:val="nil"/>
              <w:left w:val="nil"/>
              <w:bottom w:val="single" w:sz="4" w:space="0" w:color="auto"/>
              <w:right w:val="single" w:sz="4" w:space="0" w:color="auto"/>
            </w:tcBorders>
            <w:shd w:val="clear" w:color="auto" w:fill="auto"/>
            <w:noWrap/>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723" w:type="dxa"/>
            <w:tcBorders>
              <w:top w:val="nil"/>
              <w:left w:val="nil"/>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nil"/>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c>
          <w:tcPr>
            <w:tcW w:w="558" w:type="dxa"/>
            <w:tcBorders>
              <w:top w:val="nil"/>
              <w:left w:val="nil"/>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Всего:</w:t>
            </w:r>
          </w:p>
        </w:tc>
        <w:tc>
          <w:tcPr>
            <w:tcW w:w="851"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88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71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927"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56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63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649"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621"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562"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660"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0</w:t>
            </w:r>
          </w:p>
        </w:tc>
        <w:tc>
          <w:tcPr>
            <w:tcW w:w="867"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1055"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w:t>
            </w:r>
          </w:p>
        </w:tc>
        <w:tc>
          <w:tcPr>
            <w:tcW w:w="575"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sz w:val="12"/>
                <w:szCs w:val="22"/>
                <w:lang w:eastAsia="ru-RU"/>
              </w:rPr>
            </w:pPr>
            <w:r w:rsidRPr="00F36456">
              <w:rPr>
                <w:rFonts w:eastAsia="Times New Roman"/>
                <w:b/>
                <w:bCs/>
                <w:sz w:val="12"/>
                <w:szCs w:val="22"/>
                <w:lang w:eastAsia="ru-RU"/>
              </w:rPr>
              <w:t>0,0</w:t>
            </w:r>
          </w:p>
        </w:tc>
        <w:tc>
          <w:tcPr>
            <w:tcW w:w="723" w:type="dxa"/>
            <w:tcBorders>
              <w:top w:val="nil"/>
              <w:left w:val="nil"/>
              <w:bottom w:val="single" w:sz="4" w:space="0" w:color="auto"/>
              <w:right w:val="single" w:sz="4" w:space="0" w:color="auto"/>
            </w:tcBorders>
            <w:shd w:val="clear" w:color="000000" w:fill="FFFF00"/>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 </w:t>
            </w:r>
          </w:p>
        </w:tc>
      </w:tr>
      <w:tr w:rsidR="00F93C54" w:rsidRPr="00F36456" w:rsidTr="006E5E61">
        <w:trPr>
          <w:trHeight w:val="300"/>
        </w:trPr>
        <w:tc>
          <w:tcPr>
            <w:tcW w:w="5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банки</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left"/>
              <w:rPr>
                <w:rFonts w:eastAsia="Times New Roman"/>
                <w:b/>
                <w:bCs/>
                <w:color w:val="000000"/>
                <w:sz w:val="12"/>
                <w:szCs w:val="22"/>
                <w:lang w:eastAsia="ru-RU"/>
              </w:rPr>
            </w:pPr>
            <w:r w:rsidRPr="00F36456">
              <w:rPr>
                <w:rFonts w:eastAsia="Times New Roman"/>
                <w:b/>
                <w:bCs/>
                <w:color w:val="000000"/>
                <w:sz w:val="12"/>
                <w:szCs w:val="22"/>
                <w:lang w:eastAsia="ru-RU"/>
              </w:rPr>
              <w:t>короб.</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банки</w:t>
            </w:r>
          </w:p>
        </w:tc>
        <w:tc>
          <w:tcPr>
            <w:tcW w:w="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2"/>
                <w:szCs w:val="22"/>
                <w:lang w:eastAsia="ru-RU"/>
              </w:rPr>
              <w:t>кг</w:t>
            </w:r>
          </w:p>
        </w:tc>
        <w:tc>
          <w:tcPr>
            <w:tcW w:w="7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p>
        </w:tc>
      </w:tr>
      <w:tr w:rsidR="00F93C54" w:rsidRPr="00F36456" w:rsidTr="006E5E61">
        <w:trPr>
          <w:trHeight w:val="300"/>
        </w:trPr>
        <w:tc>
          <w:tcPr>
            <w:tcW w:w="11341" w:type="dxa"/>
            <w:gridSpan w:val="16"/>
            <w:tcBorders>
              <w:top w:val="single" w:sz="4" w:space="0" w:color="auto"/>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509" w:type="dxa"/>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sz w:val="12"/>
                <w:szCs w:val="20"/>
                <w:lang w:eastAsia="ru-RU"/>
              </w:rPr>
            </w:pPr>
          </w:p>
        </w:tc>
        <w:tc>
          <w:tcPr>
            <w:tcW w:w="558"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5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8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1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92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3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49"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21"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62"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660"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867"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105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575"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c>
          <w:tcPr>
            <w:tcW w:w="723" w:type="dxa"/>
            <w:tcBorders>
              <w:top w:val="nil"/>
              <w:left w:val="nil"/>
              <w:bottom w:val="nil"/>
              <w:right w:val="nil"/>
            </w:tcBorders>
            <w:shd w:val="clear" w:color="auto" w:fill="auto"/>
            <w:noWrap/>
            <w:vAlign w:val="bottom"/>
            <w:hideMark/>
          </w:tcPr>
          <w:p w:rsidR="00F93C54" w:rsidRPr="00F36456" w:rsidRDefault="00F93C54" w:rsidP="006E5E61">
            <w:pPr>
              <w:spacing w:before="0"/>
              <w:jc w:val="left"/>
              <w:rPr>
                <w:rFonts w:eastAsia="Times New Roman"/>
                <w:sz w:val="12"/>
                <w:szCs w:val="20"/>
                <w:lang w:eastAsia="ru-RU"/>
              </w:rPr>
            </w:pPr>
          </w:p>
        </w:tc>
      </w:tr>
      <w:tr w:rsidR="00F93C54" w:rsidRPr="00F36456" w:rsidTr="006E5E61">
        <w:trPr>
          <w:trHeight w:val="300"/>
        </w:trPr>
        <w:tc>
          <w:tcPr>
            <w:tcW w:w="11341" w:type="dxa"/>
            <w:gridSpan w:val="16"/>
            <w:tcBorders>
              <w:top w:val="nil"/>
              <w:left w:val="nil"/>
              <w:bottom w:val="nil"/>
              <w:right w:val="nil"/>
            </w:tcBorders>
            <w:shd w:val="clear" w:color="auto" w:fill="auto"/>
            <w:noWrap/>
            <w:vAlign w:val="bottom"/>
            <w:hideMark/>
          </w:tcPr>
          <w:p w:rsidR="00F93C54" w:rsidRPr="00F36456" w:rsidRDefault="00F93C54" w:rsidP="006E5E61">
            <w:pPr>
              <w:spacing w:before="0"/>
              <w:jc w:val="center"/>
              <w:rPr>
                <w:rFonts w:eastAsia="Times New Roman"/>
                <w:b/>
                <w:bCs/>
                <w:color w:val="000000"/>
                <w:sz w:val="12"/>
                <w:szCs w:val="22"/>
                <w:lang w:eastAsia="ru-RU"/>
              </w:rPr>
            </w:pPr>
            <w:r w:rsidRPr="00F36456">
              <w:rPr>
                <w:rFonts w:eastAsia="Times New Roman"/>
                <w:b/>
                <w:bCs/>
                <w:color w:val="000000"/>
                <w:sz w:val="18"/>
                <w:szCs w:val="22"/>
                <w:lang w:eastAsia="ru-RU"/>
              </w:rPr>
              <w:t>Экспедитор       _____________________       ФИО</w:t>
            </w:r>
          </w:p>
        </w:tc>
      </w:tr>
    </w:tbl>
    <w:p w:rsidR="00F93C54" w:rsidRDefault="00F93C54" w:rsidP="00F93C54">
      <w:pPr>
        <w:spacing w:before="0" w:after="160" w:line="256" w:lineRule="auto"/>
        <w:jc w:val="left"/>
        <w:rPr>
          <w:b/>
        </w:rPr>
      </w:pPr>
    </w:p>
    <w:p w:rsidR="00F93C54" w:rsidRDefault="00F93C54" w:rsidP="00F93C54">
      <w:pPr>
        <w:spacing w:before="0" w:after="160" w:line="256" w:lineRule="auto"/>
        <w:jc w:val="left"/>
        <w:rPr>
          <w:b/>
        </w:rPr>
      </w:pPr>
    </w:p>
    <w:p w:rsidR="0041266B" w:rsidRDefault="0041266B" w:rsidP="0041266B">
      <w:pPr>
        <w:spacing w:before="0"/>
        <w:jc w:val="center"/>
        <w:rPr>
          <w:rFonts w:eastAsia="Times New Roman"/>
          <w:sz w:val="32"/>
          <w:szCs w:val="32"/>
          <w:lang w:eastAsia="ru-RU"/>
        </w:rPr>
      </w:pPr>
    </w:p>
    <w:p w:rsidR="00F93C54" w:rsidRPr="0041266B" w:rsidRDefault="00F93C54" w:rsidP="0041266B">
      <w:pPr>
        <w:spacing w:before="0"/>
        <w:jc w:val="center"/>
        <w:rPr>
          <w:rFonts w:eastAsia="Times New Roman"/>
          <w:sz w:val="32"/>
          <w:szCs w:val="32"/>
          <w:lang w:eastAsia="ru-RU"/>
        </w:rPr>
      </w:pPr>
    </w:p>
    <w:p w:rsidR="00444508" w:rsidRPr="00EE5D16" w:rsidRDefault="00444508" w:rsidP="00444508">
      <w:pPr>
        <w:spacing w:before="0" w:after="160" w:line="259" w:lineRule="auto"/>
        <w:rPr>
          <w:rFonts w:ascii="Calibri" w:eastAsia="Calibri" w:hAnsi="Calibri"/>
          <w:b/>
          <w:sz w:val="22"/>
          <w:szCs w:val="22"/>
        </w:rPr>
      </w:pPr>
    </w:p>
    <w:p w:rsidR="00D52DDB" w:rsidRPr="0053364D" w:rsidRDefault="003B2469" w:rsidP="000C5172">
      <w:pPr>
        <w:keepNext/>
        <w:spacing w:before="240"/>
        <w:outlineLvl w:val="2"/>
        <w:rPr>
          <w:b/>
        </w:rPr>
      </w:pPr>
      <w:r>
        <w:rPr>
          <w:b/>
        </w:rPr>
        <w:t>П</w:t>
      </w:r>
      <w:r w:rsidR="000C5172">
        <w:rPr>
          <w:b/>
        </w:rPr>
        <w:t>РИЛОЖЕНИЕ 3</w:t>
      </w:r>
      <w:r w:rsidR="0026500B" w:rsidRPr="0053364D">
        <w:rPr>
          <w:b/>
        </w:rPr>
        <w:t>:</w:t>
      </w:r>
      <w:bookmarkEnd w:id="329"/>
    </w:p>
    <w:p w:rsidR="00D52DDB" w:rsidRDefault="00D52DDB" w:rsidP="008D0B02">
      <w:pPr>
        <w:keepNext/>
        <w:spacing w:before="240"/>
        <w:ind w:left="-426"/>
        <w:jc w:val="center"/>
        <w:outlineLvl w:val="2"/>
        <w:rPr>
          <w:b/>
        </w:rPr>
      </w:pPr>
      <w:bookmarkStart w:id="330" w:name="_Toc67580157"/>
      <w:r w:rsidRPr="002B4057">
        <w:rPr>
          <w:b/>
        </w:rPr>
        <w:t>Сведени</w:t>
      </w:r>
      <w:r>
        <w:rPr>
          <w:b/>
        </w:rPr>
        <w:t>я</w:t>
      </w:r>
      <w:r w:rsidRPr="002B4057">
        <w:rPr>
          <w:b/>
        </w:rPr>
        <w:t xml:space="preserve"> о начальной (максимальной) цене единицы товара, работы, услуги</w:t>
      </w:r>
      <w:bookmarkEnd w:id="330"/>
    </w:p>
    <w:tbl>
      <w:tblPr>
        <w:tblW w:w="10462" w:type="dxa"/>
        <w:tblLook w:val="04A0" w:firstRow="1" w:lastRow="0" w:firstColumn="1" w:lastColumn="0" w:noHBand="0" w:noVBand="1"/>
      </w:tblPr>
      <w:tblGrid>
        <w:gridCol w:w="497"/>
        <w:gridCol w:w="5452"/>
        <w:gridCol w:w="937"/>
        <w:gridCol w:w="970"/>
        <w:gridCol w:w="1006"/>
        <w:gridCol w:w="1600"/>
      </w:tblGrid>
      <w:tr w:rsidR="006E5E61" w:rsidRPr="006E5E61" w:rsidTr="006E5E61">
        <w:trPr>
          <w:trHeight w:val="840"/>
        </w:trPr>
        <w:tc>
          <w:tcPr>
            <w:tcW w:w="4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b/>
                <w:bCs/>
                <w:color w:val="000000"/>
                <w:sz w:val="20"/>
                <w:szCs w:val="20"/>
                <w:lang w:eastAsia="ru-RU"/>
              </w:rPr>
            </w:pPr>
            <w:r w:rsidRPr="006E5E61">
              <w:rPr>
                <w:rFonts w:eastAsia="Times New Roman"/>
                <w:b/>
                <w:bCs/>
                <w:color w:val="000000"/>
                <w:sz w:val="20"/>
                <w:szCs w:val="20"/>
                <w:lang w:eastAsia="ru-RU"/>
              </w:rPr>
              <w:t>№ п.п</w:t>
            </w:r>
          </w:p>
        </w:tc>
        <w:tc>
          <w:tcPr>
            <w:tcW w:w="5452" w:type="dxa"/>
            <w:tcBorders>
              <w:top w:val="single" w:sz="4" w:space="0" w:color="auto"/>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b/>
                <w:bCs/>
                <w:color w:val="000000"/>
                <w:sz w:val="20"/>
                <w:szCs w:val="20"/>
                <w:lang w:eastAsia="ru-RU"/>
              </w:rPr>
            </w:pPr>
            <w:r w:rsidRPr="006E5E61">
              <w:rPr>
                <w:rFonts w:eastAsia="Times New Roman"/>
                <w:b/>
                <w:bCs/>
                <w:color w:val="000000"/>
                <w:sz w:val="20"/>
                <w:szCs w:val="20"/>
                <w:lang w:eastAsia="ru-RU"/>
              </w:rPr>
              <w:t>Наименование</w:t>
            </w:r>
          </w:p>
        </w:tc>
        <w:tc>
          <w:tcPr>
            <w:tcW w:w="937" w:type="dxa"/>
            <w:tcBorders>
              <w:top w:val="single" w:sz="4" w:space="0" w:color="auto"/>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b/>
                <w:bCs/>
                <w:color w:val="000000"/>
                <w:sz w:val="20"/>
                <w:szCs w:val="20"/>
                <w:lang w:eastAsia="ru-RU"/>
              </w:rPr>
            </w:pPr>
            <w:r w:rsidRPr="006E5E61">
              <w:rPr>
                <w:rFonts w:eastAsia="Times New Roman"/>
                <w:b/>
                <w:bCs/>
                <w:color w:val="000000"/>
                <w:sz w:val="20"/>
                <w:szCs w:val="20"/>
                <w:lang w:eastAsia="ru-RU"/>
              </w:rPr>
              <w:t>Ед.изм.</w:t>
            </w:r>
          </w:p>
        </w:tc>
        <w:tc>
          <w:tcPr>
            <w:tcW w:w="970" w:type="dxa"/>
            <w:tcBorders>
              <w:top w:val="single" w:sz="4" w:space="0" w:color="auto"/>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b/>
                <w:bCs/>
                <w:color w:val="000000"/>
                <w:sz w:val="20"/>
                <w:szCs w:val="20"/>
                <w:lang w:eastAsia="ru-RU"/>
              </w:rPr>
            </w:pPr>
            <w:r w:rsidRPr="006E5E61">
              <w:rPr>
                <w:rFonts w:eastAsia="Times New Roman"/>
                <w:b/>
                <w:bCs/>
                <w:color w:val="000000"/>
                <w:sz w:val="20"/>
                <w:szCs w:val="20"/>
                <w:lang w:eastAsia="ru-RU"/>
              </w:rPr>
              <w:t>Объёмы</w:t>
            </w:r>
          </w:p>
        </w:tc>
        <w:tc>
          <w:tcPr>
            <w:tcW w:w="1006" w:type="dxa"/>
            <w:tcBorders>
              <w:top w:val="single" w:sz="4" w:space="0" w:color="auto"/>
              <w:left w:val="nil"/>
              <w:bottom w:val="single" w:sz="4" w:space="0" w:color="auto"/>
              <w:right w:val="single" w:sz="4" w:space="0" w:color="auto"/>
            </w:tcBorders>
            <w:shd w:val="clear" w:color="auto" w:fill="auto"/>
            <w:vAlign w:val="center"/>
            <w:hideMark/>
          </w:tcPr>
          <w:p w:rsidR="006E5E61" w:rsidRPr="006E5E61" w:rsidRDefault="00294F7F" w:rsidP="00294F7F">
            <w:pPr>
              <w:spacing w:before="0"/>
              <w:jc w:val="center"/>
              <w:rPr>
                <w:rFonts w:eastAsia="Times New Roman"/>
                <w:b/>
                <w:bCs/>
                <w:color w:val="000000"/>
                <w:sz w:val="16"/>
                <w:szCs w:val="16"/>
                <w:lang w:eastAsia="ru-RU"/>
              </w:rPr>
            </w:pPr>
            <w:r>
              <w:rPr>
                <w:rFonts w:eastAsia="Times New Roman"/>
                <w:b/>
                <w:bCs/>
                <w:color w:val="000000"/>
                <w:sz w:val="16"/>
                <w:szCs w:val="16"/>
                <w:lang w:eastAsia="ru-RU"/>
              </w:rPr>
              <w:t xml:space="preserve">Цена (руб.)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16"/>
                <w:szCs w:val="16"/>
                <w:lang w:eastAsia="ru-RU"/>
              </w:rPr>
            </w:pPr>
            <w:r w:rsidRPr="006E5E61">
              <w:rPr>
                <w:rFonts w:eastAsia="Times New Roman"/>
                <w:b/>
                <w:bCs/>
                <w:color w:val="000000"/>
                <w:sz w:val="16"/>
                <w:szCs w:val="16"/>
                <w:lang w:eastAsia="ru-RU"/>
              </w:rPr>
              <w:t>Стоимость, с НДС (руб.)</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1</w:t>
            </w:r>
          </w:p>
        </w:tc>
        <w:tc>
          <w:tcPr>
            <w:tcW w:w="5452"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2</w:t>
            </w:r>
          </w:p>
        </w:tc>
        <w:tc>
          <w:tcPr>
            <w:tcW w:w="937"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3</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4</w:t>
            </w:r>
          </w:p>
        </w:tc>
        <w:tc>
          <w:tcPr>
            <w:tcW w:w="1006"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5</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center"/>
              <w:rPr>
                <w:rFonts w:eastAsia="Times New Roman"/>
                <w:b/>
                <w:bCs/>
                <w:color w:val="000000"/>
                <w:sz w:val="20"/>
                <w:szCs w:val="20"/>
                <w:lang w:eastAsia="ru-RU"/>
              </w:rPr>
            </w:pPr>
            <w:r w:rsidRPr="006E5E61">
              <w:rPr>
                <w:rFonts w:eastAsia="Times New Roman"/>
                <w:b/>
                <w:bCs/>
                <w:color w:val="000000"/>
                <w:sz w:val="20"/>
                <w:szCs w:val="20"/>
                <w:lang w:eastAsia="ru-RU"/>
              </w:rPr>
              <w:t>6</w:t>
            </w:r>
          </w:p>
        </w:tc>
      </w:tr>
      <w:tr w:rsidR="006E5E61" w:rsidRPr="006E5E61" w:rsidTr="006E5E61">
        <w:trPr>
          <w:trHeight w:val="645"/>
        </w:trPr>
        <w:tc>
          <w:tcPr>
            <w:tcW w:w="1046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Поставка  сельхозпродуктов питания  для детских садов АН ДОО "Алмазик" в г. Мирный, с. Арылах, п. Алмазный, п. Чернышевский, п. Светлый, с. Тас-Юрях</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5452"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пастер 3,5% срок хран. Не  более 72 часа</w:t>
            </w:r>
          </w:p>
        </w:tc>
        <w:tc>
          <w:tcPr>
            <w:tcW w:w="937"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1006" w:type="dxa"/>
            <w:tcBorders>
              <w:top w:val="nil"/>
              <w:left w:val="nil"/>
              <w:bottom w:val="single" w:sz="4" w:space="0" w:color="auto"/>
              <w:right w:val="single" w:sz="4" w:space="0" w:color="auto"/>
            </w:tcBorders>
            <w:shd w:val="clear" w:color="auto" w:fill="auto"/>
            <w:noWrap/>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89,44</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 </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2</w:t>
            </w:r>
          </w:p>
        </w:tc>
        <w:tc>
          <w:tcPr>
            <w:tcW w:w="5452"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стерелиз 3,5%  срок хран. Не более 120 суток</w:t>
            </w:r>
          </w:p>
        </w:tc>
        <w:tc>
          <w:tcPr>
            <w:tcW w:w="937"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1006" w:type="dxa"/>
            <w:tcBorders>
              <w:top w:val="nil"/>
              <w:left w:val="nil"/>
              <w:bottom w:val="single" w:sz="4" w:space="0" w:color="auto"/>
              <w:right w:val="single" w:sz="4" w:space="0" w:color="auto"/>
            </w:tcBorders>
            <w:shd w:val="clear" w:color="auto" w:fill="auto"/>
            <w:noWrap/>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89,44</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 </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3</w:t>
            </w:r>
          </w:p>
        </w:tc>
        <w:tc>
          <w:tcPr>
            <w:tcW w:w="5452"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Яйцо столовое</w:t>
            </w:r>
          </w:p>
        </w:tc>
        <w:tc>
          <w:tcPr>
            <w:tcW w:w="937"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шт</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1006" w:type="dxa"/>
            <w:tcBorders>
              <w:top w:val="nil"/>
              <w:left w:val="nil"/>
              <w:bottom w:val="single" w:sz="4" w:space="0" w:color="auto"/>
              <w:right w:val="single" w:sz="4" w:space="0" w:color="auto"/>
            </w:tcBorders>
            <w:shd w:val="clear" w:color="auto" w:fill="auto"/>
            <w:noWrap/>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8,84</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 </w:t>
            </w:r>
          </w:p>
        </w:tc>
      </w:tr>
      <w:tr w:rsidR="006E5E61" w:rsidRPr="006E5E61" w:rsidTr="006E5E61">
        <w:trPr>
          <w:trHeight w:val="360"/>
        </w:trPr>
        <w:tc>
          <w:tcPr>
            <w:tcW w:w="8862"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 xml:space="preserve">Итого </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b/>
                <w:bCs/>
                <w:color w:val="000000"/>
                <w:sz w:val="24"/>
                <w:szCs w:val="24"/>
                <w:lang w:eastAsia="ru-RU"/>
              </w:rPr>
            </w:pPr>
            <w:r w:rsidRPr="006E5E61">
              <w:rPr>
                <w:rFonts w:eastAsia="Times New Roman"/>
                <w:b/>
                <w:bCs/>
                <w:color w:val="000000"/>
                <w:sz w:val="24"/>
                <w:szCs w:val="24"/>
                <w:lang w:eastAsia="ru-RU"/>
              </w:rPr>
              <w:t> </w:t>
            </w:r>
          </w:p>
        </w:tc>
      </w:tr>
      <w:tr w:rsidR="006E5E61" w:rsidRPr="006E5E61" w:rsidTr="006E5E61">
        <w:trPr>
          <w:trHeight w:val="360"/>
        </w:trPr>
        <w:tc>
          <w:tcPr>
            <w:tcW w:w="8862"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в т.ч. (НДС 20%)</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b/>
                <w:bCs/>
                <w:color w:val="000000"/>
                <w:sz w:val="24"/>
                <w:szCs w:val="24"/>
                <w:lang w:eastAsia="ru-RU"/>
              </w:rPr>
            </w:pPr>
            <w:r w:rsidRPr="006E5E61">
              <w:rPr>
                <w:rFonts w:eastAsia="Times New Roman"/>
                <w:b/>
                <w:bCs/>
                <w:color w:val="000000"/>
                <w:sz w:val="24"/>
                <w:szCs w:val="24"/>
                <w:lang w:eastAsia="ru-RU"/>
              </w:rPr>
              <w:t> </w:t>
            </w:r>
          </w:p>
        </w:tc>
      </w:tr>
      <w:tr w:rsidR="006E5E61" w:rsidRPr="006E5E61" w:rsidTr="006E5E61">
        <w:trPr>
          <w:trHeight w:val="315"/>
        </w:trPr>
        <w:tc>
          <w:tcPr>
            <w:tcW w:w="1046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Поставка  сельхозпродуктов питания  для детских садов АН ДОО "Алмазик" в п. Айхал</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5452"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стерелиз 3,5%  срок хран. Не более 120 суток</w:t>
            </w:r>
          </w:p>
        </w:tc>
        <w:tc>
          <w:tcPr>
            <w:tcW w:w="937"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1006" w:type="dxa"/>
            <w:tcBorders>
              <w:top w:val="nil"/>
              <w:left w:val="nil"/>
              <w:bottom w:val="single" w:sz="4" w:space="0" w:color="auto"/>
              <w:right w:val="single" w:sz="4" w:space="0" w:color="auto"/>
            </w:tcBorders>
            <w:shd w:val="clear" w:color="auto" w:fill="auto"/>
            <w:noWrap/>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104,00</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 </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lastRenderedPageBreak/>
              <w:t>2</w:t>
            </w:r>
          </w:p>
        </w:tc>
        <w:tc>
          <w:tcPr>
            <w:tcW w:w="5452"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Яйцо столовое</w:t>
            </w:r>
          </w:p>
        </w:tc>
        <w:tc>
          <w:tcPr>
            <w:tcW w:w="937"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шт</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1006" w:type="dxa"/>
            <w:tcBorders>
              <w:top w:val="nil"/>
              <w:left w:val="nil"/>
              <w:bottom w:val="single" w:sz="4" w:space="0" w:color="auto"/>
              <w:right w:val="single" w:sz="4" w:space="0" w:color="auto"/>
            </w:tcBorders>
            <w:shd w:val="clear" w:color="auto" w:fill="auto"/>
            <w:noWrap/>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9,36</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 </w:t>
            </w:r>
          </w:p>
        </w:tc>
      </w:tr>
      <w:tr w:rsidR="006E5E61" w:rsidRPr="006E5E61" w:rsidTr="006E5E61">
        <w:trPr>
          <w:trHeight w:val="360"/>
        </w:trPr>
        <w:tc>
          <w:tcPr>
            <w:tcW w:w="8862"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 xml:space="preserve">Итого </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b/>
                <w:bCs/>
                <w:color w:val="000000"/>
                <w:sz w:val="24"/>
                <w:szCs w:val="24"/>
                <w:lang w:eastAsia="ru-RU"/>
              </w:rPr>
            </w:pPr>
            <w:r w:rsidRPr="006E5E61">
              <w:rPr>
                <w:rFonts w:eastAsia="Times New Roman"/>
                <w:b/>
                <w:bCs/>
                <w:color w:val="000000"/>
                <w:sz w:val="24"/>
                <w:szCs w:val="24"/>
                <w:lang w:eastAsia="ru-RU"/>
              </w:rPr>
              <w:t> </w:t>
            </w:r>
          </w:p>
        </w:tc>
      </w:tr>
      <w:tr w:rsidR="006E5E61" w:rsidRPr="006E5E61" w:rsidTr="006E5E61">
        <w:trPr>
          <w:trHeight w:val="360"/>
        </w:trPr>
        <w:tc>
          <w:tcPr>
            <w:tcW w:w="8862"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в т.ч. (НДС 20%)</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b/>
                <w:bCs/>
                <w:color w:val="000000"/>
                <w:sz w:val="24"/>
                <w:szCs w:val="24"/>
                <w:lang w:eastAsia="ru-RU"/>
              </w:rPr>
            </w:pPr>
            <w:r w:rsidRPr="006E5E61">
              <w:rPr>
                <w:rFonts w:eastAsia="Times New Roman"/>
                <w:b/>
                <w:bCs/>
                <w:color w:val="000000"/>
                <w:sz w:val="24"/>
                <w:szCs w:val="24"/>
                <w:lang w:eastAsia="ru-RU"/>
              </w:rPr>
              <w:t> </w:t>
            </w:r>
          </w:p>
        </w:tc>
      </w:tr>
      <w:tr w:rsidR="006E5E61" w:rsidRPr="006E5E61" w:rsidTr="006E5E61">
        <w:trPr>
          <w:trHeight w:val="705"/>
        </w:trPr>
        <w:tc>
          <w:tcPr>
            <w:tcW w:w="1046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Поставка  сельхозпродуктов питания для детских садов АН ДОО "Алмазик" в г. Удачный</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5452"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стерелиз 3,5%  срок хран. Не более 120 суток</w:t>
            </w:r>
          </w:p>
        </w:tc>
        <w:tc>
          <w:tcPr>
            <w:tcW w:w="937"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1006" w:type="dxa"/>
            <w:tcBorders>
              <w:top w:val="nil"/>
              <w:left w:val="nil"/>
              <w:bottom w:val="single" w:sz="4" w:space="0" w:color="auto"/>
              <w:right w:val="single" w:sz="4" w:space="0" w:color="auto"/>
            </w:tcBorders>
            <w:shd w:val="clear" w:color="auto" w:fill="auto"/>
            <w:noWrap/>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109,20</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 </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2</w:t>
            </w:r>
          </w:p>
        </w:tc>
        <w:tc>
          <w:tcPr>
            <w:tcW w:w="5452"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Яйцо столовое</w:t>
            </w:r>
          </w:p>
        </w:tc>
        <w:tc>
          <w:tcPr>
            <w:tcW w:w="937"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шт</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1006" w:type="dxa"/>
            <w:tcBorders>
              <w:top w:val="nil"/>
              <w:left w:val="nil"/>
              <w:bottom w:val="single" w:sz="4" w:space="0" w:color="auto"/>
              <w:right w:val="single" w:sz="4" w:space="0" w:color="auto"/>
            </w:tcBorders>
            <w:shd w:val="clear" w:color="auto" w:fill="auto"/>
            <w:noWrap/>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10,40</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 </w:t>
            </w:r>
          </w:p>
        </w:tc>
      </w:tr>
      <w:tr w:rsidR="006E5E61" w:rsidRPr="006E5E61" w:rsidTr="006E5E61">
        <w:trPr>
          <w:trHeight w:val="360"/>
        </w:trPr>
        <w:tc>
          <w:tcPr>
            <w:tcW w:w="8862"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 xml:space="preserve">Итого </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b/>
                <w:bCs/>
                <w:color w:val="000000"/>
                <w:sz w:val="24"/>
                <w:szCs w:val="24"/>
                <w:lang w:eastAsia="ru-RU"/>
              </w:rPr>
            </w:pPr>
            <w:r w:rsidRPr="006E5E61">
              <w:rPr>
                <w:rFonts w:eastAsia="Times New Roman"/>
                <w:b/>
                <w:bCs/>
                <w:color w:val="000000"/>
                <w:sz w:val="24"/>
                <w:szCs w:val="24"/>
                <w:lang w:eastAsia="ru-RU"/>
              </w:rPr>
              <w:t> </w:t>
            </w:r>
          </w:p>
        </w:tc>
      </w:tr>
      <w:tr w:rsidR="006E5E61" w:rsidRPr="006E5E61" w:rsidTr="006E5E61">
        <w:trPr>
          <w:trHeight w:val="360"/>
        </w:trPr>
        <w:tc>
          <w:tcPr>
            <w:tcW w:w="8862"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в т.ч. (НДС 20%)</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b/>
                <w:bCs/>
                <w:color w:val="000000"/>
                <w:sz w:val="24"/>
                <w:szCs w:val="24"/>
                <w:lang w:eastAsia="ru-RU"/>
              </w:rPr>
            </w:pPr>
            <w:r w:rsidRPr="006E5E61">
              <w:rPr>
                <w:rFonts w:eastAsia="Times New Roman"/>
                <w:b/>
                <w:bCs/>
                <w:color w:val="000000"/>
                <w:sz w:val="24"/>
                <w:szCs w:val="24"/>
                <w:lang w:eastAsia="ru-RU"/>
              </w:rPr>
              <w:t> </w:t>
            </w:r>
          </w:p>
        </w:tc>
      </w:tr>
      <w:tr w:rsidR="006E5E61" w:rsidRPr="006E5E61" w:rsidTr="006E5E61">
        <w:trPr>
          <w:trHeight w:val="915"/>
        </w:trPr>
        <w:tc>
          <w:tcPr>
            <w:tcW w:w="10462"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Поставка  сельхозпродуктов питания  для детских садов АН ДОО "Алмазик" в с. Сюльдюкар</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5452"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Молоко стерелиз 3,5%  срок хран. Не более 120 суток</w:t>
            </w:r>
          </w:p>
        </w:tc>
        <w:tc>
          <w:tcPr>
            <w:tcW w:w="937"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литр</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1006" w:type="dxa"/>
            <w:tcBorders>
              <w:top w:val="nil"/>
              <w:left w:val="nil"/>
              <w:bottom w:val="single" w:sz="4" w:space="0" w:color="auto"/>
              <w:right w:val="single" w:sz="4" w:space="0" w:color="auto"/>
            </w:tcBorders>
            <w:shd w:val="clear" w:color="auto" w:fill="auto"/>
            <w:noWrap/>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106,08</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 </w:t>
            </w:r>
          </w:p>
        </w:tc>
      </w:tr>
      <w:tr w:rsidR="006E5E61" w:rsidRPr="006E5E61" w:rsidTr="006E5E61">
        <w:trPr>
          <w:trHeight w:val="315"/>
        </w:trPr>
        <w:tc>
          <w:tcPr>
            <w:tcW w:w="497" w:type="dxa"/>
            <w:tcBorders>
              <w:top w:val="nil"/>
              <w:left w:val="single" w:sz="4" w:space="0" w:color="auto"/>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2</w:t>
            </w:r>
          </w:p>
        </w:tc>
        <w:tc>
          <w:tcPr>
            <w:tcW w:w="5452"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Яйцо столовое</w:t>
            </w:r>
          </w:p>
        </w:tc>
        <w:tc>
          <w:tcPr>
            <w:tcW w:w="937"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шт</w:t>
            </w:r>
          </w:p>
        </w:tc>
        <w:tc>
          <w:tcPr>
            <w:tcW w:w="97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1</w:t>
            </w:r>
          </w:p>
        </w:tc>
        <w:tc>
          <w:tcPr>
            <w:tcW w:w="1006" w:type="dxa"/>
            <w:tcBorders>
              <w:top w:val="nil"/>
              <w:left w:val="nil"/>
              <w:bottom w:val="single" w:sz="4" w:space="0" w:color="auto"/>
              <w:right w:val="single" w:sz="4" w:space="0" w:color="auto"/>
            </w:tcBorders>
            <w:shd w:val="clear" w:color="auto" w:fill="auto"/>
            <w:noWrap/>
            <w:vAlign w:val="center"/>
            <w:hideMark/>
          </w:tcPr>
          <w:p w:rsidR="006E5E61" w:rsidRPr="006E5E61" w:rsidRDefault="006E5E61" w:rsidP="006E5E61">
            <w:pPr>
              <w:spacing w:before="0"/>
              <w:jc w:val="right"/>
              <w:rPr>
                <w:rFonts w:eastAsia="Times New Roman"/>
                <w:color w:val="000000"/>
                <w:sz w:val="24"/>
                <w:szCs w:val="24"/>
                <w:lang w:eastAsia="ru-RU"/>
              </w:rPr>
            </w:pPr>
            <w:r w:rsidRPr="006E5E61">
              <w:rPr>
                <w:rFonts w:eastAsia="Times New Roman"/>
                <w:color w:val="000000"/>
                <w:sz w:val="24"/>
                <w:szCs w:val="24"/>
                <w:lang w:eastAsia="ru-RU"/>
              </w:rPr>
              <w:t>9,36</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left"/>
              <w:rPr>
                <w:rFonts w:eastAsia="Times New Roman"/>
                <w:color w:val="000000"/>
                <w:sz w:val="24"/>
                <w:szCs w:val="24"/>
                <w:lang w:eastAsia="ru-RU"/>
              </w:rPr>
            </w:pPr>
            <w:r w:rsidRPr="006E5E61">
              <w:rPr>
                <w:rFonts w:eastAsia="Times New Roman"/>
                <w:color w:val="000000"/>
                <w:sz w:val="24"/>
                <w:szCs w:val="24"/>
                <w:lang w:eastAsia="ru-RU"/>
              </w:rPr>
              <w:t> </w:t>
            </w:r>
          </w:p>
        </w:tc>
      </w:tr>
      <w:tr w:rsidR="006E5E61" w:rsidRPr="006E5E61" w:rsidTr="006E5E61">
        <w:trPr>
          <w:trHeight w:val="360"/>
        </w:trPr>
        <w:tc>
          <w:tcPr>
            <w:tcW w:w="8862"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 xml:space="preserve">Итого </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b/>
                <w:bCs/>
                <w:color w:val="000000"/>
                <w:sz w:val="24"/>
                <w:szCs w:val="24"/>
                <w:lang w:eastAsia="ru-RU"/>
              </w:rPr>
            </w:pPr>
            <w:r w:rsidRPr="006E5E61">
              <w:rPr>
                <w:rFonts w:eastAsia="Times New Roman"/>
                <w:b/>
                <w:bCs/>
                <w:color w:val="000000"/>
                <w:sz w:val="24"/>
                <w:szCs w:val="24"/>
                <w:lang w:eastAsia="ru-RU"/>
              </w:rPr>
              <w:t> </w:t>
            </w:r>
          </w:p>
        </w:tc>
      </w:tr>
      <w:tr w:rsidR="006E5E61" w:rsidRPr="006E5E61" w:rsidTr="006E5E61">
        <w:trPr>
          <w:trHeight w:val="360"/>
        </w:trPr>
        <w:tc>
          <w:tcPr>
            <w:tcW w:w="8862"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в т.ч. (НДС 20%)</w:t>
            </w:r>
          </w:p>
        </w:tc>
        <w:tc>
          <w:tcPr>
            <w:tcW w:w="1600" w:type="dxa"/>
            <w:tcBorders>
              <w:top w:val="nil"/>
              <w:left w:val="nil"/>
              <w:bottom w:val="single" w:sz="4" w:space="0" w:color="auto"/>
              <w:right w:val="single" w:sz="4" w:space="0" w:color="auto"/>
            </w:tcBorders>
            <w:shd w:val="clear" w:color="auto" w:fill="auto"/>
            <w:vAlign w:val="center"/>
            <w:hideMark/>
          </w:tcPr>
          <w:p w:rsidR="006E5E61" w:rsidRPr="006E5E61" w:rsidRDefault="006E5E61" w:rsidP="006E5E61">
            <w:pPr>
              <w:spacing w:before="0"/>
              <w:jc w:val="right"/>
              <w:rPr>
                <w:rFonts w:eastAsia="Times New Roman"/>
                <w:b/>
                <w:bCs/>
                <w:color w:val="000000"/>
                <w:sz w:val="24"/>
                <w:szCs w:val="24"/>
                <w:lang w:eastAsia="ru-RU"/>
              </w:rPr>
            </w:pPr>
            <w:r w:rsidRPr="006E5E61">
              <w:rPr>
                <w:rFonts w:eastAsia="Times New Roman"/>
                <w:b/>
                <w:bCs/>
                <w:color w:val="000000"/>
                <w:sz w:val="24"/>
                <w:szCs w:val="24"/>
                <w:lang w:eastAsia="ru-RU"/>
              </w:rPr>
              <w:t> </w:t>
            </w:r>
          </w:p>
        </w:tc>
      </w:tr>
      <w:tr w:rsidR="006E5E61" w:rsidRPr="006E5E61" w:rsidTr="006E5E61">
        <w:trPr>
          <w:trHeight w:val="540"/>
        </w:trPr>
        <w:tc>
          <w:tcPr>
            <w:tcW w:w="8862"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6E5E61" w:rsidRPr="006E5E61" w:rsidRDefault="006E5E61" w:rsidP="002419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Итого в т.ч. (НДС 20%)</w:t>
            </w:r>
          </w:p>
        </w:tc>
        <w:tc>
          <w:tcPr>
            <w:tcW w:w="1600" w:type="dxa"/>
            <w:tcBorders>
              <w:top w:val="nil"/>
              <w:left w:val="nil"/>
              <w:bottom w:val="single" w:sz="4" w:space="0" w:color="auto"/>
              <w:right w:val="single" w:sz="4" w:space="0" w:color="auto"/>
            </w:tcBorders>
            <w:shd w:val="clear" w:color="auto" w:fill="auto"/>
            <w:noWrap/>
            <w:vAlign w:val="center"/>
            <w:hideMark/>
          </w:tcPr>
          <w:p w:rsidR="006E5E61" w:rsidRPr="006E5E61" w:rsidRDefault="006E5E61" w:rsidP="006E5E61">
            <w:pPr>
              <w:spacing w:before="0"/>
              <w:jc w:val="center"/>
              <w:rPr>
                <w:rFonts w:eastAsia="Times New Roman"/>
                <w:b/>
                <w:bCs/>
                <w:color w:val="000000"/>
                <w:sz w:val="24"/>
                <w:szCs w:val="24"/>
                <w:lang w:eastAsia="ru-RU"/>
              </w:rPr>
            </w:pPr>
            <w:r w:rsidRPr="006E5E61">
              <w:rPr>
                <w:rFonts w:eastAsia="Times New Roman"/>
                <w:b/>
                <w:bCs/>
                <w:color w:val="000000"/>
                <w:sz w:val="24"/>
                <w:szCs w:val="24"/>
                <w:lang w:eastAsia="ru-RU"/>
              </w:rPr>
              <w:t>16 074 500,00</w:t>
            </w:r>
          </w:p>
        </w:tc>
      </w:tr>
    </w:tbl>
    <w:p w:rsidR="00CE07B9" w:rsidRDefault="00CE07B9" w:rsidP="00236357">
      <w:pPr>
        <w:rPr>
          <w:b/>
        </w:rPr>
      </w:pPr>
    </w:p>
    <w:p w:rsidR="00444508" w:rsidRDefault="00444508" w:rsidP="00236357">
      <w:pPr>
        <w:rPr>
          <w:b/>
        </w:rPr>
      </w:pPr>
    </w:p>
    <w:p w:rsidR="008B4EE8" w:rsidRDefault="008B4EE8" w:rsidP="00236357">
      <w:pPr>
        <w:rPr>
          <w:b/>
        </w:rPr>
      </w:pPr>
    </w:p>
    <w:p w:rsidR="008B4EE8" w:rsidRDefault="008B4EE8" w:rsidP="00236357">
      <w:pPr>
        <w:rPr>
          <w:b/>
        </w:rPr>
      </w:pPr>
    </w:p>
    <w:p w:rsidR="008B4EE8" w:rsidRDefault="008B4EE8" w:rsidP="00236357">
      <w:pPr>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lastRenderedPageBreak/>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lastRenderedPageBreak/>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xml:space="preserve">- для индивидуальных предпринимателей – копия выписки из единого государственного </w:t>
            </w:r>
            <w:r w:rsidRPr="00567138">
              <w:lastRenderedPageBreak/>
              <w:t>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w:t>
            </w:r>
            <w:r w:rsidRPr="00567138">
              <w:rPr>
                <w:i/>
              </w:rPr>
              <w:lastRenderedPageBreak/>
              <w:t>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1"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1"/>
          </w:p>
          <w:p w:rsidR="008D0B02" w:rsidRPr="00567138" w:rsidRDefault="008D0B02" w:rsidP="008D0B02">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8D0B02" w:rsidRPr="00567138" w:rsidRDefault="008D0B02" w:rsidP="008D0B02">
            <w:r w:rsidRPr="00567138">
              <w:t xml:space="preserve">Справка  о совокупном размере обязательств участника по заключенным им договорам с </w:t>
            </w:r>
            <w:r w:rsidRPr="00567138">
              <w:lastRenderedPageBreak/>
              <w:t>использованием конкурентных способов на момент подачи заявки на участие в закупки.</w:t>
            </w:r>
          </w:p>
          <w:p w:rsidR="008D0B02" w:rsidRPr="00567138" w:rsidRDefault="008D0B02" w:rsidP="008D0B02">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w:t>
            </w:r>
            <w:r w:rsidRPr="00567138">
              <w:lastRenderedPageBreak/>
              <w:t>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w:t>
            </w:r>
            <w:r w:rsidRPr="00567138">
              <w:lastRenderedPageBreak/>
              <w:t>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налоговая декларация по УСН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t xml:space="preserve">Индивидуальные предприниматели в п. 18 Анкеты участника указывают сумму выручки </w:t>
            </w:r>
            <w:r w:rsidRPr="00567138">
              <w:lastRenderedPageBreak/>
              <w:t>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«аффилированности»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r w:rsidRPr="00567138">
              <w:rPr>
                <w:b/>
              </w:rPr>
              <w:t xml:space="preserve">чание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7FD" w:rsidRDefault="00B317FD" w:rsidP="00A7271F">
      <w:pPr>
        <w:spacing w:before="0"/>
      </w:pPr>
      <w:r>
        <w:separator/>
      </w:r>
    </w:p>
  </w:endnote>
  <w:endnote w:type="continuationSeparator" w:id="0">
    <w:p w:rsidR="00B317FD" w:rsidRDefault="00B317FD"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7509781"/>
      <w:docPartObj>
        <w:docPartGallery w:val="Page Numbers (Bottom of Page)"/>
        <w:docPartUnique/>
      </w:docPartObj>
    </w:sdtPr>
    <w:sdtEndPr/>
    <w:sdtContent>
      <w:p w:rsidR="006E5E61" w:rsidRDefault="006E5E61">
        <w:pPr>
          <w:pStyle w:val="aff4"/>
          <w:jc w:val="right"/>
        </w:pPr>
        <w:r>
          <w:fldChar w:fldCharType="begin"/>
        </w:r>
        <w:r>
          <w:instrText>PAGE   \* MERGEFORMAT</w:instrText>
        </w:r>
        <w:r>
          <w:fldChar w:fldCharType="separate"/>
        </w:r>
        <w:r w:rsidR="00404C40">
          <w:rPr>
            <w:noProof/>
          </w:rPr>
          <w:t>1</w:t>
        </w:r>
        <w:r>
          <w:fldChar w:fldCharType="end"/>
        </w:r>
      </w:p>
    </w:sdtContent>
  </w:sdt>
  <w:p w:rsidR="006E5E61" w:rsidRDefault="006E5E61">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7FD" w:rsidRDefault="00B317FD" w:rsidP="00A7271F">
      <w:pPr>
        <w:spacing w:before="0"/>
      </w:pPr>
      <w:r>
        <w:separator/>
      </w:r>
    </w:p>
  </w:footnote>
  <w:footnote w:type="continuationSeparator" w:id="0">
    <w:p w:rsidR="00B317FD" w:rsidRDefault="00B317FD" w:rsidP="00A7271F">
      <w:pPr>
        <w:spacing w:before="0"/>
      </w:pPr>
      <w:r>
        <w:continuationSeparator/>
      </w:r>
    </w:p>
  </w:footnote>
  <w:footnote w:id="1">
    <w:p w:rsidR="006E5E61" w:rsidRDefault="006E5E61"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6E5E61" w:rsidRDefault="006E5E61"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6E5E61" w:rsidRDefault="006E5E61"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6E5E61" w:rsidRDefault="006E5E61"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8"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1"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5"/>
  </w:num>
  <w:num w:numId="3">
    <w:abstractNumId w:val="20"/>
  </w:num>
  <w:num w:numId="4">
    <w:abstractNumId w:val="2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7"/>
  </w:num>
  <w:num w:numId="7">
    <w:abstractNumId w:val="12"/>
  </w:num>
  <w:num w:numId="8">
    <w:abstractNumId w:val="26"/>
  </w:num>
  <w:num w:numId="9">
    <w:abstractNumId w:val="10"/>
  </w:num>
  <w:num w:numId="10">
    <w:abstractNumId w:val="5"/>
  </w:num>
  <w:num w:numId="11">
    <w:abstractNumId w:val="23"/>
  </w:num>
  <w:num w:numId="12">
    <w:abstractNumId w:val="19"/>
  </w:num>
  <w:num w:numId="13">
    <w:abstractNumId w:val="9"/>
  </w:num>
  <w:num w:numId="14">
    <w:abstractNumId w:val="0"/>
  </w:num>
  <w:num w:numId="15">
    <w:abstractNumId w:val="22"/>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1"/>
  </w:num>
  <w:num w:numId="20">
    <w:abstractNumId w:val="18"/>
  </w:num>
  <w:num w:numId="21">
    <w:abstractNumId w:val="16"/>
  </w:num>
  <w:num w:numId="22">
    <w:abstractNumId w:val="24"/>
  </w:num>
  <w:num w:numId="23">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15"/>
  </w:num>
  <w:num w:numId="25">
    <w:abstractNumId w:val="14"/>
  </w:num>
  <w:num w:numId="26">
    <w:abstractNumId w:val="4"/>
  </w:num>
  <w:num w:numId="27">
    <w:abstractNumId w:val="17"/>
  </w:num>
  <w:num w:numId="28">
    <w:abstractNumId w:val="13"/>
  </w:num>
  <w:num w:numId="29">
    <w:abstractNumId w:val="8"/>
  </w:num>
  <w:num w:numId="30">
    <w:abstractNumId w:val="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3372"/>
    <w:rsid w:val="00005891"/>
    <w:rsid w:val="00006722"/>
    <w:rsid w:val="000068E7"/>
    <w:rsid w:val="00016948"/>
    <w:rsid w:val="00020768"/>
    <w:rsid w:val="00025B5E"/>
    <w:rsid w:val="00027000"/>
    <w:rsid w:val="00030DA5"/>
    <w:rsid w:val="000322E4"/>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BC"/>
    <w:rsid w:val="000708BF"/>
    <w:rsid w:val="00071080"/>
    <w:rsid w:val="00074223"/>
    <w:rsid w:val="0007477B"/>
    <w:rsid w:val="00077D31"/>
    <w:rsid w:val="0008668B"/>
    <w:rsid w:val="000868D9"/>
    <w:rsid w:val="00086B7D"/>
    <w:rsid w:val="000A254E"/>
    <w:rsid w:val="000A33FA"/>
    <w:rsid w:val="000A4994"/>
    <w:rsid w:val="000A51D3"/>
    <w:rsid w:val="000B1BD5"/>
    <w:rsid w:val="000B2C9E"/>
    <w:rsid w:val="000C1E36"/>
    <w:rsid w:val="000C3F0D"/>
    <w:rsid w:val="000C4C8B"/>
    <w:rsid w:val="000C5172"/>
    <w:rsid w:val="000C6244"/>
    <w:rsid w:val="000C6854"/>
    <w:rsid w:val="000C7718"/>
    <w:rsid w:val="000D2D00"/>
    <w:rsid w:val="000D346F"/>
    <w:rsid w:val="000E1268"/>
    <w:rsid w:val="000E2586"/>
    <w:rsid w:val="000E5852"/>
    <w:rsid w:val="000E749E"/>
    <w:rsid w:val="000F1CB7"/>
    <w:rsid w:val="000F64D8"/>
    <w:rsid w:val="00102D24"/>
    <w:rsid w:val="0010414A"/>
    <w:rsid w:val="001125B0"/>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72C"/>
    <w:rsid w:val="001B7D7B"/>
    <w:rsid w:val="001C261D"/>
    <w:rsid w:val="001C4A01"/>
    <w:rsid w:val="001C4A77"/>
    <w:rsid w:val="001D5CCD"/>
    <w:rsid w:val="001D60F3"/>
    <w:rsid w:val="001E0372"/>
    <w:rsid w:val="001E112A"/>
    <w:rsid w:val="001E24CA"/>
    <w:rsid w:val="001E6219"/>
    <w:rsid w:val="001E65BB"/>
    <w:rsid w:val="001E725B"/>
    <w:rsid w:val="001E7936"/>
    <w:rsid w:val="001F0754"/>
    <w:rsid w:val="001F5688"/>
    <w:rsid w:val="00202ED2"/>
    <w:rsid w:val="00203AF6"/>
    <w:rsid w:val="00204611"/>
    <w:rsid w:val="00205A7D"/>
    <w:rsid w:val="002061ED"/>
    <w:rsid w:val="002164E5"/>
    <w:rsid w:val="0022144B"/>
    <w:rsid w:val="00222FE5"/>
    <w:rsid w:val="002258BC"/>
    <w:rsid w:val="002263C9"/>
    <w:rsid w:val="0023474C"/>
    <w:rsid w:val="00236357"/>
    <w:rsid w:val="00237A4D"/>
    <w:rsid w:val="00241961"/>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90252"/>
    <w:rsid w:val="0029225B"/>
    <w:rsid w:val="002937B9"/>
    <w:rsid w:val="00294D51"/>
    <w:rsid w:val="00294F7F"/>
    <w:rsid w:val="0029563A"/>
    <w:rsid w:val="00295765"/>
    <w:rsid w:val="002960A4"/>
    <w:rsid w:val="002A282A"/>
    <w:rsid w:val="002A2B14"/>
    <w:rsid w:val="002A4A4B"/>
    <w:rsid w:val="002A58A5"/>
    <w:rsid w:val="002B1177"/>
    <w:rsid w:val="002B2096"/>
    <w:rsid w:val="002B32CD"/>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2915"/>
    <w:rsid w:val="003A69DA"/>
    <w:rsid w:val="003A6F29"/>
    <w:rsid w:val="003A7ECE"/>
    <w:rsid w:val="003B2469"/>
    <w:rsid w:val="003B347A"/>
    <w:rsid w:val="003B791A"/>
    <w:rsid w:val="003C2874"/>
    <w:rsid w:val="003C5BC6"/>
    <w:rsid w:val="003C5E2B"/>
    <w:rsid w:val="003C7A1A"/>
    <w:rsid w:val="003C7F17"/>
    <w:rsid w:val="003D0535"/>
    <w:rsid w:val="003D33EB"/>
    <w:rsid w:val="003D3717"/>
    <w:rsid w:val="003E081B"/>
    <w:rsid w:val="00404C40"/>
    <w:rsid w:val="00405ABD"/>
    <w:rsid w:val="00405CEB"/>
    <w:rsid w:val="004061C2"/>
    <w:rsid w:val="00407685"/>
    <w:rsid w:val="0041266B"/>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0FF4"/>
    <w:rsid w:val="00441A27"/>
    <w:rsid w:val="00444508"/>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36CF"/>
    <w:rsid w:val="004B4E1E"/>
    <w:rsid w:val="004B7367"/>
    <w:rsid w:val="004C0B82"/>
    <w:rsid w:val="004C3E4F"/>
    <w:rsid w:val="004C4F81"/>
    <w:rsid w:val="004C718F"/>
    <w:rsid w:val="004D38D7"/>
    <w:rsid w:val="004D79C7"/>
    <w:rsid w:val="004E461C"/>
    <w:rsid w:val="004E78B4"/>
    <w:rsid w:val="004F58CA"/>
    <w:rsid w:val="004F6E76"/>
    <w:rsid w:val="00500CB5"/>
    <w:rsid w:val="00504C82"/>
    <w:rsid w:val="00505536"/>
    <w:rsid w:val="005059E1"/>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6DA3"/>
    <w:rsid w:val="005B738E"/>
    <w:rsid w:val="005B74FA"/>
    <w:rsid w:val="005B7E55"/>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73E"/>
    <w:rsid w:val="00640722"/>
    <w:rsid w:val="0064198E"/>
    <w:rsid w:val="0064252C"/>
    <w:rsid w:val="00642704"/>
    <w:rsid w:val="00644A24"/>
    <w:rsid w:val="006473D8"/>
    <w:rsid w:val="00650768"/>
    <w:rsid w:val="00650B5C"/>
    <w:rsid w:val="006560E2"/>
    <w:rsid w:val="0065729F"/>
    <w:rsid w:val="00661A8F"/>
    <w:rsid w:val="00663ED5"/>
    <w:rsid w:val="0066594C"/>
    <w:rsid w:val="00671A43"/>
    <w:rsid w:val="006753CC"/>
    <w:rsid w:val="00676763"/>
    <w:rsid w:val="00676B1F"/>
    <w:rsid w:val="0067711D"/>
    <w:rsid w:val="00677D1F"/>
    <w:rsid w:val="006854C3"/>
    <w:rsid w:val="00686887"/>
    <w:rsid w:val="00687539"/>
    <w:rsid w:val="006877AD"/>
    <w:rsid w:val="0069007B"/>
    <w:rsid w:val="00697350"/>
    <w:rsid w:val="006A199C"/>
    <w:rsid w:val="006A20B2"/>
    <w:rsid w:val="006A2D09"/>
    <w:rsid w:val="006A7363"/>
    <w:rsid w:val="006B03BF"/>
    <w:rsid w:val="006B1634"/>
    <w:rsid w:val="006B3822"/>
    <w:rsid w:val="006C4AAC"/>
    <w:rsid w:val="006C6E63"/>
    <w:rsid w:val="006C708A"/>
    <w:rsid w:val="006D0230"/>
    <w:rsid w:val="006E18BC"/>
    <w:rsid w:val="006E5E61"/>
    <w:rsid w:val="006F0435"/>
    <w:rsid w:val="006F18F2"/>
    <w:rsid w:val="006F2250"/>
    <w:rsid w:val="006F5062"/>
    <w:rsid w:val="00700BA7"/>
    <w:rsid w:val="007036AB"/>
    <w:rsid w:val="00712D29"/>
    <w:rsid w:val="00714A4A"/>
    <w:rsid w:val="007177CD"/>
    <w:rsid w:val="00721EA0"/>
    <w:rsid w:val="00724D53"/>
    <w:rsid w:val="007253CC"/>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1532"/>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B67BD"/>
    <w:rsid w:val="007C39DC"/>
    <w:rsid w:val="007C414D"/>
    <w:rsid w:val="007C6769"/>
    <w:rsid w:val="007C767B"/>
    <w:rsid w:val="007C7931"/>
    <w:rsid w:val="007D61A1"/>
    <w:rsid w:val="007E31E1"/>
    <w:rsid w:val="007E4764"/>
    <w:rsid w:val="007E55C6"/>
    <w:rsid w:val="007E6E65"/>
    <w:rsid w:val="007F5698"/>
    <w:rsid w:val="007F5917"/>
    <w:rsid w:val="007F69C6"/>
    <w:rsid w:val="007F6DAD"/>
    <w:rsid w:val="007F71A1"/>
    <w:rsid w:val="007F7254"/>
    <w:rsid w:val="007F7F91"/>
    <w:rsid w:val="00800E31"/>
    <w:rsid w:val="00804138"/>
    <w:rsid w:val="00804467"/>
    <w:rsid w:val="008066B8"/>
    <w:rsid w:val="00807BE8"/>
    <w:rsid w:val="00811ABA"/>
    <w:rsid w:val="0081516E"/>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B4EE8"/>
    <w:rsid w:val="008C2E30"/>
    <w:rsid w:val="008C40D6"/>
    <w:rsid w:val="008C5884"/>
    <w:rsid w:val="008C5A6D"/>
    <w:rsid w:val="008D0B02"/>
    <w:rsid w:val="008D4D08"/>
    <w:rsid w:val="008D5E9B"/>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6007B"/>
    <w:rsid w:val="00961C3C"/>
    <w:rsid w:val="00963BDB"/>
    <w:rsid w:val="0096532F"/>
    <w:rsid w:val="00967BA3"/>
    <w:rsid w:val="00970740"/>
    <w:rsid w:val="00970901"/>
    <w:rsid w:val="009722E7"/>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604"/>
    <w:rsid w:val="009B4D9E"/>
    <w:rsid w:val="009C61CB"/>
    <w:rsid w:val="009D0F89"/>
    <w:rsid w:val="009D1005"/>
    <w:rsid w:val="009D1EA7"/>
    <w:rsid w:val="009D2DF0"/>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43F2"/>
    <w:rsid w:val="00A50790"/>
    <w:rsid w:val="00A51BB1"/>
    <w:rsid w:val="00A51D19"/>
    <w:rsid w:val="00A5580B"/>
    <w:rsid w:val="00A60CBF"/>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17FD"/>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35AC"/>
    <w:rsid w:val="00BE3EB6"/>
    <w:rsid w:val="00BE6939"/>
    <w:rsid w:val="00BF30AE"/>
    <w:rsid w:val="00BF4543"/>
    <w:rsid w:val="00BF46BF"/>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60F93"/>
    <w:rsid w:val="00C619EA"/>
    <w:rsid w:val="00C72F88"/>
    <w:rsid w:val="00C76BCD"/>
    <w:rsid w:val="00C80DC8"/>
    <w:rsid w:val="00C83FB1"/>
    <w:rsid w:val="00C840C3"/>
    <w:rsid w:val="00C85074"/>
    <w:rsid w:val="00C861B4"/>
    <w:rsid w:val="00C9501B"/>
    <w:rsid w:val="00C95C92"/>
    <w:rsid w:val="00CA23A9"/>
    <w:rsid w:val="00CA299F"/>
    <w:rsid w:val="00CA343C"/>
    <w:rsid w:val="00CA5C0E"/>
    <w:rsid w:val="00CB26BB"/>
    <w:rsid w:val="00CB2B1E"/>
    <w:rsid w:val="00CC436E"/>
    <w:rsid w:val="00CC74AB"/>
    <w:rsid w:val="00CD7035"/>
    <w:rsid w:val="00CD79BF"/>
    <w:rsid w:val="00CE07B9"/>
    <w:rsid w:val="00CE5E09"/>
    <w:rsid w:val="00CE7BCE"/>
    <w:rsid w:val="00CE7BD8"/>
    <w:rsid w:val="00CF0572"/>
    <w:rsid w:val="00CF0EDE"/>
    <w:rsid w:val="00CF3FD0"/>
    <w:rsid w:val="00CF4CF4"/>
    <w:rsid w:val="00D00DCB"/>
    <w:rsid w:val="00D12062"/>
    <w:rsid w:val="00D204FC"/>
    <w:rsid w:val="00D2055F"/>
    <w:rsid w:val="00D20E2C"/>
    <w:rsid w:val="00D21542"/>
    <w:rsid w:val="00D3023F"/>
    <w:rsid w:val="00D343F7"/>
    <w:rsid w:val="00D34D75"/>
    <w:rsid w:val="00D416FC"/>
    <w:rsid w:val="00D478E1"/>
    <w:rsid w:val="00D50105"/>
    <w:rsid w:val="00D52DDB"/>
    <w:rsid w:val="00D52FA9"/>
    <w:rsid w:val="00D54170"/>
    <w:rsid w:val="00D54873"/>
    <w:rsid w:val="00D54C14"/>
    <w:rsid w:val="00D64447"/>
    <w:rsid w:val="00D65160"/>
    <w:rsid w:val="00D71F13"/>
    <w:rsid w:val="00D72F12"/>
    <w:rsid w:val="00D758ED"/>
    <w:rsid w:val="00D75A6C"/>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E37BB"/>
    <w:rsid w:val="00EE5D16"/>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3C54"/>
    <w:rsid w:val="00F95072"/>
    <w:rsid w:val="00FA19C6"/>
    <w:rsid w:val="00FB291B"/>
    <w:rsid w:val="00FB3487"/>
    <w:rsid w:val="00FB4097"/>
    <w:rsid w:val="00FC0C63"/>
    <w:rsid w:val="00FC4F1F"/>
    <w:rsid w:val="00FD396F"/>
    <w:rsid w:val="00FD58BC"/>
    <w:rsid w:val="00FD7730"/>
    <w:rsid w:val="00FD797C"/>
    <w:rsid w:val="00FD7DF0"/>
    <w:rsid w:val="00FE3D37"/>
    <w:rsid w:val="00FE42DD"/>
    <w:rsid w:val="00FE540F"/>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nhideWhenUsed/>
    <w:rsid w:val="00A7271F"/>
    <w:pPr>
      <w:spacing w:after="120" w:line="480" w:lineRule="auto"/>
    </w:pPr>
  </w:style>
  <w:style w:type="character" w:customStyle="1" w:styleId="28">
    <w:name w:val="Основной текст 2 Знак"/>
    <w:basedOn w:val="a4"/>
    <w:link w:val="27"/>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19743755">
      <w:bodyDiv w:val="1"/>
      <w:marLeft w:val="0"/>
      <w:marRight w:val="0"/>
      <w:marTop w:val="0"/>
      <w:marBottom w:val="0"/>
      <w:divBdr>
        <w:top w:val="none" w:sz="0" w:space="0" w:color="auto"/>
        <w:left w:val="none" w:sz="0" w:space="0" w:color="auto"/>
        <w:bottom w:val="none" w:sz="0" w:space="0" w:color="auto"/>
        <w:right w:val="none" w:sz="0" w:space="0" w:color="auto"/>
      </w:divBdr>
    </w:div>
    <w:div w:id="43216200">
      <w:bodyDiv w:val="1"/>
      <w:marLeft w:val="0"/>
      <w:marRight w:val="0"/>
      <w:marTop w:val="0"/>
      <w:marBottom w:val="0"/>
      <w:divBdr>
        <w:top w:val="none" w:sz="0" w:space="0" w:color="auto"/>
        <w:left w:val="none" w:sz="0" w:space="0" w:color="auto"/>
        <w:bottom w:val="none" w:sz="0" w:space="0" w:color="auto"/>
        <w:right w:val="none" w:sz="0" w:space="0" w:color="auto"/>
      </w:divBdr>
    </w:div>
    <w:div w:id="85659629">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418867211">
      <w:bodyDiv w:val="1"/>
      <w:marLeft w:val="0"/>
      <w:marRight w:val="0"/>
      <w:marTop w:val="0"/>
      <w:marBottom w:val="0"/>
      <w:divBdr>
        <w:top w:val="none" w:sz="0" w:space="0" w:color="auto"/>
        <w:left w:val="none" w:sz="0" w:space="0" w:color="auto"/>
        <w:bottom w:val="none" w:sz="0" w:space="0" w:color="auto"/>
        <w:right w:val="none" w:sz="0" w:space="0" w:color="auto"/>
      </w:divBdr>
    </w:div>
    <w:div w:id="540285156">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855073069">
      <w:bodyDiv w:val="1"/>
      <w:marLeft w:val="0"/>
      <w:marRight w:val="0"/>
      <w:marTop w:val="0"/>
      <w:marBottom w:val="0"/>
      <w:divBdr>
        <w:top w:val="none" w:sz="0" w:space="0" w:color="auto"/>
        <w:left w:val="none" w:sz="0" w:space="0" w:color="auto"/>
        <w:bottom w:val="none" w:sz="0" w:space="0" w:color="auto"/>
        <w:right w:val="none" w:sz="0" w:space="0" w:color="auto"/>
      </w:divBdr>
    </w:div>
    <w:div w:id="872766967">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996955894">
      <w:bodyDiv w:val="1"/>
      <w:marLeft w:val="0"/>
      <w:marRight w:val="0"/>
      <w:marTop w:val="0"/>
      <w:marBottom w:val="0"/>
      <w:divBdr>
        <w:top w:val="none" w:sz="0" w:space="0" w:color="auto"/>
        <w:left w:val="none" w:sz="0" w:space="0" w:color="auto"/>
        <w:bottom w:val="none" w:sz="0" w:space="0" w:color="auto"/>
        <w:right w:val="none" w:sz="0" w:space="0" w:color="auto"/>
      </w:divBdr>
    </w:div>
    <w:div w:id="1033336905">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24750814">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244686402">
      <w:bodyDiv w:val="1"/>
      <w:marLeft w:val="0"/>
      <w:marRight w:val="0"/>
      <w:marTop w:val="0"/>
      <w:marBottom w:val="0"/>
      <w:divBdr>
        <w:top w:val="none" w:sz="0" w:space="0" w:color="auto"/>
        <w:left w:val="none" w:sz="0" w:space="0" w:color="auto"/>
        <w:bottom w:val="none" w:sz="0" w:space="0" w:color="auto"/>
        <w:right w:val="none" w:sz="0" w:space="0" w:color="auto"/>
      </w:divBdr>
    </w:div>
    <w:div w:id="1290281872">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27210495">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374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C17CEAD2BB00F74066FA65A4C0AED4A282559639C3C23C2B54798A428E560E4BACCF545043BA4DD1BB17FD7FDV1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C17CEAD2BB00F74066FB2545A0AED4A2A255E65943C23C2B54798A428E560E4BACCF545043BA4DD1BB17FD7FDV1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grul.nalog.ru/" TargetMode="External"/><Relationship Id="rId5" Type="http://schemas.openxmlformats.org/officeDocument/2006/relationships/webSettings" Target="webSettings.xml"/><Relationship Id="rId15" Type="http://schemas.openxmlformats.org/officeDocument/2006/relationships/hyperlink" Target="consultantplus://offline/ref=5C17CEAD2BB00F74066FB2545A0AED4A2B2E55609E6129CAEC4B9AA327BA65F1AB94F84D1225A2C507B37DFDV5H"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almazik.org" TargetMode="External"/><Relationship Id="rId14" Type="http://schemas.openxmlformats.org/officeDocument/2006/relationships/hyperlink" Target="consultantplus://offline/ref=5C17CEAD2BB00F74066FB2545A0AED4A2B2E55609E6129CAEC4B9AA327BA65F1AB94F84D1225A2C507B37DFDV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793A2-A0DD-4CB7-80EA-37A7269AF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104</Pages>
  <Words>34639</Words>
  <Characters>197445</Characters>
  <Application>Microsoft Office Word</Application>
  <DocSecurity>0</DocSecurity>
  <Lines>1645</Lines>
  <Paragraphs>463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Надирадзе Екатерина Валиковна</cp:lastModifiedBy>
  <cp:revision>2</cp:revision>
  <cp:lastPrinted>2021-11-29T06:49:00Z</cp:lastPrinted>
  <dcterms:created xsi:type="dcterms:W3CDTF">2021-11-30T00:38:00Z</dcterms:created>
  <dcterms:modified xsi:type="dcterms:W3CDTF">2021-11-30T00:38:00Z</dcterms:modified>
</cp:coreProperties>
</file>