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Default="00714027" w:rsidP="0007622F">
      <w:pPr>
        <w:keepNext/>
        <w:spacing w:before="0"/>
        <w:jc w:val="center"/>
        <w:outlineLvl w:val="7"/>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1C7000" w:rsidRPr="001C7000">
        <w:rPr>
          <w:b/>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 №22 «Василек» (п. Чернышевский) и №29 «Теремок» (п. Светлый)</w:t>
      </w:r>
      <w:r w:rsidR="00DA7E2A">
        <w:rPr>
          <w:b/>
        </w:rPr>
        <w:t xml:space="preserve"> </w:t>
      </w:r>
      <w:r w:rsidR="00E9570C" w:rsidRPr="00E9570C">
        <w:rPr>
          <w:b/>
        </w:rPr>
        <w:t>АН ДОО</w:t>
      </w:r>
      <w:r w:rsidR="00E9570C">
        <w:rPr>
          <w:b/>
        </w:rPr>
        <w:t xml:space="preserve"> </w:t>
      </w:r>
      <w:r w:rsidR="008A5B70">
        <w:rPr>
          <w:b/>
        </w:rPr>
        <w:t>«Алмазик» в 202</w:t>
      </w:r>
      <w:r w:rsidR="005F78D6">
        <w:rPr>
          <w:b/>
        </w:rPr>
        <w:t>2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5F78D6" w:rsidRDefault="005F78D6" w:rsidP="00DC7BBE">
      <w:pPr>
        <w:spacing w:before="0"/>
        <w:jc w:val="center"/>
      </w:pPr>
    </w:p>
    <w:p w:rsidR="005F78D6" w:rsidRDefault="005F78D6" w:rsidP="00DC7BBE">
      <w:pPr>
        <w:spacing w:before="0"/>
        <w:jc w:val="center"/>
      </w:pPr>
    </w:p>
    <w:p w:rsidR="00E96CA3" w:rsidRDefault="00E96CA3" w:rsidP="00DC7BBE">
      <w:pPr>
        <w:spacing w:before="0"/>
        <w:jc w:val="center"/>
      </w:pPr>
    </w:p>
    <w:p w:rsidR="00E864FA" w:rsidRDefault="00E864FA" w:rsidP="008A5B70">
      <w:pPr>
        <w:spacing w:before="0"/>
      </w:pPr>
    </w:p>
    <w:p w:rsidR="00022A3F" w:rsidRDefault="00714027" w:rsidP="00DC7BBE">
      <w:pPr>
        <w:spacing w:before="0"/>
        <w:jc w:val="center"/>
        <w:rPr>
          <w:b/>
          <w:caps/>
        </w:rPr>
      </w:pPr>
      <w:r w:rsidRPr="00532AC9">
        <w:t>г. </w:t>
      </w:r>
      <w:r w:rsidR="00E43C4D">
        <w:t>Мирный</w:t>
      </w:r>
      <w:r w:rsidRPr="00532AC9">
        <w:t xml:space="preserve"> </w:t>
      </w:r>
      <w:r w:rsidR="005F78D6">
        <w:t>2021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101A30">
          <w:rPr>
            <w:b w:val="0"/>
            <w:noProof/>
            <w:webHidden/>
          </w:rPr>
          <w:t>5</w:t>
        </w:r>
        <w:r w:rsidR="00366191" w:rsidRPr="00D1401F">
          <w:rPr>
            <w:b w:val="0"/>
            <w:noProof/>
            <w:webHidden/>
          </w:rPr>
          <w:fldChar w:fldCharType="end"/>
        </w:r>
      </w:hyperlink>
    </w:p>
    <w:p w:rsidR="00366191" w:rsidRPr="00D1401F" w:rsidRDefault="00101A30">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22</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22</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23</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23</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23</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23</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1864C3">
          <w:rPr>
            <w:webHidden/>
          </w:rPr>
          <w:t>39</w:t>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38</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39</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40</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42</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43</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45</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50</w:t>
        </w:r>
        <w:r w:rsidR="00366191" w:rsidRPr="00D1401F">
          <w:rPr>
            <w:noProof/>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50</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55</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58</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64</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70</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71</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71</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72</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73</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74</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78</w:t>
        </w:r>
        <w:r w:rsidR="00366191" w:rsidRPr="00D1401F">
          <w:rPr>
            <w:webHidden/>
          </w:rPr>
          <w:fldChar w:fldCharType="end"/>
        </w:r>
      </w:hyperlink>
    </w:p>
    <w:p w:rsidR="00366191" w:rsidRPr="00D1401F" w:rsidRDefault="00101A30"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85</w:t>
        </w:r>
        <w:r w:rsidR="00366191" w:rsidRPr="00D1401F">
          <w:rPr>
            <w:webHidden/>
          </w:rPr>
          <w:fldChar w:fldCharType="end"/>
        </w:r>
      </w:hyperlink>
    </w:p>
    <w:p w:rsidR="00366191" w:rsidRPr="00D1401F" w:rsidRDefault="00101A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86</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101A30">
          <w:rPr>
            <w:webHidden/>
          </w:rPr>
          <w:t>86</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101A30">
          <w:rPr>
            <w:webHidden/>
          </w:rPr>
          <w:t>93</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101A30">
          <w:rPr>
            <w:webHidden/>
          </w:rPr>
          <w:t>93</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w:t>
      </w:r>
      <w:r w:rsidR="001864C3">
        <w:t>0</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w:t>
      </w:r>
      <w:r w:rsidR="001864C3">
        <w:t>05</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w:t>
      </w:r>
      <w:r w:rsidR="001864C3">
        <w:t>13</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01A3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5F78D6" w:rsidRDefault="00714027" w:rsidP="00714027">
      <w:pPr>
        <w:pStyle w:val="1"/>
        <w:rPr>
          <w:sz w:val="24"/>
          <w:szCs w:val="24"/>
        </w:rPr>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5F78D6">
        <w:rPr>
          <w:sz w:val="24"/>
          <w:szCs w:val="24"/>
        </w:rPr>
        <w:lastRenderedPageBreak/>
        <w:t>Информационная карта</w:t>
      </w:r>
      <w:bookmarkEnd w:id="17"/>
      <w:bookmarkEnd w:id="18"/>
      <w:bookmarkEnd w:id="19"/>
      <w:bookmarkEnd w:id="20"/>
    </w:p>
    <w:p w:rsidR="00B97B4B" w:rsidRPr="005F78D6" w:rsidRDefault="00B97B4B" w:rsidP="00B97B4B">
      <w:pPr>
        <w:pStyle w:val="11"/>
        <w:rPr>
          <w:b w:val="0"/>
          <w:sz w:val="24"/>
          <w:szCs w:val="24"/>
        </w:rPr>
      </w:pPr>
      <w:bookmarkStart w:id="21" w:name="_Toc519172672"/>
      <w:bookmarkStart w:id="22" w:name="_Toc467849764"/>
      <w:r w:rsidRPr="005F78D6">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5F78D6" w:rsidRDefault="00B97B4B" w:rsidP="00B97B4B">
      <w:pPr>
        <w:pStyle w:val="11"/>
        <w:rPr>
          <w:b w:val="0"/>
          <w:sz w:val="24"/>
          <w:szCs w:val="24"/>
        </w:rPr>
      </w:pPr>
      <w:bookmarkStart w:id="23" w:name="_Toc519172673"/>
      <w:r w:rsidRPr="005F78D6">
        <w:rPr>
          <w:b w:val="0"/>
          <w:sz w:val="24"/>
          <w:szCs w:val="24"/>
        </w:rPr>
        <w:t>Условия и требования проведения закупки</w:t>
      </w:r>
      <w:bookmarkEnd w:id="23"/>
      <w:r w:rsidRPr="005F78D6">
        <w:rPr>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5F78D6" w:rsidTr="00714027">
        <w:tc>
          <w:tcPr>
            <w:tcW w:w="4361" w:type="dxa"/>
          </w:tcPr>
          <w:bookmarkEnd w:id="22"/>
          <w:p w:rsidR="00714027" w:rsidRPr="005F78D6" w:rsidRDefault="00714027" w:rsidP="00714027">
            <w:pPr>
              <w:keepNext/>
              <w:spacing w:after="120"/>
              <w:jc w:val="center"/>
              <w:rPr>
                <w:b/>
                <w:sz w:val="24"/>
                <w:szCs w:val="24"/>
              </w:rPr>
            </w:pPr>
            <w:r w:rsidRPr="005F78D6">
              <w:rPr>
                <w:b/>
                <w:sz w:val="24"/>
                <w:szCs w:val="24"/>
              </w:rPr>
              <w:t>Пункт, наименование пункта</w:t>
            </w:r>
          </w:p>
        </w:tc>
        <w:tc>
          <w:tcPr>
            <w:tcW w:w="6060" w:type="dxa"/>
          </w:tcPr>
          <w:p w:rsidR="00714027" w:rsidRPr="005F78D6" w:rsidRDefault="00714027" w:rsidP="00714027">
            <w:pPr>
              <w:keepNext/>
              <w:spacing w:after="120"/>
              <w:jc w:val="center"/>
              <w:rPr>
                <w:b/>
                <w:sz w:val="24"/>
                <w:szCs w:val="24"/>
              </w:rPr>
            </w:pPr>
            <w:r w:rsidRPr="005F78D6">
              <w:rPr>
                <w:b/>
                <w:sz w:val="24"/>
                <w:szCs w:val="24"/>
              </w:rPr>
              <w:t>Содержание условия / требования</w:t>
            </w:r>
          </w:p>
        </w:tc>
      </w:tr>
      <w:tr w:rsidR="00500C38" w:rsidRPr="005F78D6" w:rsidTr="00714027">
        <w:tc>
          <w:tcPr>
            <w:tcW w:w="4361" w:type="dxa"/>
          </w:tcPr>
          <w:p w:rsidR="00500C38" w:rsidRPr="005F78D6" w:rsidRDefault="00500C38" w:rsidP="00AC043B">
            <w:pPr>
              <w:pStyle w:val="111"/>
              <w:numPr>
                <w:ilvl w:val="2"/>
                <w:numId w:val="24"/>
              </w:numPr>
              <w:spacing w:before="0"/>
              <w:rPr>
                <w:sz w:val="24"/>
                <w:szCs w:val="24"/>
              </w:rPr>
            </w:pPr>
            <w:bookmarkStart w:id="24" w:name="_Ref467753511"/>
            <w:r w:rsidRPr="005F78D6">
              <w:rPr>
                <w:sz w:val="24"/>
                <w:szCs w:val="24"/>
              </w:rPr>
              <w:t>Предмет закупки:</w:t>
            </w:r>
            <w:bookmarkEnd w:id="24"/>
          </w:p>
        </w:tc>
        <w:tc>
          <w:tcPr>
            <w:tcW w:w="6060" w:type="dxa"/>
          </w:tcPr>
          <w:p w:rsidR="00500C38" w:rsidRPr="005F78D6" w:rsidRDefault="00663CC7" w:rsidP="005F78D6">
            <w:pPr>
              <w:spacing w:before="60" w:after="60"/>
              <w:jc w:val="left"/>
              <w:rPr>
                <w:sz w:val="24"/>
                <w:szCs w:val="24"/>
              </w:rPr>
            </w:pPr>
            <w:r w:rsidRPr="005F78D6">
              <w:rPr>
                <w:bCs/>
                <w:iCs/>
                <w:sz w:val="24"/>
                <w:szCs w:val="24"/>
              </w:rPr>
              <w:t xml:space="preserve">Оказание услуг </w:t>
            </w:r>
            <w:r w:rsidR="00DA7E2A" w:rsidRPr="005F78D6">
              <w:rPr>
                <w:bCs/>
                <w:iCs/>
                <w:sz w:val="24"/>
                <w:szCs w:val="24"/>
              </w:rPr>
              <w:t xml:space="preserve">по эксплуатации и техническому обслуживанию подводящих и </w:t>
            </w:r>
            <w:r w:rsidR="009F3762" w:rsidRPr="005F78D6">
              <w:rPr>
                <w:bCs/>
                <w:iCs/>
                <w:sz w:val="24"/>
                <w:szCs w:val="24"/>
              </w:rPr>
              <w:t xml:space="preserve">внутренних сетей и оборудования </w:t>
            </w:r>
            <w:r w:rsidR="00DA7E2A" w:rsidRPr="005F78D6">
              <w:rPr>
                <w:bCs/>
                <w:iCs/>
                <w:sz w:val="24"/>
                <w:szCs w:val="24"/>
              </w:rPr>
              <w:t>инженерно-технического обеспечения (направление электроснабжение, тепло-водоснабжение, вентиляция и водоотведение) детских садов №22 «Василек» (п. Чернышевский) и №29 «Теремок» (п. Светлый)</w:t>
            </w:r>
            <w:r w:rsidR="008076F2" w:rsidRPr="005F78D6">
              <w:rPr>
                <w:bCs/>
                <w:iCs/>
                <w:sz w:val="24"/>
                <w:szCs w:val="24"/>
              </w:rPr>
              <w:t xml:space="preserve"> </w:t>
            </w:r>
            <w:r w:rsidR="008A5B70" w:rsidRPr="005F78D6">
              <w:rPr>
                <w:bCs/>
                <w:iCs/>
                <w:sz w:val="24"/>
                <w:szCs w:val="24"/>
              </w:rPr>
              <w:t xml:space="preserve">АН ДОО «Алмазик» </w:t>
            </w:r>
          </w:p>
        </w:tc>
      </w:tr>
      <w:tr w:rsidR="00714027" w:rsidRPr="005F78D6" w:rsidTr="00714027">
        <w:tc>
          <w:tcPr>
            <w:tcW w:w="4361" w:type="dxa"/>
          </w:tcPr>
          <w:p w:rsidR="00714027" w:rsidRPr="005F78D6" w:rsidRDefault="00714027" w:rsidP="00714027">
            <w:pPr>
              <w:pStyle w:val="111"/>
              <w:spacing w:before="0"/>
              <w:rPr>
                <w:sz w:val="24"/>
                <w:szCs w:val="24"/>
              </w:rPr>
            </w:pPr>
            <w:bookmarkStart w:id="25" w:name="_Ref446066480"/>
            <w:bookmarkStart w:id="26" w:name="_Ref446068972"/>
            <w:bookmarkEnd w:id="25"/>
            <w:r w:rsidRPr="005F78D6">
              <w:rPr>
                <w:sz w:val="24"/>
                <w:szCs w:val="24"/>
              </w:rPr>
              <w:t>Способ закупки:</w:t>
            </w:r>
            <w:bookmarkEnd w:id="26"/>
          </w:p>
        </w:tc>
        <w:tc>
          <w:tcPr>
            <w:tcW w:w="6060" w:type="dxa"/>
          </w:tcPr>
          <w:p w:rsidR="00714027" w:rsidRPr="005F78D6" w:rsidRDefault="00714027" w:rsidP="00714027">
            <w:pPr>
              <w:spacing w:before="60" w:after="60"/>
              <w:rPr>
                <w:sz w:val="24"/>
                <w:szCs w:val="24"/>
              </w:rPr>
            </w:pPr>
            <w:r w:rsidRPr="005F78D6">
              <w:rPr>
                <w:sz w:val="24"/>
                <w:szCs w:val="24"/>
              </w:rPr>
              <w:t>Запрос предложений</w:t>
            </w:r>
            <w:r w:rsidR="00377875" w:rsidRPr="005F78D6">
              <w:rPr>
                <w:sz w:val="24"/>
                <w:szCs w:val="24"/>
              </w:rPr>
              <w:t>.</w:t>
            </w:r>
          </w:p>
        </w:tc>
      </w:tr>
      <w:tr w:rsidR="00F46DF0" w:rsidRPr="005F78D6" w:rsidTr="005F78D6">
        <w:trPr>
          <w:trHeight w:val="484"/>
        </w:trPr>
        <w:tc>
          <w:tcPr>
            <w:tcW w:w="4361" w:type="dxa"/>
            <w:vMerge w:val="restart"/>
          </w:tcPr>
          <w:p w:rsidR="00F46DF0" w:rsidRPr="005F78D6" w:rsidRDefault="00F46DF0" w:rsidP="00714027">
            <w:pPr>
              <w:pStyle w:val="111"/>
              <w:spacing w:before="0"/>
              <w:rPr>
                <w:sz w:val="24"/>
                <w:szCs w:val="24"/>
              </w:rPr>
            </w:pPr>
            <w:bookmarkStart w:id="27" w:name="_Ref446078556"/>
            <w:r w:rsidRPr="005F78D6">
              <w:rPr>
                <w:sz w:val="24"/>
                <w:szCs w:val="24"/>
              </w:rPr>
              <w:t>Форма закупки:</w:t>
            </w:r>
            <w:bookmarkEnd w:id="27"/>
          </w:p>
        </w:tc>
        <w:tc>
          <w:tcPr>
            <w:tcW w:w="6060" w:type="dxa"/>
          </w:tcPr>
          <w:p w:rsidR="00F46DF0" w:rsidRPr="005F78D6" w:rsidRDefault="00F46DF0" w:rsidP="00F46DF0">
            <w:pPr>
              <w:spacing w:before="60" w:after="60"/>
              <w:rPr>
                <w:sz w:val="24"/>
                <w:szCs w:val="24"/>
              </w:rPr>
            </w:pPr>
            <w:r w:rsidRPr="005F78D6">
              <w:rPr>
                <w:sz w:val="24"/>
                <w:szCs w:val="24"/>
              </w:rPr>
              <w:t>Публикуемая (открытая).</w:t>
            </w:r>
            <w:r w:rsidRPr="005F78D6" w:rsidDel="00F46DF0">
              <w:rPr>
                <w:sz w:val="24"/>
                <w:szCs w:val="24"/>
              </w:rPr>
              <w:t xml:space="preserve"> </w:t>
            </w:r>
          </w:p>
        </w:tc>
      </w:tr>
      <w:tr w:rsidR="00F46DF0" w:rsidRPr="005F78D6" w:rsidTr="00714027">
        <w:tc>
          <w:tcPr>
            <w:tcW w:w="4361" w:type="dxa"/>
            <w:vMerge/>
          </w:tcPr>
          <w:p w:rsidR="00F46DF0" w:rsidRPr="005F78D6" w:rsidRDefault="00F46DF0" w:rsidP="00F46DF0">
            <w:pPr>
              <w:pStyle w:val="111"/>
              <w:numPr>
                <w:ilvl w:val="0"/>
                <w:numId w:val="0"/>
              </w:numPr>
              <w:spacing w:before="0"/>
              <w:ind w:left="1134"/>
              <w:rPr>
                <w:sz w:val="24"/>
                <w:szCs w:val="24"/>
              </w:rPr>
            </w:pPr>
          </w:p>
        </w:tc>
        <w:tc>
          <w:tcPr>
            <w:tcW w:w="6060" w:type="dxa"/>
          </w:tcPr>
          <w:p w:rsidR="00F46DF0" w:rsidRPr="005F78D6" w:rsidRDefault="00F46DF0">
            <w:pPr>
              <w:spacing w:before="60" w:after="60"/>
              <w:rPr>
                <w:sz w:val="24"/>
                <w:szCs w:val="24"/>
              </w:rPr>
            </w:pPr>
            <w:r w:rsidRPr="005F78D6">
              <w:rPr>
                <w:sz w:val="24"/>
                <w:szCs w:val="24"/>
              </w:rPr>
              <w:t>Одноэтапная.</w:t>
            </w:r>
          </w:p>
        </w:tc>
      </w:tr>
      <w:tr w:rsidR="00F46DF0" w:rsidRPr="005F78D6" w:rsidTr="00714027">
        <w:tc>
          <w:tcPr>
            <w:tcW w:w="4361" w:type="dxa"/>
            <w:vMerge/>
          </w:tcPr>
          <w:p w:rsidR="00F46DF0" w:rsidRPr="005F78D6" w:rsidRDefault="00F46DF0" w:rsidP="00C43B3C">
            <w:pPr>
              <w:pStyle w:val="111"/>
              <w:numPr>
                <w:ilvl w:val="0"/>
                <w:numId w:val="0"/>
              </w:numPr>
              <w:spacing w:before="0"/>
              <w:ind w:left="1134"/>
              <w:rPr>
                <w:sz w:val="24"/>
                <w:szCs w:val="24"/>
              </w:rPr>
            </w:pPr>
          </w:p>
        </w:tc>
        <w:tc>
          <w:tcPr>
            <w:tcW w:w="6060" w:type="dxa"/>
          </w:tcPr>
          <w:p w:rsidR="00F46DF0" w:rsidRPr="005F78D6" w:rsidRDefault="00787B82" w:rsidP="00F46DF0">
            <w:pPr>
              <w:spacing w:before="60" w:after="60"/>
              <w:rPr>
                <w:i/>
                <w:sz w:val="24"/>
                <w:szCs w:val="24"/>
                <w:highlight w:val="yellow"/>
              </w:rPr>
            </w:pPr>
            <w:r w:rsidRPr="005F78D6">
              <w:rPr>
                <w:i/>
                <w:sz w:val="24"/>
                <w:szCs w:val="24"/>
              </w:rPr>
              <w:t xml:space="preserve"> </w:t>
            </w:r>
            <w:r w:rsidR="00F46DF0" w:rsidRPr="005F78D6">
              <w:rPr>
                <w:sz w:val="24"/>
                <w:szCs w:val="24"/>
              </w:rPr>
              <w:t xml:space="preserve"> </w:t>
            </w:r>
            <w:r w:rsidR="00F82164" w:rsidRPr="005F78D6">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5F78D6" w:rsidTr="00714027">
        <w:tc>
          <w:tcPr>
            <w:tcW w:w="4361" w:type="dxa"/>
            <w:vMerge w:val="restart"/>
          </w:tcPr>
          <w:p w:rsidR="00714027" w:rsidRPr="005F78D6" w:rsidRDefault="00714027" w:rsidP="00714027">
            <w:pPr>
              <w:pStyle w:val="111"/>
              <w:spacing w:before="0"/>
              <w:rPr>
                <w:sz w:val="24"/>
                <w:szCs w:val="24"/>
              </w:rPr>
            </w:pPr>
            <w:bookmarkStart w:id="28" w:name="_Ref446069013"/>
            <w:r w:rsidRPr="005F78D6">
              <w:rPr>
                <w:sz w:val="24"/>
                <w:szCs w:val="24"/>
              </w:rPr>
              <w:t>Дополнительные элементы закупки:</w:t>
            </w:r>
            <w:bookmarkEnd w:id="28"/>
          </w:p>
          <w:p w:rsidR="00055B2E" w:rsidRPr="005F78D6" w:rsidRDefault="00055B2E" w:rsidP="00C43B3C">
            <w:pPr>
              <w:pStyle w:val="1"/>
              <w:numPr>
                <w:ilvl w:val="0"/>
                <w:numId w:val="0"/>
              </w:numPr>
              <w:spacing w:before="0"/>
              <w:rPr>
                <w:sz w:val="24"/>
                <w:szCs w:val="24"/>
              </w:rPr>
            </w:pPr>
          </w:p>
          <w:p w:rsidR="00055B2E" w:rsidRPr="005F78D6" w:rsidRDefault="00055B2E" w:rsidP="00EC09CB">
            <w:pPr>
              <w:pStyle w:val="1"/>
              <w:numPr>
                <w:ilvl w:val="0"/>
                <w:numId w:val="0"/>
              </w:numPr>
              <w:spacing w:before="0"/>
              <w:jc w:val="both"/>
              <w:rPr>
                <w:sz w:val="24"/>
                <w:szCs w:val="24"/>
              </w:rPr>
            </w:pPr>
          </w:p>
        </w:tc>
        <w:tc>
          <w:tcPr>
            <w:tcW w:w="6060" w:type="dxa"/>
          </w:tcPr>
          <w:p w:rsidR="00714027" w:rsidRPr="005F78D6" w:rsidRDefault="002C0841" w:rsidP="00F82164">
            <w:pPr>
              <w:spacing w:before="60" w:after="60"/>
              <w:rPr>
                <w:sz w:val="24"/>
                <w:szCs w:val="24"/>
              </w:rPr>
            </w:pPr>
            <w:r w:rsidRPr="005F78D6">
              <w:rPr>
                <w:sz w:val="24"/>
                <w:szCs w:val="24"/>
              </w:rPr>
              <w:t>Мног</w:t>
            </w:r>
            <w:r w:rsidR="001132CD" w:rsidRPr="005F78D6">
              <w:rPr>
                <w:sz w:val="24"/>
                <w:szCs w:val="24"/>
              </w:rPr>
              <w:t>олотовая</w:t>
            </w:r>
            <w:r w:rsidR="00C05E76" w:rsidRPr="005F78D6">
              <w:rPr>
                <w:sz w:val="24"/>
                <w:szCs w:val="24"/>
              </w:rPr>
              <w:t>.</w:t>
            </w:r>
          </w:p>
        </w:tc>
      </w:tr>
      <w:tr w:rsidR="00714027" w:rsidRPr="005F78D6" w:rsidTr="00714027">
        <w:tc>
          <w:tcPr>
            <w:tcW w:w="4361" w:type="dxa"/>
            <w:vMerge/>
          </w:tcPr>
          <w:p w:rsidR="00714027" w:rsidRPr="005F78D6"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48046D" w:rsidRPr="005F78D6" w:rsidRDefault="00714027">
            <w:pPr>
              <w:spacing w:before="60" w:after="60"/>
              <w:rPr>
                <w:sz w:val="24"/>
                <w:szCs w:val="24"/>
              </w:rPr>
            </w:pPr>
            <w:r w:rsidRPr="005F78D6">
              <w:rPr>
                <w:sz w:val="24"/>
                <w:szCs w:val="24"/>
              </w:rPr>
              <w:t>Без возможности подачи альтернативных предложений.</w:t>
            </w:r>
          </w:p>
          <w:p w:rsidR="00714027" w:rsidRPr="005F78D6" w:rsidRDefault="0048046D">
            <w:pPr>
              <w:spacing w:before="60" w:after="60"/>
              <w:rPr>
                <w:sz w:val="24"/>
                <w:szCs w:val="24"/>
              </w:rPr>
            </w:pPr>
            <w:r w:rsidRPr="005F78D6">
              <w:rPr>
                <w:sz w:val="24"/>
                <w:szCs w:val="24"/>
              </w:rPr>
              <w:t xml:space="preserve"> </w:t>
            </w:r>
          </w:p>
        </w:tc>
      </w:tr>
      <w:tr w:rsidR="00714027" w:rsidRPr="005F78D6" w:rsidTr="00714027">
        <w:tc>
          <w:tcPr>
            <w:tcW w:w="4361" w:type="dxa"/>
            <w:vMerge/>
          </w:tcPr>
          <w:p w:rsidR="00714027" w:rsidRPr="005F78D6"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48046D" w:rsidRPr="005F78D6" w:rsidRDefault="00714027">
            <w:pPr>
              <w:spacing w:before="60" w:after="60"/>
              <w:rPr>
                <w:sz w:val="24"/>
                <w:szCs w:val="24"/>
              </w:rPr>
            </w:pPr>
            <w:r w:rsidRPr="005F78D6">
              <w:rPr>
                <w:sz w:val="24"/>
                <w:szCs w:val="24"/>
              </w:rPr>
              <w:t>С возможностью проведения процедуры конкурентных переговоров</w:t>
            </w:r>
            <w:r w:rsidR="0048046D" w:rsidRPr="005F78D6">
              <w:rPr>
                <w:sz w:val="24"/>
                <w:szCs w:val="24"/>
              </w:rPr>
              <w:t>.</w:t>
            </w:r>
          </w:p>
          <w:p w:rsidR="00714027" w:rsidRPr="005F78D6" w:rsidRDefault="00714027" w:rsidP="00F82164">
            <w:pPr>
              <w:spacing w:before="60" w:after="60"/>
              <w:rPr>
                <w:sz w:val="24"/>
                <w:szCs w:val="24"/>
              </w:rPr>
            </w:pPr>
          </w:p>
        </w:tc>
      </w:tr>
      <w:tr w:rsidR="00714027" w:rsidRPr="005F78D6" w:rsidTr="00714027">
        <w:tc>
          <w:tcPr>
            <w:tcW w:w="4361" w:type="dxa"/>
            <w:vMerge/>
          </w:tcPr>
          <w:p w:rsidR="00714027" w:rsidRPr="005F78D6"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5F78D6" w:rsidRDefault="00EF7D2F" w:rsidP="00EF7D2F">
            <w:pPr>
              <w:spacing w:before="60" w:after="60"/>
              <w:rPr>
                <w:sz w:val="24"/>
                <w:szCs w:val="24"/>
              </w:rPr>
            </w:pPr>
            <w:r w:rsidRPr="005F78D6">
              <w:rPr>
                <w:sz w:val="24"/>
                <w:szCs w:val="24"/>
              </w:rPr>
              <w:t>С возм</w:t>
            </w:r>
            <w:r w:rsidR="00F82164" w:rsidRPr="005F78D6">
              <w:rPr>
                <w:sz w:val="24"/>
                <w:szCs w:val="24"/>
              </w:rPr>
              <w:t>ожностью проведения переторжки.</w:t>
            </w:r>
          </w:p>
        </w:tc>
      </w:tr>
      <w:tr w:rsidR="00714027" w:rsidRPr="005F78D6" w:rsidTr="00714027">
        <w:tc>
          <w:tcPr>
            <w:tcW w:w="4361" w:type="dxa"/>
            <w:vMerge/>
          </w:tcPr>
          <w:p w:rsidR="00714027" w:rsidRPr="005F78D6"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5F78D6" w:rsidRDefault="002C0841" w:rsidP="00393EDB">
            <w:pPr>
              <w:spacing w:before="60" w:after="60"/>
              <w:rPr>
                <w:sz w:val="24"/>
                <w:szCs w:val="24"/>
              </w:rPr>
            </w:pPr>
            <w:r w:rsidRPr="005F78D6">
              <w:rPr>
                <w:i/>
                <w:sz w:val="24"/>
                <w:szCs w:val="24"/>
              </w:rPr>
              <w:t>С делимым лотом. Правила распределения объемов продукции/работ/услуг среди нескольких участников указаны в п.1.2.33.</w:t>
            </w:r>
          </w:p>
        </w:tc>
      </w:tr>
      <w:tr w:rsidR="00714027" w:rsidRPr="005F78D6" w:rsidTr="002C0841">
        <w:trPr>
          <w:trHeight w:val="365"/>
        </w:trPr>
        <w:tc>
          <w:tcPr>
            <w:tcW w:w="4361" w:type="dxa"/>
            <w:vMerge/>
          </w:tcPr>
          <w:p w:rsidR="00714027" w:rsidRPr="005F78D6" w:rsidRDefault="00714027" w:rsidP="00AC043B">
            <w:pPr>
              <w:pStyle w:val="ae"/>
              <w:numPr>
                <w:ilvl w:val="0"/>
                <w:numId w:val="18"/>
              </w:numPr>
              <w:spacing w:before="60" w:after="60"/>
              <w:ind w:left="1134"/>
              <w:jc w:val="left"/>
              <w:outlineLvl w:val="3"/>
              <w:rPr>
                <w:sz w:val="24"/>
                <w:szCs w:val="24"/>
              </w:rPr>
            </w:pPr>
          </w:p>
        </w:tc>
        <w:tc>
          <w:tcPr>
            <w:tcW w:w="6060" w:type="dxa"/>
          </w:tcPr>
          <w:p w:rsidR="00714027" w:rsidRPr="005F78D6" w:rsidRDefault="00393EDB" w:rsidP="002C0841">
            <w:pPr>
              <w:spacing w:before="0"/>
              <w:rPr>
                <w:sz w:val="24"/>
                <w:szCs w:val="24"/>
              </w:rPr>
            </w:pPr>
            <w:r w:rsidRPr="005F78D6">
              <w:rPr>
                <w:sz w:val="24"/>
                <w:szCs w:val="24"/>
              </w:rPr>
              <w:t>С возможностью выбора нескольких победителей.</w:t>
            </w:r>
          </w:p>
        </w:tc>
      </w:tr>
      <w:tr w:rsidR="00F7089F" w:rsidRPr="005F78D6" w:rsidTr="00714027">
        <w:tc>
          <w:tcPr>
            <w:tcW w:w="4361" w:type="dxa"/>
          </w:tcPr>
          <w:p w:rsidR="00F7089F" w:rsidRPr="005F78D6" w:rsidRDefault="00F7089F" w:rsidP="00714027">
            <w:pPr>
              <w:pStyle w:val="111"/>
              <w:spacing w:before="0"/>
              <w:rPr>
                <w:sz w:val="24"/>
                <w:szCs w:val="24"/>
              </w:rPr>
            </w:pPr>
            <w:bookmarkStart w:id="29" w:name="_Ref443392224"/>
            <w:r w:rsidRPr="005F78D6">
              <w:rPr>
                <w:sz w:val="24"/>
                <w:szCs w:val="24"/>
              </w:rPr>
              <w:t>Заказчик:</w:t>
            </w:r>
            <w:bookmarkEnd w:id="29"/>
          </w:p>
        </w:tc>
        <w:tc>
          <w:tcPr>
            <w:tcW w:w="6060" w:type="dxa"/>
          </w:tcPr>
          <w:p w:rsidR="00257A4E" w:rsidRPr="005F78D6" w:rsidRDefault="00257A4E" w:rsidP="00393EDB">
            <w:pPr>
              <w:tabs>
                <w:tab w:val="right" w:pos="5845"/>
              </w:tabs>
              <w:spacing w:before="60" w:after="60"/>
              <w:rPr>
                <w:sz w:val="24"/>
                <w:szCs w:val="24"/>
              </w:rPr>
            </w:pPr>
            <w:r w:rsidRPr="005F78D6">
              <w:rPr>
                <w:sz w:val="24"/>
                <w:szCs w:val="24"/>
              </w:rPr>
              <w:t>Автономная некоммерческая дошкольная образовательная организация (АН ДОО) «Алмазик».</w:t>
            </w:r>
          </w:p>
          <w:p w:rsidR="00393EDB" w:rsidRPr="005F78D6" w:rsidRDefault="00393EDB" w:rsidP="00393EDB">
            <w:pPr>
              <w:tabs>
                <w:tab w:val="right" w:pos="5845"/>
              </w:tabs>
              <w:spacing w:before="60" w:after="60"/>
              <w:rPr>
                <w:sz w:val="24"/>
                <w:szCs w:val="24"/>
              </w:rPr>
            </w:pPr>
            <w:r w:rsidRPr="005F78D6">
              <w:rPr>
                <w:sz w:val="24"/>
                <w:szCs w:val="24"/>
              </w:rPr>
              <w:t>Место нахождения: РС(Я), г. Мирный, ул. Ленина,</w:t>
            </w:r>
            <w:r w:rsidR="00257A4E" w:rsidRPr="005F78D6">
              <w:rPr>
                <w:sz w:val="24"/>
                <w:szCs w:val="24"/>
              </w:rPr>
              <w:t xml:space="preserve"> 14 «А».</w:t>
            </w:r>
            <w:r w:rsidRPr="005F78D6">
              <w:rPr>
                <w:sz w:val="24"/>
                <w:szCs w:val="24"/>
              </w:rPr>
              <w:t xml:space="preserve"> </w:t>
            </w:r>
          </w:p>
          <w:p w:rsidR="00393EDB" w:rsidRPr="005F78D6" w:rsidRDefault="00393EDB" w:rsidP="00393EDB">
            <w:pPr>
              <w:tabs>
                <w:tab w:val="right" w:pos="5845"/>
              </w:tabs>
              <w:spacing w:before="60" w:after="60"/>
              <w:rPr>
                <w:sz w:val="24"/>
                <w:szCs w:val="24"/>
              </w:rPr>
            </w:pPr>
            <w:r w:rsidRPr="005F78D6">
              <w:rPr>
                <w:sz w:val="24"/>
                <w:szCs w:val="24"/>
              </w:rPr>
              <w:t xml:space="preserve">Почтовый адрес: 678170, РС(Я), г. </w:t>
            </w:r>
            <w:r w:rsidR="00EA446C" w:rsidRPr="005F78D6">
              <w:rPr>
                <w:sz w:val="24"/>
                <w:szCs w:val="24"/>
              </w:rPr>
              <w:t xml:space="preserve">Мирный, </w:t>
            </w:r>
            <w:r w:rsidRPr="005F78D6">
              <w:rPr>
                <w:sz w:val="24"/>
                <w:szCs w:val="24"/>
              </w:rPr>
              <w:t>ул. Ленина,</w:t>
            </w:r>
            <w:r w:rsidR="00257A4E" w:rsidRPr="005F78D6">
              <w:rPr>
                <w:sz w:val="24"/>
                <w:szCs w:val="24"/>
              </w:rPr>
              <w:t xml:space="preserve"> 14 «А».</w:t>
            </w:r>
          </w:p>
          <w:p w:rsidR="00393EDB" w:rsidRPr="005F78D6" w:rsidRDefault="00393EDB" w:rsidP="00393EDB">
            <w:pPr>
              <w:tabs>
                <w:tab w:val="right" w:pos="5845"/>
              </w:tabs>
              <w:spacing w:before="60" w:after="60"/>
              <w:rPr>
                <w:sz w:val="24"/>
                <w:szCs w:val="24"/>
              </w:rPr>
            </w:pPr>
            <w:r w:rsidRPr="005F78D6">
              <w:rPr>
                <w:sz w:val="24"/>
                <w:szCs w:val="24"/>
              </w:rPr>
              <w:t>Адрес электронной почты</w:t>
            </w:r>
            <w:r w:rsidR="00F82164" w:rsidRPr="005F78D6">
              <w:rPr>
                <w:sz w:val="24"/>
                <w:szCs w:val="24"/>
              </w:rPr>
              <w:t>: Zakupki@anodo.ru</w:t>
            </w:r>
          </w:p>
          <w:p w:rsidR="00393EDB" w:rsidRPr="005F78D6" w:rsidRDefault="00393EDB" w:rsidP="00393EDB">
            <w:pPr>
              <w:tabs>
                <w:tab w:val="right" w:pos="5845"/>
              </w:tabs>
              <w:spacing w:before="60" w:after="60"/>
              <w:rPr>
                <w:sz w:val="24"/>
                <w:szCs w:val="24"/>
              </w:rPr>
            </w:pPr>
            <w:r w:rsidRPr="005F78D6">
              <w:rPr>
                <w:sz w:val="24"/>
                <w:szCs w:val="24"/>
              </w:rPr>
              <w:t>Номер контактного телефона:</w:t>
            </w:r>
            <w:r w:rsidR="00F82164" w:rsidRPr="005F78D6">
              <w:rPr>
                <w:i/>
                <w:sz w:val="24"/>
                <w:szCs w:val="24"/>
              </w:rPr>
              <w:t xml:space="preserve"> </w:t>
            </w:r>
            <w:r w:rsidR="00F82164" w:rsidRPr="005F78D6">
              <w:rPr>
                <w:sz w:val="24"/>
                <w:szCs w:val="24"/>
              </w:rPr>
              <w:t>8-</w:t>
            </w:r>
            <w:r w:rsidR="00EC09CB" w:rsidRPr="005F78D6">
              <w:rPr>
                <w:sz w:val="24"/>
                <w:szCs w:val="24"/>
              </w:rPr>
              <w:t>(</w:t>
            </w:r>
            <w:r w:rsidR="009F3762" w:rsidRPr="005F78D6">
              <w:rPr>
                <w:sz w:val="24"/>
                <w:szCs w:val="24"/>
              </w:rPr>
              <w:t>41136)</w:t>
            </w:r>
            <w:r w:rsidR="00C24011" w:rsidRPr="005F78D6">
              <w:rPr>
                <w:sz w:val="24"/>
                <w:szCs w:val="24"/>
              </w:rPr>
              <w:t>-</w:t>
            </w:r>
            <w:r w:rsidR="00F82164" w:rsidRPr="005F78D6">
              <w:rPr>
                <w:sz w:val="24"/>
                <w:szCs w:val="24"/>
              </w:rPr>
              <w:t>4-38-95</w:t>
            </w:r>
          </w:p>
          <w:p w:rsidR="00F7089F" w:rsidRDefault="008A5B70" w:rsidP="005F78D6">
            <w:pPr>
              <w:tabs>
                <w:tab w:val="right" w:pos="5845"/>
              </w:tabs>
              <w:spacing w:before="60" w:after="60"/>
              <w:rPr>
                <w:i/>
                <w:sz w:val="24"/>
                <w:szCs w:val="24"/>
              </w:rPr>
            </w:pPr>
            <w:r w:rsidRPr="005F78D6">
              <w:rPr>
                <w:sz w:val="24"/>
                <w:szCs w:val="24"/>
              </w:rPr>
              <w:t xml:space="preserve">Контактное лицо (Ф.И.О.): </w:t>
            </w:r>
            <w:r w:rsidR="005F78D6" w:rsidRPr="005F78D6">
              <w:rPr>
                <w:i/>
                <w:sz w:val="24"/>
                <w:szCs w:val="24"/>
              </w:rPr>
              <w:t>Пицын Андрей Владимирович</w:t>
            </w:r>
          </w:p>
          <w:p w:rsidR="00785AB3" w:rsidRPr="005F78D6" w:rsidRDefault="00101A30" w:rsidP="005F78D6">
            <w:pPr>
              <w:tabs>
                <w:tab w:val="right" w:pos="5845"/>
              </w:tabs>
              <w:spacing w:before="60" w:after="60"/>
              <w:rPr>
                <w:sz w:val="24"/>
                <w:szCs w:val="24"/>
              </w:rPr>
            </w:pPr>
            <w:hyperlink r:id="rId9" w:history="1">
              <w:r w:rsidR="00785AB3" w:rsidRPr="00F61C05">
                <w:rPr>
                  <w:rStyle w:val="af8"/>
                  <w:rFonts w:eastAsia="Times New Roman"/>
                  <w:i/>
                  <w:sz w:val="24"/>
                  <w:szCs w:val="20"/>
                  <w:lang w:val="en-US" w:eastAsia="ru-RU"/>
                </w:rPr>
                <w:t>PitsynAV@anodo.ru</w:t>
              </w:r>
            </w:hyperlink>
          </w:p>
        </w:tc>
      </w:tr>
      <w:tr w:rsidR="00612394" w:rsidRPr="005F78D6" w:rsidTr="005F78D6">
        <w:trPr>
          <w:trHeight w:val="383"/>
        </w:trPr>
        <w:tc>
          <w:tcPr>
            <w:tcW w:w="4361" w:type="dxa"/>
          </w:tcPr>
          <w:p w:rsidR="00612394" w:rsidRPr="005F78D6" w:rsidRDefault="00612394" w:rsidP="00714027">
            <w:pPr>
              <w:pStyle w:val="111"/>
              <w:spacing w:before="0"/>
              <w:rPr>
                <w:sz w:val="24"/>
                <w:szCs w:val="24"/>
              </w:rPr>
            </w:pPr>
            <w:bookmarkStart w:id="30" w:name="_Ref446065368"/>
            <w:r w:rsidRPr="005F78D6">
              <w:rPr>
                <w:sz w:val="24"/>
                <w:szCs w:val="24"/>
              </w:rPr>
              <w:t>Организатор закупки:</w:t>
            </w:r>
            <w:bookmarkEnd w:id="30"/>
          </w:p>
        </w:tc>
        <w:tc>
          <w:tcPr>
            <w:tcW w:w="6060" w:type="dxa"/>
          </w:tcPr>
          <w:p w:rsidR="00612394" w:rsidRPr="005F78D6" w:rsidRDefault="00883C4B" w:rsidP="005F78D6">
            <w:pPr>
              <w:spacing w:before="60" w:after="60"/>
              <w:rPr>
                <w:sz w:val="24"/>
                <w:szCs w:val="24"/>
              </w:rPr>
            </w:pPr>
            <w:r w:rsidRPr="005F78D6">
              <w:rPr>
                <w:sz w:val="24"/>
                <w:szCs w:val="24"/>
              </w:rPr>
              <w:t>АН ДОО «Алмазик»</w:t>
            </w:r>
          </w:p>
        </w:tc>
      </w:tr>
      <w:tr w:rsidR="00714027" w:rsidRPr="005F78D6" w:rsidTr="00714027">
        <w:tc>
          <w:tcPr>
            <w:tcW w:w="4361" w:type="dxa"/>
          </w:tcPr>
          <w:p w:rsidR="00714027" w:rsidRPr="005F78D6" w:rsidRDefault="00714027" w:rsidP="00714027">
            <w:pPr>
              <w:pStyle w:val="111"/>
              <w:spacing w:before="0"/>
              <w:rPr>
                <w:sz w:val="24"/>
                <w:szCs w:val="24"/>
              </w:rPr>
            </w:pPr>
            <w:bookmarkStart w:id="31" w:name="_Ref446065541"/>
            <w:r w:rsidRPr="005F78D6">
              <w:rPr>
                <w:sz w:val="24"/>
                <w:szCs w:val="24"/>
              </w:rPr>
              <w:lastRenderedPageBreak/>
              <w:t>Место официального размещения информации о закупке, официальное размещение:</w:t>
            </w:r>
            <w:bookmarkEnd w:id="31"/>
          </w:p>
        </w:tc>
        <w:tc>
          <w:tcPr>
            <w:tcW w:w="6060" w:type="dxa"/>
          </w:tcPr>
          <w:p w:rsidR="00714027" w:rsidRPr="005F78D6" w:rsidRDefault="00257A4E" w:rsidP="00714027">
            <w:pPr>
              <w:spacing w:before="60" w:after="60"/>
              <w:rPr>
                <w:sz w:val="24"/>
                <w:szCs w:val="24"/>
              </w:rPr>
            </w:pPr>
            <w:r w:rsidRPr="005F78D6">
              <w:rPr>
                <w:sz w:val="24"/>
                <w:szCs w:val="24"/>
              </w:rPr>
              <w:t>https://www.almazik.org</w:t>
            </w:r>
          </w:p>
        </w:tc>
      </w:tr>
      <w:tr w:rsidR="00F7089F" w:rsidRPr="005F78D6" w:rsidTr="00714027">
        <w:tc>
          <w:tcPr>
            <w:tcW w:w="4361" w:type="dxa"/>
          </w:tcPr>
          <w:p w:rsidR="00F7089F" w:rsidRPr="005F78D6" w:rsidRDefault="00F7089F" w:rsidP="00714027">
            <w:pPr>
              <w:pStyle w:val="111"/>
              <w:spacing w:before="0"/>
              <w:rPr>
                <w:sz w:val="24"/>
                <w:szCs w:val="24"/>
              </w:rPr>
            </w:pPr>
            <w:bookmarkStart w:id="32" w:name="_Ref446066558"/>
            <w:bookmarkStart w:id="33" w:name="_Ref446068116"/>
            <w:bookmarkEnd w:id="32"/>
            <w:r w:rsidRPr="005F78D6">
              <w:rPr>
                <w:sz w:val="24"/>
                <w:szCs w:val="24"/>
              </w:rPr>
              <w:t>Наименование электронной торговой площадки (ЭТП), на которой проводится закупка:</w:t>
            </w:r>
            <w:bookmarkEnd w:id="33"/>
          </w:p>
        </w:tc>
        <w:tc>
          <w:tcPr>
            <w:tcW w:w="6060" w:type="dxa"/>
          </w:tcPr>
          <w:p w:rsidR="00F7089F" w:rsidRPr="005F78D6" w:rsidRDefault="00CE7AF3" w:rsidP="00CE7AF3">
            <w:pPr>
              <w:spacing w:before="60" w:after="60"/>
              <w:rPr>
                <w:sz w:val="24"/>
                <w:szCs w:val="24"/>
                <w:highlight w:val="yellow"/>
              </w:rPr>
            </w:pPr>
            <w:r w:rsidRPr="005F78D6">
              <w:rPr>
                <w:sz w:val="24"/>
                <w:szCs w:val="24"/>
              </w:rPr>
              <w:t>Закупка проводится не на ЭТП.</w:t>
            </w:r>
          </w:p>
        </w:tc>
      </w:tr>
      <w:tr w:rsidR="007C351D" w:rsidRPr="005F78D6" w:rsidTr="00714027">
        <w:tc>
          <w:tcPr>
            <w:tcW w:w="4361" w:type="dxa"/>
          </w:tcPr>
          <w:p w:rsidR="007C351D" w:rsidRPr="005F78D6" w:rsidRDefault="007C351D" w:rsidP="00714027">
            <w:pPr>
              <w:pStyle w:val="111"/>
              <w:spacing w:before="0"/>
              <w:rPr>
                <w:sz w:val="24"/>
                <w:szCs w:val="24"/>
              </w:rPr>
            </w:pPr>
            <w:bookmarkStart w:id="34" w:name="_Ref446080853"/>
            <w:r w:rsidRPr="005F78D6">
              <w:rPr>
                <w:sz w:val="24"/>
                <w:szCs w:val="24"/>
              </w:rPr>
              <w:t>Участниками закупки являются:</w:t>
            </w:r>
            <w:bookmarkEnd w:id="34"/>
          </w:p>
        </w:tc>
        <w:tc>
          <w:tcPr>
            <w:tcW w:w="6060" w:type="dxa"/>
          </w:tcPr>
          <w:p w:rsidR="007C351D" w:rsidRPr="005F78D6" w:rsidRDefault="007C351D">
            <w:pPr>
              <w:spacing w:before="60" w:after="60"/>
              <w:rPr>
                <w:sz w:val="24"/>
                <w:szCs w:val="24"/>
                <w:highlight w:val="yellow"/>
              </w:rPr>
            </w:pPr>
            <w:r w:rsidRPr="005F78D6">
              <w:rPr>
                <w:sz w:val="24"/>
                <w:szCs w:val="24"/>
              </w:rPr>
              <w:t>В закупке могут принять участие любые поставщики</w:t>
            </w:r>
            <w:r w:rsidR="00CE7AF3" w:rsidRPr="005F78D6">
              <w:rPr>
                <w:sz w:val="24"/>
                <w:szCs w:val="24"/>
              </w:rPr>
              <w:t>.</w:t>
            </w:r>
          </w:p>
        </w:tc>
      </w:tr>
      <w:tr w:rsidR="00517649" w:rsidRPr="005F78D6" w:rsidTr="00714027">
        <w:tc>
          <w:tcPr>
            <w:tcW w:w="4361" w:type="dxa"/>
          </w:tcPr>
          <w:p w:rsidR="00517649" w:rsidRPr="005F78D6" w:rsidRDefault="00517649" w:rsidP="00714027">
            <w:pPr>
              <w:pStyle w:val="111"/>
              <w:spacing w:before="0"/>
              <w:rPr>
                <w:sz w:val="24"/>
                <w:szCs w:val="24"/>
              </w:rPr>
            </w:pPr>
            <w:r w:rsidRPr="005F78D6">
              <w:rPr>
                <w:sz w:val="24"/>
                <w:szCs w:val="24"/>
              </w:rPr>
              <w:t>Место поставки товара, выполнения работ, оказания услуг:</w:t>
            </w:r>
          </w:p>
        </w:tc>
        <w:tc>
          <w:tcPr>
            <w:tcW w:w="6060" w:type="dxa"/>
          </w:tcPr>
          <w:p w:rsidR="00517649" w:rsidRPr="005F78D6" w:rsidRDefault="002C0841" w:rsidP="002C0841">
            <w:pPr>
              <w:spacing w:before="60" w:after="60"/>
              <w:rPr>
                <w:sz w:val="24"/>
                <w:szCs w:val="24"/>
              </w:rPr>
            </w:pPr>
            <w:r w:rsidRPr="005F78D6">
              <w:rPr>
                <w:b/>
                <w:sz w:val="24"/>
                <w:szCs w:val="24"/>
              </w:rPr>
              <w:t>Лот №1</w:t>
            </w:r>
            <w:r w:rsidRPr="005F78D6">
              <w:rPr>
                <w:sz w:val="24"/>
                <w:szCs w:val="24"/>
              </w:rPr>
              <w:t xml:space="preserve"> - </w:t>
            </w:r>
            <w:r w:rsidR="008076F2" w:rsidRPr="005F78D6">
              <w:rPr>
                <w:sz w:val="24"/>
                <w:szCs w:val="24"/>
              </w:rPr>
              <w:t xml:space="preserve">Оказание услуг </w:t>
            </w:r>
            <w:r w:rsidR="00DA7E2A" w:rsidRPr="005F78D6">
              <w:rPr>
                <w:sz w:val="24"/>
                <w:szCs w:val="24"/>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детского сада №22 «Василек»;</w:t>
            </w:r>
          </w:p>
          <w:p w:rsidR="002C0841" w:rsidRPr="005F78D6" w:rsidRDefault="002C0841" w:rsidP="00DA7E2A">
            <w:pPr>
              <w:spacing w:before="60" w:after="60"/>
              <w:rPr>
                <w:sz w:val="24"/>
                <w:szCs w:val="24"/>
              </w:rPr>
            </w:pPr>
            <w:r w:rsidRPr="005F78D6">
              <w:rPr>
                <w:b/>
                <w:sz w:val="24"/>
                <w:szCs w:val="24"/>
              </w:rPr>
              <w:t>Лот №2</w:t>
            </w:r>
            <w:r w:rsidRPr="005F78D6">
              <w:rPr>
                <w:sz w:val="24"/>
                <w:szCs w:val="24"/>
              </w:rPr>
              <w:t xml:space="preserve"> - </w:t>
            </w:r>
            <w:r w:rsidR="008076F2" w:rsidRPr="005F78D6">
              <w:rPr>
                <w:sz w:val="24"/>
                <w:szCs w:val="24"/>
              </w:rPr>
              <w:t xml:space="preserve">Оказание услуг </w:t>
            </w:r>
            <w:r w:rsidR="00DA7E2A" w:rsidRPr="005F78D6">
              <w:rPr>
                <w:sz w:val="24"/>
                <w:szCs w:val="24"/>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детского сада №29 «Теремок».</w:t>
            </w:r>
          </w:p>
        </w:tc>
      </w:tr>
      <w:tr w:rsidR="00714027" w:rsidRPr="005F78D6" w:rsidTr="00714027">
        <w:tc>
          <w:tcPr>
            <w:tcW w:w="4361" w:type="dxa"/>
          </w:tcPr>
          <w:p w:rsidR="00714027" w:rsidRPr="005F78D6" w:rsidRDefault="00714027" w:rsidP="00714027">
            <w:pPr>
              <w:pStyle w:val="111"/>
              <w:spacing w:before="0"/>
              <w:rPr>
                <w:sz w:val="24"/>
                <w:szCs w:val="24"/>
              </w:rPr>
            </w:pPr>
            <w:r w:rsidRPr="005F78D6">
              <w:rPr>
                <w:sz w:val="24"/>
                <w:szCs w:val="24"/>
              </w:rPr>
              <w:t>Условия и сроки (периоды) поставки продукции:</w:t>
            </w:r>
          </w:p>
        </w:tc>
        <w:tc>
          <w:tcPr>
            <w:tcW w:w="6060" w:type="dxa"/>
          </w:tcPr>
          <w:p w:rsidR="00714027" w:rsidRPr="005F78D6" w:rsidRDefault="000874A7" w:rsidP="001450BC">
            <w:pPr>
              <w:spacing w:before="60" w:after="60"/>
              <w:rPr>
                <w:sz w:val="24"/>
                <w:szCs w:val="24"/>
              </w:rPr>
            </w:pPr>
            <w:r w:rsidRPr="005F78D6">
              <w:rPr>
                <w:sz w:val="24"/>
                <w:szCs w:val="24"/>
              </w:rPr>
              <w:t xml:space="preserve">Сроки выполнения работ: </w:t>
            </w:r>
            <w:r w:rsidR="0007622F" w:rsidRPr="005F78D6">
              <w:rPr>
                <w:sz w:val="24"/>
                <w:szCs w:val="24"/>
                <w:lang w:val="en-US"/>
              </w:rPr>
              <w:t>c</w:t>
            </w:r>
            <w:r w:rsidR="00C533E9" w:rsidRPr="005F78D6">
              <w:rPr>
                <w:sz w:val="24"/>
                <w:szCs w:val="24"/>
              </w:rPr>
              <w:t xml:space="preserve"> </w:t>
            </w:r>
            <w:r w:rsidR="001450BC" w:rsidRPr="005F78D6">
              <w:rPr>
                <w:sz w:val="24"/>
                <w:szCs w:val="24"/>
              </w:rPr>
              <w:t>момента заключения договора</w:t>
            </w:r>
            <w:r w:rsidR="00C533E9" w:rsidRPr="005F78D6">
              <w:rPr>
                <w:sz w:val="24"/>
                <w:szCs w:val="24"/>
              </w:rPr>
              <w:t xml:space="preserve"> по </w:t>
            </w:r>
            <w:r w:rsidR="00624A9F" w:rsidRPr="005F78D6">
              <w:rPr>
                <w:sz w:val="24"/>
                <w:szCs w:val="24"/>
              </w:rPr>
              <w:t>31.</w:t>
            </w:r>
            <w:r w:rsidR="00482909" w:rsidRPr="005F78D6">
              <w:rPr>
                <w:sz w:val="24"/>
                <w:szCs w:val="24"/>
              </w:rPr>
              <w:t>12</w:t>
            </w:r>
            <w:r w:rsidR="005F78D6" w:rsidRPr="005F78D6">
              <w:rPr>
                <w:sz w:val="24"/>
                <w:szCs w:val="24"/>
              </w:rPr>
              <w:t>.2022</w:t>
            </w:r>
          </w:p>
        </w:tc>
      </w:tr>
      <w:tr w:rsidR="00714027" w:rsidRPr="005F78D6" w:rsidTr="00714027">
        <w:tc>
          <w:tcPr>
            <w:tcW w:w="4361" w:type="dxa"/>
          </w:tcPr>
          <w:p w:rsidR="00714027" w:rsidRPr="005F78D6" w:rsidRDefault="00714027" w:rsidP="00714027">
            <w:pPr>
              <w:pStyle w:val="111"/>
              <w:spacing w:before="0"/>
              <w:rPr>
                <w:sz w:val="24"/>
                <w:szCs w:val="24"/>
              </w:rPr>
            </w:pPr>
            <w:r w:rsidRPr="005F78D6">
              <w:rPr>
                <w:sz w:val="24"/>
                <w:szCs w:val="24"/>
              </w:rPr>
              <w:t>Форма, сроки и порядок оплаты продукции:</w:t>
            </w:r>
          </w:p>
        </w:tc>
        <w:tc>
          <w:tcPr>
            <w:tcW w:w="6060" w:type="dxa"/>
          </w:tcPr>
          <w:p w:rsidR="00714027" w:rsidRPr="005F78D6" w:rsidRDefault="0007622F" w:rsidP="005829F9">
            <w:pPr>
              <w:spacing w:before="60" w:after="60"/>
              <w:rPr>
                <w:sz w:val="24"/>
                <w:szCs w:val="24"/>
              </w:rPr>
            </w:pPr>
            <w:r w:rsidRPr="005F78D6">
              <w:rPr>
                <w:sz w:val="24"/>
                <w:szCs w:val="24"/>
              </w:rPr>
              <w:t xml:space="preserve">Оплата </w:t>
            </w:r>
            <w:r w:rsidR="00482909" w:rsidRPr="005F78D6">
              <w:rPr>
                <w:sz w:val="24"/>
                <w:szCs w:val="24"/>
              </w:rPr>
              <w:t>оказанных</w:t>
            </w:r>
            <w:r w:rsidRPr="005F78D6">
              <w:rPr>
                <w:sz w:val="24"/>
                <w:szCs w:val="24"/>
              </w:rPr>
              <w:t xml:space="preserve"> ПОДРЯДЧИКОМ </w:t>
            </w:r>
            <w:r w:rsidR="00482909" w:rsidRPr="005F78D6">
              <w:rPr>
                <w:sz w:val="24"/>
                <w:szCs w:val="24"/>
              </w:rPr>
              <w:t>услуг</w:t>
            </w:r>
            <w:r w:rsidRPr="005F78D6">
              <w:rPr>
                <w:sz w:val="24"/>
                <w:szCs w:val="24"/>
              </w:rPr>
              <w:t xml:space="preserve"> производится </w:t>
            </w:r>
            <w:r w:rsidR="00482909" w:rsidRPr="005F78D6">
              <w:rPr>
                <w:sz w:val="24"/>
                <w:szCs w:val="24"/>
              </w:rPr>
              <w:t xml:space="preserve">ежемесячно </w:t>
            </w:r>
            <w:r w:rsidRPr="005F78D6">
              <w:rPr>
                <w:sz w:val="24"/>
                <w:szCs w:val="24"/>
              </w:rPr>
              <w:t>за</w:t>
            </w:r>
            <w:r w:rsidR="00560675" w:rsidRPr="005F78D6">
              <w:rPr>
                <w:sz w:val="24"/>
                <w:szCs w:val="24"/>
              </w:rPr>
              <w:t xml:space="preserve"> </w:t>
            </w:r>
            <w:r w:rsidR="00482909" w:rsidRPr="005F78D6">
              <w:rPr>
                <w:sz w:val="24"/>
                <w:szCs w:val="24"/>
              </w:rPr>
              <w:t>фактический</w:t>
            </w:r>
            <w:r w:rsidR="00560675" w:rsidRPr="005F78D6">
              <w:rPr>
                <w:sz w:val="24"/>
                <w:szCs w:val="24"/>
              </w:rPr>
              <w:t xml:space="preserve"> объём </w:t>
            </w:r>
            <w:r w:rsidR="00482909" w:rsidRPr="005F78D6">
              <w:rPr>
                <w:sz w:val="24"/>
                <w:szCs w:val="24"/>
              </w:rPr>
              <w:t>оказанных услуг</w:t>
            </w:r>
            <w:r w:rsidRPr="005F78D6">
              <w:rPr>
                <w:sz w:val="24"/>
                <w:szCs w:val="24"/>
              </w:rPr>
              <w:t xml:space="preserve">, в течение 30 календарных дней на основании подписанных сторонами актов </w:t>
            </w:r>
            <w:r w:rsidR="00482909" w:rsidRPr="005F78D6">
              <w:rPr>
                <w:sz w:val="24"/>
                <w:szCs w:val="24"/>
              </w:rPr>
              <w:t xml:space="preserve">оказанных услуг, </w:t>
            </w:r>
            <w:r w:rsidRPr="005F78D6">
              <w:rPr>
                <w:sz w:val="24"/>
                <w:szCs w:val="24"/>
              </w:rPr>
              <w:t>согласно выставленному счету.</w:t>
            </w:r>
          </w:p>
        </w:tc>
      </w:tr>
      <w:tr w:rsidR="00714027" w:rsidRPr="005F78D6" w:rsidTr="00E57B8D">
        <w:trPr>
          <w:trHeight w:val="1550"/>
        </w:trPr>
        <w:tc>
          <w:tcPr>
            <w:tcW w:w="4361" w:type="dxa"/>
          </w:tcPr>
          <w:p w:rsidR="00714027" w:rsidRPr="005F78D6" w:rsidRDefault="00714027" w:rsidP="00714027">
            <w:pPr>
              <w:pStyle w:val="111"/>
              <w:spacing w:before="0"/>
              <w:rPr>
                <w:sz w:val="24"/>
                <w:szCs w:val="24"/>
              </w:rPr>
            </w:pPr>
            <w:bookmarkStart w:id="35" w:name="_Ref446066595"/>
            <w:r w:rsidRPr="005F78D6">
              <w:rPr>
                <w:sz w:val="24"/>
                <w:szCs w:val="24"/>
              </w:rPr>
              <w:t>Сведения о НМЦ:</w:t>
            </w:r>
            <w:bookmarkEnd w:id="35"/>
          </w:p>
        </w:tc>
        <w:tc>
          <w:tcPr>
            <w:tcW w:w="6060" w:type="dxa"/>
          </w:tcPr>
          <w:p w:rsidR="00D41EFA" w:rsidRPr="005F78D6" w:rsidRDefault="009F3762" w:rsidP="0007622F">
            <w:pPr>
              <w:spacing w:before="60" w:after="60"/>
              <w:jc w:val="left"/>
              <w:rPr>
                <w:i/>
                <w:sz w:val="24"/>
                <w:szCs w:val="24"/>
              </w:rPr>
            </w:pPr>
            <w:r w:rsidRPr="005F78D6">
              <w:rPr>
                <w:b/>
                <w:i/>
                <w:sz w:val="24"/>
                <w:szCs w:val="24"/>
              </w:rPr>
              <w:t>Лот №1 -</w:t>
            </w:r>
            <w:r w:rsidR="00D41EFA" w:rsidRPr="005F78D6">
              <w:rPr>
                <w:b/>
                <w:i/>
                <w:sz w:val="24"/>
                <w:szCs w:val="24"/>
              </w:rPr>
              <w:t xml:space="preserve"> </w:t>
            </w:r>
            <w:r w:rsidR="008A5B70" w:rsidRPr="005F78D6">
              <w:rPr>
                <w:b/>
                <w:i/>
                <w:sz w:val="24"/>
                <w:szCs w:val="24"/>
              </w:rPr>
              <w:t xml:space="preserve"> </w:t>
            </w:r>
            <w:r w:rsidR="005F78D6" w:rsidRPr="005F78D6">
              <w:rPr>
                <w:b/>
                <w:i/>
                <w:sz w:val="24"/>
                <w:szCs w:val="24"/>
              </w:rPr>
              <w:t>362 741</w:t>
            </w:r>
            <w:r w:rsidR="0019044F" w:rsidRPr="005F78D6">
              <w:rPr>
                <w:b/>
                <w:i/>
                <w:sz w:val="24"/>
                <w:szCs w:val="24"/>
              </w:rPr>
              <w:t xml:space="preserve"> </w:t>
            </w:r>
            <w:r w:rsidR="00C404E7" w:rsidRPr="005F78D6">
              <w:rPr>
                <w:i/>
                <w:sz w:val="24"/>
                <w:szCs w:val="24"/>
              </w:rPr>
              <w:t>(</w:t>
            </w:r>
            <w:r w:rsidR="00A7209A" w:rsidRPr="005F78D6">
              <w:rPr>
                <w:i/>
                <w:sz w:val="24"/>
                <w:szCs w:val="24"/>
              </w:rPr>
              <w:t xml:space="preserve">триста </w:t>
            </w:r>
            <w:r w:rsidR="005F78D6" w:rsidRPr="005F78D6">
              <w:rPr>
                <w:i/>
                <w:sz w:val="24"/>
                <w:szCs w:val="24"/>
              </w:rPr>
              <w:t>шестьдесят две тысячи семьсот сорок один</w:t>
            </w:r>
            <w:r w:rsidR="0093627A" w:rsidRPr="005F78D6">
              <w:rPr>
                <w:i/>
                <w:sz w:val="24"/>
                <w:szCs w:val="24"/>
              </w:rPr>
              <w:t>)</w:t>
            </w:r>
            <w:r w:rsidR="00C404E7" w:rsidRPr="005F78D6">
              <w:rPr>
                <w:b/>
                <w:i/>
                <w:sz w:val="24"/>
                <w:szCs w:val="24"/>
              </w:rPr>
              <w:t xml:space="preserve"> </w:t>
            </w:r>
            <w:r w:rsidR="00C404E7" w:rsidRPr="005F78D6">
              <w:rPr>
                <w:i/>
                <w:sz w:val="24"/>
                <w:szCs w:val="24"/>
              </w:rPr>
              <w:t>рубл</w:t>
            </w:r>
            <w:r w:rsidR="005F78D6" w:rsidRPr="005F78D6">
              <w:rPr>
                <w:i/>
                <w:sz w:val="24"/>
                <w:szCs w:val="24"/>
              </w:rPr>
              <w:t>ь</w:t>
            </w:r>
            <w:r w:rsidR="00C404E7" w:rsidRPr="005F78D6">
              <w:rPr>
                <w:i/>
                <w:sz w:val="24"/>
                <w:szCs w:val="24"/>
              </w:rPr>
              <w:t xml:space="preserve"> </w:t>
            </w:r>
            <w:r w:rsidR="005F78D6" w:rsidRPr="005F78D6">
              <w:rPr>
                <w:i/>
                <w:sz w:val="24"/>
                <w:szCs w:val="24"/>
              </w:rPr>
              <w:t>04</w:t>
            </w:r>
            <w:r w:rsidR="00C404E7" w:rsidRPr="005F78D6">
              <w:rPr>
                <w:i/>
                <w:sz w:val="24"/>
                <w:szCs w:val="24"/>
              </w:rPr>
              <w:t xml:space="preserve"> копеек, с НДС</w:t>
            </w:r>
            <w:r w:rsidR="00BE5867" w:rsidRPr="005F78D6">
              <w:rPr>
                <w:i/>
                <w:sz w:val="24"/>
                <w:szCs w:val="24"/>
              </w:rPr>
              <w:t xml:space="preserve"> 20%</w:t>
            </w:r>
            <w:r w:rsidR="00CD1FCA" w:rsidRPr="005F78D6">
              <w:rPr>
                <w:i/>
                <w:sz w:val="24"/>
                <w:szCs w:val="24"/>
              </w:rPr>
              <w:t>.</w:t>
            </w:r>
          </w:p>
          <w:p w:rsidR="00D41EFA" w:rsidRPr="005F78D6" w:rsidRDefault="009F3762" w:rsidP="0007622F">
            <w:pPr>
              <w:spacing w:before="60" w:after="60"/>
              <w:jc w:val="left"/>
              <w:rPr>
                <w:i/>
                <w:sz w:val="24"/>
                <w:szCs w:val="24"/>
              </w:rPr>
            </w:pPr>
            <w:r w:rsidRPr="005F78D6">
              <w:rPr>
                <w:b/>
                <w:i/>
                <w:sz w:val="24"/>
                <w:szCs w:val="24"/>
              </w:rPr>
              <w:t>Лот№2 -</w:t>
            </w:r>
            <w:r w:rsidR="00D41EFA" w:rsidRPr="005F78D6">
              <w:rPr>
                <w:b/>
                <w:i/>
                <w:sz w:val="24"/>
                <w:szCs w:val="24"/>
              </w:rPr>
              <w:t xml:space="preserve"> </w:t>
            </w:r>
            <w:r w:rsidR="008A5B70" w:rsidRPr="005F78D6">
              <w:rPr>
                <w:b/>
                <w:i/>
                <w:sz w:val="24"/>
                <w:szCs w:val="24"/>
              </w:rPr>
              <w:t xml:space="preserve"> </w:t>
            </w:r>
            <w:r w:rsidR="005F78D6" w:rsidRPr="005F78D6">
              <w:rPr>
                <w:b/>
                <w:i/>
                <w:sz w:val="24"/>
                <w:szCs w:val="24"/>
              </w:rPr>
              <w:t>907 922</w:t>
            </w:r>
            <w:r w:rsidR="008A5B70" w:rsidRPr="005F78D6">
              <w:rPr>
                <w:b/>
                <w:i/>
                <w:sz w:val="24"/>
                <w:szCs w:val="24"/>
              </w:rPr>
              <w:t xml:space="preserve"> </w:t>
            </w:r>
            <w:r w:rsidR="008A5B70" w:rsidRPr="005F78D6">
              <w:rPr>
                <w:i/>
                <w:sz w:val="24"/>
                <w:szCs w:val="24"/>
              </w:rPr>
              <w:t xml:space="preserve">(девятьсот </w:t>
            </w:r>
            <w:r w:rsidR="005F78D6" w:rsidRPr="005F78D6">
              <w:rPr>
                <w:i/>
                <w:sz w:val="24"/>
                <w:szCs w:val="24"/>
              </w:rPr>
              <w:t>семь тысяч девятьсот двадцать два</w:t>
            </w:r>
            <w:r w:rsidR="00D41EFA" w:rsidRPr="005F78D6">
              <w:rPr>
                <w:i/>
                <w:sz w:val="24"/>
                <w:szCs w:val="24"/>
              </w:rPr>
              <w:t>) рубл</w:t>
            </w:r>
            <w:r w:rsidR="005F78D6" w:rsidRPr="005F78D6">
              <w:rPr>
                <w:i/>
                <w:sz w:val="24"/>
                <w:szCs w:val="24"/>
              </w:rPr>
              <w:t>я</w:t>
            </w:r>
            <w:r w:rsidR="00D41EFA" w:rsidRPr="005F78D6">
              <w:rPr>
                <w:i/>
                <w:sz w:val="24"/>
                <w:szCs w:val="24"/>
              </w:rPr>
              <w:t xml:space="preserve"> </w:t>
            </w:r>
            <w:r w:rsidR="005F78D6" w:rsidRPr="005F78D6">
              <w:rPr>
                <w:i/>
                <w:sz w:val="24"/>
                <w:szCs w:val="24"/>
              </w:rPr>
              <w:t>40</w:t>
            </w:r>
            <w:r w:rsidR="00D41EFA" w:rsidRPr="005F78D6">
              <w:rPr>
                <w:i/>
                <w:sz w:val="24"/>
                <w:szCs w:val="24"/>
              </w:rPr>
              <w:t xml:space="preserve"> копе</w:t>
            </w:r>
            <w:r w:rsidR="008A5B70" w:rsidRPr="005F78D6">
              <w:rPr>
                <w:i/>
                <w:sz w:val="24"/>
                <w:szCs w:val="24"/>
              </w:rPr>
              <w:t>ек</w:t>
            </w:r>
            <w:r w:rsidR="00D41EFA" w:rsidRPr="005F78D6">
              <w:rPr>
                <w:i/>
                <w:sz w:val="24"/>
                <w:szCs w:val="24"/>
              </w:rPr>
              <w:t>, с НДС 20%.</w:t>
            </w:r>
          </w:p>
          <w:p w:rsidR="0007622F" w:rsidRPr="005F78D6" w:rsidRDefault="0007622F" w:rsidP="0007622F">
            <w:pPr>
              <w:spacing w:before="60" w:after="60"/>
              <w:jc w:val="left"/>
              <w:rPr>
                <w:sz w:val="24"/>
                <w:szCs w:val="24"/>
              </w:rPr>
            </w:pPr>
            <w:r w:rsidRPr="005F78D6">
              <w:rPr>
                <w:b/>
                <w:color w:val="000000"/>
                <w:sz w:val="24"/>
                <w:szCs w:val="24"/>
              </w:rPr>
              <w:t xml:space="preserve"> </w:t>
            </w:r>
            <w:r w:rsidRPr="005F78D6">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5F78D6" w:rsidRDefault="0007622F" w:rsidP="0007622F">
            <w:pPr>
              <w:spacing w:before="60" w:after="60"/>
              <w:rPr>
                <w:sz w:val="24"/>
                <w:szCs w:val="24"/>
                <w:highlight w:val="yellow"/>
              </w:rPr>
            </w:pPr>
            <w:r w:rsidRPr="005F78D6">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5F78D6">
              <w:rPr>
                <w:sz w:val="24"/>
                <w:szCs w:val="24"/>
              </w:rPr>
              <w:fldChar w:fldCharType="begin"/>
            </w:r>
            <w:r w:rsidRPr="005F78D6">
              <w:rPr>
                <w:sz w:val="24"/>
                <w:szCs w:val="24"/>
              </w:rPr>
              <w:instrText xml:space="preserve"> REF _Ref467578460 \r \h </w:instrText>
            </w:r>
            <w:r w:rsidR="005F78D6">
              <w:rPr>
                <w:sz w:val="24"/>
                <w:szCs w:val="24"/>
              </w:rPr>
              <w:instrText xml:space="preserve"> \* MERGEFORMAT </w:instrText>
            </w:r>
            <w:r w:rsidRPr="005F78D6">
              <w:rPr>
                <w:sz w:val="24"/>
                <w:szCs w:val="24"/>
              </w:rPr>
            </w:r>
            <w:r w:rsidRPr="005F78D6">
              <w:rPr>
                <w:sz w:val="24"/>
                <w:szCs w:val="24"/>
              </w:rPr>
              <w:fldChar w:fldCharType="separate"/>
            </w:r>
            <w:r w:rsidR="00101A30">
              <w:rPr>
                <w:sz w:val="24"/>
                <w:szCs w:val="24"/>
              </w:rPr>
              <w:t>0</w:t>
            </w:r>
            <w:r w:rsidRPr="005F78D6">
              <w:rPr>
                <w:sz w:val="24"/>
                <w:szCs w:val="24"/>
              </w:rPr>
              <w:fldChar w:fldCharType="end"/>
            </w:r>
            <w:r w:rsidRPr="005F78D6">
              <w:rPr>
                <w:sz w:val="24"/>
                <w:szCs w:val="24"/>
              </w:rPr>
              <w:t>)</w:t>
            </w:r>
          </w:p>
        </w:tc>
      </w:tr>
      <w:tr w:rsidR="00500C38" w:rsidRPr="005F78D6" w:rsidTr="005F78D6">
        <w:trPr>
          <w:trHeight w:val="703"/>
        </w:trPr>
        <w:tc>
          <w:tcPr>
            <w:tcW w:w="4361" w:type="dxa"/>
            <w:tcBorders>
              <w:bottom w:val="nil"/>
            </w:tcBorders>
          </w:tcPr>
          <w:p w:rsidR="00AD4726" w:rsidRPr="005F78D6" w:rsidRDefault="00262E45">
            <w:pPr>
              <w:pStyle w:val="111"/>
              <w:spacing w:before="0"/>
              <w:rPr>
                <w:sz w:val="24"/>
                <w:szCs w:val="24"/>
              </w:rPr>
            </w:pPr>
            <w:bookmarkStart w:id="36" w:name="_Ref446066860"/>
            <w:r w:rsidRPr="005F78D6">
              <w:rPr>
                <w:sz w:val="24"/>
                <w:szCs w:val="24"/>
              </w:rPr>
              <w:t>Место</w:t>
            </w:r>
            <w:r w:rsidR="00AD4726" w:rsidRPr="005F78D6">
              <w:rPr>
                <w:sz w:val="24"/>
                <w:szCs w:val="24"/>
              </w:rPr>
              <w:t xml:space="preserve"> приёма заявок:</w:t>
            </w:r>
          </w:p>
          <w:bookmarkEnd w:id="36"/>
          <w:p w:rsidR="00500C38" w:rsidRPr="005F78D6" w:rsidRDefault="00500C38" w:rsidP="00C43B3C">
            <w:pPr>
              <w:pStyle w:val="111"/>
              <w:numPr>
                <w:ilvl w:val="0"/>
                <w:numId w:val="0"/>
              </w:numPr>
              <w:spacing w:before="0"/>
              <w:ind w:left="1134" w:hanging="1134"/>
              <w:rPr>
                <w:sz w:val="24"/>
                <w:szCs w:val="24"/>
              </w:rPr>
            </w:pPr>
          </w:p>
        </w:tc>
        <w:tc>
          <w:tcPr>
            <w:tcW w:w="6060" w:type="dxa"/>
          </w:tcPr>
          <w:p w:rsidR="00D2363E" w:rsidRPr="005F78D6" w:rsidRDefault="005A2482" w:rsidP="001864C3">
            <w:pPr>
              <w:spacing w:before="60" w:after="60"/>
              <w:rPr>
                <w:i/>
                <w:sz w:val="24"/>
                <w:szCs w:val="24"/>
              </w:rPr>
            </w:pPr>
            <w:r w:rsidRPr="005F78D6">
              <w:rPr>
                <w:i/>
                <w:sz w:val="24"/>
                <w:szCs w:val="24"/>
              </w:rPr>
              <w:t xml:space="preserve">678170, </w:t>
            </w:r>
            <w:r w:rsidR="00996D5E" w:rsidRPr="005F78D6">
              <w:rPr>
                <w:i/>
                <w:sz w:val="24"/>
                <w:szCs w:val="24"/>
              </w:rPr>
              <w:t xml:space="preserve">РС(Я), </w:t>
            </w:r>
            <w:r w:rsidR="00826654" w:rsidRPr="005F78D6">
              <w:rPr>
                <w:i/>
                <w:sz w:val="24"/>
                <w:szCs w:val="24"/>
              </w:rPr>
              <w:t>г. Мирный</w:t>
            </w:r>
            <w:r w:rsidR="00996D5E" w:rsidRPr="005F78D6">
              <w:rPr>
                <w:i/>
                <w:sz w:val="24"/>
                <w:szCs w:val="24"/>
              </w:rPr>
              <w:t>,</w:t>
            </w:r>
            <w:r w:rsidR="00826654" w:rsidRPr="005F78D6">
              <w:rPr>
                <w:i/>
                <w:sz w:val="24"/>
                <w:szCs w:val="24"/>
              </w:rPr>
              <w:t xml:space="preserve"> ул. Ленина 14 «А» ка</w:t>
            </w:r>
            <w:r w:rsidR="007467DD" w:rsidRPr="005F78D6">
              <w:rPr>
                <w:i/>
                <w:sz w:val="24"/>
                <w:szCs w:val="24"/>
              </w:rPr>
              <w:t>б. 11</w:t>
            </w:r>
            <w:r w:rsidR="001864C3" w:rsidRPr="005F78D6">
              <w:rPr>
                <w:i/>
                <w:sz w:val="24"/>
                <w:szCs w:val="24"/>
              </w:rPr>
              <w:t>3,</w:t>
            </w:r>
            <w:r w:rsidR="00826654" w:rsidRPr="005F78D6">
              <w:rPr>
                <w:i/>
                <w:sz w:val="24"/>
                <w:szCs w:val="24"/>
              </w:rPr>
              <w:t xml:space="preserve"> 1-ый этаж.</w:t>
            </w:r>
          </w:p>
        </w:tc>
      </w:tr>
      <w:tr w:rsidR="00AD4726" w:rsidRPr="005F78D6" w:rsidTr="00785AB3">
        <w:tc>
          <w:tcPr>
            <w:tcW w:w="4361" w:type="dxa"/>
            <w:tcBorders>
              <w:top w:val="nil"/>
              <w:left w:val="single" w:sz="4" w:space="0" w:color="auto"/>
              <w:bottom w:val="single" w:sz="4" w:space="0" w:color="auto"/>
              <w:right w:val="single" w:sz="4" w:space="0" w:color="auto"/>
            </w:tcBorders>
          </w:tcPr>
          <w:p w:rsidR="00AD4726" w:rsidRPr="005F78D6" w:rsidRDefault="00AD4726" w:rsidP="00785AB3">
            <w:pPr>
              <w:pStyle w:val="111"/>
              <w:numPr>
                <w:ilvl w:val="0"/>
                <w:numId w:val="0"/>
              </w:numPr>
              <w:spacing w:before="0"/>
              <w:ind w:left="1134"/>
              <w:rPr>
                <w:sz w:val="24"/>
                <w:szCs w:val="24"/>
              </w:rPr>
            </w:pPr>
            <w:r w:rsidRPr="005F78D6">
              <w:rPr>
                <w:sz w:val="24"/>
                <w:szCs w:val="24"/>
              </w:rPr>
              <w:t>Дата и время начала и окончания подачи заявок на участие в закупке:</w:t>
            </w:r>
          </w:p>
          <w:p w:rsidR="00AD4726" w:rsidRPr="005F78D6" w:rsidRDefault="00AD4726" w:rsidP="00C43B3C">
            <w:pPr>
              <w:pStyle w:val="111"/>
              <w:numPr>
                <w:ilvl w:val="0"/>
                <w:numId w:val="0"/>
              </w:numPr>
              <w:spacing w:before="0"/>
              <w:ind w:left="1134"/>
              <w:rPr>
                <w:sz w:val="24"/>
                <w:szCs w:val="24"/>
              </w:rPr>
            </w:pPr>
          </w:p>
        </w:tc>
        <w:tc>
          <w:tcPr>
            <w:tcW w:w="6060" w:type="dxa"/>
            <w:tcBorders>
              <w:left w:val="single" w:sz="4" w:space="0" w:color="auto"/>
            </w:tcBorders>
          </w:tcPr>
          <w:p w:rsidR="00AD4726" w:rsidRPr="005F78D6" w:rsidRDefault="00101A30" w:rsidP="00101A30">
            <w:pPr>
              <w:spacing w:before="60" w:after="60"/>
              <w:rPr>
                <w:i/>
                <w:sz w:val="24"/>
                <w:szCs w:val="24"/>
              </w:rPr>
            </w:pPr>
            <w:r>
              <w:rPr>
                <w:b/>
                <w:i/>
                <w:sz w:val="24"/>
                <w:szCs w:val="24"/>
              </w:rPr>
              <w:t xml:space="preserve">с </w:t>
            </w:r>
            <w:r w:rsidR="00337A33">
              <w:rPr>
                <w:b/>
                <w:i/>
                <w:sz w:val="24"/>
                <w:szCs w:val="24"/>
              </w:rPr>
              <w:t>1</w:t>
            </w:r>
            <w:r>
              <w:rPr>
                <w:b/>
                <w:i/>
                <w:sz w:val="24"/>
                <w:szCs w:val="24"/>
              </w:rPr>
              <w:t>0</w:t>
            </w:r>
            <w:r w:rsidR="00785AB3" w:rsidRPr="00785AB3">
              <w:rPr>
                <w:b/>
                <w:i/>
                <w:sz w:val="24"/>
                <w:szCs w:val="24"/>
              </w:rPr>
              <w:t xml:space="preserve">.12.2021г. по </w:t>
            </w:r>
            <w:r>
              <w:rPr>
                <w:b/>
                <w:i/>
                <w:sz w:val="24"/>
                <w:szCs w:val="24"/>
              </w:rPr>
              <w:t>24</w:t>
            </w:r>
            <w:r w:rsidR="00785AB3" w:rsidRPr="00785AB3">
              <w:rPr>
                <w:b/>
                <w:i/>
                <w:sz w:val="24"/>
                <w:szCs w:val="24"/>
              </w:rPr>
              <w:t>.</w:t>
            </w:r>
            <w:r w:rsidR="00EF0F3D">
              <w:rPr>
                <w:b/>
                <w:i/>
                <w:sz w:val="24"/>
                <w:szCs w:val="24"/>
              </w:rPr>
              <w:t>01</w:t>
            </w:r>
            <w:r w:rsidR="00785AB3" w:rsidRPr="00785AB3">
              <w:rPr>
                <w:b/>
                <w:i/>
                <w:sz w:val="24"/>
                <w:szCs w:val="24"/>
              </w:rPr>
              <w:t>.202</w:t>
            </w:r>
            <w:r>
              <w:rPr>
                <w:b/>
                <w:i/>
                <w:sz w:val="24"/>
                <w:szCs w:val="24"/>
              </w:rPr>
              <w:t>1</w:t>
            </w:r>
            <w:r w:rsidR="00785AB3" w:rsidRPr="00785AB3">
              <w:rPr>
                <w:b/>
                <w:i/>
                <w:sz w:val="24"/>
                <w:szCs w:val="24"/>
              </w:rPr>
              <w:t xml:space="preserve">г., </w:t>
            </w:r>
            <w:r w:rsidR="00785AB3" w:rsidRPr="00785AB3">
              <w:rPr>
                <w:i/>
                <w:sz w:val="24"/>
                <w:szCs w:val="24"/>
              </w:rPr>
              <w:t>в рабочие дни                     с 08 час. 00 мин. до 17 час. 30 мин. (местного времени).</w:t>
            </w:r>
          </w:p>
        </w:tc>
      </w:tr>
      <w:tr w:rsidR="00AD4726" w:rsidRPr="005F78D6" w:rsidTr="00785AB3">
        <w:tc>
          <w:tcPr>
            <w:tcW w:w="4361" w:type="dxa"/>
            <w:tcBorders>
              <w:top w:val="single" w:sz="4" w:space="0" w:color="auto"/>
              <w:bottom w:val="single" w:sz="4" w:space="0" w:color="auto"/>
            </w:tcBorders>
          </w:tcPr>
          <w:p w:rsidR="00AD4726" w:rsidRPr="005F78D6" w:rsidRDefault="00AD4726" w:rsidP="00C43B3C">
            <w:pPr>
              <w:pStyle w:val="111"/>
              <w:numPr>
                <w:ilvl w:val="0"/>
                <w:numId w:val="0"/>
              </w:numPr>
              <w:spacing w:before="0"/>
              <w:ind w:left="1134"/>
              <w:rPr>
                <w:sz w:val="24"/>
                <w:szCs w:val="24"/>
              </w:rPr>
            </w:pPr>
            <w:r w:rsidRPr="005F78D6">
              <w:rPr>
                <w:sz w:val="24"/>
                <w:szCs w:val="24"/>
              </w:rPr>
              <w:t xml:space="preserve">Дата начала и окончания срока предоставления участникам закупки разъяснений положений </w:t>
            </w:r>
            <w:r w:rsidRPr="005F78D6">
              <w:rPr>
                <w:sz w:val="24"/>
                <w:szCs w:val="24"/>
              </w:rPr>
              <w:lastRenderedPageBreak/>
              <w:t>извещения и/или документации о закупке:</w:t>
            </w:r>
          </w:p>
        </w:tc>
        <w:tc>
          <w:tcPr>
            <w:tcW w:w="6060" w:type="dxa"/>
          </w:tcPr>
          <w:p w:rsidR="00AD4726" w:rsidRPr="00785AB3" w:rsidRDefault="001864C3" w:rsidP="00101A30">
            <w:pPr>
              <w:spacing w:before="60" w:after="60"/>
              <w:rPr>
                <w:i/>
                <w:sz w:val="24"/>
                <w:szCs w:val="24"/>
              </w:rPr>
            </w:pPr>
            <w:r w:rsidRPr="00785AB3">
              <w:rPr>
                <w:b/>
                <w:i/>
                <w:sz w:val="24"/>
                <w:szCs w:val="24"/>
              </w:rPr>
              <w:lastRenderedPageBreak/>
              <w:t>с</w:t>
            </w:r>
            <w:r w:rsidR="0034552E" w:rsidRPr="00785AB3">
              <w:rPr>
                <w:b/>
                <w:i/>
                <w:sz w:val="24"/>
                <w:szCs w:val="24"/>
              </w:rPr>
              <w:t xml:space="preserve"> </w:t>
            </w:r>
            <w:r w:rsidR="006B60B4">
              <w:rPr>
                <w:b/>
                <w:i/>
                <w:sz w:val="24"/>
                <w:szCs w:val="24"/>
              </w:rPr>
              <w:t>1</w:t>
            </w:r>
            <w:r w:rsidR="00101A30">
              <w:rPr>
                <w:b/>
                <w:i/>
                <w:sz w:val="24"/>
                <w:szCs w:val="24"/>
              </w:rPr>
              <w:t>0.12.2021г. по  21</w:t>
            </w:r>
            <w:r w:rsidR="00785AB3" w:rsidRPr="00785AB3">
              <w:rPr>
                <w:b/>
                <w:i/>
                <w:sz w:val="24"/>
                <w:szCs w:val="24"/>
              </w:rPr>
              <w:t>.12.2021г.,</w:t>
            </w:r>
            <w:r w:rsidR="00785AB3" w:rsidRPr="00785AB3">
              <w:rPr>
                <w:i/>
                <w:sz w:val="24"/>
                <w:szCs w:val="24"/>
              </w:rPr>
              <w:t xml:space="preserve"> в рабочие дни с 08 час. 00 мин. до 17 час. 30 мин. (местного времени).</w:t>
            </w:r>
          </w:p>
        </w:tc>
      </w:tr>
      <w:tr w:rsidR="00714027" w:rsidRPr="005F78D6" w:rsidTr="00785AB3">
        <w:tc>
          <w:tcPr>
            <w:tcW w:w="4361" w:type="dxa"/>
            <w:tcBorders>
              <w:top w:val="single" w:sz="4" w:space="0" w:color="auto"/>
            </w:tcBorders>
          </w:tcPr>
          <w:p w:rsidR="00714027" w:rsidRPr="005F78D6" w:rsidRDefault="00714027" w:rsidP="00714027">
            <w:pPr>
              <w:pStyle w:val="111"/>
              <w:spacing w:before="0"/>
              <w:rPr>
                <w:sz w:val="24"/>
                <w:szCs w:val="24"/>
              </w:rPr>
            </w:pPr>
            <w:bookmarkStart w:id="37" w:name="_Ref463530950"/>
            <w:r w:rsidRPr="005F78D6">
              <w:rPr>
                <w:sz w:val="24"/>
                <w:szCs w:val="24"/>
              </w:rPr>
              <w:t>Срок для отзыва заявки</w:t>
            </w:r>
            <w:bookmarkEnd w:id="37"/>
          </w:p>
        </w:tc>
        <w:tc>
          <w:tcPr>
            <w:tcW w:w="6060" w:type="dxa"/>
          </w:tcPr>
          <w:p w:rsidR="00714027" w:rsidRPr="005F78D6" w:rsidRDefault="0034552E" w:rsidP="005F2535">
            <w:pPr>
              <w:spacing w:before="60" w:after="60"/>
              <w:rPr>
                <w:sz w:val="24"/>
                <w:szCs w:val="24"/>
              </w:rPr>
            </w:pPr>
            <w:r w:rsidRPr="005F78D6">
              <w:rPr>
                <w:sz w:val="24"/>
                <w:szCs w:val="24"/>
              </w:rPr>
              <w:t>До окончания срока подачи заявок</w:t>
            </w:r>
            <w:r w:rsidRPr="005F78D6">
              <w:rPr>
                <w:i/>
                <w:sz w:val="24"/>
                <w:szCs w:val="24"/>
              </w:rPr>
              <w:t>.</w:t>
            </w:r>
          </w:p>
        </w:tc>
      </w:tr>
      <w:tr w:rsidR="00500C38" w:rsidRPr="005F78D6" w:rsidTr="00C43B3C">
        <w:trPr>
          <w:trHeight w:val="338"/>
        </w:trPr>
        <w:tc>
          <w:tcPr>
            <w:tcW w:w="4361" w:type="dxa"/>
            <w:tcBorders>
              <w:bottom w:val="nil"/>
            </w:tcBorders>
          </w:tcPr>
          <w:p w:rsidR="00500C38" w:rsidRPr="005F78D6" w:rsidRDefault="00500C38" w:rsidP="0034552E">
            <w:pPr>
              <w:pStyle w:val="111"/>
              <w:spacing w:before="0"/>
              <w:rPr>
                <w:sz w:val="24"/>
                <w:szCs w:val="24"/>
              </w:rPr>
            </w:pPr>
            <w:bookmarkStart w:id="38" w:name="_Ref446068327"/>
            <w:r w:rsidRPr="005F78D6">
              <w:rPr>
                <w:sz w:val="24"/>
                <w:szCs w:val="24"/>
              </w:rPr>
              <w:t>Место, дата и время вскрытия конвертов с заявками на участие в закупке</w:t>
            </w:r>
            <w:r w:rsidR="00C40C8F" w:rsidRPr="005F78D6">
              <w:rPr>
                <w:sz w:val="24"/>
                <w:szCs w:val="24"/>
              </w:rPr>
              <w:t>:</w:t>
            </w:r>
            <w:r w:rsidRPr="005F78D6">
              <w:rPr>
                <w:sz w:val="24"/>
                <w:szCs w:val="24"/>
              </w:rPr>
              <w:t xml:space="preserve"> </w:t>
            </w:r>
            <w:bookmarkEnd w:id="38"/>
          </w:p>
        </w:tc>
        <w:tc>
          <w:tcPr>
            <w:tcW w:w="6060" w:type="dxa"/>
          </w:tcPr>
          <w:p w:rsidR="00500C38" w:rsidRPr="005F78D6" w:rsidRDefault="0034552E" w:rsidP="00101A30">
            <w:pPr>
              <w:spacing w:before="0"/>
              <w:rPr>
                <w:i/>
                <w:sz w:val="24"/>
                <w:szCs w:val="24"/>
              </w:rPr>
            </w:pPr>
            <w:r w:rsidRPr="005F78D6">
              <w:rPr>
                <w:sz w:val="24"/>
                <w:szCs w:val="24"/>
              </w:rPr>
              <w:t>Вскрытие конвертов с заявками будет осуществлено по адресу:</w:t>
            </w:r>
            <w:r w:rsidRPr="005F78D6">
              <w:rPr>
                <w:bCs/>
                <w:iCs/>
                <w:sz w:val="24"/>
                <w:szCs w:val="24"/>
              </w:rPr>
              <w:t xml:space="preserve"> </w:t>
            </w:r>
            <w:r w:rsidRPr="005F78D6">
              <w:rPr>
                <w:sz w:val="24"/>
                <w:szCs w:val="24"/>
              </w:rPr>
              <w:t xml:space="preserve">678170, РС(Я), г. Мирный, ул. Ленина, 14 «А», каб. 218.Дата и время вскрытия конвертов: </w:t>
            </w:r>
            <w:bookmarkStart w:id="39" w:name="_GoBack"/>
            <w:bookmarkEnd w:id="39"/>
            <w:r w:rsidR="00101A30">
              <w:rPr>
                <w:b/>
                <w:i/>
                <w:sz w:val="24"/>
                <w:szCs w:val="24"/>
              </w:rPr>
              <w:t>27.</w:t>
            </w:r>
            <w:r w:rsidR="00EF0F3D">
              <w:rPr>
                <w:b/>
                <w:i/>
                <w:sz w:val="24"/>
                <w:szCs w:val="24"/>
              </w:rPr>
              <w:t>01</w:t>
            </w:r>
            <w:r w:rsidRPr="005F78D6">
              <w:rPr>
                <w:b/>
                <w:i/>
                <w:sz w:val="24"/>
                <w:szCs w:val="24"/>
              </w:rPr>
              <w:t>.202</w:t>
            </w:r>
            <w:r w:rsidR="00EF0F3D">
              <w:rPr>
                <w:b/>
                <w:i/>
                <w:sz w:val="24"/>
                <w:szCs w:val="24"/>
              </w:rPr>
              <w:t>2</w:t>
            </w:r>
            <w:r w:rsidRPr="005F78D6">
              <w:rPr>
                <w:sz w:val="24"/>
                <w:szCs w:val="24"/>
              </w:rPr>
              <w:t xml:space="preserve"> г., в 08 час. 30 мин. (местного времени).</w:t>
            </w:r>
          </w:p>
        </w:tc>
      </w:tr>
      <w:tr w:rsidR="00C40C8F" w:rsidRPr="005F78D6" w:rsidTr="00C43B3C">
        <w:trPr>
          <w:trHeight w:val="656"/>
        </w:trPr>
        <w:tc>
          <w:tcPr>
            <w:tcW w:w="4361" w:type="dxa"/>
            <w:tcBorders>
              <w:top w:val="nil"/>
            </w:tcBorders>
          </w:tcPr>
          <w:p w:rsidR="00C40C8F" w:rsidRPr="005F78D6" w:rsidRDefault="00C40C8F" w:rsidP="0034552E">
            <w:pPr>
              <w:pStyle w:val="111"/>
              <w:numPr>
                <w:ilvl w:val="0"/>
                <w:numId w:val="0"/>
              </w:numPr>
              <w:spacing w:before="0"/>
              <w:ind w:left="1134"/>
              <w:rPr>
                <w:sz w:val="24"/>
                <w:szCs w:val="24"/>
              </w:rPr>
            </w:pPr>
            <w:r w:rsidRPr="005F78D6">
              <w:rPr>
                <w:sz w:val="24"/>
                <w:szCs w:val="24"/>
              </w:rPr>
              <w:t>Возможность присутствия поставщиков на процедуре вскрытия конвертов:</w:t>
            </w:r>
          </w:p>
        </w:tc>
        <w:tc>
          <w:tcPr>
            <w:tcW w:w="6060" w:type="dxa"/>
          </w:tcPr>
          <w:p w:rsidR="00BC6A77" w:rsidRPr="005F78D6" w:rsidRDefault="00DA20DF" w:rsidP="0034552E">
            <w:pPr>
              <w:spacing w:before="0"/>
              <w:rPr>
                <w:sz w:val="24"/>
                <w:szCs w:val="24"/>
              </w:rPr>
            </w:pPr>
            <w:r w:rsidRPr="005F78D6">
              <w:rPr>
                <w:sz w:val="24"/>
                <w:szCs w:val="24"/>
              </w:rPr>
              <w:t>Возможно</w:t>
            </w:r>
          </w:p>
          <w:p w:rsidR="00C40C8F" w:rsidRPr="005F78D6" w:rsidRDefault="00C40C8F" w:rsidP="0034552E">
            <w:pPr>
              <w:spacing w:before="0"/>
              <w:rPr>
                <w:sz w:val="24"/>
                <w:szCs w:val="24"/>
              </w:rPr>
            </w:pPr>
          </w:p>
        </w:tc>
      </w:tr>
      <w:tr w:rsidR="00E30A70" w:rsidRPr="005F78D6" w:rsidTr="00C43B3C">
        <w:trPr>
          <w:trHeight w:val="656"/>
        </w:trPr>
        <w:tc>
          <w:tcPr>
            <w:tcW w:w="4361" w:type="dxa"/>
            <w:tcBorders>
              <w:bottom w:val="nil"/>
            </w:tcBorders>
          </w:tcPr>
          <w:p w:rsidR="00E30A70" w:rsidRPr="005F78D6" w:rsidRDefault="00E30A70" w:rsidP="00714027">
            <w:pPr>
              <w:pStyle w:val="111"/>
              <w:spacing w:before="0"/>
              <w:rPr>
                <w:sz w:val="24"/>
                <w:szCs w:val="24"/>
              </w:rPr>
            </w:pPr>
            <w:bookmarkStart w:id="40" w:name="_Ref446068702"/>
            <w:r w:rsidRPr="005F78D6">
              <w:rPr>
                <w:sz w:val="24"/>
                <w:szCs w:val="24"/>
              </w:rPr>
              <w:t>Место, дата и время рассмотрения заявок на участие в закупке:</w:t>
            </w:r>
            <w:bookmarkEnd w:id="40"/>
          </w:p>
        </w:tc>
        <w:tc>
          <w:tcPr>
            <w:tcW w:w="6060" w:type="dxa"/>
          </w:tcPr>
          <w:p w:rsidR="00E30A70" w:rsidRPr="005F78D6" w:rsidRDefault="003F505A" w:rsidP="00101A30">
            <w:pPr>
              <w:spacing w:before="60" w:after="60"/>
              <w:rPr>
                <w:b/>
                <w:bCs/>
                <w:i/>
                <w:iCs/>
                <w:color w:val="800080"/>
                <w:sz w:val="24"/>
                <w:szCs w:val="24"/>
              </w:rPr>
            </w:pPr>
            <w:r w:rsidRPr="005F78D6">
              <w:rPr>
                <w:i/>
                <w:sz w:val="24"/>
                <w:szCs w:val="24"/>
              </w:rPr>
              <w:t>г. Мирный РС(</w:t>
            </w:r>
            <w:r w:rsidR="00D56296" w:rsidRPr="005F78D6">
              <w:rPr>
                <w:i/>
                <w:sz w:val="24"/>
                <w:szCs w:val="24"/>
              </w:rPr>
              <w:t xml:space="preserve">Я) ул. Ленина 14 «А» </w:t>
            </w:r>
            <w:r w:rsidR="007467DD" w:rsidRPr="005F78D6">
              <w:rPr>
                <w:i/>
                <w:sz w:val="24"/>
                <w:szCs w:val="24"/>
              </w:rPr>
              <w:t>каб. 218</w:t>
            </w:r>
            <w:r w:rsidR="00D56296" w:rsidRPr="005F78D6">
              <w:rPr>
                <w:i/>
                <w:sz w:val="24"/>
                <w:szCs w:val="24"/>
              </w:rPr>
              <w:t>,</w:t>
            </w:r>
            <w:r w:rsidRPr="005F78D6">
              <w:rPr>
                <w:i/>
                <w:sz w:val="24"/>
                <w:szCs w:val="24"/>
              </w:rPr>
              <w:t xml:space="preserve"> </w:t>
            </w:r>
            <w:r w:rsidR="00101A30">
              <w:rPr>
                <w:b/>
                <w:i/>
                <w:sz w:val="24"/>
                <w:szCs w:val="24"/>
              </w:rPr>
              <w:t>28</w:t>
            </w:r>
            <w:r w:rsidR="00785AB3">
              <w:rPr>
                <w:b/>
                <w:i/>
                <w:sz w:val="24"/>
                <w:szCs w:val="24"/>
              </w:rPr>
              <w:t>.</w:t>
            </w:r>
            <w:r w:rsidR="00101A30">
              <w:rPr>
                <w:b/>
                <w:i/>
                <w:sz w:val="24"/>
                <w:szCs w:val="24"/>
              </w:rPr>
              <w:t xml:space="preserve"> </w:t>
            </w:r>
            <w:r w:rsidR="00FB7193">
              <w:rPr>
                <w:b/>
                <w:i/>
                <w:sz w:val="24"/>
                <w:szCs w:val="24"/>
              </w:rPr>
              <w:t>1</w:t>
            </w:r>
            <w:r w:rsidR="00101A30">
              <w:rPr>
                <w:b/>
                <w:i/>
                <w:sz w:val="24"/>
                <w:szCs w:val="24"/>
              </w:rPr>
              <w:t>2</w:t>
            </w:r>
            <w:r w:rsidR="0034552E" w:rsidRPr="005F78D6">
              <w:rPr>
                <w:b/>
                <w:i/>
                <w:sz w:val="24"/>
                <w:szCs w:val="24"/>
              </w:rPr>
              <w:t>.202</w:t>
            </w:r>
            <w:r w:rsidR="00101A30">
              <w:rPr>
                <w:b/>
                <w:i/>
                <w:sz w:val="24"/>
                <w:szCs w:val="24"/>
              </w:rPr>
              <w:t>1</w:t>
            </w:r>
            <w:r w:rsidRPr="005F78D6">
              <w:rPr>
                <w:i/>
                <w:sz w:val="24"/>
                <w:szCs w:val="24"/>
              </w:rPr>
              <w:t>, в 11-00 (местного времени).</w:t>
            </w:r>
          </w:p>
        </w:tc>
      </w:tr>
      <w:tr w:rsidR="00C40C8F" w:rsidRPr="005F78D6" w:rsidTr="00C43B3C">
        <w:trPr>
          <w:trHeight w:val="585"/>
        </w:trPr>
        <w:tc>
          <w:tcPr>
            <w:tcW w:w="4361" w:type="dxa"/>
            <w:tcBorders>
              <w:top w:val="nil"/>
            </w:tcBorders>
          </w:tcPr>
          <w:p w:rsidR="00C40C8F" w:rsidRPr="005F78D6" w:rsidRDefault="00C40C8F" w:rsidP="00C43B3C">
            <w:pPr>
              <w:pStyle w:val="111"/>
              <w:numPr>
                <w:ilvl w:val="0"/>
                <w:numId w:val="0"/>
              </w:numPr>
              <w:spacing w:before="0"/>
              <w:ind w:left="1134"/>
              <w:rPr>
                <w:sz w:val="24"/>
                <w:szCs w:val="24"/>
              </w:rPr>
            </w:pPr>
            <w:r w:rsidRPr="005F78D6">
              <w:rPr>
                <w:sz w:val="24"/>
                <w:szCs w:val="24"/>
              </w:rPr>
              <w:t>Участие участника закупки на стадии рассмотрения заявок:</w:t>
            </w:r>
          </w:p>
        </w:tc>
        <w:tc>
          <w:tcPr>
            <w:tcW w:w="6060" w:type="dxa"/>
          </w:tcPr>
          <w:p w:rsidR="005B0D7B" w:rsidRPr="005F78D6" w:rsidRDefault="00DA20DF" w:rsidP="005B0D7B">
            <w:pPr>
              <w:spacing w:before="60" w:after="60"/>
              <w:rPr>
                <w:sz w:val="24"/>
                <w:szCs w:val="24"/>
              </w:rPr>
            </w:pPr>
            <w:r w:rsidRPr="005F78D6">
              <w:rPr>
                <w:sz w:val="24"/>
                <w:szCs w:val="24"/>
              </w:rPr>
              <w:t xml:space="preserve"> Возможно</w:t>
            </w:r>
            <w:r w:rsidR="005B0D7B" w:rsidRPr="005F78D6">
              <w:rPr>
                <w:sz w:val="24"/>
                <w:szCs w:val="24"/>
              </w:rPr>
              <w:t xml:space="preserve"> </w:t>
            </w:r>
          </w:p>
          <w:p w:rsidR="00C40C8F" w:rsidRPr="005F78D6" w:rsidRDefault="00C40C8F" w:rsidP="001419C2">
            <w:pPr>
              <w:pStyle w:val="28"/>
              <w:suppressAutoHyphens/>
              <w:spacing w:line="240" w:lineRule="auto"/>
              <w:rPr>
                <w:b/>
                <w:i/>
                <w:sz w:val="24"/>
                <w:szCs w:val="24"/>
                <w:u w:val="single"/>
              </w:rPr>
            </w:pPr>
          </w:p>
        </w:tc>
      </w:tr>
      <w:tr w:rsidR="00E30A70" w:rsidRPr="005F78D6" w:rsidTr="00714027">
        <w:trPr>
          <w:trHeight w:val="585"/>
        </w:trPr>
        <w:tc>
          <w:tcPr>
            <w:tcW w:w="4361" w:type="dxa"/>
          </w:tcPr>
          <w:p w:rsidR="00E30A70" w:rsidRPr="005F78D6" w:rsidRDefault="00E30A70" w:rsidP="00714027">
            <w:pPr>
              <w:pStyle w:val="111"/>
              <w:spacing w:before="0"/>
              <w:rPr>
                <w:sz w:val="24"/>
                <w:szCs w:val="24"/>
              </w:rPr>
            </w:pPr>
            <w:bookmarkStart w:id="41" w:name="_Ref446068832"/>
            <w:r w:rsidRPr="005F78D6">
              <w:rPr>
                <w:sz w:val="24"/>
                <w:szCs w:val="24"/>
              </w:rPr>
              <w:t>Место, дата и время, подведения итогов закупки:</w:t>
            </w:r>
            <w:bookmarkEnd w:id="41"/>
          </w:p>
        </w:tc>
        <w:tc>
          <w:tcPr>
            <w:tcW w:w="6060" w:type="dxa"/>
          </w:tcPr>
          <w:p w:rsidR="00E30A70" w:rsidRPr="005F78D6" w:rsidRDefault="003F505A" w:rsidP="00101A30">
            <w:pPr>
              <w:spacing w:before="60" w:after="60"/>
              <w:rPr>
                <w:sz w:val="24"/>
                <w:szCs w:val="24"/>
              </w:rPr>
            </w:pPr>
            <w:r w:rsidRPr="005F78D6">
              <w:rPr>
                <w:i/>
                <w:sz w:val="24"/>
                <w:szCs w:val="24"/>
              </w:rPr>
              <w:t>г. Мирный Р</w:t>
            </w:r>
            <w:r w:rsidR="007467DD" w:rsidRPr="005F78D6">
              <w:rPr>
                <w:i/>
                <w:sz w:val="24"/>
                <w:szCs w:val="24"/>
              </w:rPr>
              <w:t>С(Я) ул. Ленина 14 «А» каб. 218</w:t>
            </w:r>
            <w:r w:rsidR="00D56296" w:rsidRPr="005F78D6">
              <w:rPr>
                <w:i/>
                <w:sz w:val="24"/>
                <w:szCs w:val="24"/>
              </w:rPr>
              <w:t>,</w:t>
            </w:r>
            <w:r w:rsidRPr="005F78D6">
              <w:rPr>
                <w:b/>
                <w:i/>
                <w:sz w:val="24"/>
                <w:szCs w:val="24"/>
              </w:rPr>
              <w:t xml:space="preserve"> </w:t>
            </w:r>
            <w:r w:rsidR="00101A30">
              <w:rPr>
                <w:b/>
                <w:i/>
                <w:sz w:val="24"/>
                <w:szCs w:val="24"/>
              </w:rPr>
              <w:t>30</w:t>
            </w:r>
            <w:r w:rsidR="00785AB3">
              <w:rPr>
                <w:b/>
                <w:i/>
                <w:sz w:val="24"/>
                <w:szCs w:val="24"/>
              </w:rPr>
              <w:t>.1</w:t>
            </w:r>
            <w:r w:rsidR="00101A30">
              <w:rPr>
                <w:b/>
                <w:i/>
                <w:sz w:val="24"/>
                <w:szCs w:val="24"/>
              </w:rPr>
              <w:t>2</w:t>
            </w:r>
            <w:r w:rsidR="00785AB3">
              <w:rPr>
                <w:b/>
                <w:i/>
                <w:sz w:val="24"/>
                <w:szCs w:val="24"/>
              </w:rPr>
              <w:t>.202</w:t>
            </w:r>
            <w:r w:rsidR="00101A30">
              <w:rPr>
                <w:b/>
                <w:i/>
                <w:sz w:val="24"/>
                <w:szCs w:val="24"/>
              </w:rPr>
              <w:t>1</w:t>
            </w:r>
            <w:r w:rsidR="00B518C5" w:rsidRPr="005F78D6">
              <w:rPr>
                <w:i/>
                <w:sz w:val="24"/>
                <w:szCs w:val="24"/>
              </w:rPr>
              <w:t>,</w:t>
            </w:r>
            <w:r w:rsidRPr="005F78D6">
              <w:rPr>
                <w:i/>
                <w:sz w:val="24"/>
                <w:szCs w:val="24"/>
              </w:rPr>
              <w:t xml:space="preserve"> в 11-00 (местного времени).</w:t>
            </w:r>
          </w:p>
        </w:tc>
      </w:tr>
      <w:tr w:rsidR="00714027" w:rsidRPr="005F78D6" w:rsidTr="00714027">
        <w:tc>
          <w:tcPr>
            <w:tcW w:w="4361" w:type="dxa"/>
          </w:tcPr>
          <w:p w:rsidR="00714027" w:rsidRPr="005F78D6" w:rsidRDefault="00714027" w:rsidP="00714027">
            <w:pPr>
              <w:pStyle w:val="111"/>
              <w:spacing w:before="0"/>
              <w:rPr>
                <w:sz w:val="24"/>
                <w:szCs w:val="24"/>
              </w:rPr>
            </w:pPr>
            <w:bookmarkStart w:id="42" w:name="_Ref446506887"/>
            <w:r w:rsidRPr="005F78D6">
              <w:rPr>
                <w:sz w:val="24"/>
                <w:szCs w:val="24"/>
              </w:rPr>
              <w:t>Срок действия заявки:</w:t>
            </w:r>
            <w:bookmarkEnd w:id="42"/>
          </w:p>
        </w:tc>
        <w:tc>
          <w:tcPr>
            <w:tcW w:w="6060" w:type="dxa"/>
          </w:tcPr>
          <w:p w:rsidR="00714027" w:rsidRPr="005F78D6" w:rsidRDefault="001419C2" w:rsidP="00355EA4">
            <w:pPr>
              <w:spacing w:before="60" w:after="60"/>
              <w:rPr>
                <w:sz w:val="24"/>
                <w:szCs w:val="24"/>
                <w:highlight w:val="yellow"/>
              </w:rPr>
            </w:pPr>
            <w:r w:rsidRPr="005F78D6">
              <w:rPr>
                <w:i/>
                <w:sz w:val="24"/>
                <w:szCs w:val="24"/>
              </w:rPr>
              <w:t>60 дней с даты окончания срока подачи заявок</w:t>
            </w:r>
          </w:p>
        </w:tc>
      </w:tr>
      <w:tr w:rsidR="00517649" w:rsidRPr="005F78D6" w:rsidTr="00D2363E">
        <w:trPr>
          <w:trHeight w:val="558"/>
        </w:trPr>
        <w:tc>
          <w:tcPr>
            <w:tcW w:w="4361" w:type="dxa"/>
          </w:tcPr>
          <w:p w:rsidR="00517649" w:rsidRPr="005F78D6" w:rsidRDefault="00517649" w:rsidP="00714027">
            <w:pPr>
              <w:pStyle w:val="111"/>
              <w:spacing w:before="0"/>
              <w:rPr>
                <w:sz w:val="24"/>
                <w:szCs w:val="24"/>
              </w:rPr>
            </w:pPr>
            <w:bookmarkStart w:id="43" w:name="_Ref446067050"/>
            <w:r w:rsidRPr="005F78D6">
              <w:rPr>
                <w:sz w:val="24"/>
                <w:szCs w:val="24"/>
              </w:rPr>
              <w:t>Срок заключения договора:</w:t>
            </w:r>
            <w:bookmarkEnd w:id="43"/>
          </w:p>
        </w:tc>
        <w:tc>
          <w:tcPr>
            <w:tcW w:w="6060" w:type="dxa"/>
          </w:tcPr>
          <w:p w:rsidR="00517649" w:rsidRPr="005F78D6" w:rsidRDefault="00517649" w:rsidP="005F01C5">
            <w:pPr>
              <w:spacing w:before="60" w:after="60"/>
              <w:rPr>
                <w:sz w:val="24"/>
                <w:szCs w:val="24"/>
              </w:rPr>
            </w:pPr>
            <w:r w:rsidRPr="005F78D6">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5F78D6" w:rsidTr="00714027">
        <w:tc>
          <w:tcPr>
            <w:tcW w:w="4361" w:type="dxa"/>
          </w:tcPr>
          <w:p w:rsidR="00517649" w:rsidRPr="005F78D6" w:rsidRDefault="00517649" w:rsidP="00714027">
            <w:pPr>
              <w:pStyle w:val="111"/>
              <w:spacing w:before="0"/>
              <w:rPr>
                <w:sz w:val="24"/>
                <w:szCs w:val="24"/>
              </w:rPr>
            </w:pPr>
            <w:bookmarkStart w:id="44" w:name="_Ref464060966"/>
            <w:r w:rsidRPr="005F78D6">
              <w:rPr>
                <w:sz w:val="24"/>
                <w:szCs w:val="24"/>
              </w:rPr>
              <w:t>Валюта заявки и договора:</w:t>
            </w:r>
            <w:bookmarkEnd w:id="44"/>
          </w:p>
        </w:tc>
        <w:tc>
          <w:tcPr>
            <w:tcW w:w="6060" w:type="dxa"/>
          </w:tcPr>
          <w:p w:rsidR="00517649" w:rsidRPr="005F78D6" w:rsidRDefault="00E9523C" w:rsidP="001419C2">
            <w:pPr>
              <w:spacing w:before="60" w:after="60"/>
              <w:rPr>
                <w:sz w:val="24"/>
                <w:szCs w:val="24"/>
                <w:highlight w:val="yellow"/>
              </w:rPr>
            </w:pPr>
            <w:r w:rsidRPr="005F78D6">
              <w:rPr>
                <w:sz w:val="24"/>
                <w:szCs w:val="24"/>
              </w:rPr>
              <w:t xml:space="preserve">Российский рубль </w:t>
            </w:r>
          </w:p>
        </w:tc>
      </w:tr>
      <w:tr w:rsidR="00714027" w:rsidRPr="005F78D6" w:rsidTr="00714027">
        <w:tc>
          <w:tcPr>
            <w:tcW w:w="4361" w:type="dxa"/>
          </w:tcPr>
          <w:p w:rsidR="00714027" w:rsidRPr="005F78D6" w:rsidRDefault="00714027" w:rsidP="00714027">
            <w:pPr>
              <w:pStyle w:val="111"/>
              <w:spacing w:before="0"/>
              <w:rPr>
                <w:sz w:val="24"/>
                <w:szCs w:val="24"/>
              </w:rPr>
            </w:pPr>
            <w:bookmarkStart w:id="45" w:name="_Ref464232543"/>
            <w:r w:rsidRPr="005F78D6">
              <w:rPr>
                <w:sz w:val="24"/>
                <w:szCs w:val="24"/>
              </w:rPr>
              <w:t>Требования к описанию продукции</w:t>
            </w:r>
            <w:bookmarkEnd w:id="45"/>
          </w:p>
        </w:tc>
        <w:tc>
          <w:tcPr>
            <w:tcW w:w="6060" w:type="dxa"/>
          </w:tcPr>
          <w:p w:rsidR="00714027" w:rsidRPr="005F78D6" w:rsidRDefault="001419C2" w:rsidP="00AA1C98">
            <w:pPr>
              <w:spacing w:before="60" w:after="60"/>
              <w:rPr>
                <w:sz w:val="24"/>
                <w:szCs w:val="24"/>
              </w:rPr>
            </w:pPr>
            <w:r w:rsidRPr="005F78D6">
              <w:rPr>
                <w:sz w:val="24"/>
                <w:szCs w:val="24"/>
              </w:rP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5F78D6" w:rsidTr="00714027">
        <w:tc>
          <w:tcPr>
            <w:tcW w:w="4361" w:type="dxa"/>
          </w:tcPr>
          <w:p w:rsidR="00714027" w:rsidRPr="005F78D6" w:rsidRDefault="00714027" w:rsidP="00714027">
            <w:pPr>
              <w:pStyle w:val="111"/>
              <w:spacing w:before="0"/>
              <w:rPr>
                <w:sz w:val="24"/>
                <w:szCs w:val="24"/>
              </w:rPr>
            </w:pPr>
            <w:bookmarkStart w:id="46" w:name="_Ref446067404"/>
            <w:r w:rsidRPr="005F78D6">
              <w:rPr>
                <w:sz w:val="24"/>
                <w:szCs w:val="24"/>
              </w:rPr>
              <w:t>Обеспечение заявки:</w:t>
            </w:r>
            <w:bookmarkEnd w:id="46"/>
          </w:p>
        </w:tc>
        <w:tc>
          <w:tcPr>
            <w:tcW w:w="6060" w:type="dxa"/>
          </w:tcPr>
          <w:p w:rsidR="00714027" w:rsidRPr="005F78D6" w:rsidRDefault="00481ACE" w:rsidP="00714027">
            <w:pPr>
              <w:spacing w:before="60" w:after="60"/>
              <w:rPr>
                <w:sz w:val="24"/>
                <w:szCs w:val="24"/>
              </w:rPr>
            </w:pPr>
            <w:r w:rsidRPr="005F78D6">
              <w:rPr>
                <w:sz w:val="24"/>
                <w:szCs w:val="24"/>
              </w:rPr>
              <w:t>Не применимо</w:t>
            </w:r>
          </w:p>
        </w:tc>
      </w:tr>
      <w:tr w:rsidR="00714027" w:rsidRPr="005F78D6" w:rsidTr="00EE68DD">
        <w:trPr>
          <w:trHeight w:val="562"/>
        </w:trPr>
        <w:tc>
          <w:tcPr>
            <w:tcW w:w="4361" w:type="dxa"/>
          </w:tcPr>
          <w:p w:rsidR="00714027" w:rsidRPr="005F78D6" w:rsidRDefault="00714027" w:rsidP="00714027">
            <w:pPr>
              <w:pStyle w:val="111"/>
              <w:spacing w:before="0"/>
              <w:rPr>
                <w:sz w:val="24"/>
                <w:szCs w:val="24"/>
              </w:rPr>
            </w:pPr>
            <w:bookmarkStart w:id="47" w:name="_Ref446069966"/>
            <w:r w:rsidRPr="005F78D6">
              <w:rPr>
                <w:sz w:val="24"/>
                <w:szCs w:val="24"/>
              </w:rPr>
              <w:t>Обеспечение исполнения договора:</w:t>
            </w:r>
            <w:bookmarkEnd w:id="47"/>
          </w:p>
        </w:tc>
        <w:tc>
          <w:tcPr>
            <w:tcW w:w="6060" w:type="dxa"/>
          </w:tcPr>
          <w:p w:rsidR="00481ACE" w:rsidRPr="005F78D6" w:rsidRDefault="00481ACE" w:rsidP="00481ACE">
            <w:pPr>
              <w:spacing w:before="60" w:after="60"/>
              <w:rPr>
                <w:sz w:val="24"/>
                <w:szCs w:val="24"/>
              </w:rPr>
            </w:pPr>
            <w:r w:rsidRPr="005F78D6">
              <w:rPr>
                <w:sz w:val="24"/>
                <w:szCs w:val="24"/>
              </w:rPr>
              <w:t>Не применимо</w:t>
            </w:r>
          </w:p>
          <w:p w:rsidR="00714027" w:rsidRPr="005F78D6" w:rsidRDefault="00481ACE" w:rsidP="00714027">
            <w:pPr>
              <w:spacing w:before="60" w:after="60"/>
              <w:rPr>
                <w:sz w:val="24"/>
                <w:szCs w:val="24"/>
              </w:rPr>
            </w:pPr>
            <w:r w:rsidRPr="005F78D6" w:rsidDel="004D3184">
              <w:rPr>
                <w:sz w:val="24"/>
                <w:szCs w:val="24"/>
              </w:rPr>
              <w:t xml:space="preserve"> </w:t>
            </w:r>
          </w:p>
        </w:tc>
      </w:tr>
      <w:tr w:rsidR="00E30A70" w:rsidRPr="005F78D6" w:rsidTr="00D2363E">
        <w:trPr>
          <w:trHeight w:val="1050"/>
        </w:trPr>
        <w:tc>
          <w:tcPr>
            <w:tcW w:w="4361" w:type="dxa"/>
          </w:tcPr>
          <w:p w:rsidR="00E30A70" w:rsidRPr="005F78D6" w:rsidRDefault="00E30A70" w:rsidP="00714027">
            <w:pPr>
              <w:pStyle w:val="111"/>
              <w:spacing w:before="0"/>
              <w:rPr>
                <w:sz w:val="24"/>
                <w:szCs w:val="24"/>
              </w:rPr>
            </w:pPr>
            <w:bookmarkStart w:id="48" w:name="_Ref446079610"/>
            <w:r w:rsidRPr="005F78D6">
              <w:rPr>
                <w:sz w:val="24"/>
                <w:szCs w:val="24"/>
              </w:rPr>
              <w:lastRenderedPageBreak/>
              <w:t>Специальные требования к участнику (специальная правоспособность):</w:t>
            </w:r>
            <w:bookmarkEnd w:id="48"/>
          </w:p>
        </w:tc>
        <w:tc>
          <w:tcPr>
            <w:tcW w:w="6060" w:type="dxa"/>
          </w:tcPr>
          <w:p w:rsidR="00E30A70" w:rsidRPr="005F78D6" w:rsidRDefault="00DA20DF" w:rsidP="00B62623">
            <w:pPr>
              <w:spacing w:before="60" w:after="60"/>
              <w:rPr>
                <w:sz w:val="24"/>
                <w:szCs w:val="24"/>
                <w:highlight w:val="yellow"/>
              </w:rPr>
            </w:pPr>
            <w:r w:rsidRPr="005F78D6">
              <w:rPr>
                <w:sz w:val="24"/>
                <w:szCs w:val="24"/>
              </w:rPr>
              <w:t>Не применимо</w:t>
            </w:r>
          </w:p>
        </w:tc>
      </w:tr>
      <w:tr w:rsidR="00E30A70" w:rsidRPr="005F78D6" w:rsidTr="00FB4630">
        <w:trPr>
          <w:trHeight w:val="2400"/>
        </w:trPr>
        <w:tc>
          <w:tcPr>
            <w:tcW w:w="4361" w:type="dxa"/>
          </w:tcPr>
          <w:p w:rsidR="00E30A70" w:rsidRPr="005F78D6" w:rsidRDefault="00E30A70" w:rsidP="00714027">
            <w:pPr>
              <w:pStyle w:val="111"/>
              <w:spacing w:before="0"/>
              <w:rPr>
                <w:sz w:val="24"/>
                <w:szCs w:val="24"/>
              </w:rPr>
            </w:pPr>
            <w:bookmarkStart w:id="49" w:name="_Ref446079934"/>
            <w:r w:rsidRPr="005F78D6">
              <w:rPr>
                <w:sz w:val="24"/>
                <w:szCs w:val="24"/>
              </w:rPr>
              <w:t>Дополнительные требования к участнику:</w:t>
            </w:r>
            <w:bookmarkEnd w:id="49"/>
          </w:p>
        </w:tc>
        <w:tc>
          <w:tcPr>
            <w:tcW w:w="6060" w:type="dxa"/>
            <w:shd w:val="clear" w:color="auto" w:fill="auto"/>
          </w:tcPr>
          <w:p w:rsidR="00FB4630" w:rsidRPr="005F78D6" w:rsidRDefault="00FB4630" w:rsidP="00FB4630">
            <w:pPr>
              <w:pStyle w:val="41"/>
              <w:numPr>
                <w:ilvl w:val="0"/>
                <w:numId w:val="0"/>
              </w:numPr>
              <w:spacing w:before="0"/>
              <w:ind w:left="34" w:right="57"/>
              <w:rPr>
                <w:i/>
                <w:sz w:val="24"/>
                <w:szCs w:val="24"/>
              </w:rPr>
            </w:pPr>
            <w:r w:rsidRPr="005F78D6">
              <w:rPr>
                <w:i/>
                <w:sz w:val="24"/>
                <w:szCs w:val="24"/>
              </w:rPr>
              <w:t>- наличие в штате или по договорам гражданско-правового характера инженерно-технических работников по направлению электроэнергетика, теплоэнергетика и вентиляция, водоснабжение (не менее трех сотрудников)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в электроустановках не менее 3 лет, теплоэнергоустановках не менее 5 лет;</w:t>
            </w:r>
          </w:p>
          <w:p w:rsidR="00FB4630" w:rsidRPr="005F78D6" w:rsidRDefault="00FB4630" w:rsidP="00FB4630">
            <w:pPr>
              <w:pStyle w:val="41"/>
              <w:numPr>
                <w:ilvl w:val="0"/>
                <w:numId w:val="0"/>
              </w:numPr>
              <w:spacing w:before="0"/>
              <w:ind w:left="34" w:right="57"/>
              <w:rPr>
                <w:i/>
                <w:sz w:val="24"/>
                <w:szCs w:val="24"/>
              </w:rPr>
            </w:pPr>
            <w:r w:rsidRPr="005F78D6">
              <w:rPr>
                <w:i/>
                <w:sz w:val="24"/>
                <w:szCs w:val="24"/>
              </w:rPr>
              <w:t>- наличие в штате или по договорам гражданско-правового характера рабочего персонала:</w:t>
            </w:r>
          </w:p>
          <w:p w:rsidR="00FB4630" w:rsidRPr="005F78D6" w:rsidRDefault="00FB4630" w:rsidP="00FB4630">
            <w:pPr>
              <w:pStyle w:val="41"/>
              <w:numPr>
                <w:ilvl w:val="0"/>
                <w:numId w:val="0"/>
              </w:numPr>
              <w:spacing w:before="0"/>
              <w:ind w:left="34" w:right="57"/>
              <w:rPr>
                <w:i/>
                <w:sz w:val="24"/>
                <w:szCs w:val="24"/>
              </w:rPr>
            </w:pPr>
            <w:r w:rsidRPr="005F78D6">
              <w:rPr>
                <w:i/>
                <w:sz w:val="24"/>
                <w:szCs w:val="24"/>
              </w:rPr>
              <w:t>а)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3 чел. с опытом работы в электроустановках не менее 3 лет;</w:t>
            </w:r>
          </w:p>
          <w:p w:rsidR="00FB4630" w:rsidRPr="005F78D6" w:rsidRDefault="00FB4630" w:rsidP="00FB4630">
            <w:pPr>
              <w:pStyle w:val="41"/>
              <w:numPr>
                <w:ilvl w:val="0"/>
                <w:numId w:val="0"/>
              </w:numPr>
              <w:spacing w:before="0"/>
              <w:ind w:left="34" w:right="57"/>
              <w:rPr>
                <w:i/>
                <w:sz w:val="24"/>
                <w:szCs w:val="24"/>
              </w:rPr>
            </w:pPr>
            <w:r w:rsidRPr="005F78D6">
              <w:rPr>
                <w:i/>
                <w:sz w:val="24"/>
                <w:szCs w:val="24"/>
              </w:rPr>
              <w:t>б) слесарь АВР, слесарь по обслуживанию и ремонту оборудования; наладчик КИПиА и т.д. и т.п. – не менее 6 чел. с опытом работы в теплоэнергоустановках не менее 5 лет;</w:t>
            </w:r>
          </w:p>
          <w:p w:rsidR="00FB4630" w:rsidRPr="005F78D6" w:rsidRDefault="00FB4630" w:rsidP="00FB4630">
            <w:pPr>
              <w:pStyle w:val="41"/>
              <w:numPr>
                <w:ilvl w:val="0"/>
                <w:numId w:val="0"/>
              </w:numPr>
              <w:spacing w:before="0"/>
              <w:ind w:left="34" w:right="57"/>
              <w:rPr>
                <w:i/>
                <w:sz w:val="24"/>
                <w:szCs w:val="24"/>
              </w:rPr>
            </w:pPr>
            <w:r w:rsidRPr="005F78D6">
              <w:rPr>
                <w:i/>
                <w:sz w:val="24"/>
                <w:szCs w:val="24"/>
              </w:rPr>
              <w:t>в) электрогазосварщик – не менее 1 чел. с опытом работы в теплоэнергоустановках не менее 3 лет;</w:t>
            </w:r>
          </w:p>
          <w:p w:rsidR="00FB4630" w:rsidRPr="005F78D6" w:rsidRDefault="00FB4630" w:rsidP="00FB4630">
            <w:pPr>
              <w:pStyle w:val="41"/>
              <w:numPr>
                <w:ilvl w:val="0"/>
                <w:numId w:val="0"/>
              </w:numPr>
              <w:spacing w:before="0"/>
              <w:ind w:left="34" w:right="57"/>
              <w:rPr>
                <w:i/>
                <w:sz w:val="24"/>
                <w:szCs w:val="24"/>
              </w:rPr>
            </w:pPr>
            <w:r w:rsidRPr="005F78D6">
              <w:rPr>
                <w:i/>
                <w:sz w:val="24"/>
                <w:szCs w:val="24"/>
              </w:rPr>
              <w:t>- весь электротехнический персонал должен иметь удостоверения по электробезопасности не ниже III.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II Правил по охране труда при эксплуатации электроустановок;</w:t>
            </w:r>
          </w:p>
          <w:p w:rsidR="00FB4630" w:rsidRPr="005F78D6" w:rsidRDefault="00FB4630" w:rsidP="00FB4630">
            <w:pPr>
              <w:pStyle w:val="41"/>
              <w:numPr>
                <w:ilvl w:val="0"/>
                <w:numId w:val="0"/>
              </w:numPr>
              <w:spacing w:before="0"/>
              <w:ind w:left="34" w:right="57"/>
              <w:rPr>
                <w:i/>
                <w:sz w:val="24"/>
                <w:szCs w:val="24"/>
              </w:rPr>
            </w:pPr>
            <w:r w:rsidRPr="005F78D6">
              <w:rPr>
                <w:i/>
                <w:sz w:val="24"/>
                <w:szCs w:val="24"/>
              </w:rPr>
              <w:t>- весь теплотехнический персонал должен иметь удостоверения проверки знаний правил технической эксплуатации тепловых энергоустановок, в соответствии со статьей 2.3. «Требования к персоналу и его подготовка» ПТЭТЭ.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Правил технической эксплуатации тепловых энергоустановок;</w:t>
            </w:r>
          </w:p>
          <w:p w:rsidR="00E30A70" w:rsidRPr="005F78D6" w:rsidRDefault="00FB4630" w:rsidP="00FB4630">
            <w:pPr>
              <w:pStyle w:val="41"/>
              <w:numPr>
                <w:ilvl w:val="0"/>
                <w:numId w:val="0"/>
              </w:numPr>
              <w:spacing w:before="0" w:after="0"/>
              <w:ind w:right="57"/>
              <w:rPr>
                <w:i/>
                <w:sz w:val="24"/>
                <w:szCs w:val="24"/>
              </w:rPr>
            </w:pPr>
            <w:r w:rsidRPr="005F78D6">
              <w:rPr>
                <w:i/>
                <w:sz w:val="24"/>
                <w:szCs w:val="24"/>
              </w:rPr>
              <w:t>- у Контрагента на момент проведения закупки должна быть сформирована круглосуточная аварийно-</w:t>
            </w:r>
            <w:r w:rsidRPr="005F78D6">
              <w:rPr>
                <w:i/>
                <w:sz w:val="24"/>
                <w:szCs w:val="24"/>
              </w:rPr>
              <w:lastRenderedPageBreak/>
              <w:t>диспетчерская 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аварийно-диспетчерской службе», с приложением копий паспорта транспортного средства и т.д.</w:t>
            </w:r>
          </w:p>
        </w:tc>
      </w:tr>
      <w:tr w:rsidR="00E30A70" w:rsidRPr="005F78D6" w:rsidTr="00EE68DD">
        <w:trPr>
          <w:trHeight w:val="912"/>
        </w:trPr>
        <w:tc>
          <w:tcPr>
            <w:tcW w:w="4361" w:type="dxa"/>
          </w:tcPr>
          <w:p w:rsidR="00E30A70" w:rsidRPr="005F78D6" w:rsidRDefault="00E30A70" w:rsidP="00714027">
            <w:pPr>
              <w:pStyle w:val="111"/>
              <w:spacing w:before="0"/>
              <w:rPr>
                <w:sz w:val="24"/>
                <w:szCs w:val="24"/>
              </w:rPr>
            </w:pPr>
            <w:bookmarkStart w:id="50" w:name="_Ref446080043"/>
            <w:r w:rsidRPr="005F78D6">
              <w:rPr>
                <w:sz w:val="24"/>
                <w:szCs w:val="24"/>
              </w:rPr>
              <w:lastRenderedPageBreak/>
              <w:t>Привлечение субподрядчиков / соисполнителей:</w:t>
            </w:r>
            <w:bookmarkEnd w:id="50"/>
          </w:p>
        </w:tc>
        <w:tc>
          <w:tcPr>
            <w:tcW w:w="6060" w:type="dxa"/>
          </w:tcPr>
          <w:p w:rsidR="00CB5540" w:rsidRPr="005F78D6" w:rsidRDefault="00CB5540" w:rsidP="00CB5540">
            <w:pPr>
              <w:spacing w:before="60" w:after="60"/>
              <w:rPr>
                <w:sz w:val="24"/>
                <w:szCs w:val="24"/>
              </w:rPr>
            </w:pPr>
            <w:r w:rsidRPr="005F78D6">
              <w:rPr>
                <w:sz w:val="24"/>
                <w:szCs w:val="24"/>
              </w:rPr>
              <w:t>Привлечение субподрядчиков /</w:t>
            </w:r>
          </w:p>
          <w:p w:rsidR="00E30A70" w:rsidRPr="005F78D6" w:rsidRDefault="00CB5540" w:rsidP="00B62623">
            <w:pPr>
              <w:spacing w:before="60" w:after="60"/>
              <w:rPr>
                <w:sz w:val="24"/>
                <w:szCs w:val="24"/>
                <w:highlight w:val="yellow"/>
              </w:rPr>
            </w:pPr>
            <w:r w:rsidRPr="005F78D6">
              <w:rPr>
                <w:sz w:val="24"/>
                <w:szCs w:val="24"/>
              </w:rPr>
              <w:t> соисполнителей не допускается.</w:t>
            </w:r>
          </w:p>
        </w:tc>
      </w:tr>
      <w:tr w:rsidR="00E30A70" w:rsidRPr="005F78D6" w:rsidTr="00EE68DD">
        <w:trPr>
          <w:trHeight w:val="712"/>
        </w:trPr>
        <w:tc>
          <w:tcPr>
            <w:tcW w:w="4361" w:type="dxa"/>
          </w:tcPr>
          <w:p w:rsidR="00E30A70" w:rsidRPr="005F78D6" w:rsidRDefault="00E30A70" w:rsidP="00714027">
            <w:pPr>
              <w:pStyle w:val="111"/>
              <w:spacing w:before="0"/>
              <w:rPr>
                <w:sz w:val="24"/>
                <w:szCs w:val="24"/>
              </w:rPr>
            </w:pPr>
            <w:bookmarkStart w:id="51" w:name="_Ref446080618"/>
            <w:r w:rsidRPr="005F78D6">
              <w:rPr>
                <w:sz w:val="24"/>
                <w:szCs w:val="24"/>
              </w:rPr>
              <w:t>Требования к коллективному участнику:</w:t>
            </w:r>
            <w:bookmarkEnd w:id="51"/>
          </w:p>
        </w:tc>
        <w:tc>
          <w:tcPr>
            <w:tcW w:w="6060" w:type="dxa"/>
          </w:tcPr>
          <w:p w:rsidR="00CB5540" w:rsidRPr="005F78D6" w:rsidRDefault="00DA20DF" w:rsidP="00CB5540">
            <w:pPr>
              <w:spacing w:before="60" w:after="60"/>
              <w:rPr>
                <w:sz w:val="24"/>
                <w:szCs w:val="24"/>
              </w:rPr>
            </w:pPr>
            <w:r w:rsidRPr="005F78D6">
              <w:rPr>
                <w:sz w:val="24"/>
                <w:szCs w:val="24"/>
              </w:rPr>
              <w:t>Не применимо</w:t>
            </w:r>
          </w:p>
          <w:p w:rsidR="00E30A70" w:rsidRPr="005F78D6" w:rsidRDefault="00E30A70" w:rsidP="00B62623">
            <w:pPr>
              <w:spacing w:before="60" w:after="60"/>
              <w:rPr>
                <w:sz w:val="24"/>
                <w:szCs w:val="24"/>
                <w:highlight w:val="yellow"/>
              </w:rPr>
            </w:pPr>
          </w:p>
        </w:tc>
      </w:tr>
      <w:tr w:rsidR="00714027" w:rsidRPr="005F78D6" w:rsidTr="00EE68DD">
        <w:trPr>
          <w:trHeight w:val="1617"/>
        </w:trPr>
        <w:tc>
          <w:tcPr>
            <w:tcW w:w="4361" w:type="dxa"/>
          </w:tcPr>
          <w:p w:rsidR="00714027" w:rsidRPr="005F78D6" w:rsidRDefault="00714027" w:rsidP="00714027">
            <w:pPr>
              <w:pStyle w:val="111"/>
              <w:spacing w:before="0"/>
              <w:rPr>
                <w:sz w:val="24"/>
                <w:szCs w:val="24"/>
              </w:rPr>
            </w:pPr>
            <w:bookmarkStart w:id="52" w:name="_Ref446078645"/>
            <w:r w:rsidRPr="005F78D6">
              <w:rPr>
                <w:sz w:val="24"/>
                <w:szCs w:val="24"/>
              </w:rPr>
              <w:t>Состав документов заявки:</w:t>
            </w:r>
            <w:bookmarkEnd w:id="52"/>
          </w:p>
        </w:tc>
        <w:tc>
          <w:tcPr>
            <w:tcW w:w="6060" w:type="dxa"/>
          </w:tcPr>
          <w:p w:rsidR="00B5372D" w:rsidRPr="005F78D6" w:rsidRDefault="00B5372D" w:rsidP="00B5372D">
            <w:pPr>
              <w:tabs>
                <w:tab w:val="left" w:pos="2111"/>
              </w:tabs>
              <w:spacing w:before="60" w:after="60"/>
              <w:rPr>
                <w:sz w:val="24"/>
                <w:szCs w:val="24"/>
              </w:rPr>
            </w:pPr>
            <w:r w:rsidRPr="005F78D6">
              <w:rPr>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5F78D6" w:rsidRDefault="00B5372D" w:rsidP="00B5372D">
            <w:pPr>
              <w:tabs>
                <w:tab w:val="left" w:pos="2111"/>
              </w:tabs>
              <w:spacing w:before="60" w:after="60"/>
              <w:rPr>
                <w:b/>
                <w:sz w:val="24"/>
                <w:szCs w:val="24"/>
                <w:u w:val="single"/>
              </w:rPr>
            </w:pPr>
            <w:r w:rsidRPr="005F78D6">
              <w:rPr>
                <w:b/>
                <w:sz w:val="24"/>
                <w:szCs w:val="24"/>
                <w:u w:val="single"/>
              </w:rPr>
              <w:t xml:space="preserve">1. Для юридических лиц: </w:t>
            </w:r>
          </w:p>
          <w:p w:rsidR="00B5372D" w:rsidRPr="005F78D6" w:rsidRDefault="00B5372D" w:rsidP="00B5372D">
            <w:pPr>
              <w:tabs>
                <w:tab w:val="left" w:pos="2111"/>
              </w:tabs>
              <w:spacing w:before="60" w:after="60"/>
              <w:rPr>
                <w:i/>
                <w:sz w:val="24"/>
                <w:szCs w:val="24"/>
                <w:highlight w:val="yellow"/>
              </w:rPr>
            </w:pPr>
            <w:r w:rsidRPr="005F78D6">
              <w:rPr>
                <w:sz w:val="24"/>
                <w:szCs w:val="24"/>
              </w:rPr>
              <w:t xml:space="preserve">1.1. копия выписки из единого государственного реестра юридических лиц (далее – выписка из ЕГРЮЛ); </w:t>
            </w:r>
            <w:r w:rsidRPr="005F78D6">
              <w:rPr>
                <w:i/>
                <w:sz w:val="24"/>
                <w:szCs w:val="24"/>
              </w:rPr>
              <w:t>(Участники закупки могут предоставить выписку из ЕГРЮЛ, сформированную с помощью сайта http://egrul.nalog.ru/).</w:t>
            </w:r>
          </w:p>
          <w:p w:rsidR="00B5372D" w:rsidRPr="005F78D6" w:rsidRDefault="00B5372D" w:rsidP="00B5372D">
            <w:pPr>
              <w:tabs>
                <w:tab w:val="left" w:pos="2111"/>
              </w:tabs>
              <w:spacing w:before="60" w:after="60"/>
              <w:rPr>
                <w:sz w:val="24"/>
                <w:szCs w:val="24"/>
              </w:rPr>
            </w:pPr>
            <w:r w:rsidRPr="005F78D6">
              <w:rPr>
                <w:sz w:val="24"/>
                <w:szCs w:val="24"/>
              </w:rPr>
              <w:t>1.2. копии учредительных документов в действующей на дату подачи заявки редакции:</w:t>
            </w:r>
          </w:p>
          <w:p w:rsidR="00B5372D" w:rsidRPr="005F78D6" w:rsidRDefault="00B5372D" w:rsidP="00B5372D">
            <w:pPr>
              <w:tabs>
                <w:tab w:val="left" w:pos="2111"/>
              </w:tabs>
              <w:spacing w:before="60" w:after="60"/>
              <w:rPr>
                <w:sz w:val="24"/>
                <w:szCs w:val="24"/>
              </w:rPr>
            </w:pPr>
            <w:r w:rsidRPr="005F78D6">
              <w:rPr>
                <w:sz w:val="24"/>
                <w:szCs w:val="24"/>
              </w:rPr>
              <w:t>- копия свидетельства о постановке на учет в налоговом органе (ИНН);</w:t>
            </w:r>
          </w:p>
          <w:p w:rsidR="00B5372D" w:rsidRPr="005F78D6" w:rsidRDefault="00B5372D" w:rsidP="00B5372D">
            <w:pPr>
              <w:tabs>
                <w:tab w:val="left" w:pos="2111"/>
              </w:tabs>
              <w:spacing w:before="60" w:after="60"/>
              <w:rPr>
                <w:sz w:val="24"/>
                <w:szCs w:val="24"/>
              </w:rPr>
            </w:pPr>
            <w:r w:rsidRPr="005F78D6">
              <w:rPr>
                <w:sz w:val="24"/>
                <w:szCs w:val="24"/>
              </w:rPr>
              <w:t>- копия свидетельства о присвоении участнику закупки основного государственного регистрационного номера (ОГРН);</w:t>
            </w:r>
          </w:p>
          <w:p w:rsidR="00B5372D" w:rsidRPr="005F78D6" w:rsidRDefault="00B5372D" w:rsidP="00EE68DD">
            <w:pPr>
              <w:tabs>
                <w:tab w:val="left" w:pos="2111"/>
              </w:tabs>
              <w:spacing w:before="0"/>
              <w:rPr>
                <w:sz w:val="24"/>
                <w:szCs w:val="24"/>
              </w:rPr>
            </w:pPr>
            <w:r w:rsidRPr="005F78D6">
              <w:rPr>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F78D6" w:rsidRDefault="00B5372D" w:rsidP="00B5372D">
            <w:pPr>
              <w:tabs>
                <w:tab w:val="left" w:pos="2111"/>
              </w:tabs>
              <w:spacing w:before="60" w:after="60"/>
              <w:rPr>
                <w:sz w:val="24"/>
                <w:szCs w:val="24"/>
                <w:highlight w:val="yellow"/>
              </w:rPr>
            </w:pPr>
            <w:r w:rsidRPr="005F78D6">
              <w:rPr>
                <w:sz w:val="24"/>
                <w:szCs w:val="24"/>
              </w:rPr>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F78D6">
              <w:rPr>
                <w:sz w:val="24"/>
                <w:szCs w:val="24"/>
              </w:rPr>
              <w:t>имеющего право действовать</w:t>
            </w:r>
            <w:r w:rsidRPr="005F78D6">
              <w:rPr>
                <w:sz w:val="24"/>
                <w:szCs w:val="24"/>
              </w:rPr>
              <w:t xml:space="preserve"> от его имени без доверенности, а также, при необходимости, доверенность (п.3.5.7);</w:t>
            </w:r>
          </w:p>
          <w:p w:rsidR="00B5372D" w:rsidRPr="005F78D6" w:rsidRDefault="00B5372D" w:rsidP="00B5372D">
            <w:pPr>
              <w:tabs>
                <w:tab w:val="left" w:pos="2111"/>
              </w:tabs>
              <w:spacing w:before="60" w:after="60"/>
              <w:rPr>
                <w:sz w:val="24"/>
                <w:szCs w:val="24"/>
              </w:rPr>
            </w:pPr>
            <w:r w:rsidRPr="005F78D6">
              <w:rPr>
                <w:sz w:val="24"/>
                <w:szCs w:val="24"/>
              </w:rPr>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w:t>
            </w:r>
            <w:r w:rsidRPr="005F78D6">
              <w:rPr>
                <w:sz w:val="24"/>
                <w:szCs w:val="24"/>
              </w:rPr>
              <w:lastRenderedPageBreak/>
              <w:t>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F78D6" w:rsidRDefault="00B5372D" w:rsidP="00EE68DD">
            <w:pPr>
              <w:tabs>
                <w:tab w:val="left" w:pos="2111"/>
              </w:tabs>
              <w:spacing w:before="0"/>
              <w:rPr>
                <w:sz w:val="24"/>
                <w:szCs w:val="24"/>
              </w:rPr>
            </w:pPr>
            <w:r w:rsidRPr="005F78D6">
              <w:rPr>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F78D6" w:rsidRDefault="00B5372D" w:rsidP="00B5372D">
            <w:pPr>
              <w:tabs>
                <w:tab w:val="left" w:pos="2111"/>
              </w:tabs>
              <w:spacing w:before="60" w:after="60"/>
              <w:rPr>
                <w:sz w:val="24"/>
                <w:szCs w:val="24"/>
              </w:rPr>
            </w:pPr>
            <w:r w:rsidRPr="005F78D6">
              <w:rPr>
                <w:sz w:val="24"/>
                <w:szCs w:val="24"/>
              </w:rPr>
              <w:t>1.5. справка о составе органов управления для юридических лиц (единоличного и коллегиального исполнительных органов).</w:t>
            </w:r>
          </w:p>
          <w:p w:rsidR="00B5372D" w:rsidRPr="005F78D6" w:rsidRDefault="00B5372D" w:rsidP="00B5372D">
            <w:pPr>
              <w:tabs>
                <w:tab w:val="left" w:pos="2111"/>
              </w:tabs>
              <w:spacing w:before="60" w:after="60"/>
              <w:rPr>
                <w:sz w:val="24"/>
                <w:szCs w:val="24"/>
              </w:rPr>
            </w:pPr>
            <w:r w:rsidRPr="005F78D6">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F78D6" w:rsidRDefault="00B5372D" w:rsidP="00B5372D">
            <w:pPr>
              <w:tabs>
                <w:tab w:val="left" w:pos="2111"/>
              </w:tabs>
              <w:spacing w:before="60" w:after="60"/>
              <w:rPr>
                <w:sz w:val="24"/>
                <w:szCs w:val="24"/>
              </w:rPr>
            </w:pPr>
            <w:r w:rsidRPr="005F78D6">
              <w:rPr>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F78D6" w:rsidRDefault="00B5372D" w:rsidP="00B5372D">
            <w:pPr>
              <w:tabs>
                <w:tab w:val="left" w:pos="2111"/>
              </w:tabs>
              <w:spacing w:before="60" w:after="60"/>
              <w:rPr>
                <w:sz w:val="24"/>
                <w:szCs w:val="24"/>
              </w:rPr>
            </w:pPr>
            <w:r w:rsidRPr="005F78D6">
              <w:rPr>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F78D6" w:rsidRDefault="00B5372D" w:rsidP="00B5372D">
            <w:pPr>
              <w:tabs>
                <w:tab w:val="left" w:pos="2111"/>
              </w:tabs>
              <w:spacing w:before="60" w:after="60"/>
              <w:rPr>
                <w:i/>
                <w:sz w:val="24"/>
                <w:szCs w:val="24"/>
              </w:rPr>
            </w:pPr>
            <w:r w:rsidRPr="005F78D6">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w:t>
            </w:r>
            <w:r w:rsidRPr="005F78D6">
              <w:rPr>
                <w:i/>
                <w:sz w:val="24"/>
                <w:szCs w:val="24"/>
              </w:rPr>
              <w:lastRenderedPageBreak/>
              <w:t>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F78D6" w:rsidRDefault="00B5372D" w:rsidP="00B5372D">
            <w:pPr>
              <w:tabs>
                <w:tab w:val="left" w:pos="2111"/>
              </w:tabs>
              <w:spacing w:before="60" w:after="60"/>
              <w:rPr>
                <w:sz w:val="24"/>
                <w:szCs w:val="24"/>
              </w:rPr>
            </w:pPr>
            <w:r w:rsidRPr="005F78D6">
              <w:rPr>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F78D6" w:rsidRDefault="00B5372D" w:rsidP="00B5372D">
            <w:pPr>
              <w:tabs>
                <w:tab w:val="left" w:pos="2111"/>
              </w:tabs>
              <w:spacing w:before="60" w:after="60"/>
              <w:rPr>
                <w:sz w:val="24"/>
                <w:szCs w:val="24"/>
              </w:rPr>
            </w:pPr>
            <w:r w:rsidRPr="005F78D6">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F78D6" w:rsidRDefault="002C333E" w:rsidP="00B5372D">
            <w:pPr>
              <w:tabs>
                <w:tab w:val="left" w:pos="2111"/>
              </w:tabs>
              <w:spacing w:before="60" w:after="60"/>
              <w:rPr>
                <w:sz w:val="24"/>
                <w:szCs w:val="24"/>
              </w:rPr>
            </w:pPr>
            <w:r w:rsidRPr="005F78D6">
              <w:rPr>
                <w:sz w:val="24"/>
                <w:szCs w:val="24"/>
              </w:rPr>
              <w:t xml:space="preserve">1.10. </w:t>
            </w:r>
            <w:r w:rsidR="00B5372D" w:rsidRPr="005F78D6">
              <w:rPr>
                <w:sz w:val="24"/>
                <w:szCs w:val="24"/>
              </w:rPr>
              <w:t xml:space="preserve">Заполненная участником закупки «Заявка на участие в закупке» по форме согласно </w:t>
            </w:r>
            <w:r w:rsidR="00253FA8" w:rsidRPr="005F78D6">
              <w:rPr>
                <w:sz w:val="24"/>
                <w:szCs w:val="24"/>
              </w:rPr>
              <w:t>приложению,</w:t>
            </w:r>
            <w:r w:rsidR="00B5372D" w:rsidRPr="005F78D6">
              <w:rPr>
                <w:sz w:val="24"/>
                <w:szCs w:val="24"/>
              </w:rPr>
              <w:t xml:space="preserve"> к настоящей документации (раздел 8), содержащая подтверждения:</w:t>
            </w:r>
          </w:p>
          <w:p w:rsidR="00B5372D" w:rsidRPr="005F78D6" w:rsidRDefault="00B5372D" w:rsidP="00B5372D">
            <w:pPr>
              <w:tabs>
                <w:tab w:val="left" w:pos="2111"/>
              </w:tabs>
              <w:spacing w:before="60" w:after="60"/>
              <w:rPr>
                <w:sz w:val="24"/>
                <w:szCs w:val="24"/>
              </w:rPr>
            </w:pPr>
            <w:r w:rsidRPr="005F78D6">
              <w:rPr>
                <w:sz w:val="24"/>
                <w:szCs w:val="24"/>
              </w:rPr>
              <w:t>- о расположении лица по адресу места нахождения согласно уставу;</w:t>
            </w:r>
          </w:p>
          <w:p w:rsidR="00B5372D" w:rsidRPr="005F78D6" w:rsidRDefault="00B5372D" w:rsidP="00B5372D">
            <w:pPr>
              <w:tabs>
                <w:tab w:val="left" w:pos="2111"/>
              </w:tabs>
              <w:spacing w:before="60" w:after="60"/>
              <w:rPr>
                <w:sz w:val="24"/>
                <w:szCs w:val="24"/>
              </w:rPr>
            </w:pPr>
            <w:r w:rsidRPr="005F78D6">
              <w:rPr>
                <w:sz w:val="24"/>
                <w:szCs w:val="24"/>
              </w:rPr>
              <w:t>- о нахождении/не нахождении участника закупки в процессе ликвидации;</w:t>
            </w:r>
          </w:p>
          <w:p w:rsidR="00B5372D" w:rsidRPr="005F78D6" w:rsidRDefault="00B5372D" w:rsidP="00B5372D">
            <w:pPr>
              <w:tabs>
                <w:tab w:val="left" w:pos="2111"/>
              </w:tabs>
              <w:spacing w:before="60" w:after="60"/>
              <w:rPr>
                <w:sz w:val="24"/>
                <w:szCs w:val="24"/>
              </w:rPr>
            </w:pPr>
            <w:r w:rsidRPr="005F78D6">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5F78D6" w:rsidRDefault="00B5372D" w:rsidP="00B5372D">
            <w:pPr>
              <w:tabs>
                <w:tab w:val="left" w:pos="2111"/>
              </w:tabs>
              <w:spacing w:before="60" w:after="60"/>
              <w:rPr>
                <w:sz w:val="24"/>
                <w:szCs w:val="24"/>
              </w:rPr>
            </w:pPr>
            <w:r w:rsidRPr="005F78D6">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F78D6" w:rsidRDefault="00B5372D" w:rsidP="00B5372D">
            <w:pPr>
              <w:tabs>
                <w:tab w:val="left" w:pos="2111"/>
              </w:tabs>
              <w:spacing w:before="60" w:after="60"/>
              <w:rPr>
                <w:sz w:val="24"/>
                <w:szCs w:val="24"/>
              </w:rPr>
            </w:pPr>
            <w:r w:rsidRPr="005F78D6">
              <w:rPr>
                <w:sz w:val="24"/>
                <w:szCs w:val="24"/>
              </w:rPr>
              <w:t>- о наличии/отсутствии решения об административном приостановлении деятельности;</w:t>
            </w:r>
          </w:p>
          <w:p w:rsidR="00B5372D" w:rsidRPr="005F78D6" w:rsidRDefault="00B5372D" w:rsidP="00B5372D">
            <w:pPr>
              <w:tabs>
                <w:tab w:val="left" w:pos="2111"/>
              </w:tabs>
              <w:spacing w:before="60" w:after="60"/>
              <w:rPr>
                <w:sz w:val="24"/>
                <w:szCs w:val="24"/>
              </w:rPr>
            </w:pPr>
            <w:r w:rsidRPr="005F78D6">
              <w:rPr>
                <w:sz w:val="24"/>
                <w:szCs w:val="24"/>
              </w:rPr>
              <w:t xml:space="preserve">- о наличии/отсутствии неснятой или непогашенной судимости у Участника </w:t>
            </w:r>
            <w:r w:rsidR="00253FA8" w:rsidRPr="005F78D6">
              <w:rPr>
                <w:sz w:val="24"/>
                <w:szCs w:val="24"/>
              </w:rPr>
              <w:t>закупки -</w:t>
            </w:r>
            <w:r w:rsidRPr="005F78D6">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F78D6" w:rsidRDefault="00B5372D" w:rsidP="00B5372D">
            <w:pPr>
              <w:tabs>
                <w:tab w:val="left" w:pos="2111"/>
              </w:tabs>
              <w:spacing w:before="60" w:after="60"/>
              <w:rPr>
                <w:sz w:val="24"/>
                <w:szCs w:val="24"/>
              </w:rPr>
            </w:pPr>
            <w:r w:rsidRPr="005F78D6">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F78D6" w:rsidRDefault="00B5372D" w:rsidP="00B5372D">
            <w:pPr>
              <w:tabs>
                <w:tab w:val="left" w:pos="2111"/>
              </w:tabs>
              <w:spacing w:before="60" w:after="60"/>
              <w:rPr>
                <w:sz w:val="24"/>
                <w:szCs w:val="24"/>
              </w:rPr>
            </w:pPr>
            <w:r w:rsidRPr="005F78D6">
              <w:rPr>
                <w:sz w:val="24"/>
                <w:szCs w:val="24"/>
              </w:rPr>
              <w:t>- о наличии/отсутствии административного наказания в виде дисквалификации;</w:t>
            </w:r>
          </w:p>
          <w:p w:rsidR="00B5372D" w:rsidRPr="005F78D6" w:rsidRDefault="00B5372D" w:rsidP="00B5372D">
            <w:pPr>
              <w:tabs>
                <w:tab w:val="left" w:pos="2111"/>
              </w:tabs>
              <w:spacing w:before="60" w:after="60"/>
              <w:rPr>
                <w:sz w:val="24"/>
                <w:szCs w:val="24"/>
              </w:rPr>
            </w:pPr>
            <w:r w:rsidRPr="005F78D6">
              <w:rPr>
                <w:sz w:val="24"/>
                <w:szCs w:val="24"/>
              </w:rPr>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w:t>
            </w:r>
            <w:r w:rsidRPr="005F78D6">
              <w:rPr>
                <w:sz w:val="24"/>
                <w:szCs w:val="24"/>
              </w:rPr>
              <w:lastRenderedPageBreak/>
              <w:t>административной ответственности за совершение правонарушения, предусмотренного ст. 19.28 КоАП РФ:</w:t>
            </w:r>
          </w:p>
          <w:p w:rsidR="00B5372D" w:rsidRPr="005F78D6" w:rsidRDefault="00B5372D" w:rsidP="00B5372D">
            <w:pPr>
              <w:tabs>
                <w:tab w:val="left" w:pos="2111"/>
              </w:tabs>
              <w:spacing w:before="60" w:after="60"/>
              <w:rPr>
                <w:sz w:val="24"/>
                <w:szCs w:val="24"/>
              </w:rPr>
            </w:pPr>
            <w:r w:rsidRPr="005F78D6">
              <w:rPr>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F78D6" w:rsidRDefault="00B5372D" w:rsidP="00B5372D">
            <w:pPr>
              <w:tabs>
                <w:tab w:val="left" w:pos="2111"/>
              </w:tabs>
              <w:spacing w:before="60" w:after="60"/>
              <w:rPr>
                <w:sz w:val="24"/>
                <w:szCs w:val="24"/>
              </w:rPr>
            </w:pPr>
            <w:r w:rsidRPr="005F78D6">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F78D6" w:rsidRDefault="00B5372D" w:rsidP="00B5372D">
            <w:pPr>
              <w:tabs>
                <w:tab w:val="left" w:pos="2111"/>
              </w:tabs>
              <w:spacing w:before="60" w:after="60"/>
              <w:rPr>
                <w:sz w:val="24"/>
                <w:szCs w:val="24"/>
              </w:rPr>
            </w:pPr>
            <w:r w:rsidRPr="005F78D6">
              <w:rPr>
                <w:sz w:val="24"/>
                <w:szCs w:val="24"/>
              </w:rPr>
              <w:t xml:space="preserve">- что участник не является офшорной компанией; </w:t>
            </w:r>
          </w:p>
          <w:p w:rsidR="00B5372D" w:rsidRPr="005F78D6" w:rsidRDefault="00B5372D" w:rsidP="00B5372D">
            <w:pPr>
              <w:tabs>
                <w:tab w:val="left" w:pos="2111"/>
              </w:tabs>
              <w:spacing w:before="60" w:after="60"/>
              <w:rPr>
                <w:sz w:val="24"/>
                <w:szCs w:val="24"/>
              </w:rPr>
            </w:pPr>
            <w:r w:rsidRPr="005F78D6">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F78D6" w:rsidRDefault="002F00BC" w:rsidP="002F00BC">
            <w:pPr>
              <w:tabs>
                <w:tab w:val="left" w:pos="2111"/>
              </w:tabs>
              <w:spacing w:before="60" w:after="60"/>
              <w:rPr>
                <w:b/>
                <w:sz w:val="24"/>
                <w:szCs w:val="24"/>
                <w:u w:val="single"/>
              </w:rPr>
            </w:pPr>
            <w:r w:rsidRPr="005F78D6">
              <w:rPr>
                <w:b/>
                <w:sz w:val="24"/>
                <w:szCs w:val="24"/>
                <w:u w:val="single"/>
              </w:rPr>
              <w:t xml:space="preserve">2. для индивидуальных предпринимателей: </w:t>
            </w:r>
          </w:p>
          <w:p w:rsidR="002F00BC" w:rsidRPr="005F78D6" w:rsidRDefault="002F00BC" w:rsidP="002F00BC">
            <w:pPr>
              <w:tabs>
                <w:tab w:val="left" w:pos="2111"/>
              </w:tabs>
              <w:spacing w:before="60" w:after="60"/>
              <w:rPr>
                <w:i/>
                <w:sz w:val="24"/>
                <w:szCs w:val="24"/>
              </w:rPr>
            </w:pPr>
            <w:r w:rsidRPr="005F78D6">
              <w:rPr>
                <w:sz w:val="24"/>
                <w:szCs w:val="24"/>
              </w:rPr>
              <w:t xml:space="preserve">2.1. копия выписки из единого государственного реестра индивидуальных предпринимателей (далее – выписка ЕГРИП); </w:t>
            </w:r>
            <w:r w:rsidRPr="005F78D6">
              <w:rPr>
                <w:i/>
                <w:sz w:val="24"/>
                <w:szCs w:val="24"/>
              </w:rPr>
              <w:t xml:space="preserve">(Участники закупки могут предоставить </w:t>
            </w:r>
            <w:r w:rsidR="00253FA8" w:rsidRPr="005F78D6">
              <w:rPr>
                <w:i/>
                <w:sz w:val="24"/>
                <w:szCs w:val="24"/>
              </w:rPr>
              <w:t>выписку из</w:t>
            </w:r>
            <w:r w:rsidRPr="005F78D6">
              <w:rPr>
                <w:i/>
                <w:sz w:val="24"/>
                <w:szCs w:val="24"/>
              </w:rPr>
              <w:t xml:space="preserve"> ЕГРИП, сформированную с помощью сайта </w:t>
            </w:r>
            <w:hyperlink r:id="rId10" w:history="1">
              <w:r w:rsidRPr="005F78D6">
                <w:rPr>
                  <w:rStyle w:val="af8"/>
                  <w:i/>
                  <w:color w:val="auto"/>
                  <w:sz w:val="24"/>
                  <w:szCs w:val="24"/>
                </w:rPr>
                <w:t>http://egrul.nalog.ru/</w:t>
              </w:r>
            </w:hyperlink>
            <w:r w:rsidRPr="005F78D6">
              <w:rPr>
                <w:i/>
                <w:sz w:val="24"/>
                <w:szCs w:val="24"/>
              </w:rPr>
              <w:t>).</w:t>
            </w:r>
          </w:p>
          <w:p w:rsidR="002F00BC" w:rsidRPr="005F78D6" w:rsidRDefault="002F00BC" w:rsidP="002F00BC">
            <w:pPr>
              <w:tabs>
                <w:tab w:val="left" w:pos="2111"/>
              </w:tabs>
              <w:spacing w:before="60" w:after="60"/>
              <w:rPr>
                <w:sz w:val="24"/>
                <w:szCs w:val="24"/>
              </w:rPr>
            </w:pPr>
            <w:r w:rsidRPr="005F78D6">
              <w:rPr>
                <w:sz w:val="24"/>
                <w:szCs w:val="24"/>
              </w:rPr>
              <w:t>2.2. копия свидетельства о постановке на учет в налоговом органе (ИНН).</w:t>
            </w:r>
          </w:p>
          <w:p w:rsidR="002F00BC" w:rsidRPr="005F78D6" w:rsidRDefault="002F00BC" w:rsidP="002F00BC">
            <w:pPr>
              <w:tabs>
                <w:tab w:val="left" w:pos="2111"/>
              </w:tabs>
              <w:spacing w:before="60" w:after="60"/>
              <w:rPr>
                <w:sz w:val="24"/>
                <w:szCs w:val="24"/>
              </w:rPr>
            </w:pPr>
            <w:r w:rsidRPr="005F78D6">
              <w:rPr>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F78D6" w:rsidRDefault="002F00BC" w:rsidP="002F00BC">
            <w:pPr>
              <w:tabs>
                <w:tab w:val="left" w:pos="2111"/>
              </w:tabs>
              <w:spacing w:before="60" w:after="60"/>
              <w:rPr>
                <w:sz w:val="24"/>
                <w:szCs w:val="24"/>
              </w:rPr>
            </w:pPr>
            <w:r w:rsidRPr="005F78D6">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F78D6">
              <w:rPr>
                <w:sz w:val="24"/>
                <w:szCs w:val="24"/>
              </w:rPr>
              <w:t>приложению,</w:t>
            </w:r>
            <w:r w:rsidRPr="005F78D6">
              <w:rPr>
                <w:sz w:val="24"/>
                <w:szCs w:val="24"/>
              </w:rPr>
              <w:t xml:space="preserve"> к настоящей документации (раздел 8).</w:t>
            </w:r>
          </w:p>
          <w:p w:rsidR="002F00BC" w:rsidRPr="005F78D6" w:rsidRDefault="002F00BC" w:rsidP="002F00BC">
            <w:pPr>
              <w:tabs>
                <w:tab w:val="left" w:pos="2111"/>
              </w:tabs>
              <w:spacing w:before="60" w:after="60"/>
              <w:rPr>
                <w:sz w:val="24"/>
                <w:szCs w:val="24"/>
              </w:rPr>
            </w:pPr>
            <w:r w:rsidRPr="005F78D6">
              <w:rPr>
                <w:sz w:val="24"/>
                <w:szCs w:val="24"/>
              </w:rPr>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5F78D6">
              <w:rPr>
                <w:sz w:val="24"/>
                <w:szCs w:val="24"/>
              </w:rPr>
              <w:lastRenderedPageBreak/>
              <w:t>шесть месяцев до даты окончания срока подачи заявок на участие в закупке.</w:t>
            </w:r>
          </w:p>
          <w:p w:rsidR="002F00BC" w:rsidRPr="005F78D6" w:rsidRDefault="002F00BC" w:rsidP="002F00BC">
            <w:pPr>
              <w:tabs>
                <w:tab w:val="left" w:pos="2111"/>
              </w:tabs>
              <w:spacing w:before="60" w:after="60"/>
              <w:rPr>
                <w:sz w:val="24"/>
                <w:szCs w:val="24"/>
              </w:rPr>
            </w:pPr>
            <w:r w:rsidRPr="005F78D6">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F78D6" w:rsidRDefault="002F00BC" w:rsidP="002F00BC">
            <w:pPr>
              <w:tabs>
                <w:tab w:val="left" w:pos="2111"/>
              </w:tabs>
              <w:spacing w:before="60" w:after="60"/>
              <w:rPr>
                <w:i/>
                <w:sz w:val="24"/>
                <w:szCs w:val="24"/>
              </w:rPr>
            </w:pPr>
            <w:r w:rsidRPr="005F78D6">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F78D6" w:rsidRDefault="002F00BC" w:rsidP="002F00BC">
            <w:pPr>
              <w:tabs>
                <w:tab w:val="left" w:pos="2111"/>
              </w:tabs>
              <w:spacing w:before="60" w:after="60"/>
              <w:rPr>
                <w:sz w:val="24"/>
                <w:szCs w:val="24"/>
              </w:rPr>
            </w:pPr>
            <w:r w:rsidRPr="005F78D6">
              <w:rPr>
                <w:sz w:val="24"/>
                <w:szCs w:val="24"/>
              </w:rPr>
              <w:t xml:space="preserve">2.7. Для индивидуальных предпринимателей, применяющих общую систему налогообложения: </w:t>
            </w:r>
          </w:p>
          <w:p w:rsidR="002F00BC" w:rsidRPr="005F78D6" w:rsidRDefault="002F00BC" w:rsidP="002F00BC">
            <w:pPr>
              <w:tabs>
                <w:tab w:val="left" w:pos="2111"/>
              </w:tabs>
              <w:spacing w:before="60" w:after="60"/>
              <w:rPr>
                <w:sz w:val="24"/>
                <w:szCs w:val="24"/>
              </w:rPr>
            </w:pPr>
            <w:r w:rsidRPr="005F78D6">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F78D6" w:rsidRDefault="002F00BC" w:rsidP="002F00BC">
            <w:pPr>
              <w:tabs>
                <w:tab w:val="left" w:pos="2111"/>
              </w:tabs>
              <w:spacing w:before="60" w:after="60"/>
              <w:rPr>
                <w:sz w:val="24"/>
                <w:szCs w:val="24"/>
              </w:rPr>
            </w:pPr>
            <w:r w:rsidRPr="005F78D6">
              <w:rPr>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F78D6" w:rsidRDefault="002F00BC" w:rsidP="002F00BC">
            <w:pPr>
              <w:tabs>
                <w:tab w:val="left" w:pos="2111"/>
              </w:tabs>
              <w:spacing w:before="60" w:after="60"/>
              <w:rPr>
                <w:sz w:val="24"/>
                <w:szCs w:val="24"/>
              </w:rPr>
            </w:pPr>
            <w:r w:rsidRPr="005F78D6">
              <w:rPr>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2F00BC" w:rsidRPr="005F78D6" w:rsidRDefault="002F00BC" w:rsidP="002F00BC">
            <w:pPr>
              <w:tabs>
                <w:tab w:val="left" w:pos="2111"/>
              </w:tabs>
              <w:spacing w:before="60" w:after="60"/>
              <w:rPr>
                <w:sz w:val="24"/>
                <w:szCs w:val="24"/>
              </w:rPr>
            </w:pPr>
            <w:r w:rsidRPr="005F78D6">
              <w:rPr>
                <w:sz w:val="24"/>
                <w:szCs w:val="24"/>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F78D6" w:rsidRDefault="002F00BC" w:rsidP="002F00BC">
            <w:pPr>
              <w:tabs>
                <w:tab w:val="left" w:pos="2111"/>
              </w:tabs>
              <w:spacing w:before="60" w:after="60"/>
              <w:rPr>
                <w:sz w:val="24"/>
                <w:szCs w:val="24"/>
              </w:rPr>
            </w:pPr>
            <w:r w:rsidRPr="005F78D6">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F78D6" w:rsidRDefault="002F00BC" w:rsidP="002F00BC">
            <w:pPr>
              <w:tabs>
                <w:tab w:val="left" w:pos="2111"/>
              </w:tabs>
              <w:spacing w:before="60" w:after="60"/>
              <w:rPr>
                <w:sz w:val="24"/>
                <w:szCs w:val="24"/>
              </w:rPr>
            </w:pPr>
            <w:r w:rsidRPr="005F78D6">
              <w:rPr>
                <w:sz w:val="24"/>
                <w:szCs w:val="24"/>
              </w:rPr>
              <w:lastRenderedPageBreak/>
              <w:t xml:space="preserve">2.8. Заполненная участником закупки «Заявка на участие в закупке» по форме согласно </w:t>
            </w:r>
            <w:r w:rsidR="00253FA8" w:rsidRPr="005F78D6">
              <w:rPr>
                <w:sz w:val="24"/>
                <w:szCs w:val="24"/>
              </w:rPr>
              <w:t>приложению,</w:t>
            </w:r>
            <w:r w:rsidRPr="005F78D6">
              <w:rPr>
                <w:sz w:val="24"/>
                <w:szCs w:val="24"/>
              </w:rPr>
              <w:t xml:space="preserve"> к настоящей документации (раздел 8), содержащая подтверждения:</w:t>
            </w:r>
          </w:p>
          <w:p w:rsidR="002F00BC" w:rsidRPr="005F78D6" w:rsidRDefault="002F00BC" w:rsidP="002F00BC">
            <w:pPr>
              <w:tabs>
                <w:tab w:val="left" w:pos="2111"/>
              </w:tabs>
              <w:spacing w:before="60" w:after="60"/>
              <w:rPr>
                <w:sz w:val="24"/>
                <w:szCs w:val="24"/>
              </w:rPr>
            </w:pPr>
            <w:r w:rsidRPr="005F78D6">
              <w:rPr>
                <w:sz w:val="24"/>
                <w:szCs w:val="24"/>
              </w:rPr>
              <w:t>- о расположении лица по адресу места постоянного проживания;</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решения об административном приостановлении деятельности;</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административного наказания в виде дисквалификации;</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F78D6" w:rsidRDefault="002F00BC" w:rsidP="002F00BC">
            <w:pPr>
              <w:tabs>
                <w:tab w:val="left" w:pos="2111"/>
              </w:tabs>
              <w:spacing w:before="60" w:after="60"/>
              <w:rPr>
                <w:sz w:val="24"/>
                <w:szCs w:val="24"/>
              </w:rPr>
            </w:pPr>
            <w:r w:rsidRPr="005F78D6">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F78D6" w:rsidRDefault="002F00BC" w:rsidP="002F00BC">
            <w:pPr>
              <w:tabs>
                <w:tab w:val="left" w:pos="2111"/>
              </w:tabs>
              <w:spacing w:before="60" w:after="60"/>
              <w:rPr>
                <w:sz w:val="24"/>
                <w:szCs w:val="24"/>
              </w:rPr>
            </w:pPr>
            <w:r w:rsidRPr="005F78D6">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F78D6" w:rsidRDefault="002F00BC" w:rsidP="002F00BC">
            <w:pPr>
              <w:tabs>
                <w:tab w:val="left" w:pos="2111"/>
              </w:tabs>
              <w:spacing w:before="60" w:after="60"/>
              <w:rPr>
                <w:b/>
                <w:sz w:val="24"/>
                <w:szCs w:val="24"/>
                <w:highlight w:val="yellow"/>
                <w:u w:val="single"/>
              </w:rPr>
            </w:pPr>
            <w:r w:rsidRPr="005F78D6">
              <w:rPr>
                <w:b/>
                <w:sz w:val="24"/>
                <w:szCs w:val="24"/>
                <w:u w:val="single"/>
              </w:rPr>
              <w:t>3. для физических лиц:</w:t>
            </w:r>
          </w:p>
          <w:p w:rsidR="002F00BC" w:rsidRPr="005F78D6" w:rsidRDefault="002F00BC" w:rsidP="002F00BC">
            <w:pPr>
              <w:tabs>
                <w:tab w:val="left" w:pos="2111"/>
              </w:tabs>
              <w:spacing w:before="60" w:after="60"/>
              <w:rPr>
                <w:sz w:val="24"/>
                <w:szCs w:val="24"/>
              </w:rPr>
            </w:pPr>
            <w:r w:rsidRPr="005F78D6">
              <w:rPr>
                <w:sz w:val="24"/>
                <w:szCs w:val="24"/>
              </w:rPr>
              <w:t>3.1. копии документов, удостоверяющих личность:</w:t>
            </w:r>
          </w:p>
          <w:p w:rsidR="002F00BC" w:rsidRPr="005F78D6" w:rsidRDefault="002F00BC" w:rsidP="002F00BC">
            <w:pPr>
              <w:tabs>
                <w:tab w:val="left" w:pos="2111"/>
              </w:tabs>
              <w:spacing w:before="60" w:after="60"/>
              <w:rPr>
                <w:sz w:val="24"/>
                <w:szCs w:val="24"/>
              </w:rPr>
            </w:pPr>
            <w:r w:rsidRPr="005F78D6">
              <w:rPr>
                <w:sz w:val="24"/>
                <w:szCs w:val="24"/>
              </w:rPr>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r w:rsidRPr="005F78D6">
              <w:rPr>
                <w:sz w:val="24"/>
                <w:szCs w:val="24"/>
              </w:rPr>
              <w:lastRenderedPageBreak/>
              <w:t>(в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F78D6" w:rsidRDefault="002F00BC" w:rsidP="002F00BC">
            <w:pPr>
              <w:tabs>
                <w:tab w:val="left" w:pos="2111"/>
              </w:tabs>
              <w:spacing w:before="60" w:after="60"/>
              <w:rPr>
                <w:sz w:val="24"/>
                <w:szCs w:val="24"/>
              </w:rPr>
            </w:pPr>
            <w:r w:rsidRPr="005F78D6">
              <w:rPr>
                <w:sz w:val="24"/>
                <w:szCs w:val="24"/>
              </w:rPr>
              <w:t>- копия свидетельства о постановке на учет в налоговом органе;</w:t>
            </w:r>
          </w:p>
          <w:p w:rsidR="002F00BC" w:rsidRPr="005F78D6" w:rsidRDefault="002F00BC" w:rsidP="002F00BC">
            <w:pPr>
              <w:tabs>
                <w:tab w:val="left" w:pos="2111"/>
              </w:tabs>
              <w:spacing w:before="60" w:after="60"/>
              <w:rPr>
                <w:sz w:val="24"/>
                <w:szCs w:val="24"/>
              </w:rPr>
            </w:pPr>
            <w:r w:rsidRPr="005F78D6">
              <w:rPr>
                <w:sz w:val="24"/>
                <w:szCs w:val="24"/>
              </w:rPr>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F78D6">
              <w:rPr>
                <w:sz w:val="24"/>
                <w:szCs w:val="24"/>
              </w:rPr>
              <w:t>приложению,</w:t>
            </w:r>
            <w:r w:rsidRPr="005F78D6">
              <w:rPr>
                <w:sz w:val="24"/>
                <w:szCs w:val="24"/>
              </w:rPr>
              <w:t xml:space="preserve"> к настоящей документации (раздел 8).</w:t>
            </w:r>
          </w:p>
          <w:p w:rsidR="002F00BC" w:rsidRPr="005F78D6" w:rsidRDefault="002F00BC" w:rsidP="002F00BC">
            <w:pPr>
              <w:tabs>
                <w:tab w:val="left" w:pos="2111"/>
              </w:tabs>
              <w:spacing w:before="60" w:after="60"/>
              <w:rPr>
                <w:sz w:val="24"/>
                <w:szCs w:val="24"/>
              </w:rPr>
            </w:pPr>
            <w:r w:rsidRPr="005F78D6">
              <w:rPr>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F78D6" w:rsidRDefault="002F00BC" w:rsidP="002F00BC">
            <w:pPr>
              <w:tabs>
                <w:tab w:val="left" w:pos="2111"/>
              </w:tabs>
              <w:spacing w:before="60" w:after="60"/>
              <w:rPr>
                <w:sz w:val="24"/>
                <w:szCs w:val="24"/>
              </w:rPr>
            </w:pPr>
            <w:r w:rsidRPr="005F78D6">
              <w:rPr>
                <w:sz w:val="24"/>
                <w:szCs w:val="24"/>
              </w:rPr>
              <w:t xml:space="preserve">3.4 Заполненная участником закупки «Заявка на участие в закупке» по форме согласно </w:t>
            </w:r>
            <w:r w:rsidR="00253FA8" w:rsidRPr="005F78D6">
              <w:rPr>
                <w:sz w:val="24"/>
                <w:szCs w:val="24"/>
              </w:rPr>
              <w:t>приложению,</w:t>
            </w:r>
            <w:r w:rsidRPr="005F78D6">
              <w:rPr>
                <w:sz w:val="24"/>
                <w:szCs w:val="24"/>
              </w:rPr>
              <w:t xml:space="preserve"> к настоящей документации (раздел 8), содержащая подтверждения:</w:t>
            </w:r>
          </w:p>
          <w:p w:rsidR="002F00BC" w:rsidRPr="005F78D6" w:rsidRDefault="002F00BC" w:rsidP="002F00BC">
            <w:pPr>
              <w:tabs>
                <w:tab w:val="left" w:pos="2111"/>
              </w:tabs>
              <w:spacing w:before="60" w:after="60"/>
              <w:rPr>
                <w:sz w:val="24"/>
                <w:szCs w:val="24"/>
              </w:rPr>
            </w:pPr>
            <w:r w:rsidRPr="005F78D6">
              <w:rPr>
                <w:sz w:val="24"/>
                <w:szCs w:val="24"/>
              </w:rPr>
              <w:t>- о расположении лица по адресу места постоянного проживания;</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неснятой или непогашенной судимости у Участника закупки;</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F78D6" w:rsidRDefault="002F00BC" w:rsidP="002F00BC">
            <w:pPr>
              <w:tabs>
                <w:tab w:val="left" w:pos="2111"/>
              </w:tabs>
              <w:spacing w:before="60" w:after="60"/>
              <w:rPr>
                <w:sz w:val="24"/>
                <w:szCs w:val="24"/>
              </w:rPr>
            </w:pPr>
            <w:r w:rsidRPr="005F78D6">
              <w:rPr>
                <w:sz w:val="24"/>
                <w:szCs w:val="24"/>
              </w:rPr>
              <w:t>- о наличии/отсутствии административного наказания в виде дисквалификации;</w:t>
            </w:r>
          </w:p>
          <w:p w:rsidR="002F00BC" w:rsidRPr="005F78D6" w:rsidRDefault="002F00BC" w:rsidP="002F00BC">
            <w:pPr>
              <w:tabs>
                <w:tab w:val="left" w:pos="2111"/>
              </w:tabs>
              <w:spacing w:before="60" w:after="60"/>
              <w:rPr>
                <w:sz w:val="24"/>
                <w:szCs w:val="24"/>
              </w:rPr>
            </w:pPr>
            <w:r w:rsidRPr="005F78D6">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F78D6" w:rsidRDefault="00B5372D" w:rsidP="00B5372D">
            <w:pPr>
              <w:tabs>
                <w:tab w:val="left" w:pos="2111"/>
              </w:tabs>
              <w:spacing w:before="60" w:after="60"/>
              <w:rPr>
                <w:b/>
                <w:sz w:val="24"/>
                <w:szCs w:val="24"/>
                <w:u w:val="single"/>
              </w:rPr>
            </w:pPr>
            <w:r w:rsidRPr="005F78D6">
              <w:rPr>
                <w:b/>
                <w:sz w:val="24"/>
                <w:szCs w:val="24"/>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F78D6" w:rsidRDefault="00B5372D" w:rsidP="00B5372D">
            <w:pPr>
              <w:tabs>
                <w:tab w:val="left" w:pos="2111"/>
              </w:tabs>
              <w:spacing w:before="60" w:after="60"/>
              <w:rPr>
                <w:sz w:val="24"/>
                <w:szCs w:val="24"/>
                <w:highlight w:val="yellow"/>
              </w:rPr>
            </w:pPr>
            <w:r w:rsidRPr="005F78D6">
              <w:rPr>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r w:rsidRPr="005F78D6">
              <w:rPr>
                <w:sz w:val="24"/>
                <w:szCs w:val="24"/>
              </w:rPr>
              <w:lastRenderedPageBreak/>
              <w:t>легализованными (с проставлением апостиля) с нотариально заверенным переводом на русский язык);</w:t>
            </w:r>
          </w:p>
          <w:p w:rsidR="00B5372D" w:rsidRPr="005F78D6" w:rsidRDefault="00B5372D" w:rsidP="00B5372D">
            <w:pPr>
              <w:tabs>
                <w:tab w:val="left" w:pos="2111"/>
              </w:tabs>
              <w:spacing w:before="60" w:after="60"/>
              <w:rPr>
                <w:sz w:val="24"/>
                <w:szCs w:val="24"/>
              </w:rPr>
            </w:pPr>
            <w:r w:rsidRPr="005F78D6">
              <w:rPr>
                <w:sz w:val="24"/>
                <w:szCs w:val="24"/>
              </w:rPr>
              <w:t xml:space="preserve"> - копия свидетельства о постановке на налоговый учет в Российской Федерации (если таковое имеется);</w:t>
            </w:r>
          </w:p>
          <w:p w:rsidR="00B5372D" w:rsidRPr="005F78D6" w:rsidRDefault="00B5372D" w:rsidP="00B5372D">
            <w:pPr>
              <w:tabs>
                <w:tab w:val="left" w:pos="2111"/>
              </w:tabs>
              <w:spacing w:before="60" w:after="60"/>
              <w:rPr>
                <w:sz w:val="24"/>
                <w:szCs w:val="24"/>
              </w:rPr>
            </w:pPr>
            <w:r w:rsidRPr="005F78D6">
              <w:rPr>
                <w:sz w:val="24"/>
                <w:szCs w:val="24"/>
              </w:rPr>
              <w:t>-  документы, подтверждающие полномочия руководителя участника закупки;</w:t>
            </w:r>
          </w:p>
          <w:p w:rsidR="00B5372D" w:rsidRPr="005F78D6" w:rsidRDefault="00B5372D" w:rsidP="00B5372D">
            <w:pPr>
              <w:tabs>
                <w:tab w:val="left" w:pos="2111"/>
              </w:tabs>
              <w:spacing w:before="60" w:after="60"/>
              <w:rPr>
                <w:sz w:val="24"/>
                <w:szCs w:val="24"/>
              </w:rPr>
            </w:pPr>
            <w:r w:rsidRPr="005F78D6">
              <w:rPr>
                <w:sz w:val="24"/>
                <w:szCs w:val="24"/>
              </w:rPr>
              <w:t xml:space="preserve">- копия </w:t>
            </w:r>
            <w:r w:rsidR="00DB3817" w:rsidRPr="005F78D6">
              <w:rPr>
                <w:sz w:val="24"/>
                <w:szCs w:val="24"/>
              </w:rPr>
              <w:t>доверенности представителя</w:t>
            </w:r>
            <w:r w:rsidRPr="005F78D6">
              <w:rPr>
                <w:sz w:val="24"/>
                <w:szCs w:val="24"/>
              </w:rPr>
              <w:t xml:space="preserve"> на заключение договора (в случае, если договор подписывается не руководителем </w:t>
            </w:r>
            <w:r w:rsidR="00DB3817" w:rsidRPr="005F78D6">
              <w:rPr>
                <w:sz w:val="24"/>
                <w:szCs w:val="24"/>
              </w:rPr>
              <w:t>участника закупки</w:t>
            </w:r>
            <w:r w:rsidRPr="005F78D6">
              <w:rPr>
                <w:sz w:val="24"/>
                <w:szCs w:val="24"/>
              </w:rPr>
              <w:t>);</w:t>
            </w:r>
          </w:p>
          <w:p w:rsidR="00B5372D" w:rsidRPr="005F78D6" w:rsidRDefault="00B5372D" w:rsidP="00B5372D">
            <w:pPr>
              <w:tabs>
                <w:tab w:val="left" w:pos="2111"/>
              </w:tabs>
              <w:spacing w:before="60" w:after="60"/>
              <w:rPr>
                <w:sz w:val="24"/>
                <w:szCs w:val="24"/>
              </w:rPr>
            </w:pPr>
            <w:r w:rsidRPr="005F78D6">
              <w:rPr>
                <w:sz w:val="24"/>
                <w:szCs w:val="24"/>
              </w:rPr>
              <w:t>- копия свидетельства о благосостоянии/сертификат о благополучии (аналог выписки из ЕГРЮЛ);</w:t>
            </w:r>
          </w:p>
          <w:p w:rsidR="00B5372D" w:rsidRPr="005F78D6" w:rsidRDefault="00B5372D" w:rsidP="00B5372D">
            <w:pPr>
              <w:tabs>
                <w:tab w:val="left" w:pos="2111"/>
              </w:tabs>
              <w:spacing w:before="60" w:after="60"/>
              <w:rPr>
                <w:sz w:val="24"/>
                <w:szCs w:val="24"/>
              </w:rPr>
            </w:pPr>
            <w:r w:rsidRPr="005F78D6">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5F78D6" w:rsidRDefault="00B5372D" w:rsidP="00B5372D">
            <w:pPr>
              <w:tabs>
                <w:tab w:val="left" w:pos="2111"/>
              </w:tabs>
              <w:spacing w:before="60" w:after="60"/>
              <w:rPr>
                <w:b/>
                <w:sz w:val="24"/>
                <w:szCs w:val="24"/>
                <w:u w:val="single"/>
              </w:rPr>
            </w:pPr>
            <w:r w:rsidRPr="005F78D6">
              <w:rPr>
                <w:b/>
                <w:sz w:val="24"/>
                <w:szCs w:val="24"/>
                <w:u w:val="single"/>
              </w:rPr>
              <w:t xml:space="preserve"> Дополнительно к вышеуказанным документам необходимо представить:</w:t>
            </w:r>
          </w:p>
          <w:p w:rsidR="00B5372D" w:rsidRPr="005F78D6" w:rsidRDefault="00B5372D" w:rsidP="00B5372D">
            <w:pPr>
              <w:tabs>
                <w:tab w:val="left" w:pos="2111"/>
              </w:tabs>
              <w:spacing w:before="60" w:after="60"/>
              <w:rPr>
                <w:sz w:val="24"/>
                <w:szCs w:val="24"/>
              </w:rPr>
            </w:pPr>
            <w:r w:rsidRPr="005F78D6">
              <w:rPr>
                <w:sz w:val="24"/>
                <w:szCs w:val="24"/>
              </w:rPr>
              <w:t xml:space="preserve">- опись документов заявки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B5372D" w:rsidRPr="005F78D6" w:rsidRDefault="00B5372D" w:rsidP="00B5372D">
            <w:pPr>
              <w:tabs>
                <w:tab w:val="left" w:pos="2111"/>
              </w:tabs>
              <w:spacing w:before="60" w:after="60"/>
              <w:rPr>
                <w:sz w:val="24"/>
                <w:szCs w:val="24"/>
              </w:rPr>
            </w:pPr>
            <w:r w:rsidRPr="005F78D6">
              <w:rPr>
                <w:sz w:val="24"/>
                <w:szCs w:val="24"/>
              </w:rPr>
              <w:t xml:space="preserve">- заявку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B5372D" w:rsidRPr="005F78D6" w:rsidRDefault="00B5372D" w:rsidP="00B5372D">
            <w:pPr>
              <w:tabs>
                <w:tab w:val="left" w:pos="2111"/>
              </w:tabs>
              <w:spacing w:before="60" w:after="60"/>
              <w:rPr>
                <w:sz w:val="24"/>
                <w:szCs w:val="24"/>
              </w:rPr>
            </w:pPr>
            <w:r w:rsidRPr="005F78D6">
              <w:rPr>
                <w:sz w:val="24"/>
                <w:szCs w:val="24"/>
              </w:rPr>
              <w:t xml:space="preserve">- коммерческое предложение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B5372D" w:rsidRPr="005F78D6" w:rsidRDefault="00B5372D" w:rsidP="00B5372D">
            <w:pPr>
              <w:tabs>
                <w:tab w:val="left" w:pos="2111"/>
              </w:tabs>
              <w:spacing w:before="60" w:after="60"/>
              <w:rPr>
                <w:sz w:val="24"/>
                <w:szCs w:val="24"/>
              </w:rPr>
            </w:pPr>
            <w:r w:rsidRPr="005F78D6">
              <w:rPr>
                <w:sz w:val="24"/>
                <w:szCs w:val="24"/>
              </w:rPr>
              <w:t xml:space="preserve">- техническое предложение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B5372D" w:rsidRPr="005F78D6" w:rsidRDefault="00B5372D" w:rsidP="00B5372D">
            <w:pPr>
              <w:tabs>
                <w:tab w:val="left" w:pos="2111"/>
              </w:tabs>
              <w:spacing w:before="60" w:after="60"/>
              <w:rPr>
                <w:sz w:val="24"/>
                <w:szCs w:val="24"/>
              </w:rPr>
            </w:pPr>
            <w:r w:rsidRPr="005F78D6">
              <w:rPr>
                <w:sz w:val="24"/>
                <w:szCs w:val="24"/>
              </w:rPr>
              <w:t xml:space="preserve">- заполненную анкету (с учетом обязательных приложений к ней)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B5372D" w:rsidRPr="005F78D6" w:rsidRDefault="00B5372D" w:rsidP="00B5372D">
            <w:pPr>
              <w:tabs>
                <w:tab w:val="left" w:pos="2111"/>
              </w:tabs>
              <w:spacing w:before="60" w:after="60"/>
              <w:rPr>
                <w:sz w:val="24"/>
                <w:szCs w:val="24"/>
              </w:rPr>
            </w:pPr>
            <w:r w:rsidRPr="005F78D6">
              <w:rPr>
                <w:sz w:val="24"/>
                <w:szCs w:val="24"/>
              </w:rPr>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5F78D6" w:rsidRDefault="00B5372D" w:rsidP="00B5372D">
            <w:pPr>
              <w:tabs>
                <w:tab w:val="left" w:pos="0"/>
              </w:tabs>
              <w:spacing w:before="60" w:after="60"/>
              <w:rPr>
                <w:sz w:val="24"/>
                <w:szCs w:val="24"/>
              </w:rPr>
            </w:pPr>
            <w:r w:rsidRPr="005F78D6">
              <w:rPr>
                <w:sz w:val="24"/>
                <w:szCs w:val="24"/>
              </w:rPr>
              <w:t>- документ(ы), подтверждающие страну (страны) происхождения товара (товаров) для предоставления прио</w:t>
            </w:r>
            <w:r w:rsidR="00B27D8A" w:rsidRPr="005F78D6">
              <w:rPr>
                <w:sz w:val="24"/>
                <w:szCs w:val="24"/>
              </w:rPr>
              <w:t>ритета в соответствии с ПП 925:</w:t>
            </w:r>
          </w:p>
          <w:p w:rsidR="00B5372D" w:rsidRPr="005F78D6" w:rsidRDefault="00B5372D" w:rsidP="00B27D8A">
            <w:pPr>
              <w:pStyle w:val="ae"/>
              <w:tabs>
                <w:tab w:val="left" w:pos="2111"/>
              </w:tabs>
              <w:spacing w:before="60" w:after="60"/>
              <w:ind w:left="567"/>
              <w:rPr>
                <w:i/>
                <w:sz w:val="24"/>
                <w:szCs w:val="24"/>
              </w:rPr>
            </w:pPr>
            <w:r w:rsidRPr="005F78D6">
              <w:rPr>
                <w:i/>
                <w:sz w:val="24"/>
                <w:szCs w:val="24"/>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5F78D6" w:rsidRDefault="00B5372D" w:rsidP="00B5372D">
            <w:pPr>
              <w:pStyle w:val="ae"/>
              <w:tabs>
                <w:tab w:val="left" w:pos="34"/>
              </w:tabs>
              <w:spacing w:before="60" w:after="60"/>
              <w:ind w:left="34"/>
              <w:rPr>
                <w:color w:val="FF0000"/>
                <w:sz w:val="24"/>
                <w:szCs w:val="24"/>
              </w:rPr>
            </w:pPr>
            <w:r w:rsidRPr="005F78D6">
              <w:rPr>
                <w:color w:val="FF0000"/>
                <w:sz w:val="24"/>
                <w:szCs w:val="24"/>
              </w:rPr>
              <w:lastRenderedPageBreak/>
              <w:t xml:space="preserve">- </w:t>
            </w:r>
            <w:r w:rsidRPr="005F78D6">
              <w:rPr>
                <w:sz w:val="24"/>
                <w:szCs w:val="24"/>
              </w:rPr>
              <w:t>копии документов, подтверждающих специальную правоспособность в соответствии с требованиями п.1.2.25 информационной карты;</w:t>
            </w:r>
          </w:p>
          <w:p w:rsidR="00CB5540" w:rsidRPr="005F78D6" w:rsidRDefault="00CB5540" w:rsidP="00CB5540">
            <w:pPr>
              <w:tabs>
                <w:tab w:val="left" w:pos="0"/>
              </w:tabs>
              <w:spacing w:before="60" w:after="60"/>
              <w:rPr>
                <w:sz w:val="24"/>
                <w:szCs w:val="24"/>
              </w:rPr>
            </w:pPr>
            <w:r w:rsidRPr="005F78D6">
              <w:rPr>
                <w:sz w:val="24"/>
                <w:szCs w:val="24"/>
              </w:rPr>
              <w:t xml:space="preserve">- документы, указанные </w:t>
            </w:r>
            <w:r w:rsidR="00F4294E" w:rsidRPr="005F78D6">
              <w:rPr>
                <w:sz w:val="24"/>
                <w:szCs w:val="24"/>
              </w:rPr>
              <w:t xml:space="preserve">в </w:t>
            </w:r>
            <w:r w:rsidR="00DB3817" w:rsidRPr="005F78D6">
              <w:rPr>
                <w:sz w:val="24"/>
                <w:szCs w:val="24"/>
              </w:rPr>
              <w:t>п.1.2.26 информационной</w:t>
            </w:r>
            <w:r w:rsidRPr="005F78D6">
              <w:rPr>
                <w:sz w:val="24"/>
                <w:szCs w:val="24"/>
              </w:rPr>
              <w:t xml:space="preserve"> карты.</w:t>
            </w:r>
          </w:p>
          <w:p w:rsidR="00CB5540" w:rsidRPr="005F78D6" w:rsidRDefault="00CB5540" w:rsidP="00CB5540">
            <w:pPr>
              <w:tabs>
                <w:tab w:val="left" w:pos="2111"/>
              </w:tabs>
              <w:spacing w:before="60" w:after="60"/>
              <w:rPr>
                <w:b/>
                <w:sz w:val="24"/>
                <w:szCs w:val="24"/>
                <w:u w:val="single"/>
              </w:rPr>
            </w:pPr>
            <w:r w:rsidRPr="005F78D6">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5F78D6" w:rsidRDefault="00CB5540" w:rsidP="00CB5540">
            <w:pPr>
              <w:tabs>
                <w:tab w:val="left" w:pos="2111"/>
              </w:tabs>
              <w:spacing w:before="60" w:after="60"/>
              <w:rPr>
                <w:sz w:val="24"/>
                <w:szCs w:val="24"/>
              </w:rPr>
            </w:pPr>
            <w:r w:rsidRPr="005F78D6">
              <w:rPr>
                <w:sz w:val="24"/>
                <w:szCs w:val="24"/>
              </w:rPr>
              <w:t xml:space="preserve">- план распределения объемов по договору внутри коллективного участника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справка об опыте в отношении </w:t>
            </w:r>
            <w:r w:rsidRPr="005F78D6">
              <w:rPr>
                <w:i/>
                <w:sz w:val="24"/>
                <w:szCs w:val="24"/>
              </w:rPr>
              <w:t>каждого члена</w:t>
            </w:r>
            <w:r w:rsidRPr="005F78D6">
              <w:rPr>
                <w:sz w:val="24"/>
                <w:szCs w:val="24"/>
              </w:rPr>
              <w:t xml:space="preserve"> коллективного участника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справка о материально-технических ресурсах в отношении </w:t>
            </w:r>
            <w:r w:rsidR="00D42449" w:rsidRPr="005F78D6">
              <w:rPr>
                <w:i/>
                <w:sz w:val="24"/>
                <w:szCs w:val="24"/>
              </w:rPr>
              <w:t>каждого члена</w:t>
            </w:r>
            <w:r w:rsidRPr="005F78D6">
              <w:rPr>
                <w:i/>
                <w:sz w:val="24"/>
                <w:szCs w:val="24"/>
              </w:rPr>
              <w:t xml:space="preserve"> </w:t>
            </w:r>
            <w:r w:rsidRPr="005F78D6">
              <w:rPr>
                <w:sz w:val="24"/>
                <w:szCs w:val="24"/>
              </w:rPr>
              <w:t xml:space="preserve">коллективного участника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справка о кадровых ресурсах в отношении </w:t>
            </w:r>
            <w:r w:rsidRPr="005F78D6">
              <w:rPr>
                <w:i/>
                <w:sz w:val="24"/>
                <w:szCs w:val="24"/>
              </w:rPr>
              <w:t>каждого члена</w:t>
            </w:r>
            <w:r w:rsidR="00D42449" w:rsidRPr="005F78D6">
              <w:rPr>
                <w:i/>
                <w:sz w:val="24"/>
                <w:szCs w:val="24"/>
              </w:rPr>
              <w:t xml:space="preserve"> </w:t>
            </w:r>
            <w:r w:rsidRPr="005F78D6">
              <w:rPr>
                <w:sz w:val="24"/>
                <w:szCs w:val="24"/>
              </w:rPr>
              <w:t xml:space="preserve">коллективного участника по форме согласно </w:t>
            </w:r>
            <w:r w:rsidR="00DB3817"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i/>
                <w:sz w:val="24"/>
                <w:szCs w:val="24"/>
              </w:rPr>
            </w:pPr>
            <w:r w:rsidRPr="005F78D6">
              <w:rPr>
                <w:b/>
                <w:i/>
                <w:sz w:val="24"/>
                <w:szCs w:val="24"/>
              </w:rPr>
              <w:t>ДОПОЛ</w:t>
            </w:r>
            <w:r w:rsidR="00676CF2" w:rsidRPr="005F78D6">
              <w:rPr>
                <w:b/>
                <w:i/>
                <w:sz w:val="24"/>
                <w:szCs w:val="24"/>
              </w:rPr>
              <w:t>НИ</w:t>
            </w:r>
            <w:r w:rsidRPr="005F78D6">
              <w:rPr>
                <w:b/>
                <w:i/>
                <w:sz w:val="24"/>
                <w:szCs w:val="24"/>
              </w:rPr>
              <w:t>ТЕЛЬНЫЕ ФОРМЫ.</w:t>
            </w:r>
          </w:p>
          <w:p w:rsidR="00CB5540" w:rsidRPr="005F78D6" w:rsidRDefault="00CB5540" w:rsidP="00CB5540">
            <w:pPr>
              <w:tabs>
                <w:tab w:val="left" w:pos="0"/>
              </w:tabs>
              <w:spacing w:before="60" w:after="60"/>
              <w:rPr>
                <w:sz w:val="24"/>
                <w:szCs w:val="24"/>
              </w:rPr>
            </w:pPr>
            <w:r w:rsidRPr="005F78D6">
              <w:rPr>
                <w:sz w:val="24"/>
                <w:szCs w:val="24"/>
              </w:rPr>
              <w:t>- график исполнения договора по форме согласно приложению к документации (раздел 8);</w:t>
            </w:r>
          </w:p>
          <w:p w:rsidR="009439D5" w:rsidRPr="005F78D6" w:rsidRDefault="009439D5" w:rsidP="00CB5540">
            <w:pPr>
              <w:tabs>
                <w:tab w:val="left" w:pos="0"/>
              </w:tabs>
              <w:spacing w:before="60" w:after="60"/>
              <w:rPr>
                <w:sz w:val="24"/>
                <w:szCs w:val="24"/>
              </w:rPr>
            </w:pPr>
            <w:r w:rsidRPr="005F78D6">
              <w:rPr>
                <w:sz w:val="24"/>
                <w:szCs w:val="24"/>
              </w:rPr>
              <w:t>- протокол разногласий к проекту договора по форме согласно приложению к документации (раздел 8);</w:t>
            </w:r>
          </w:p>
          <w:p w:rsidR="00697C57" w:rsidRPr="005F78D6" w:rsidRDefault="00697C57" w:rsidP="00697C57">
            <w:pPr>
              <w:tabs>
                <w:tab w:val="left" w:pos="0"/>
              </w:tabs>
              <w:spacing w:before="60" w:after="60"/>
              <w:rPr>
                <w:sz w:val="24"/>
                <w:szCs w:val="24"/>
              </w:rPr>
            </w:pPr>
            <w:r w:rsidRPr="005F78D6">
              <w:rPr>
                <w:sz w:val="24"/>
                <w:szCs w:val="24"/>
              </w:rPr>
              <w:t>- справка об опыте по форме согласно приложению к документации (раздел 8);</w:t>
            </w:r>
          </w:p>
          <w:p w:rsidR="00697C57" w:rsidRPr="005F78D6" w:rsidRDefault="00697C57" w:rsidP="00697C57">
            <w:pPr>
              <w:tabs>
                <w:tab w:val="left" w:pos="0"/>
              </w:tabs>
              <w:spacing w:before="60" w:after="60"/>
              <w:rPr>
                <w:sz w:val="24"/>
                <w:szCs w:val="24"/>
              </w:rPr>
            </w:pPr>
            <w:r w:rsidRPr="005F78D6">
              <w:rPr>
                <w:sz w:val="24"/>
                <w:szCs w:val="24"/>
              </w:rPr>
              <w:t xml:space="preserve">- справка о материально-технических ресурсах по форме согласно приложению к документации (раздел 8); </w:t>
            </w:r>
          </w:p>
          <w:p w:rsidR="00697C57" w:rsidRPr="005F78D6" w:rsidRDefault="00697C57" w:rsidP="00697C57">
            <w:pPr>
              <w:tabs>
                <w:tab w:val="left" w:pos="0"/>
              </w:tabs>
              <w:spacing w:before="60" w:after="60"/>
              <w:rPr>
                <w:sz w:val="24"/>
                <w:szCs w:val="24"/>
              </w:rPr>
            </w:pPr>
            <w:r w:rsidRPr="005F78D6">
              <w:rPr>
                <w:sz w:val="24"/>
                <w:szCs w:val="24"/>
              </w:rPr>
              <w:t>- справка о кадровых ресурсах по форме согласно приложению к документации (раздел 8);</w:t>
            </w:r>
          </w:p>
          <w:p w:rsidR="00CB5540" w:rsidRPr="005F78D6" w:rsidRDefault="00CB5540" w:rsidP="00CB5540">
            <w:pPr>
              <w:tabs>
                <w:tab w:val="left" w:pos="0"/>
              </w:tabs>
              <w:spacing w:before="60" w:after="60"/>
              <w:rPr>
                <w:sz w:val="24"/>
                <w:szCs w:val="24"/>
              </w:rPr>
            </w:pPr>
            <w:r w:rsidRPr="005F78D6">
              <w:rPr>
                <w:sz w:val="24"/>
                <w:szCs w:val="24"/>
              </w:rPr>
              <w:t>-  анкета соответствия техническому заданию по форме согласно приложению к документации (раздел 8);</w:t>
            </w:r>
          </w:p>
          <w:p w:rsidR="00697C57" w:rsidRPr="005F78D6" w:rsidRDefault="00697C57" w:rsidP="00CB5540">
            <w:pPr>
              <w:tabs>
                <w:tab w:val="left" w:pos="0"/>
              </w:tabs>
              <w:spacing w:before="60" w:after="60"/>
              <w:rPr>
                <w:sz w:val="24"/>
                <w:szCs w:val="24"/>
              </w:rPr>
            </w:pPr>
            <w:r w:rsidRPr="005F78D6">
              <w:rPr>
                <w:sz w:val="24"/>
                <w:szCs w:val="24"/>
              </w:rPr>
              <w:t>- образец оформления конверта заявки по форме согласно приложению к документации (раздел 8);</w:t>
            </w:r>
          </w:p>
          <w:p w:rsidR="00CB5540" w:rsidRPr="005F78D6" w:rsidRDefault="00CB5540" w:rsidP="00CB5540">
            <w:pPr>
              <w:tabs>
                <w:tab w:val="left" w:pos="0"/>
              </w:tabs>
              <w:spacing w:before="60" w:after="60"/>
              <w:rPr>
                <w:sz w:val="24"/>
                <w:szCs w:val="24"/>
              </w:rPr>
            </w:pPr>
            <w:r w:rsidRPr="005F78D6">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5F78D6" w:rsidRDefault="00CB5540" w:rsidP="00CB5540">
            <w:pPr>
              <w:tabs>
                <w:tab w:val="left" w:pos="2111"/>
              </w:tabs>
              <w:spacing w:before="60" w:after="60"/>
              <w:rPr>
                <w:b/>
                <w:sz w:val="24"/>
                <w:szCs w:val="24"/>
                <w:u w:val="single"/>
              </w:rPr>
            </w:pPr>
            <w:r w:rsidRPr="005F78D6">
              <w:rPr>
                <w:b/>
                <w:sz w:val="24"/>
                <w:szCs w:val="24"/>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w:t>
            </w:r>
            <w:r w:rsidRPr="005F78D6">
              <w:rPr>
                <w:b/>
                <w:sz w:val="24"/>
                <w:szCs w:val="24"/>
                <w:u w:val="single"/>
              </w:rPr>
              <w:lastRenderedPageBreak/>
              <w:t>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F78D6" w:rsidRDefault="00CB5540" w:rsidP="00CB5540">
            <w:pPr>
              <w:tabs>
                <w:tab w:val="left" w:pos="2111"/>
              </w:tabs>
              <w:spacing w:before="60" w:after="60"/>
              <w:rPr>
                <w:sz w:val="24"/>
                <w:szCs w:val="24"/>
              </w:rPr>
            </w:pPr>
            <w:r w:rsidRPr="005F78D6">
              <w:rPr>
                <w:sz w:val="24"/>
                <w:szCs w:val="24"/>
              </w:rPr>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F78D6" w:rsidRDefault="00CB5540" w:rsidP="00CB5540">
            <w:pPr>
              <w:tabs>
                <w:tab w:val="left" w:pos="2111"/>
              </w:tabs>
              <w:spacing w:before="60" w:after="60"/>
              <w:rPr>
                <w:sz w:val="24"/>
                <w:szCs w:val="24"/>
              </w:rPr>
            </w:pPr>
            <w:r w:rsidRPr="005F78D6">
              <w:rPr>
                <w:sz w:val="24"/>
                <w:szCs w:val="24"/>
              </w:rPr>
              <w:t xml:space="preserve">- справка об опыте в отношении каждого привлекаемого субподрядчика / соисполнителя по форме согласно </w:t>
            </w:r>
            <w:r w:rsidR="0098105C"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5F78D6">
              <w:rPr>
                <w:sz w:val="24"/>
                <w:szCs w:val="24"/>
              </w:rPr>
              <w:t>приложению,</w:t>
            </w:r>
            <w:r w:rsidRPr="005F78D6">
              <w:rPr>
                <w:sz w:val="24"/>
                <w:szCs w:val="24"/>
              </w:rPr>
              <w:t xml:space="preserve"> к настоящей документации (раздел 8);</w:t>
            </w:r>
          </w:p>
          <w:p w:rsidR="00CB5540" w:rsidRPr="005F78D6" w:rsidRDefault="00CB5540" w:rsidP="00CB5540">
            <w:pPr>
              <w:tabs>
                <w:tab w:val="left" w:pos="2111"/>
              </w:tabs>
              <w:spacing w:before="60" w:after="60"/>
              <w:rPr>
                <w:sz w:val="24"/>
                <w:szCs w:val="24"/>
              </w:rPr>
            </w:pPr>
            <w:r w:rsidRPr="005F78D6">
              <w:rPr>
                <w:sz w:val="24"/>
                <w:szCs w:val="24"/>
              </w:rPr>
              <w:t xml:space="preserve">- справка о кадровых ресурсах в отношении каждого привлекаемого субподрядчика / соисполнителя по форме согласно </w:t>
            </w:r>
            <w:r w:rsidR="0098105C" w:rsidRPr="005F78D6">
              <w:rPr>
                <w:sz w:val="24"/>
                <w:szCs w:val="24"/>
              </w:rPr>
              <w:t>приложению,</w:t>
            </w:r>
            <w:r w:rsidRPr="005F78D6">
              <w:rPr>
                <w:sz w:val="24"/>
                <w:szCs w:val="24"/>
              </w:rPr>
              <w:t xml:space="preserve"> к настоящей документации (раздел 8);</w:t>
            </w:r>
          </w:p>
          <w:p w:rsidR="00714027" w:rsidRPr="005F78D6" w:rsidRDefault="00CB5540" w:rsidP="00C43B3C">
            <w:pPr>
              <w:rPr>
                <w:sz w:val="24"/>
                <w:szCs w:val="24"/>
              </w:rPr>
            </w:pPr>
            <w:r w:rsidRPr="005F78D6">
              <w:rPr>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5F78D6" w:rsidDel="00CB5540">
              <w:rPr>
                <w:sz w:val="24"/>
                <w:szCs w:val="24"/>
              </w:rPr>
              <w:t xml:space="preserve"> </w:t>
            </w:r>
          </w:p>
        </w:tc>
      </w:tr>
      <w:tr w:rsidR="00714027" w:rsidRPr="005F78D6" w:rsidTr="00714027">
        <w:tc>
          <w:tcPr>
            <w:tcW w:w="4361" w:type="dxa"/>
          </w:tcPr>
          <w:p w:rsidR="00714027" w:rsidRPr="005F78D6" w:rsidRDefault="00714027" w:rsidP="00714027">
            <w:pPr>
              <w:pStyle w:val="111"/>
              <w:spacing w:before="0"/>
              <w:rPr>
                <w:sz w:val="24"/>
                <w:szCs w:val="24"/>
              </w:rPr>
            </w:pPr>
            <w:bookmarkStart w:id="53" w:name="_Ref446078691"/>
            <w:r w:rsidRPr="005F78D6">
              <w:rPr>
                <w:sz w:val="24"/>
                <w:szCs w:val="24"/>
              </w:rPr>
              <w:lastRenderedPageBreak/>
              <w:t>Требования к копиям заявки:</w:t>
            </w:r>
            <w:bookmarkEnd w:id="53"/>
          </w:p>
        </w:tc>
        <w:tc>
          <w:tcPr>
            <w:tcW w:w="6060" w:type="dxa"/>
          </w:tcPr>
          <w:p w:rsidR="00840187" w:rsidRPr="005F78D6" w:rsidRDefault="00840187" w:rsidP="00840187">
            <w:pPr>
              <w:spacing w:before="60" w:after="60"/>
              <w:rPr>
                <w:sz w:val="24"/>
                <w:szCs w:val="24"/>
              </w:rPr>
            </w:pPr>
            <w:r w:rsidRPr="005F78D6">
              <w:rPr>
                <w:sz w:val="24"/>
                <w:szCs w:val="24"/>
              </w:rPr>
              <w:t xml:space="preserve">Предоставление копий заявки не требуется. </w:t>
            </w:r>
          </w:p>
          <w:p w:rsidR="00D42449" w:rsidRPr="005F78D6" w:rsidRDefault="00840187" w:rsidP="00D42449">
            <w:pPr>
              <w:spacing w:before="60" w:after="60"/>
              <w:rPr>
                <w:sz w:val="24"/>
                <w:szCs w:val="24"/>
              </w:rPr>
            </w:pPr>
            <w:r w:rsidRPr="005F78D6">
              <w:rPr>
                <w:sz w:val="24"/>
                <w:szCs w:val="24"/>
              </w:rPr>
              <w:t xml:space="preserve"> </w:t>
            </w:r>
          </w:p>
          <w:p w:rsidR="00714027" w:rsidRPr="005F78D6" w:rsidRDefault="00714027">
            <w:pPr>
              <w:spacing w:before="60" w:after="60"/>
              <w:rPr>
                <w:sz w:val="24"/>
                <w:szCs w:val="24"/>
                <w:highlight w:val="yellow"/>
              </w:rPr>
            </w:pPr>
          </w:p>
        </w:tc>
      </w:tr>
      <w:tr w:rsidR="00A72581" w:rsidRPr="005F78D6" w:rsidTr="00714027">
        <w:tc>
          <w:tcPr>
            <w:tcW w:w="4361" w:type="dxa"/>
          </w:tcPr>
          <w:p w:rsidR="00A72581" w:rsidRPr="005F78D6" w:rsidRDefault="00A72581" w:rsidP="001064D8">
            <w:pPr>
              <w:pStyle w:val="111"/>
              <w:spacing w:before="0"/>
              <w:rPr>
                <w:sz w:val="24"/>
                <w:szCs w:val="24"/>
              </w:rPr>
            </w:pPr>
            <w:bookmarkStart w:id="54" w:name="_Ref446079041"/>
            <w:r w:rsidRPr="005F78D6">
              <w:rPr>
                <w:sz w:val="24"/>
                <w:szCs w:val="24"/>
              </w:rPr>
              <w:t>Критерии и порядок оценки и сопоставления заявок:</w:t>
            </w:r>
            <w:bookmarkEnd w:id="54"/>
          </w:p>
        </w:tc>
        <w:tc>
          <w:tcPr>
            <w:tcW w:w="6060" w:type="dxa"/>
          </w:tcPr>
          <w:p w:rsidR="00A72581" w:rsidRPr="005F78D6" w:rsidRDefault="00543161" w:rsidP="00DB3817">
            <w:pPr>
              <w:spacing w:before="60" w:after="60"/>
              <w:rPr>
                <w:sz w:val="24"/>
                <w:szCs w:val="24"/>
                <w:highlight w:val="yellow"/>
              </w:rPr>
            </w:pPr>
            <w:r w:rsidRPr="005F78D6">
              <w:rPr>
                <w:color w:val="000000"/>
                <w:sz w:val="24"/>
                <w:szCs w:val="24"/>
              </w:rPr>
              <w:t>И</w:t>
            </w:r>
            <w:r w:rsidR="00DB3817" w:rsidRPr="005F78D6">
              <w:rPr>
                <w:color w:val="000000"/>
                <w:sz w:val="24"/>
                <w:szCs w:val="24"/>
              </w:rPr>
              <w:t>нформация указана в документации о закупке</w:t>
            </w:r>
            <w:r w:rsidR="00DB3817" w:rsidRPr="005F78D6">
              <w:rPr>
                <w:sz w:val="24"/>
                <w:szCs w:val="24"/>
              </w:rPr>
              <w:t xml:space="preserve"> </w:t>
            </w:r>
            <w:r w:rsidR="00DB3817" w:rsidRPr="005F78D6">
              <w:rPr>
                <w:color w:val="000000"/>
                <w:sz w:val="24"/>
                <w:szCs w:val="24"/>
              </w:rPr>
              <w:t>подраздел 9.4</w:t>
            </w:r>
            <w:r w:rsidR="00DB3817" w:rsidRPr="005F78D6">
              <w:rPr>
                <w:sz w:val="24"/>
                <w:szCs w:val="24"/>
              </w:rPr>
              <w:t>. Приложение 4 и подраздел 9.6. Приложение 6 (Порядок применения понижающего коэффициента).</w:t>
            </w:r>
          </w:p>
        </w:tc>
      </w:tr>
      <w:tr w:rsidR="001064D8" w:rsidRPr="005F78D6" w:rsidTr="00714027">
        <w:tc>
          <w:tcPr>
            <w:tcW w:w="4361" w:type="dxa"/>
          </w:tcPr>
          <w:p w:rsidR="001064D8" w:rsidRPr="005F78D6" w:rsidRDefault="001064D8" w:rsidP="001064D8">
            <w:pPr>
              <w:pStyle w:val="111"/>
              <w:numPr>
                <w:ilvl w:val="0"/>
                <w:numId w:val="0"/>
              </w:numPr>
              <w:spacing w:before="0"/>
              <w:ind w:left="1134" w:hanging="1134"/>
              <w:rPr>
                <w:sz w:val="24"/>
                <w:szCs w:val="24"/>
              </w:rPr>
            </w:pPr>
            <w:r w:rsidRPr="005F78D6">
              <w:rPr>
                <w:sz w:val="24"/>
                <w:szCs w:val="24"/>
              </w:rPr>
              <w:t>1.2.33. Правила распределения объемов продукции (закупка с делимым лотом):</w:t>
            </w:r>
          </w:p>
        </w:tc>
        <w:tc>
          <w:tcPr>
            <w:tcW w:w="6060" w:type="dxa"/>
          </w:tcPr>
          <w:p w:rsidR="001064D8" w:rsidRPr="005F78D6" w:rsidRDefault="00DF5C71" w:rsidP="00DF5C71">
            <w:pPr>
              <w:spacing w:before="60" w:after="60"/>
              <w:rPr>
                <w:sz w:val="24"/>
                <w:szCs w:val="24"/>
                <w:highlight w:val="yellow"/>
              </w:rPr>
            </w:pPr>
            <w:r w:rsidRPr="005F78D6">
              <w:rPr>
                <w:sz w:val="24"/>
                <w:szCs w:val="24"/>
              </w:rPr>
              <w:t xml:space="preserve">Участник </w:t>
            </w:r>
            <w:r w:rsidR="001064D8" w:rsidRPr="005F78D6">
              <w:rPr>
                <w:sz w:val="24"/>
                <w:szCs w:val="24"/>
              </w:rPr>
              <w:t xml:space="preserve">обязан согласиться с предложенным   Заказчиком распределением объемов </w:t>
            </w:r>
            <w:r w:rsidRPr="005F78D6">
              <w:rPr>
                <w:sz w:val="24"/>
                <w:szCs w:val="24"/>
              </w:rPr>
              <w:t>оказания услуг</w:t>
            </w:r>
            <w:r w:rsidR="001064D8" w:rsidRPr="005F78D6">
              <w:rPr>
                <w:sz w:val="24"/>
                <w:szCs w:val="24"/>
              </w:rPr>
              <w:t xml:space="preserve"> и сформировать своё предложение в соответствии с </w:t>
            </w:r>
            <w:r w:rsidR="001064D8" w:rsidRPr="005F78D6">
              <w:rPr>
                <w:sz w:val="24"/>
                <w:szCs w:val="24"/>
              </w:rPr>
              <w:lastRenderedPageBreak/>
              <w:t xml:space="preserve">выделенным лотом по результатам такого распределения. </w:t>
            </w:r>
          </w:p>
        </w:tc>
      </w:tr>
      <w:tr w:rsidR="001064D8" w:rsidRPr="005F78D6" w:rsidTr="00714027">
        <w:tc>
          <w:tcPr>
            <w:tcW w:w="4361" w:type="dxa"/>
          </w:tcPr>
          <w:p w:rsidR="001064D8" w:rsidRPr="005F78D6" w:rsidRDefault="001064D8" w:rsidP="00714027">
            <w:pPr>
              <w:pStyle w:val="111"/>
              <w:spacing w:before="0"/>
              <w:rPr>
                <w:sz w:val="24"/>
                <w:szCs w:val="24"/>
              </w:rPr>
            </w:pPr>
            <w:bookmarkStart w:id="55" w:name="_Ref446070173"/>
            <w:r w:rsidRPr="005F78D6">
              <w:rPr>
                <w:sz w:val="24"/>
                <w:szCs w:val="24"/>
              </w:rPr>
              <w:lastRenderedPageBreak/>
              <w:t>Возможность изменения отдельных условий договора:</w:t>
            </w:r>
            <w:bookmarkEnd w:id="55"/>
          </w:p>
        </w:tc>
        <w:tc>
          <w:tcPr>
            <w:tcW w:w="6060" w:type="dxa"/>
          </w:tcPr>
          <w:p w:rsidR="001064D8" w:rsidRPr="005F78D6" w:rsidRDefault="001064D8" w:rsidP="00E864FA">
            <w:pPr>
              <w:spacing w:before="60" w:after="60"/>
              <w:rPr>
                <w:sz w:val="24"/>
                <w:szCs w:val="24"/>
              </w:rPr>
            </w:pPr>
            <w:r w:rsidRPr="005F78D6">
              <w:rPr>
                <w:sz w:val="24"/>
                <w:szCs w:val="24"/>
              </w:rPr>
              <w:t>Не допускается</w:t>
            </w:r>
          </w:p>
          <w:p w:rsidR="001064D8" w:rsidRPr="005F78D6" w:rsidRDefault="001064D8">
            <w:pPr>
              <w:spacing w:before="60" w:after="60"/>
              <w:rPr>
                <w:sz w:val="24"/>
                <w:szCs w:val="24"/>
              </w:rPr>
            </w:pPr>
          </w:p>
        </w:tc>
      </w:tr>
      <w:tr w:rsidR="001064D8" w:rsidRPr="005F78D6" w:rsidTr="00714027">
        <w:tc>
          <w:tcPr>
            <w:tcW w:w="4361" w:type="dxa"/>
          </w:tcPr>
          <w:p w:rsidR="001064D8" w:rsidRPr="005F78D6" w:rsidRDefault="001064D8" w:rsidP="00714027">
            <w:pPr>
              <w:pStyle w:val="111"/>
              <w:spacing w:before="0"/>
              <w:rPr>
                <w:sz w:val="24"/>
                <w:szCs w:val="24"/>
              </w:rPr>
            </w:pPr>
            <w:bookmarkStart w:id="56" w:name="_Ref446079268"/>
            <w:r w:rsidRPr="005F78D6">
              <w:rPr>
                <w:sz w:val="24"/>
                <w:szCs w:val="24"/>
              </w:rPr>
              <w:t>Правила распределения объемов продукции (закупка с делимым лотом):</w:t>
            </w:r>
            <w:bookmarkEnd w:id="56"/>
          </w:p>
        </w:tc>
        <w:tc>
          <w:tcPr>
            <w:tcW w:w="6060" w:type="dxa"/>
          </w:tcPr>
          <w:p w:rsidR="001064D8" w:rsidRPr="005F78D6" w:rsidRDefault="001064D8" w:rsidP="00E864FA">
            <w:pPr>
              <w:spacing w:before="60" w:after="60"/>
              <w:rPr>
                <w:sz w:val="24"/>
                <w:szCs w:val="24"/>
              </w:rPr>
            </w:pPr>
            <w:r w:rsidRPr="005F78D6">
              <w:rPr>
                <w:sz w:val="24"/>
                <w:szCs w:val="24"/>
              </w:rPr>
              <w:t>Не применимо</w:t>
            </w:r>
          </w:p>
          <w:p w:rsidR="001064D8" w:rsidRPr="005F78D6" w:rsidRDefault="001064D8" w:rsidP="00714027">
            <w:pPr>
              <w:spacing w:before="60" w:after="60"/>
              <w:rPr>
                <w:sz w:val="24"/>
                <w:szCs w:val="24"/>
                <w:highlight w:val="yellow"/>
              </w:rPr>
            </w:pPr>
            <w:r w:rsidRPr="005F78D6">
              <w:rPr>
                <w:sz w:val="24"/>
                <w:szCs w:val="24"/>
              </w:rPr>
              <w:t xml:space="preserve"> </w:t>
            </w:r>
          </w:p>
        </w:tc>
      </w:tr>
      <w:tr w:rsidR="001064D8" w:rsidRPr="005F78D6" w:rsidTr="00714027">
        <w:tc>
          <w:tcPr>
            <w:tcW w:w="4361" w:type="dxa"/>
          </w:tcPr>
          <w:p w:rsidR="001064D8" w:rsidRPr="005F78D6" w:rsidRDefault="001064D8" w:rsidP="00714027">
            <w:pPr>
              <w:pStyle w:val="111"/>
              <w:spacing w:before="0"/>
              <w:rPr>
                <w:sz w:val="24"/>
                <w:szCs w:val="24"/>
              </w:rPr>
            </w:pPr>
            <w:r w:rsidRPr="005F78D6">
              <w:rPr>
                <w:sz w:val="24"/>
                <w:szCs w:val="24"/>
              </w:rPr>
              <w:t>Возможность поставки «аналогичной/эквивалентной» продукции:</w:t>
            </w:r>
          </w:p>
        </w:tc>
        <w:tc>
          <w:tcPr>
            <w:tcW w:w="6060" w:type="dxa"/>
          </w:tcPr>
          <w:p w:rsidR="001064D8" w:rsidRPr="005F78D6" w:rsidRDefault="001064D8" w:rsidP="00D42449">
            <w:pPr>
              <w:spacing w:before="60" w:after="60"/>
              <w:rPr>
                <w:sz w:val="24"/>
                <w:szCs w:val="24"/>
              </w:rPr>
            </w:pPr>
            <w:r w:rsidRPr="005F78D6">
              <w:rPr>
                <w:sz w:val="24"/>
                <w:szCs w:val="24"/>
              </w:rPr>
              <w:t>Допускается</w:t>
            </w:r>
          </w:p>
          <w:p w:rsidR="001064D8" w:rsidRPr="005F78D6" w:rsidRDefault="001064D8" w:rsidP="00CA786C">
            <w:pPr>
              <w:spacing w:before="60" w:after="60"/>
              <w:rPr>
                <w:sz w:val="24"/>
                <w:szCs w:val="24"/>
              </w:rPr>
            </w:pPr>
          </w:p>
        </w:tc>
      </w:tr>
    </w:tbl>
    <w:p w:rsidR="00714027" w:rsidRPr="005F78D6" w:rsidRDefault="00714027" w:rsidP="00714027">
      <w:pPr>
        <w:pStyle w:val="1"/>
        <w:rPr>
          <w:sz w:val="24"/>
          <w:szCs w:val="24"/>
        </w:rPr>
      </w:pPr>
      <w:bookmarkStart w:id="57" w:name="_Ref446001962"/>
      <w:bookmarkStart w:id="58" w:name="_Toc519172674"/>
      <w:bookmarkStart w:id="59" w:name="_Ref443486646"/>
      <w:bookmarkStart w:id="60" w:name="_Ref464052626"/>
      <w:bookmarkStart w:id="61" w:name="_Ref464057090"/>
      <w:r w:rsidRPr="005F78D6">
        <w:rPr>
          <w:sz w:val="24"/>
          <w:szCs w:val="24"/>
        </w:rPr>
        <w:t>Общие положения</w:t>
      </w:r>
      <w:bookmarkEnd w:id="57"/>
      <w:bookmarkEnd w:id="58"/>
    </w:p>
    <w:p w:rsidR="00714027" w:rsidRPr="005F78D6" w:rsidRDefault="00714027" w:rsidP="00714027">
      <w:pPr>
        <w:pStyle w:val="11"/>
        <w:rPr>
          <w:sz w:val="24"/>
          <w:szCs w:val="24"/>
        </w:rPr>
      </w:pPr>
      <w:bookmarkStart w:id="62" w:name="_Toc519172675"/>
      <w:r w:rsidRPr="005F78D6">
        <w:rPr>
          <w:sz w:val="24"/>
          <w:szCs w:val="24"/>
        </w:rPr>
        <w:t>Общие сведения о процедуре закупки</w:t>
      </w:r>
      <w:bookmarkEnd w:id="62"/>
    </w:p>
    <w:p w:rsidR="00E30A70" w:rsidRPr="005F78D6" w:rsidRDefault="00E30A70" w:rsidP="00E30A70">
      <w:pPr>
        <w:pStyle w:val="111"/>
        <w:rPr>
          <w:sz w:val="24"/>
          <w:szCs w:val="24"/>
        </w:rPr>
      </w:pPr>
      <w:r w:rsidRPr="005F78D6">
        <w:rPr>
          <w:sz w:val="24"/>
          <w:szCs w:val="24"/>
        </w:rPr>
        <w:t>Заказчик, указанный в</w:t>
      </w:r>
      <w:r w:rsidR="00EC3289" w:rsidRPr="005F78D6">
        <w:rPr>
          <w:sz w:val="24"/>
          <w:szCs w:val="24"/>
        </w:rPr>
        <w:t xml:space="preserve"> п.1.2.5 и</w:t>
      </w:r>
      <w:r w:rsidRPr="005F78D6">
        <w:rPr>
          <w:sz w:val="24"/>
          <w:szCs w:val="24"/>
        </w:rPr>
        <w:t xml:space="preserve">нформационной карты или организатор закупки, в случае привлечения организатора закупки, указанный в </w:t>
      </w:r>
      <w:r w:rsidR="0098105C" w:rsidRPr="005F78D6">
        <w:rPr>
          <w:sz w:val="24"/>
          <w:szCs w:val="24"/>
        </w:rPr>
        <w:t>п.1.2.6 информационной</w:t>
      </w:r>
      <w:r w:rsidRPr="005F78D6">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5F78D6">
        <w:rPr>
          <w:sz w:val="24"/>
          <w:szCs w:val="24"/>
        </w:rPr>
        <w:t>1.2.1 и</w:t>
      </w:r>
      <w:r w:rsidRPr="005F78D6">
        <w:rPr>
          <w:sz w:val="24"/>
          <w:szCs w:val="24"/>
        </w:rPr>
        <w:t>нформационной карты.</w:t>
      </w:r>
    </w:p>
    <w:p w:rsidR="00714027" w:rsidRPr="005F78D6" w:rsidRDefault="00714027" w:rsidP="00714027">
      <w:pPr>
        <w:pStyle w:val="111"/>
        <w:rPr>
          <w:sz w:val="24"/>
          <w:szCs w:val="24"/>
        </w:rPr>
      </w:pPr>
      <w:r w:rsidRPr="005F78D6">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5F78D6" w:rsidRDefault="00714027" w:rsidP="00714027">
      <w:pPr>
        <w:pStyle w:val="111"/>
        <w:rPr>
          <w:sz w:val="24"/>
          <w:szCs w:val="24"/>
        </w:rPr>
      </w:pPr>
      <w:r w:rsidRPr="005F78D6">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5F78D6" w:rsidRDefault="00714027" w:rsidP="00714027">
      <w:pPr>
        <w:pStyle w:val="111"/>
        <w:rPr>
          <w:sz w:val="24"/>
          <w:szCs w:val="24"/>
        </w:rPr>
      </w:pPr>
      <w:r w:rsidRPr="005F78D6">
        <w:rPr>
          <w:sz w:val="24"/>
          <w:szCs w:val="24"/>
        </w:rPr>
        <w:t>Официальным языком документации о закупке является русский язык.</w:t>
      </w:r>
    </w:p>
    <w:p w:rsidR="00714027" w:rsidRPr="005F78D6" w:rsidRDefault="00714027" w:rsidP="00714027">
      <w:pPr>
        <w:pStyle w:val="111"/>
        <w:rPr>
          <w:sz w:val="24"/>
          <w:szCs w:val="24"/>
        </w:rPr>
      </w:pPr>
      <w:r w:rsidRPr="005F78D6">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5F78D6">
        <w:rPr>
          <w:sz w:val="24"/>
          <w:szCs w:val="24"/>
        </w:rPr>
        <w:t xml:space="preserve"> 1 </w:t>
      </w:r>
      <w:r w:rsidR="00594B67" w:rsidRPr="005F78D6">
        <w:rPr>
          <w:sz w:val="24"/>
          <w:szCs w:val="24"/>
        </w:rPr>
        <w:t>(информационная карта)</w:t>
      </w:r>
      <w:r w:rsidRPr="005F78D6">
        <w:rPr>
          <w:sz w:val="24"/>
          <w:szCs w:val="24"/>
        </w:rPr>
        <w:t>.</w:t>
      </w:r>
    </w:p>
    <w:p w:rsidR="00714027" w:rsidRPr="005F78D6" w:rsidRDefault="00714027" w:rsidP="00714027">
      <w:pPr>
        <w:pStyle w:val="111"/>
        <w:rPr>
          <w:sz w:val="24"/>
          <w:szCs w:val="24"/>
        </w:rPr>
      </w:pPr>
      <w:r w:rsidRPr="005F78D6">
        <w:rPr>
          <w:sz w:val="24"/>
          <w:szCs w:val="24"/>
        </w:rPr>
        <w:t>Порядок проведения процедуры закупки и участия в ней, а также инструкции по подготовке заявок, приведены в разделе</w:t>
      </w:r>
      <w:r w:rsidR="00EC3289" w:rsidRPr="005F78D6">
        <w:rPr>
          <w:sz w:val="24"/>
          <w:szCs w:val="24"/>
        </w:rPr>
        <w:t xml:space="preserve"> 3</w:t>
      </w:r>
      <w:r w:rsidRPr="005F78D6">
        <w:rPr>
          <w:sz w:val="24"/>
          <w:szCs w:val="24"/>
        </w:rPr>
        <w:t>.</w:t>
      </w:r>
    </w:p>
    <w:p w:rsidR="00714027" w:rsidRPr="005F78D6" w:rsidRDefault="00714027" w:rsidP="00714027">
      <w:pPr>
        <w:pStyle w:val="111"/>
        <w:rPr>
          <w:sz w:val="24"/>
          <w:szCs w:val="24"/>
        </w:rPr>
      </w:pPr>
      <w:r w:rsidRPr="005F78D6">
        <w:rPr>
          <w:sz w:val="24"/>
          <w:szCs w:val="24"/>
        </w:rPr>
        <w:t>Порядок заключения договора приведен в разделе</w:t>
      </w:r>
      <w:r w:rsidR="00EC3289" w:rsidRPr="005F78D6">
        <w:rPr>
          <w:sz w:val="24"/>
          <w:szCs w:val="24"/>
        </w:rPr>
        <w:t xml:space="preserve"> 4</w:t>
      </w:r>
      <w:r w:rsidRPr="005F78D6">
        <w:rPr>
          <w:sz w:val="24"/>
          <w:szCs w:val="24"/>
        </w:rPr>
        <w:t>.</w:t>
      </w:r>
    </w:p>
    <w:p w:rsidR="00714027" w:rsidRPr="005F78D6" w:rsidRDefault="00714027" w:rsidP="00714027">
      <w:pPr>
        <w:pStyle w:val="111"/>
        <w:rPr>
          <w:sz w:val="24"/>
          <w:szCs w:val="24"/>
        </w:rPr>
      </w:pPr>
      <w:r w:rsidRPr="005F78D6">
        <w:rPr>
          <w:sz w:val="24"/>
          <w:szCs w:val="24"/>
        </w:rPr>
        <w:t>Порядок применения дополнительных элементов процедуры закупки приведен в разделе</w:t>
      </w:r>
      <w:r w:rsidR="00EC3289" w:rsidRPr="005F78D6">
        <w:rPr>
          <w:sz w:val="24"/>
          <w:szCs w:val="24"/>
        </w:rPr>
        <w:t xml:space="preserve"> 5</w:t>
      </w:r>
      <w:r w:rsidRPr="005F78D6">
        <w:rPr>
          <w:sz w:val="24"/>
          <w:szCs w:val="24"/>
        </w:rPr>
        <w:t>.</w:t>
      </w:r>
    </w:p>
    <w:p w:rsidR="00714027" w:rsidRPr="005F78D6" w:rsidRDefault="00714027" w:rsidP="00714027">
      <w:pPr>
        <w:pStyle w:val="111"/>
        <w:rPr>
          <w:sz w:val="24"/>
          <w:szCs w:val="24"/>
        </w:rPr>
      </w:pPr>
      <w:r w:rsidRPr="005F78D6">
        <w:rPr>
          <w:sz w:val="24"/>
          <w:szCs w:val="24"/>
        </w:rPr>
        <w:t>Требования к участникам и документам, подтверждающим соответствие установленным требованиям, приведены в разделе</w:t>
      </w:r>
      <w:r w:rsidR="00EC3289" w:rsidRPr="005F78D6">
        <w:rPr>
          <w:sz w:val="24"/>
          <w:szCs w:val="24"/>
        </w:rPr>
        <w:t xml:space="preserve"> 6</w:t>
      </w:r>
      <w:r w:rsidRPr="005F78D6">
        <w:rPr>
          <w:sz w:val="24"/>
          <w:szCs w:val="24"/>
        </w:rPr>
        <w:t>. Также в разделе</w:t>
      </w:r>
      <w:r w:rsidR="00EC3289" w:rsidRPr="005F78D6">
        <w:rPr>
          <w:sz w:val="24"/>
          <w:szCs w:val="24"/>
        </w:rPr>
        <w:t xml:space="preserve"> 6</w:t>
      </w:r>
      <w:r w:rsidRPr="005F78D6">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5F78D6">
        <w:rPr>
          <w:sz w:val="24"/>
          <w:szCs w:val="24"/>
        </w:rPr>
        <w:t xml:space="preserve">, </w:t>
      </w:r>
      <w:r w:rsidR="00CC3B92" w:rsidRPr="005F78D6">
        <w:rPr>
          <w:sz w:val="24"/>
          <w:szCs w:val="24"/>
        </w:rPr>
        <w:t>особенности</w:t>
      </w:r>
      <w:r w:rsidR="00480598" w:rsidRPr="005F78D6">
        <w:rPr>
          <w:sz w:val="24"/>
          <w:szCs w:val="24"/>
        </w:rPr>
        <w:t xml:space="preserve"> участия субъектов МСП</w:t>
      </w:r>
      <w:r w:rsidRPr="005F78D6">
        <w:rPr>
          <w:sz w:val="24"/>
          <w:szCs w:val="24"/>
        </w:rPr>
        <w:t>.</w:t>
      </w:r>
    </w:p>
    <w:p w:rsidR="00714027" w:rsidRPr="005F78D6" w:rsidRDefault="00714027" w:rsidP="00714027">
      <w:pPr>
        <w:pStyle w:val="111"/>
        <w:rPr>
          <w:sz w:val="24"/>
          <w:szCs w:val="24"/>
        </w:rPr>
      </w:pPr>
      <w:r w:rsidRPr="005F78D6">
        <w:rPr>
          <w:sz w:val="24"/>
          <w:szCs w:val="24"/>
        </w:rPr>
        <w:t>Порядок применения приоритета приведен в разделе</w:t>
      </w:r>
      <w:r w:rsidR="00EC3289" w:rsidRPr="005F78D6">
        <w:rPr>
          <w:sz w:val="24"/>
          <w:szCs w:val="24"/>
        </w:rPr>
        <w:t xml:space="preserve"> 7</w:t>
      </w:r>
      <w:r w:rsidRPr="005F78D6">
        <w:rPr>
          <w:sz w:val="24"/>
          <w:szCs w:val="24"/>
        </w:rPr>
        <w:t>.</w:t>
      </w:r>
    </w:p>
    <w:p w:rsidR="00714027" w:rsidRPr="005F78D6" w:rsidRDefault="00714027" w:rsidP="00714027">
      <w:pPr>
        <w:pStyle w:val="111"/>
        <w:rPr>
          <w:sz w:val="24"/>
          <w:szCs w:val="24"/>
        </w:rPr>
      </w:pPr>
      <w:r w:rsidRPr="005F78D6">
        <w:rPr>
          <w:sz w:val="24"/>
          <w:szCs w:val="24"/>
        </w:rPr>
        <w:t>Образцы форм документов, которые необходимо подготовить и включить в состав заявки, приведены в разделе</w:t>
      </w:r>
      <w:r w:rsidR="00EC3289" w:rsidRPr="005F78D6">
        <w:rPr>
          <w:sz w:val="24"/>
          <w:szCs w:val="24"/>
        </w:rPr>
        <w:t xml:space="preserve"> 8</w:t>
      </w:r>
      <w:r w:rsidRPr="005F78D6">
        <w:rPr>
          <w:sz w:val="24"/>
          <w:szCs w:val="24"/>
        </w:rPr>
        <w:t>.</w:t>
      </w:r>
    </w:p>
    <w:p w:rsidR="009973B4" w:rsidRPr="005F78D6" w:rsidRDefault="00120330" w:rsidP="00AC043B">
      <w:pPr>
        <w:pStyle w:val="111"/>
        <w:numPr>
          <w:ilvl w:val="2"/>
          <w:numId w:val="24"/>
        </w:numPr>
        <w:rPr>
          <w:sz w:val="24"/>
          <w:szCs w:val="24"/>
        </w:rPr>
      </w:pPr>
      <w:r w:rsidRPr="005F78D6">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5F78D6">
        <w:rPr>
          <w:sz w:val="24"/>
          <w:szCs w:val="24"/>
        </w:rPr>
        <w:t xml:space="preserve">приведены </w:t>
      </w:r>
      <w:r w:rsidR="00EC3289" w:rsidRPr="005F78D6">
        <w:rPr>
          <w:sz w:val="24"/>
          <w:szCs w:val="24"/>
        </w:rPr>
        <w:t>в разделе 9</w:t>
      </w:r>
      <w:r w:rsidR="009973B4" w:rsidRPr="005F78D6">
        <w:rPr>
          <w:sz w:val="24"/>
          <w:szCs w:val="24"/>
        </w:rPr>
        <w:t>.</w:t>
      </w:r>
    </w:p>
    <w:p w:rsidR="009973B4" w:rsidRPr="005F78D6" w:rsidRDefault="009973B4" w:rsidP="00AC043B">
      <w:pPr>
        <w:pStyle w:val="111"/>
        <w:numPr>
          <w:ilvl w:val="2"/>
          <w:numId w:val="24"/>
        </w:numPr>
        <w:rPr>
          <w:sz w:val="24"/>
          <w:szCs w:val="24"/>
        </w:rPr>
      </w:pPr>
      <w:r w:rsidRPr="005F78D6">
        <w:rPr>
          <w:sz w:val="24"/>
          <w:szCs w:val="24"/>
        </w:rPr>
        <w:lastRenderedPageBreak/>
        <w:t xml:space="preserve">Сведения о начальной (максимальной) цене единицы товара, работы, услуги приведены в </w:t>
      </w:r>
      <w:r w:rsidR="00524CE8" w:rsidRPr="005F78D6">
        <w:rPr>
          <w:sz w:val="24"/>
          <w:szCs w:val="24"/>
        </w:rPr>
        <w:t>разделе 9.</w:t>
      </w:r>
    </w:p>
    <w:p w:rsidR="00714027" w:rsidRPr="005F78D6" w:rsidRDefault="00714027" w:rsidP="00714027">
      <w:pPr>
        <w:pStyle w:val="111"/>
        <w:rPr>
          <w:sz w:val="24"/>
          <w:szCs w:val="24"/>
        </w:rPr>
      </w:pPr>
      <w:r w:rsidRPr="005F78D6">
        <w:rPr>
          <w:sz w:val="24"/>
          <w:szCs w:val="24"/>
        </w:rPr>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5F78D6" w:rsidRDefault="00714027" w:rsidP="00714027">
      <w:pPr>
        <w:pStyle w:val="11"/>
        <w:rPr>
          <w:sz w:val="24"/>
          <w:szCs w:val="24"/>
        </w:rPr>
      </w:pPr>
      <w:bookmarkStart w:id="63" w:name="_Toc519172676"/>
      <w:r w:rsidRPr="005F78D6">
        <w:rPr>
          <w:sz w:val="24"/>
          <w:szCs w:val="24"/>
        </w:rPr>
        <w:t>Правовой статус процедуры закупки</w:t>
      </w:r>
      <w:bookmarkEnd w:id="63"/>
    </w:p>
    <w:p w:rsidR="00714027" w:rsidRPr="005F78D6" w:rsidRDefault="00714027" w:rsidP="00714027">
      <w:pPr>
        <w:pStyle w:val="111"/>
        <w:rPr>
          <w:sz w:val="24"/>
          <w:szCs w:val="24"/>
        </w:rPr>
      </w:pPr>
      <w:r w:rsidRPr="005F78D6">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5F78D6" w:rsidRDefault="00714027" w:rsidP="00714027">
      <w:pPr>
        <w:pStyle w:val="111"/>
        <w:rPr>
          <w:sz w:val="24"/>
          <w:szCs w:val="24"/>
        </w:rPr>
      </w:pPr>
      <w:r w:rsidRPr="005F78D6">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5F78D6" w:rsidRDefault="00714027" w:rsidP="00714027">
      <w:pPr>
        <w:pStyle w:val="111"/>
        <w:rPr>
          <w:sz w:val="24"/>
          <w:szCs w:val="24"/>
        </w:rPr>
      </w:pPr>
      <w:r w:rsidRPr="005F78D6">
        <w:rPr>
          <w:sz w:val="24"/>
          <w:szCs w:val="24"/>
        </w:rPr>
        <w:t>Заключенный по результатам закупки договор фиксирует все достигнутые сторонами договоренности.</w:t>
      </w:r>
    </w:p>
    <w:p w:rsidR="00714027" w:rsidRPr="005F78D6" w:rsidRDefault="00714027" w:rsidP="00714027">
      <w:pPr>
        <w:pStyle w:val="111"/>
        <w:rPr>
          <w:sz w:val="24"/>
          <w:szCs w:val="24"/>
        </w:rPr>
      </w:pPr>
      <w:r w:rsidRPr="005F78D6">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5F78D6" w:rsidRDefault="00714027" w:rsidP="00714027">
      <w:pPr>
        <w:pStyle w:val="111"/>
        <w:rPr>
          <w:sz w:val="24"/>
          <w:szCs w:val="24"/>
        </w:rPr>
      </w:pPr>
      <w:r w:rsidRPr="005F78D6">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5F78D6" w:rsidRDefault="00714027" w:rsidP="00714027">
      <w:pPr>
        <w:pStyle w:val="11"/>
        <w:rPr>
          <w:sz w:val="24"/>
          <w:szCs w:val="24"/>
        </w:rPr>
      </w:pPr>
      <w:bookmarkStart w:id="64" w:name="_Ref445903527"/>
      <w:bookmarkStart w:id="65" w:name="_Toc519172677"/>
      <w:r w:rsidRPr="005F78D6">
        <w:rPr>
          <w:sz w:val="24"/>
          <w:szCs w:val="24"/>
        </w:rPr>
        <w:t>Обжалование</w:t>
      </w:r>
      <w:bookmarkEnd w:id="64"/>
      <w:bookmarkEnd w:id="65"/>
    </w:p>
    <w:p w:rsidR="00714027" w:rsidRPr="005F78D6" w:rsidRDefault="00714027" w:rsidP="00714027">
      <w:pPr>
        <w:pStyle w:val="111"/>
        <w:rPr>
          <w:sz w:val="24"/>
          <w:szCs w:val="24"/>
        </w:rPr>
      </w:pPr>
      <w:r w:rsidRPr="005F78D6">
        <w:rPr>
          <w:sz w:val="24"/>
          <w:szCs w:val="24"/>
        </w:rPr>
        <w:t>Поставщик / участник вправе обжаловать:</w:t>
      </w:r>
    </w:p>
    <w:p w:rsidR="00714027" w:rsidRPr="005F78D6" w:rsidRDefault="00714027" w:rsidP="00714027">
      <w:pPr>
        <w:pStyle w:val="10"/>
        <w:rPr>
          <w:sz w:val="24"/>
          <w:szCs w:val="24"/>
        </w:rPr>
      </w:pPr>
      <w:r w:rsidRPr="005F78D6">
        <w:rPr>
          <w:sz w:val="24"/>
          <w:szCs w:val="24"/>
        </w:rPr>
        <w:t>условия документации о закупке, действие (бездействие) Заказчика, организато</w:t>
      </w:r>
      <w:r w:rsidR="00AF1828" w:rsidRPr="005F78D6">
        <w:rPr>
          <w:sz w:val="24"/>
          <w:szCs w:val="24"/>
        </w:rPr>
        <w:t>ра закупки, закупочного органа</w:t>
      </w:r>
      <w:r w:rsidRPr="005F78D6">
        <w:rPr>
          <w:sz w:val="24"/>
          <w:szCs w:val="24"/>
        </w:rPr>
        <w:t>, в порядке, предусмотренном законодательством;</w:t>
      </w:r>
    </w:p>
    <w:p w:rsidR="00714027" w:rsidRPr="005F78D6" w:rsidRDefault="00714027" w:rsidP="00714027">
      <w:pPr>
        <w:pStyle w:val="10"/>
        <w:rPr>
          <w:sz w:val="24"/>
          <w:szCs w:val="24"/>
        </w:rPr>
      </w:pPr>
      <w:bookmarkStart w:id="66" w:name="_Ref465426091"/>
      <w:r w:rsidRPr="005F78D6">
        <w:rPr>
          <w:sz w:val="24"/>
          <w:szCs w:val="24"/>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5F78D6" w:rsidRDefault="000B26BD" w:rsidP="000B26BD">
      <w:pPr>
        <w:pStyle w:val="111"/>
        <w:rPr>
          <w:sz w:val="24"/>
          <w:szCs w:val="24"/>
        </w:rPr>
      </w:pPr>
      <w:r w:rsidRPr="005F78D6">
        <w:rPr>
          <w:sz w:val="24"/>
          <w:szCs w:val="24"/>
        </w:rPr>
        <w:t>Обжалование согласно п. 2.3.1.2) осуществляется путем направления жалобы Заказчику в следующие сроки:</w:t>
      </w:r>
    </w:p>
    <w:p w:rsidR="00714027" w:rsidRPr="005F78D6" w:rsidRDefault="00714027" w:rsidP="00714027">
      <w:pPr>
        <w:pStyle w:val="10"/>
        <w:rPr>
          <w:sz w:val="24"/>
          <w:szCs w:val="24"/>
        </w:rPr>
      </w:pPr>
      <w:r w:rsidRPr="005F78D6">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5F78D6" w:rsidRDefault="00714027" w:rsidP="00714027">
      <w:pPr>
        <w:pStyle w:val="10"/>
        <w:rPr>
          <w:sz w:val="24"/>
          <w:szCs w:val="24"/>
        </w:rPr>
      </w:pPr>
      <w:r w:rsidRPr="005F78D6">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5F78D6" w:rsidRDefault="00714027" w:rsidP="00714027">
      <w:pPr>
        <w:pStyle w:val="1"/>
        <w:rPr>
          <w:sz w:val="24"/>
          <w:szCs w:val="24"/>
        </w:rPr>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5F78D6">
        <w:rPr>
          <w:sz w:val="24"/>
          <w:szCs w:val="24"/>
        </w:rPr>
        <w:t>Порядок проведения процедуры закупки</w:t>
      </w:r>
      <w:bookmarkEnd w:id="72"/>
      <w:bookmarkEnd w:id="73"/>
    </w:p>
    <w:p w:rsidR="00714027" w:rsidRPr="005F78D6" w:rsidRDefault="00714027" w:rsidP="00714027">
      <w:pPr>
        <w:pStyle w:val="11"/>
        <w:rPr>
          <w:sz w:val="24"/>
          <w:szCs w:val="24"/>
        </w:rPr>
      </w:pPr>
      <w:bookmarkStart w:id="74" w:name="_Toc519172679"/>
      <w:r w:rsidRPr="005F78D6">
        <w:rPr>
          <w:sz w:val="24"/>
          <w:szCs w:val="24"/>
        </w:rPr>
        <w:t>Общий порядок проведения процедуры закупки</w:t>
      </w:r>
      <w:bookmarkEnd w:id="74"/>
    </w:p>
    <w:p w:rsidR="00714027" w:rsidRPr="005F78D6" w:rsidRDefault="00714027" w:rsidP="00714027">
      <w:pPr>
        <w:pStyle w:val="111"/>
        <w:rPr>
          <w:sz w:val="24"/>
          <w:szCs w:val="24"/>
        </w:rPr>
      </w:pPr>
      <w:r w:rsidRPr="005F78D6">
        <w:rPr>
          <w:sz w:val="24"/>
          <w:szCs w:val="24"/>
        </w:rPr>
        <w:t>Процедура закупки проводится в следующем порядке:</w:t>
      </w:r>
    </w:p>
    <w:p w:rsidR="00714027" w:rsidRPr="005F78D6" w:rsidRDefault="00714027" w:rsidP="00714027">
      <w:pPr>
        <w:pStyle w:val="10"/>
        <w:rPr>
          <w:sz w:val="24"/>
          <w:szCs w:val="24"/>
        </w:rPr>
      </w:pPr>
      <w:r w:rsidRPr="005F78D6">
        <w:rPr>
          <w:sz w:val="24"/>
          <w:szCs w:val="24"/>
        </w:rPr>
        <w:lastRenderedPageBreak/>
        <w:t>официальное размещение извещения и документации о закупке, предоставление документации о закупке (подраздел</w:t>
      </w:r>
      <w:r w:rsidR="00524CE8" w:rsidRPr="005F78D6">
        <w:rPr>
          <w:sz w:val="24"/>
          <w:szCs w:val="24"/>
        </w:rPr>
        <w:t xml:space="preserve"> 3.2</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разъяснения извещения и/или документации о закупке (подраздел</w:t>
      </w:r>
      <w:r w:rsidR="00524CE8" w:rsidRPr="005F78D6">
        <w:rPr>
          <w:sz w:val="24"/>
          <w:szCs w:val="24"/>
        </w:rPr>
        <w:t xml:space="preserve"> 3.3</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внесение изменений в извещение и/или документацию о закупке (подраздел </w:t>
      </w:r>
      <w:r w:rsidR="00524CE8" w:rsidRPr="005F78D6">
        <w:rPr>
          <w:sz w:val="24"/>
          <w:szCs w:val="24"/>
        </w:rPr>
        <w:t>3.4</w:t>
      </w:r>
      <w:r w:rsidRPr="005F78D6">
        <w:rPr>
          <w:sz w:val="24"/>
          <w:szCs w:val="24"/>
        </w:rPr>
        <w:t>);</w:t>
      </w:r>
    </w:p>
    <w:p w:rsidR="00714027" w:rsidRPr="005F78D6" w:rsidRDefault="00714027" w:rsidP="00714027">
      <w:pPr>
        <w:pStyle w:val="10"/>
        <w:rPr>
          <w:sz w:val="24"/>
          <w:szCs w:val="24"/>
        </w:rPr>
      </w:pPr>
      <w:r w:rsidRPr="005F78D6">
        <w:rPr>
          <w:sz w:val="24"/>
          <w:szCs w:val="24"/>
        </w:rPr>
        <w:t>подготовка заявки поставщиком (подраздел</w:t>
      </w:r>
      <w:r w:rsidR="00524CE8" w:rsidRPr="005F78D6">
        <w:rPr>
          <w:sz w:val="24"/>
          <w:szCs w:val="24"/>
        </w:rPr>
        <w:t xml:space="preserve"> 3.5</w:t>
      </w:r>
      <w:r w:rsidRPr="005F78D6">
        <w:rPr>
          <w:sz w:val="24"/>
          <w:szCs w:val="24"/>
        </w:rPr>
        <w:t>);</w:t>
      </w:r>
    </w:p>
    <w:p w:rsidR="00714027" w:rsidRPr="005F78D6" w:rsidRDefault="00714027" w:rsidP="00714027">
      <w:pPr>
        <w:pStyle w:val="10"/>
        <w:rPr>
          <w:sz w:val="24"/>
          <w:szCs w:val="24"/>
        </w:rPr>
      </w:pPr>
      <w:r w:rsidRPr="005F78D6">
        <w:rPr>
          <w:sz w:val="24"/>
          <w:szCs w:val="24"/>
        </w:rPr>
        <w:t>подача и прием заявок (подраздел</w:t>
      </w:r>
      <w:r w:rsidR="00524CE8" w:rsidRPr="005F78D6">
        <w:rPr>
          <w:sz w:val="24"/>
          <w:szCs w:val="24"/>
        </w:rPr>
        <w:t xml:space="preserve"> 3.7</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внесение поставщиком изменений в ранее поданную заявку (подраздел</w:t>
      </w:r>
      <w:r w:rsidR="00524CE8" w:rsidRPr="005F78D6">
        <w:rPr>
          <w:sz w:val="24"/>
          <w:szCs w:val="24"/>
        </w:rPr>
        <w:t xml:space="preserve"> 3.8</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отзыв поставщиком ранее поданной заявки (подраздел</w:t>
      </w:r>
      <w:r w:rsidR="00524CE8" w:rsidRPr="005F78D6">
        <w:rPr>
          <w:sz w:val="24"/>
          <w:szCs w:val="24"/>
        </w:rPr>
        <w:t xml:space="preserve"> 3.9</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отказ от проведения закупки (подраздел</w:t>
      </w:r>
      <w:r w:rsidR="00524CE8" w:rsidRPr="005F78D6">
        <w:rPr>
          <w:sz w:val="24"/>
          <w:szCs w:val="24"/>
        </w:rPr>
        <w:t xml:space="preserve"> 3.10</w:t>
      </w:r>
      <w:r w:rsidRPr="005F78D6">
        <w:rPr>
          <w:sz w:val="24"/>
          <w:szCs w:val="24"/>
        </w:rPr>
        <w:t>);</w:t>
      </w:r>
    </w:p>
    <w:p w:rsidR="00714027" w:rsidRPr="005F78D6" w:rsidRDefault="00714027" w:rsidP="00714027">
      <w:pPr>
        <w:pStyle w:val="10"/>
        <w:rPr>
          <w:sz w:val="24"/>
          <w:szCs w:val="24"/>
        </w:rPr>
      </w:pPr>
      <w:r w:rsidRPr="005F78D6">
        <w:rPr>
          <w:sz w:val="24"/>
          <w:szCs w:val="24"/>
        </w:rPr>
        <w:t>вскрытие конвертов с заявками (подраздел</w:t>
      </w:r>
      <w:r w:rsidR="00524CE8" w:rsidRPr="005F78D6">
        <w:rPr>
          <w:sz w:val="24"/>
          <w:szCs w:val="24"/>
        </w:rPr>
        <w:t xml:space="preserve"> 3.11</w:t>
      </w:r>
      <w:r w:rsidRPr="005F78D6">
        <w:rPr>
          <w:sz w:val="24"/>
          <w:szCs w:val="24"/>
        </w:rPr>
        <w:t>);</w:t>
      </w:r>
    </w:p>
    <w:p w:rsidR="00714027" w:rsidRPr="005F78D6" w:rsidRDefault="00714027" w:rsidP="00714027">
      <w:pPr>
        <w:pStyle w:val="10"/>
        <w:rPr>
          <w:sz w:val="24"/>
          <w:szCs w:val="24"/>
        </w:rPr>
      </w:pPr>
      <w:r w:rsidRPr="005F78D6">
        <w:rPr>
          <w:sz w:val="24"/>
          <w:szCs w:val="24"/>
        </w:rPr>
        <w:t>рассмотрение заявок (подраздел</w:t>
      </w:r>
      <w:r w:rsidR="00524CE8" w:rsidRPr="005F78D6">
        <w:rPr>
          <w:sz w:val="24"/>
          <w:szCs w:val="24"/>
        </w:rPr>
        <w:t xml:space="preserve"> 3.12</w:t>
      </w:r>
      <w:r w:rsidRPr="005F78D6">
        <w:rPr>
          <w:sz w:val="24"/>
          <w:szCs w:val="24"/>
        </w:rPr>
        <w:t>);</w:t>
      </w:r>
    </w:p>
    <w:p w:rsidR="00714027" w:rsidRPr="005F78D6" w:rsidRDefault="00714027" w:rsidP="00714027">
      <w:pPr>
        <w:pStyle w:val="10"/>
        <w:rPr>
          <w:sz w:val="24"/>
          <w:szCs w:val="24"/>
        </w:rPr>
      </w:pPr>
      <w:r w:rsidRPr="005F78D6">
        <w:rPr>
          <w:sz w:val="24"/>
          <w:szCs w:val="24"/>
        </w:rPr>
        <w:t>оценка и сопоставление заявок (подраздел</w:t>
      </w:r>
      <w:r w:rsidR="00524CE8" w:rsidRPr="005F78D6">
        <w:rPr>
          <w:sz w:val="24"/>
          <w:szCs w:val="24"/>
        </w:rPr>
        <w:t xml:space="preserve"> 3.13</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конкурентные переговоры (подраздел</w:t>
      </w:r>
      <w:r w:rsidR="00524CE8" w:rsidRPr="005F78D6">
        <w:rPr>
          <w:sz w:val="24"/>
          <w:szCs w:val="24"/>
        </w:rPr>
        <w:t xml:space="preserve"> 3.14</w:t>
      </w:r>
      <w:r w:rsidRPr="005F78D6">
        <w:rPr>
          <w:sz w:val="24"/>
          <w:szCs w:val="24"/>
        </w:rPr>
        <w:t>);</w:t>
      </w:r>
    </w:p>
    <w:p w:rsidR="00714027" w:rsidRPr="005F78D6" w:rsidRDefault="00714027" w:rsidP="00714027">
      <w:pPr>
        <w:pStyle w:val="10"/>
        <w:rPr>
          <w:sz w:val="24"/>
          <w:szCs w:val="24"/>
        </w:rPr>
      </w:pPr>
      <w:r w:rsidRPr="005F78D6">
        <w:rPr>
          <w:sz w:val="24"/>
          <w:szCs w:val="24"/>
        </w:rPr>
        <w:t>при необходимости – переторжка (подраздел</w:t>
      </w:r>
      <w:r w:rsidR="00524CE8" w:rsidRPr="005F78D6">
        <w:rPr>
          <w:sz w:val="24"/>
          <w:szCs w:val="24"/>
        </w:rPr>
        <w:t xml:space="preserve"> 3.15</w:t>
      </w:r>
      <w:r w:rsidRPr="005F78D6">
        <w:rPr>
          <w:sz w:val="24"/>
          <w:szCs w:val="24"/>
        </w:rPr>
        <w:t>);</w:t>
      </w:r>
    </w:p>
    <w:p w:rsidR="00714027" w:rsidRPr="005F78D6" w:rsidRDefault="00714027" w:rsidP="00714027">
      <w:pPr>
        <w:pStyle w:val="10"/>
        <w:rPr>
          <w:sz w:val="24"/>
          <w:szCs w:val="24"/>
        </w:rPr>
      </w:pPr>
      <w:r w:rsidRPr="005F78D6">
        <w:rPr>
          <w:sz w:val="24"/>
          <w:szCs w:val="24"/>
        </w:rPr>
        <w:t>подведение итогов закупки (подраздел</w:t>
      </w:r>
      <w:r w:rsidR="00524CE8" w:rsidRPr="005F78D6">
        <w:rPr>
          <w:sz w:val="24"/>
          <w:szCs w:val="24"/>
        </w:rPr>
        <w:t xml:space="preserve"> 3.16</w:t>
      </w:r>
      <w:r w:rsidRPr="005F78D6">
        <w:rPr>
          <w:sz w:val="24"/>
          <w:szCs w:val="24"/>
        </w:rPr>
        <w:t>).</w:t>
      </w:r>
    </w:p>
    <w:p w:rsidR="00714027" w:rsidRPr="005F78D6" w:rsidRDefault="00714027" w:rsidP="00714027">
      <w:pPr>
        <w:pStyle w:val="111"/>
        <w:rPr>
          <w:sz w:val="24"/>
          <w:szCs w:val="24"/>
        </w:rPr>
      </w:pPr>
      <w:bookmarkStart w:id="75" w:name="_Ref443489840"/>
      <w:r w:rsidRPr="005F78D6">
        <w:rPr>
          <w:sz w:val="24"/>
          <w:szCs w:val="24"/>
        </w:rPr>
        <w:t>Порядок и основания признания процедуры закупки несостоявшейся приведен в подразделе</w:t>
      </w:r>
      <w:r w:rsidR="00524CE8" w:rsidRPr="005F78D6">
        <w:rPr>
          <w:sz w:val="24"/>
          <w:szCs w:val="24"/>
        </w:rPr>
        <w:t xml:space="preserve"> 3.17. </w:t>
      </w:r>
      <w:r w:rsidRPr="005F78D6">
        <w:rPr>
          <w:sz w:val="24"/>
          <w:szCs w:val="24"/>
        </w:rPr>
        <w:t>Порядок и основания отстранения участника приведен в подразделе</w:t>
      </w:r>
      <w:r w:rsidR="00524CE8" w:rsidRPr="005F78D6">
        <w:rPr>
          <w:sz w:val="24"/>
          <w:szCs w:val="24"/>
        </w:rPr>
        <w:t xml:space="preserve"> 3.18</w:t>
      </w:r>
      <w:r w:rsidRPr="005F78D6">
        <w:rPr>
          <w:sz w:val="24"/>
          <w:szCs w:val="24"/>
        </w:rPr>
        <w:t>.</w:t>
      </w:r>
      <w:bookmarkEnd w:id="75"/>
    </w:p>
    <w:p w:rsidR="00714027" w:rsidRPr="005F78D6" w:rsidRDefault="00714027" w:rsidP="00714027">
      <w:pPr>
        <w:pStyle w:val="11"/>
        <w:rPr>
          <w:sz w:val="24"/>
          <w:szCs w:val="24"/>
        </w:rPr>
      </w:pPr>
      <w:bookmarkStart w:id="76" w:name="_Ref443489844"/>
      <w:bookmarkStart w:id="77" w:name="_Toc519172680"/>
      <w:r w:rsidRPr="005F78D6">
        <w:rPr>
          <w:sz w:val="24"/>
          <w:szCs w:val="24"/>
        </w:rPr>
        <w:t>Официальное размещение извещения и документации о закупке</w:t>
      </w:r>
      <w:bookmarkEnd w:id="76"/>
      <w:r w:rsidRPr="005F78D6">
        <w:rPr>
          <w:sz w:val="24"/>
          <w:szCs w:val="24"/>
        </w:rPr>
        <w:t>, предоставление документации о закупке</w:t>
      </w:r>
      <w:bookmarkEnd w:id="77"/>
    </w:p>
    <w:p w:rsidR="00714027" w:rsidRPr="005F78D6" w:rsidRDefault="00714027" w:rsidP="00714027">
      <w:pPr>
        <w:pStyle w:val="111"/>
        <w:rPr>
          <w:sz w:val="24"/>
          <w:szCs w:val="24"/>
        </w:rPr>
      </w:pPr>
      <w:r w:rsidRPr="005F78D6">
        <w:rPr>
          <w:sz w:val="24"/>
          <w:szCs w:val="24"/>
        </w:rPr>
        <w:t>Процедура закупки считается объявленной с момента официального размещения извещения и документации о закупке (п.</w:t>
      </w:r>
      <w:r w:rsidR="009D0224" w:rsidRPr="005F78D6">
        <w:rPr>
          <w:sz w:val="24"/>
          <w:szCs w:val="24"/>
        </w:rPr>
        <w:t>1.2.7 и</w:t>
      </w:r>
      <w:r w:rsidRPr="005F78D6">
        <w:rPr>
          <w:sz w:val="24"/>
          <w:szCs w:val="24"/>
        </w:rPr>
        <w:t>нформационной карты);</w:t>
      </w:r>
    </w:p>
    <w:p w:rsidR="00714027" w:rsidRPr="005F78D6" w:rsidRDefault="00714027" w:rsidP="00194D3A">
      <w:pPr>
        <w:pStyle w:val="111"/>
        <w:rPr>
          <w:sz w:val="24"/>
          <w:szCs w:val="24"/>
        </w:rPr>
      </w:pPr>
      <w:r w:rsidRPr="005F78D6">
        <w:rPr>
          <w:sz w:val="24"/>
          <w:szCs w:val="24"/>
        </w:rPr>
        <w:t>Иные дополнительные условия предоставления документации о закупке (при наличии) указаны в извещени</w:t>
      </w:r>
      <w:r w:rsidR="00E30A70" w:rsidRPr="005F78D6">
        <w:rPr>
          <w:sz w:val="24"/>
          <w:szCs w:val="24"/>
        </w:rPr>
        <w:t>и</w:t>
      </w:r>
      <w:r w:rsidRPr="005F78D6">
        <w:rPr>
          <w:sz w:val="24"/>
          <w:szCs w:val="24"/>
        </w:rPr>
        <w:t>.</w:t>
      </w:r>
    </w:p>
    <w:p w:rsidR="00714027" w:rsidRPr="005F78D6" w:rsidRDefault="00714027" w:rsidP="00714027">
      <w:pPr>
        <w:pStyle w:val="11"/>
        <w:rPr>
          <w:sz w:val="24"/>
          <w:szCs w:val="24"/>
        </w:rPr>
      </w:pPr>
      <w:bookmarkStart w:id="78" w:name="_Ref443489853"/>
      <w:bookmarkStart w:id="79" w:name="_Toc519172681"/>
      <w:r w:rsidRPr="005F78D6">
        <w:rPr>
          <w:sz w:val="24"/>
          <w:szCs w:val="24"/>
        </w:rPr>
        <w:t>Разъяснения извещения и/или документации о закупке</w:t>
      </w:r>
      <w:bookmarkEnd w:id="78"/>
      <w:bookmarkEnd w:id="79"/>
    </w:p>
    <w:p w:rsidR="00714027" w:rsidRPr="005F78D6" w:rsidRDefault="00714027" w:rsidP="00714027">
      <w:pPr>
        <w:pStyle w:val="111"/>
        <w:rPr>
          <w:sz w:val="24"/>
          <w:szCs w:val="24"/>
        </w:rPr>
      </w:pPr>
      <w:r w:rsidRPr="005F78D6">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5F78D6">
        <w:rPr>
          <w:sz w:val="24"/>
          <w:szCs w:val="24"/>
        </w:rPr>
        <w:t xml:space="preserve">1.2.14 </w:t>
      </w:r>
      <w:r w:rsidRPr="005F78D6">
        <w:rPr>
          <w:sz w:val="24"/>
          <w:szCs w:val="24"/>
        </w:rPr>
        <w:t>информационной карты) направить запрос разъяснений извещения и/или документации о закупке.</w:t>
      </w:r>
    </w:p>
    <w:p w:rsidR="00714027" w:rsidRPr="005F78D6" w:rsidRDefault="00714027" w:rsidP="00714027">
      <w:pPr>
        <w:pStyle w:val="111"/>
        <w:rPr>
          <w:sz w:val="24"/>
          <w:szCs w:val="24"/>
        </w:rPr>
      </w:pPr>
      <w:r w:rsidRPr="005F78D6">
        <w:rPr>
          <w:sz w:val="24"/>
          <w:szCs w:val="24"/>
        </w:rPr>
        <w:t>В случае проведения закупки в электронной форме без использования ЭТП или не в электронной форме (п.</w:t>
      </w:r>
      <w:r w:rsidR="009D0224" w:rsidRPr="005F78D6">
        <w:rPr>
          <w:sz w:val="24"/>
          <w:szCs w:val="24"/>
        </w:rPr>
        <w:t xml:space="preserve">1.2.3 </w:t>
      </w:r>
      <w:r w:rsidRPr="005F78D6">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5F78D6" w:rsidRDefault="00714027" w:rsidP="00714027">
      <w:pPr>
        <w:pStyle w:val="10"/>
        <w:rPr>
          <w:sz w:val="24"/>
          <w:szCs w:val="24"/>
        </w:rPr>
      </w:pPr>
      <w:r w:rsidRPr="005F78D6">
        <w:rPr>
          <w:sz w:val="24"/>
          <w:szCs w:val="24"/>
        </w:rPr>
        <w:t>Заказчика, указанного в п.</w:t>
      </w:r>
      <w:r w:rsidR="009D0224" w:rsidRPr="005F78D6">
        <w:rPr>
          <w:sz w:val="24"/>
          <w:szCs w:val="24"/>
        </w:rPr>
        <w:t xml:space="preserve">1.2.5 </w:t>
      </w:r>
      <w:r w:rsidRPr="005F78D6">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5F78D6">
        <w:rPr>
          <w:sz w:val="24"/>
          <w:szCs w:val="24"/>
        </w:rPr>
        <w:t>1.2.6</w:t>
      </w:r>
      <w:r w:rsidRPr="005F78D6">
        <w:rPr>
          <w:sz w:val="24"/>
          <w:szCs w:val="24"/>
        </w:rPr>
        <w:t xml:space="preserve"> информационной карты);</w:t>
      </w:r>
    </w:p>
    <w:p w:rsidR="00714027" w:rsidRPr="005F78D6" w:rsidRDefault="00714027" w:rsidP="00714027">
      <w:pPr>
        <w:pStyle w:val="10"/>
        <w:rPr>
          <w:sz w:val="24"/>
          <w:szCs w:val="24"/>
        </w:rPr>
      </w:pPr>
      <w:r w:rsidRPr="005F78D6">
        <w:rPr>
          <w:sz w:val="24"/>
          <w:szCs w:val="24"/>
        </w:rPr>
        <w:t>организатора закупки, указанного в п.</w:t>
      </w:r>
      <w:r w:rsidR="00E27F06" w:rsidRPr="005F78D6">
        <w:rPr>
          <w:sz w:val="24"/>
          <w:szCs w:val="24"/>
        </w:rPr>
        <w:t>1.2.6 и</w:t>
      </w:r>
      <w:r w:rsidRPr="005F78D6">
        <w:rPr>
          <w:sz w:val="24"/>
          <w:szCs w:val="24"/>
        </w:rPr>
        <w:t>нформационной карты, – если закупка проводится организатором закупки.</w:t>
      </w:r>
    </w:p>
    <w:p w:rsidR="00714027" w:rsidRPr="005F78D6" w:rsidRDefault="00714027" w:rsidP="00714027">
      <w:pPr>
        <w:pStyle w:val="111"/>
        <w:rPr>
          <w:sz w:val="24"/>
          <w:szCs w:val="24"/>
        </w:rPr>
      </w:pPr>
      <w:r w:rsidRPr="005F78D6">
        <w:rPr>
          <w:sz w:val="24"/>
          <w:szCs w:val="24"/>
        </w:rPr>
        <w:t>В запросе разъяснений извещения и/или документации о закупке поставщик указывает:</w:t>
      </w:r>
    </w:p>
    <w:p w:rsidR="00714027" w:rsidRPr="005F78D6" w:rsidRDefault="00714027" w:rsidP="00714027">
      <w:pPr>
        <w:pStyle w:val="10"/>
        <w:rPr>
          <w:sz w:val="24"/>
          <w:szCs w:val="24"/>
        </w:rPr>
      </w:pPr>
      <w:r w:rsidRPr="005F78D6">
        <w:rPr>
          <w:sz w:val="24"/>
          <w:szCs w:val="24"/>
        </w:rPr>
        <w:t>наименование процедуры закупки;</w:t>
      </w:r>
    </w:p>
    <w:p w:rsidR="00714027" w:rsidRPr="005F78D6" w:rsidRDefault="00714027" w:rsidP="00714027">
      <w:pPr>
        <w:pStyle w:val="10"/>
        <w:rPr>
          <w:sz w:val="24"/>
          <w:szCs w:val="24"/>
        </w:rPr>
      </w:pPr>
      <w:r w:rsidRPr="005F78D6">
        <w:rPr>
          <w:sz w:val="24"/>
          <w:szCs w:val="24"/>
        </w:rPr>
        <w:lastRenderedPageBreak/>
        <w:t>номер и наименование лота;</w:t>
      </w:r>
    </w:p>
    <w:p w:rsidR="00714027" w:rsidRPr="005F78D6" w:rsidRDefault="00714027" w:rsidP="00714027">
      <w:pPr>
        <w:pStyle w:val="10"/>
        <w:rPr>
          <w:sz w:val="24"/>
          <w:szCs w:val="24"/>
        </w:rPr>
      </w:pPr>
      <w:r w:rsidRPr="005F78D6">
        <w:rPr>
          <w:sz w:val="24"/>
          <w:szCs w:val="24"/>
        </w:rPr>
        <w:t>номер извещения, присвоенный ЕИС (при наличии);</w:t>
      </w:r>
    </w:p>
    <w:p w:rsidR="00714027" w:rsidRPr="005F78D6" w:rsidRDefault="00714027" w:rsidP="00714027">
      <w:pPr>
        <w:pStyle w:val="10"/>
        <w:rPr>
          <w:sz w:val="24"/>
          <w:szCs w:val="24"/>
        </w:rPr>
      </w:pPr>
      <w:r w:rsidRPr="005F78D6">
        <w:rPr>
          <w:sz w:val="24"/>
          <w:szCs w:val="24"/>
        </w:rPr>
        <w:t>дату направления запроса разъяснений;</w:t>
      </w:r>
    </w:p>
    <w:p w:rsidR="00714027" w:rsidRPr="005F78D6" w:rsidRDefault="00714027" w:rsidP="00714027">
      <w:pPr>
        <w:pStyle w:val="10"/>
        <w:rPr>
          <w:sz w:val="24"/>
          <w:szCs w:val="24"/>
        </w:rPr>
      </w:pPr>
      <w:r w:rsidRPr="005F78D6">
        <w:rPr>
          <w:sz w:val="24"/>
          <w:szCs w:val="24"/>
        </w:rPr>
        <w:t>наименование поставщика;</w:t>
      </w:r>
    </w:p>
    <w:p w:rsidR="00714027" w:rsidRPr="005F78D6" w:rsidRDefault="00714027" w:rsidP="00714027">
      <w:pPr>
        <w:pStyle w:val="10"/>
        <w:rPr>
          <w:sz w:val="24"/>
          <w:szCs w:val="24"/>
        </w:rPr>
      </w:pPr>
      <w:r w:rsidRPr="005F78D6">
        <w:rPr>
          <w:sz w:val="24"/>
          <w:szCs w:val="24"/>
        </w:rPr>
        <w:t>ИНН поставщика;</w:t>
      </w:r>
    </w:p>
    <w:p w:rsidR="00714027" w:rsidRPr="005F78D6" w:rsidRDefault="00714027" w:rsidP="00714027">
      <w:pPr>
        <w:pStyle w:val="10"/>
        <w:rPr>
          <w:sz w:val="24"/>
          <w:szCs w:val="24"/>
        </w:rPr>
      </w:pPr>
      <w:r w:rsidRPr="005F78D6">
        <w:rPr>
          <w:sz w:val="24"/>
          <w:szCs w:val="24"/>
        </w:rPr>
        <w:t>контактный адрес электронной почты поставщика;</w:t>
      </w:r>
    </w:p>
    <w:p w:rsidR="00714027" w:rsidRPr="005F78D6" w:rsidRDefault="00714027" w:rsidP="00714027">
      <w:pPr>
        <w:pStyle w:val="10"/>
        <w:rPr>
          <w:sz w:val="24"/>
          <w:szCs w:val="24"/>
        </w:rPr>
      </w:pPr>
      <w:r w:rsidRPr="005F78D6">
        <w:rPr>
          <w:sz w:val="24"/>
          <w:szCs w:val="24"/>
        </w:rPr>
        <w:t>тему запроса разъяснений;</w:t>
      </w:r>
    </w:p>
    <w:p w:rsidR="00714027" w:rsidRPr="005F78D6" w:rsidRDefault="00714027" w:rsidP="00714027">
      <w:pPr>
        <w:pStyle w:val="10"/>
        <w:rPr>
          <w:sz w:val="24"/>
          <w:szCs w:val="24"/>
        </w:rPr>
      </w:pPr>
      <w:r w:rsidRPr="005F78D6">
        <w:rPr>
          <w:sz w:val="24"/>
          <w:szCs w:val="24"/>
        </w:rPr>
        <w:t>сведения о предмете запроса разъяснений;</w:t>
      </w:r>
    </w:p>
    <w:p w:rsidR="00714027" w:rsidRPr="005F78D6" w:rsidRDefault="00714027" w:rsidP="00714027">
      <w:pPr>
        <w:pStyle w:val="10"/>
        <w:rPr>
          <w:sz w:val="24"/>
          <w:szCs w:val="24"/>
        </w:rPr>
      </w:pPr>
      <w:r w:rsidRPr="005F78D6">
        <w:rPr>
          <w:sz w:val="24"/>
          <w:szCs w:val="24"/>
        </w:rPr>
        <w:t>должность, фамилия, имя, отчество лица, подписавшего запрос разъяснений.</w:t>
      </w:r>
    </w:p>
    <w:p w:rsidR="00714027" w:rsidRPr="005F78D6" w:rsidRDefault="00714027" w:rsidP="00714027">
      <w:pPr>
        <w:pStyle w:val="111"/>
        <w:rPr>
          <w:sz w:val="24"/>
          <w:szCs w:val="24"/>
        </w:rPr>
      </w:pPr>
      <w:r w:rsidRPr="005F78D6">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5F78D6">
        <w:rPr>
          <w:sz w:val="24"/>
          <w:szCs w:val="24"/>
        </w:rPr>
        <w:t>1.2.7</w:t>
      </w:r>
      <w:r w:rsidRPr="005F78D6">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5F78D6">
        <w:rPr>
          <w:sz w:val="24"/>
          <w:szCs w:val="24"/>
        </w:rPr>
        <w:t xml:space="preserve">1.2.14 </w:t>
      </w:r>
      <w:r w:rsidRPr="005F78D6">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5F78D6">
        <w:rPr>
          <w:sz w:val="24"/>
          <w:szCs w:val="24"/>
        </w:rPr>
        <w:t xml:space="preserve"> 3.3</w:t>
      </w:r>
      <w:r w:rsidRPr="005F78D6">
        <w:rPr>
          <w:sz w:val="24"/>
          <w:szCs w:val="24"/>
        </w:rPr>
        <w:t>, у Заказчика / организатора закупки возникает право не предоставлять разъяснения.</w:t>
      </w:r>
    </w:p>
    <w:p w:rsidR="00714027" w:rsidRPr="005F78D6" w:rsidRDefault="00714027" w:rsidP="00714027">
      <w:pPr>
        <w:pStyle w:val="111"/>
        <w:rPr>
          <w:sz w:val="24"/>
          <w:szCs w:val="24"/>
        </w:rPr>
      </w:pPr>
      <w:r w:rsidRPr="005F78D6">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5F78D6" w:rsidRDefault="00714027" w:rsidP="00714027">
      <w:pPr>
        <w:pStyle w:val="111"/>
        <w:rPr>
          <w:sz w:val="24"/>
          <w:szCs w:val="24"/>
        </w:rPr>
      </w:pPr>
      <w:r w:rsidRPr="005F78D6">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5F78D6" w:rsidRDefault="00714027" w:rsidP="00714027">
      <w:pPr>
        <w:pStyle w:val="111"/>
        <w:rPr>
          <w:sz w:val="24"/>
          <w:szCs w:val="24"/>
        </w:rPr>
      </w:pPr>
      <w:r w:rsidRPr="005F78D6">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5F78D6" w:rsidRDefault="00714027" w:rsidP="00714027">
      <w:pPr>
        <w:pStyle w:val="111"/>
        <w:rPr>
          <w:sz w:val="24"/>
          <w:szCs w:val="24"/>
        </w:rPr>
      </w:pPr>
      <w:r w:rsidRPr="005F78D6">
        <w:rPr>
          <w:sz w:val="24"/>
          <w:szCs w:val="24"/>
        </w:rPr>
        <w:t>Разъяснения извещения и/или документации о закупке, размещенные в ином порядке, чем предусмотрено в подразделе</w:t>
      </w:r>
      <w:r w:rsidR="00F47EFD" w:rsidRPr="005F78D6">
        <w:rPr>
          <w:sz w:val="24"/>
          <w:szCs w:val="24"/>
        </w:rPr>
        <w:t xml:space="preserve"> 3.3.</w:t>
      </w:r>
      <w:r w:rsidRPr="005F78D6">
        <w:rPr>
          <w:sz w:val="24"/>
          <w:szCs w:val="24"/>
        </w:rPr>
        <w:t>, не являются разъяснениями Заказчика / организатора закупки, и поставщики / участники не вправе ссылаться на такие разъяснения.</w:t>
      </w:r>
    </w:p>
    <w:p w:rsidR="00714027" w:rsidRPr="005F78D6" w:rsidRDefault="00714027" w:rsidP="00714027">
      <w:pPr>
        <w:pStyle w:val="11"/>
        <w:rPr>
          <w:sz w:val="24"/>
          <w:szCs w:val="24"/>
        </w:rPr>
      </w:pPr>
      <w:bookmarkStart w:id="80" w:name="_Ref443489860"/>
      <w:bookmarkStart w:id="81" w:name="_Toc519172682"/>
      <w:r w:rsidRPr="005F78D6">
        <w:rPr>
          <w:sz w:val="24"/>
          <w:szCs w:val="24"/>
        </w:rPr>
        <w:t>Внесение изменений в извещение и/или документацию о закупке</w:t>
      </w:r>
      <w:bookmarkEnd w:id="80"/>
      <w:bookmarkEnd w:id="81"/>
    </w:p>
    <w:p w:rsidR="00714027" w:rsidRPr="005F78D6" w:rsidRDefault="00714027" w:rsidP="00714027">
      <w:pPr>
        <w:pStyle w:val="111"/>
        <w:rPr>
          <w:sz w:val="24"/>
          <w:szCs w:val="24"/>
        </w:rPr>
      </w:pPr>
      <w:r w:rsidRPr="005F78D6">
        <w:rPr>
          <w:sz w:val="24"/>
          <w:szCs w:val="24"/>
        </w:rPr>
        <w:t xml:space="preserve">Со дня официального размещения извещения и документации о закупке и до окончания </w:t>
      </w:r>
      <w:r w:rsidR="007954E0" w:rsidRPr="005F78D6">
        <w:rPr>
          <w:sz w:val="24"/>
          <w:szCs w:val="24"/>
        </w:rPr>
        <w:t xml:space="preserve">срока </w:t>
      </w:r>
      <w:r w:rsidRPr="005F78D6">
        <w:rPr>
          <w:sz w:val="24"/>
          <w:szCs w:val="24"/>
        </w:rPr>
        <w:t>подачи заявок на участие в закупке (п.</w:t>
      </w:r>
      <w:r w:rsidR="007954E0" w:rsidRPr="005F78D6">
        <w:rPr>
          <w:sz w:val="24"/>
          <w:szCs w:val="24"/>
        </w:rPr>
        <w:t>1.2.14</w:t>
      </w:r>
      <w:r w:rsidRPr="005F78D6">
        <w:rPr>
          <w:sz w:val="24"/>
          <w:szCs w:val="24"/>
        </w:rPr>
        <w:t xml:space="preserve"> информационной карты) допускается внесение изменений в извещение и/или документацию о закупке.</w:t>
      </w:r>
    </w:p>
    <w:p w:rsidR="00714027" w:rsidRPr="005F78D6" w:rsidRDefault="00714027" w:rsidP="00714027">
      <w:pPr>
        <w:pStyle w:val="111"/>
        <w:rPr>
          <w:sz w:val="24"/>
          <w:szCs w:val="24"/>
        </w:rPr>
      </w:pPr>
      <w:r w:rsidRPr="005F78D6">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5F78D6" w:rsidRDefault="00714027" w:rsidP="00D378E4">
      <w:pPr>
        <w:pStyle w:val="111"/>
        <w:rPr>
          <w:sz w:val="24"/>
          <w:szCs w:val="24"/>
        </w:rPr>
      </w:pPr>
      <w:r w:rsidRPr="005F78D6">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5F78D6">
        <w:rPr>
          <w:sz w:val="24"/>
          <w:szCs w:val="24"/>
        </w:rPr>
        <w:t xml:space="preserve">срока </w:t>
      </w:r>
      <w:r w:rsidRPr="005F78D6">
        <w:rPr>
          <w:sz w:val="24"/>
          <w:szCs w:val="24"/>
        </w:rPr>
        <w:t>подачи заявок (п.</w:t>
      </w:r>
      <w:r w:rsidR="007954E0" w:rsidRPr="005F78D6">
        <w:rPr>
          <w:sz w:val="24"/>
          <w:szCs w:val="24"/>
        </w:rPr>
        <w:t>1.2.14 и</w:t>
      </w:r>
      <w:r w:rsidRPr="005F78D6">
        <w:rPr>
          <w:sz w:val="24"/>
          <w:szCs w:val="24"/>
        </w:rPr>
        <w:t xml:space="preserve">нформационной карты). </w:t>
      </w:r>
      <w:r w:rsidR="00D378E4" w:rsidRPr="005F78D6">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5F78D6">
        <w:rPr>
          <w:sz w:val="24"/>
          <w:szCs w:val="24"/>
        </w:rPr>
        <w:t>1.2.14</w:t>
      </w:r>
      <w:r w:rsidR="00D378E4" w:rsidRPr="005F78D6">
        <w:rPr>
          <w:sz w:val="24"/>
          <w:szCs w:val="24"/>
        </w:rPr>
        <w:t xml:space="preserve"> информационной карты) </w:t>
      </w:r>
      <w:r w:rsidR="008F1D04" w:rsidRPr="005F78D6">
        <w:rPr>
          <w:sz w:val="24"/>
          <w:szCs w:val="24"/>
          <w:lang w:eastAsia="ru-RU"/>
        </w:rPr>
        <w:t>продляется</w:t>
      </w:r>
      <w:r w:rsidR="008F1D04" w:rsidRPr="005F78D6">
        <w:rPr>
          <w:sz w:val="24"/>
          <w:szCs w:val="24"/>
        </w:rPr>
        <w:t xml:space="preserve"> </w:t>
      </w:r>
      <w:r w:rsidR="00D378E4" w:rsidRPr="005F78D6">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5F78D6">
        <w:rPr>
          <w:sz w:val="24"/>
          <w:szCs w:val="24"/>
        </w:rPr>
        <w:t>1.2.13</w:t>
      </w:r>
      <w:r w:rsidR="00D378E4" w:rsidRPr="005F78D6">
        <w:rPr>
          <w:sz w:val="24"/>
          <w:szCs w:val="24"/>
        </w:rPr>
        <w:t xml:space="preserve"> </w:t>
      </w:r>
      <w:r w:rsidR="00D378E4" w:rsidRPr="005F78D6">
        <w:rPr>
          <w:sz w:val="24"/>
          <w:szCs w:val="24"/>
        </w:rPr>
        <w:lastRenderedPageBreak/>
        <w:t>информационной карты) и не менее чем 10 рабочих дней (при закупках с НМЦ 100 000 000 рублей с НДС и более – п</w:t>
      </w:r>
      <w:r w:rsidR="007954E0" w:rsidRPr="005F78D6">
        <w:rPr>
          <w:sz w:val="24"/>
          <w:szCs w:val="24"/>
        </w:rPr>
        <w:t>.1.2.13 и</w:t>
      </w:r>
      <w:r w:rsidR="00D378E4" w:rsidRPr="005F78D6">
        <w:rPr>
          <w:sz w:val="24"/>
          <w:szCs w:val="24"/>
        </w:rPr>
        <w:t>нформационной карты).</w:t>
      </w:r>
    </w:p>
    <w:p w:rsidR="00714027" w:rsidRPr="005F78D6" w:rsidRDefault="00714027" w:rsidP="00714027">
      <w:pPr>
        <w:pStyle w:val="111"/>
        <w:rPr>
          <w:sz w:val="24"/>
          <w:szCs w:val="24"/>
        </w:rPr>
      </w:pPr>
      <w:r w:rsidRPr="005F78D6">
        <w:rPr>
          <w:sz w:val="24"/>
          <w:szCs w:val="24"/>
        </w:rPr>
        <w:t>При внесении изменений официальному размещению подлежат:</w:t>
      </w:r>
    </w:p>
    <w:p w:rsidR="00714027" w:rsidRPr="005F78D6" w:rsidRDefault="00714027" w:rsidP="00714027">
      <w:pPr>
        <w:pStyle w:val="10"/>
        <w:rPr>
          <w:sz w:val="24"/>
          <w:szCs w:val="24"/>
        </w:rPr>
      </w:pPr>
      <w:bookmarkStart w:id="82" w:name="_Ref458522678"/>
      <w:r w:rsidRPr="005F78D6">
        <w:rPr>
          <w:sz w:val="24"/>
          <w:szCs w:val="24"/>
        </w:rPr>
        <w:t>обновленная редакция извещения и/или документации о закупке;</w:t>
      </w:r>
      <w:bookmarkEnd w:id="82"/>
    </w:p>
    <w:p w:rsidR="00714027" w:rsidRPr="005F78D6" w:rsidRDefault="00714027" w:rsidP="00714027">
      <w:pPr>
        <w:pStyle w:val="10"/>
        <w:rPr>
          <w:sz w:val="24"/>
          <w:szCs w:val="24"/>
        </w:rPr>
      </w:pPr>
      <w:r w:rsidRPr="005F78D6">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5F78D6" w:rsidRDefault="00714027" w:rsidP="00714027">
      <w:pPr>
        <w:pStyle w:val="111"/>
        <w:rPr>
          <w:sz w:val="24"/>
          <w:szCs w:val="24"/>
        </w:rPr>
      </w:pPr>
      <w:r w:rsidRPr="005F78D6">
        <w:rPr>
          <w:sz w:val="24"/>
          <w:szCs w:val="24"/>
        </w:rPr>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5F78D6" w:rsidRDefault="00714027" w:rsidP="00714027">
      <w:pPr>
        <w:pStyle w:val="11"/>
        <w:rPr>
          <w:sz w:val="24"/>
          <w:szCs w:val="24"/>
        </w:rPr>
      </w:pPr>
      <w:bookmarkStart w:id="83" w:name="_Toc519172683"/>
      <w:r w:rsidRPr="005F78D6">
        <w:rPr>
          <w:sz w:val="24"/>
          <w:szCs w:val="24"/>
        </w:rPr>
        <w:t>П</w:t>
      </w:r>
      <w:bookmarkStart w:id="84" w:name="_Ref443489871"/>
      <w:bookmarkStart w:id="85" w:name="_Ref445972846"/>
      <w:r w:rsidRPr="005F78D6">
        <w:rPr>
          <w:sz w:val="24"/>
          <w:szCs w:val="24"/>
        </w:rPr>
        <w:t>одготовка заявки (требования к заявке</w:t>
      </w:r>
      <w:bookmarkEnd w:id="84"/>
      <w:r w:rsidRPr="005F78D6">
        <w:rPr>
          <w:sz w:val="24"/>
          <w:szCs w:val="24"/>
        </w:rPr>
        <w:t>)</w:t>
      </w:r>
      <w:bookmarkEnd w:id="83"/>
      <w:bookmarkEnd w:id="85"/>
    </w:p>
    <w:p w:rsidR="00714027" w:rsidRPr="005F78D6" w:rsidRDefault="00714027" w:rsidP="00714027">
      <w:pPr>
        <w:pStyle w:val="111"/>
        <w:rPr>
          <w:sz w:val="24"/>
          <w:szCs w:val="24"/>
        </w:rPr>
      </w:pPr>
      <w:r w:rsidRPr="005F78D6">
        <w:rPr>
          <w:sz w:val="24"/>
          <w:szCs w:val="24"/>
        </w:rPr>
        <w:t>Поставщик должен подготовить заявку в соответствии с требованиями, информационной карты (раздел</w:t>
      </w:r>
      <w:r w:rsidR="007954E0" w:rsidRPr="005F78D6">
        <w:rPr>
          <w:sz w:val="24"/>
          <w:szCs w:val="24"/>
        </w:rPr>
        <w:t xml:space="preserve"> 1</w:t>
      </w:r>
      <w:r w:rsidRPr="005F78D6">
        <w:rPr>
          <w:sz w:val="24"/>
          <w:szCs w:val="24"/>
        </w:rPr>
        <w:t>)</w:t>
      </w:r>
      <w:r w:rsidR="0052696D" w:rsidRPr="005F78D6">
        <w:rPr>
          <w:sz w:val="24"/>
          <w:szCs w:val="24"/>
        </w:rPr>
        <w:t>,</w:t>
      </w:r>
      <w:r w:rsidRPr="005F78D6">
        <w:rPr>
          <w:sz w:val="24"/>
          <w:szCs w:val="24"/>
        </w:rPr>
        <w:t xml:space="preserve"> настоящего подраздела и образцами форм документов, установленными в разделе </w:t>
      </w:r>
      <w:r w:rsidR="007954E0" w:rsidRPr="005F78D6">
        <w:rPr>
          <w:sz w:val="24"/>
          <w:szCs w:val="24"/>
        </w:rPr>
        <w:t>8</w:t>
      </w:r>
      <w:r w:rsidRPr="005F78D6">
        <w:rPr>
          <w:sz w:val="24"/>
          <w:szCs w:val="24"/>
        </w:rPr>
        <w:t>.</w:t>
      </w:r>
    </w:p>
    <w:p w:rsidR="00714027" w:rsidRPr="005F78D6" w:rsidRDefault="00714027" w:rsidP="00714027">
      <w:pPr>
        <w:pStyle w:val="111"/>
        <w:rPr>
          <w:sz w:val="24"/>
          <w:szCs w:val="24"/>
        </w:rPr>
      </w:pPr>
      <w:r w:rsidRPr="005F78D6">
        <w:rPr>
          <w:sz w:val="24"/>
          <w:szCs w:val="24"/>
        </w:rPr>
        <w:t xml:space="preserve">Заявка должна содержать полный комплект документов согласно перечню, определенному в </w:t>
      </w:r>
      <w:r w:rsidRPr="005F78D6">
        <w:rPr>
          <w:rFonts w:eastAsia="Times New Roman"/>
          <w:sz w:val="24"/>
          <w:szCs w:val="24"/>
          <w:lang w:eastAsia="ru-RU"/>
        </w:rPr>
        <w:t>п.</w:t>
      </w:r>
      <w:r w:rsidR="007954E0" w:rsidRPr="005F78D6">
        <w:rPr>
          <w:rFonts w:eastAsia="Times New Roman"/>
          <w:sz w:val="24"/>
          <w:szCs w:val="24"/>
          <w:lang w:eastAsia="ru-RU"/>
        </w:rPr>
        <w:t>1.2.29 и</w:t>
      </w:r>
      <w:r w:rsidRPr="005F78D6">
        <w:rPr>
          <w:rFonts w:eastAsia="Times New Roman"/>
          <w:sz w:val="24"/>
          <w:szCs w:val="24"/>
          <w:lang w:eastAsia="ru-RU"/>
        </w:rPr>
        <w:t>нформационной карты.</w:t>
      </w:r>
    </w:p>
    <w:p w:rsidR="00714027" w:rsidRPr="005F78D6" w:rsidRDefault="00714027" w:rsidP="00714027">
      <w:pPr>
        <w:pStyle w:val="111"/>
        <w:rPr>
          <w:sz w:val="24"/>
          <w:szCs w:val="24"/>
        </w:rPr>
      </w:pPr>
      <w:r w:rsidRPr="005F78D6">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5F78D6">
        <w:rPr>
          <w:sz w:val="24"/>
          <w:szCs w:val="24"/>
        </w:rPr>
        <w:t xml:space="preserve"> 3.18</w:t>
      </w:r>
      <w:r w:rsidRPr="005F78D6">
        <w:rPr>
          <w:sz w:val="24"/>
          <w:szCs w:val="24"/>
        </w:rPr>
        <w:t>).</w:t>
      </w:r>
    </w:p>
    <w:p w:rsidR="00714027" w:rsidRPr="005F78D6" w:rsidRDefault="00714027" w:rsidP="00714027">
      <w:pPr>
        <w:pStyle w:val="111"/>
        <w:rPr>
          <w:sz w:val="24"/>
          <w:szCs w:val="24"/>
        </w:rPr>
      </w:pPr>
      <w:bookmarkStart w:id="86" w:name="_Ref446506955"/>
      <w:r w:rsidRPr="005F78D6">
        <w:rPr>
          <w:sz w:val="24"/>
          <w:szCs w:val="24"/>
        </w:rPr>
        <w:t>Заявка должна быть действительна в течение срока, установленного в п.</w:t>
      </w:r>
      <w:r w:rsidR="007954E0" w:rsidRPr="005F78D6">
        <w:rPr>
          <w:sz w:val="24"/>
          <w:szCs w:val="24"/>
        </w:rPr>
        <w:t>1.2.19 и</w:t>
      </w:r>
      <w:r w:rsidRPr="005F78D6">
        <w:rPr>
          <w:sz w:val="24"/>
          <w:szCs w:val="24"/>
        </w:rPr>
        <w:t>нформационной карты.</w:t>
      </w:r>
      <w:bookmarkEnd w:id="86"/>
    </w:p>
    <w:p w:rsidR="00714027" w:rsidRPr="005F78D6" w:rsidRDefault="00714027" w:rsidP="00714027">
      <w:pPr>
        <w:pStyle w:val="111"/>
        <w:rPr>
          <w:sz w:val="24"/>
          <w:szCs w:val="24"/>
        </w:rPr>
      </w:pPr>
      <w:r w:rsidRPr="005F78D6">
        <w:rPr>
          <w:sz w:val="24"/>
          <w:szCs w:val="24"/>
        </w:rPr>
        <w:t xml:space="preserve">Все суммы денежных средств в заявке должны быть выражены в валюте, установленной в </w:t>
      </w:r>
      <w:r w:rsidRPr="005F78D6">
        <w:rPr>
          <w:rFonts w:eastAsia="Times New Roman"/>
          <w:sz w:val="24"/>
          <w:szCs w:val="24"/>
          <w:lang w:eastAsia="ru-RU"/>
        </w:rPr>
        <w:t>п.</w:t>
      </w:r>
      <w:r w:rsidR="00D854FC" w:rsidRPr="005F78D6">
        <w:rPr>
          <w:rFonts w:eastAsia="Times New Roman"/>
          <w:sz w:val="24"/>
          <w:szCs w:val="24"/>
          <w:lang w:eastAsia="ru-RU"/>
        </w:rPr>
        <w:t>1.2.21</w:t>
      </w:r>
      <w:r w:rsidR="00D854FC" w:rsidRPr="005F78D6">
        <w:rPr>
          <w:sz w:val="24"/>
          <w:szCs w:val="24"/>
        </w:rPr>
        <w:t xml:space="preserve"> </w:t>
      </w:r>
      <w:r w:rsidRPr="005F78D6">
        <w:rPr>
          <w:rFonts w:eastAsia="Times New Roman"/>
          <w:sz w:val="24"/>
          <w:szCs w:val="24"/>
          <w:lang w:eastAsia="ru-RU"/>
        </w:rPr>
        <w:t>информационной карты</w:t>
      </w:r>
      <w:r w:rsidRPr="005F78D6">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5F78D6">
        <w:rPr>
          <w:rFonts w:eastAsia="Times New Roman"/>
          <w:sz w:val="24"/>
          <w:szCs w:val="24"/>
          <w:lang w:eastAsia="ru-RU"/>
        </w:rPr>
        <w:t>п.</w:t>
      </w:r>
      <w:r w:rsidR="00D854FC" w:rsidRPr="005F78D6">
        <w:rPr>
          <w:rFonts w:eastAsia="Times New Roman"/>
          <w:sz w:val="24"/>
          <w:szCs w:val="24"/>
          <w:lang w:eastAsia="ru-RU"/>
        </w:rPr>
        <w:t xml:space="preserve"> 1.2.21 и</w:t>
      </w:r>
      <w:r w:rsidRPr="005F78D6">
        <w:rPr>
          <w:rFonts w:eastAsia="Times New Roman"/>
          <w:sz w:val="24"/>
          <w:szCs w:val="24"/>
          <w:lang w:eastAsia="ru-RU"/>
        </w:rPr>
        <w:t>нформационной карты</w:t>
      </w:r>
      <w:r w:rsidRPr="005F78D6">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5F78D6" w:rsidRDefault="00714027" w:rsidP="00714027">
      <w:pPr>
        <w:pStyle w:val="111"/>
        <w:rPr>
          <w:sz w:val="24"/>
          <w:szCs w:val="24"/>
        </w:rPr>
      </w:pPr>
      <w:r w:rsidRPr="005F78D6">
        <w:rPr>
          <w:sz w:val="24"/>
          <w:szCs w:val="24"/>
        </w:rPr>
        <w:t>Поставщик присваивает заявке дату и номер в соответствии с принятыми у него правилами документооборота.</w:t>
      </w:r>
    </w:p>
    <w:p w:rsidR="00714027" w:rsidRPr="005F78D6" w:rsidRDefault="00714027" w:rsidP="00714027">
      <w:pPr>
        <w:pStyle w:val="111"/>
        <w:rPr>
          <w:sz w:val="24"/>
          <w:szCs w:val="24"/>
        </w:rPr>
      </w:pPr>
      <w:bookmarkStart w:id="87" w:name="_Ref445896021"/>
      <w:bookmarkStart w:id="88" w:name="_Ref446510479"/>
      <w:r w:rsidRPr="005F78D6">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5F78D6" w:rsidRDefault="00714027" w:rsidP="00714027">
      <w:pPr>
        <w:pStyle w:val="111"/>
        <w:rPr>
          <w:sz w:val="24"/>
          <w:szCs w:val="24"/>
        </w:rPr>
      </w:pPr>
      <w:bookmarkStart w:id="89" w:name="_Ref445896041"/>
      <w:r w:rsidRPr="005F78D6">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5F78D6">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5F78D6">
        <w:rPr>
          <w:sz w:val="24"/>
          <w:szCs w:val="24"/>
        </w:rPr>
        <w:t>3.5.7</w:t>
      </w:r>
      <w:r w:rsidRPr="005F78D6">
        <w:rPr>
          <w:sz w:val="24"/>
          <w:szCs w:val="24"/>
        </w:rPr>
        <w:t xml:space="preserve">; не требуют заверения </w:t>
      </w:r>
      <w:r w:rsidRPr="005F78D6">
        <w:rPr>
          <w:sz w:val="24"/>
          <w:szCs w:val="24"/>
        </w:rPr>
        <w:lastRenderedPageBreak/>
        <w:t>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5F78D6" w:rsidRDefault="00714027" w:rsidP="00714027">
      <w:pPr>
        <w:pStyle w:val="111"/>
        <w:rPr>
          <w:sz w:val="24"/>
          <w:szCs w:val="24"/>
        </w:rPr>
      </w:pPr>
      <w:bookmarkStart w:id="90" w:name="_Ref446501943"/>
      <w:r w:rsidRPr="005F78D6">
        <w:rPr>
          <w:sz w:val="24"/>
          <w:szCs w:val="24"/>
        </w:rPr>
        <w:t>Каждая страница всех документов, составляющих заявку, должна иметь сквозную нумерацию страниц</w:t>
      </w:r>
      <w:bookmarkEnd w:id="90"/>
      <w:r w:rsidRPr="005F78D6">
        <w:rPr>
          <w:sz w:val="24"/>
          <w:szCs w:val="24"/>
        </w:rPr>
        <w:t>.</w:t>
      </w:r>
    </w:p>
    <w:p w:rsidR="00714027" w:rsidRPr="005F78D6" w:rsidRDefault="00714027" w:rsidP="00714027">
      <w:pPr>
        <w:pStyle w:val="111"/>
        <w:rPr>
          <w:sz w:val="24"/>
          <w:szCs w:val="24"/>
        </w:rPr>
      </w:pPr>
      <w:r w:rsidRPr="005F78D6">
        <w:rPr>
          <w:sz w:val="24"/>
          <w:szCs w:val="24"/>
        </w:rPr>
        <w:t xml:space="preserve">Поставщик </w:t>
      </w:r>
      <w:r w:rsidR="00B80131" w:rsidRPr="005F78D6">
        <w:rPr>
          <w:sz w:val="24"/>
          <w:szCs w:val="24"/>
        </w:rPr>
        <w:t>формирует</w:t>
      </w:r>
      <w:r w:rsidRPr="005F78D6">
        <w:rPr>
          <w:sz w:val="24"/>
          <w:szCs w:val="24"/>
        </w:rPr>
        <w:t xml:space="preserve"> необходимое количество копий заявки в случае, если такое требование установлено в п</w:t>
      </w:r>
      <w:r w:rsidRPr="005F78D6">
        <w:rPr>
          <w:rFonts w:eastAsia="Times New Roman"/>
          <w:sz w:val="24"/>
          <w:szCs w:val="24"/>
          <w:lang w:eastAsia="ru-RU"/>
        </w:rPr>
        <w:t>.</w:t>
      </w:r>
      <w:r w:rsidR="00952685" w:rsidRPr="005F78D6">
        <w:rPr>
          <w:rFonts w:eastAsia="Times New Roman"/>
          <w:sz w:val="24"/>
          <w:szCs w:val="24"/>
          <w:lang w:eastAsia="ru-RU"/>
        </w:rPr>
        <w:t>1.2.30 и</w:t>
      </w:r>
      <w:r w:rsidRPr="005F78D6">
        <w:rPr>
          <w:rFonts w:eastAsia="Times New Roman"/>
          <w:sz w:val="24"/>
          <w:szCs w:val="24"/>
          <w:lang w:eastAsia="ru-RU"/>
        </w:rPr>
        <w:t>нформационной карты.</w:t>
      </w:r>
    </w:p>
    <w:p w:rsidR="00714027" w:rsidRPr="005F78D6" w:rsidRDefault="00714027" w:rsidP="00714027">
      <w:pPr>
        <w:pStyle w:val="111"/>
        <w:rPr>
          <w:sz w:val="24"/>
          <w:szCs w:val="24"/>
        </w:rPr>
      </w:pPr>
      <w:r w:rsidRPr="005F78D6">
        <w:rPr>
          <w:sz w:val="24"/>
          <w:szCs w:val="24"/>
        </w:rPr>
        <w:t>Особенности подготовки заявки при проведении закупки не в электронной форме:</w:t>
      </w:r>
    </w:p>
    <w:p w:rsidR="00714027" w:rsidRPr="005F78D6" w:rsidRDefault="00714027" w:rsidP="00714027">
      <w:pPr>
        <w:pStyle w:val="10"/>
        <w:rPr>
          <w:sz w:val="24"/>
          <w:szCs w:val="24"/>
        </w:rPr>
      </w:pPr>
      <w:r w:rsidRPr="005F78D6">
        <w:rPr>
          <w:sz w:val="24"/>
          <w:szCs w:val="24"/>
        </w:rPr>
        <w:t>заявка формируется на бумажном носителе;</w:t>
      </w:r>
    </w:p>
    <w:p w:rsidR="00714027" w:rsidRPr="005F78D6" w:rsidRDefault="00714027" w:rsidP="00714027">
      <w:pPr>
        <w:pStyle w:val="10"/>
        <w:rPr>
          <w:sz w:val="24"/>
          <w:szCs w:val="24"/>
        </w:rPr>
      </w:pPr>
      <w:r w:rsidRPr="005F78D6">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5F78D6" w:rsidRDefault="00714027" w:rsidP="00714027">
      <w:pPr>
        <w:pStyle w:val="10"/>
        <w:rPr>
          <w:sz w:val="24"/>
          <w:szCs w:val="24"/>
        </w:rPr>
      </w:pPr>
      <w:r w:rsidRPr="005F78D6">
        <w:rPr>
          <w:sz w:val="24"/>
          <w:szCs w:val="24"/>
        </w:rPr>
        <w:t>конверт с заявкой должен быть оформлен</w:t>
      </w:r>
      <w:r w:rsidR="00952685" w:rsidRPr="005F78D6">
        <w:rPr>
          <w:sz w:val="24"/>
          <w:szCs w:val="24"/>
        </w:rPr>
        <w:t xml:space="preserve"> по форме</w:t>
      </w:r>
      <w:r w:rsidRPr="005F78D6">
        <w:rPr>
          <w:sz w:val="24"/>
          <w:szCs w:val="24"/>
        </w:rPr>
        <w:t xml:space="preserve"> в соответствии с разделом </w:t>
      </w:r>
      <w:r w:rsidR="00952685" w:rsidRPr="005F78D6">
        <w:rPr>
          <w:sz w:val="24"/>
          <w:szCs w:val="24"/>
        </w:rPr>
        <w:t>8</w:t>
      </w:r>
      <w:r w:rsidRPr="005F78D6">
        <w:rPr>
          <w:sz w:val="24"/>
          <w:szCs w:val="24"/>
        </w:rPr>
        <w:t>.</w:t>
      </w:r>
    </w:p>
    <w:p w:rsidR="00714027" w:rsidRPr="005F78D6" w:rsidRDefault="00714027" w:rsidP="00714027">
      <w:pPr>
        <w:pStyle w:val="111"/>
        <w:rPr>
          <w:sz w:val="24"/>
          <w:szCs w:val="24"/>
        </w:rPr>
      </w:pPr>
      <w:r w:rsidRPr="005F78D6">
        <w:rPr>
          <w:sz w:val="24"/>
          <w:szCs w:val="24"/>
        </w:rPr>
        <w:t>Особенности подготовки заявки при проведении закупки в электронной форме:</w:t>
      </w:r>
    </w:p>
    <w:p w:rsidR="00714027" w:rsidRPr="005F78D6" w:rsidRDefault="00714027" w:rsidP="00714027">
      <w:pPr>
        <w:pStyle w:val="10"/>
        <w:rPr>
          <w:sz w:val="24"/>
          <w:szCs w:val="24"/>
        </w:rPr>
      </w:pPr>
      <w:r w:rsidRPr="005F78D6">
        <w:rPr>
          <w:sz w:val="24"/>
          <w:szCs w:val="24"/>
        </w:rPr>
        <w:t>заявка формируется в электронной форме в общепринятых форматах электронных документов (*.</w:t>
      </w:r>
      <w:r w:rsidRPr="005F78D6">
        <w:rPr>
          <w:sz w:val="24"/>
          <w:szCs w:val="24"/>
          <w:lang w:val="en-US"/>
        </w:rPr>
        <w:t>pdf</w:t>
      </w:r>
      <w:r w:rsidRPr="005F78D6">
        <w:rPr>
          <w:sz w:val="24"/>
          <w:szCs w:val="24"/>
        </w:rPr>
        <w:t>, *.</w:t>
      </w:r>
      <w:r w:rsidRPr="005F78D6">
        <w:rPr>
          <w:sz w:val="24"/>
          <w:szCs w:val="24"/>
          <w:lang w:val="en-US"/>
        </w:rPr>
        <w:t>png</w:t>
      </w:r>
      <w:r w:rsidRPr="005F78D6">
        <w:rPr>
          <w:sz w:val="24"/>
          <w:szCs w:val="24"/>
        </w:rPr>
        <w:t>, *.</w:t>
      </w:r>
      <w:r w:rsidRPr="005F78D6">
        <w:rPr>
          <w:sz w:val="24"/>
          <w:szCs w:val="24"/>
          <w:lang w:val="en-US"/>
        </w:rPr>
        <w:t>jpg</w:t>
      </w:r>
      <w:r w:rsidRPr="005F78D6">
        <w:rPr>
          <w:sz w:val="24"/>
          <w:szCs w:val="24"/>
        </w:rPr>
        <w:t>, *.</w:t>
      </w:r>
      <w:r w:rsidRPr="005F78D6">
        <w:rPr>
          <w:sz w:val="24"/>
          <w:szCs w:val="24"/>
          <w:lang w:val="en-US"/>
        </w:rPr>
        <w:t>docx</w:t>
      </w:r>
      <w:r w:rsidRPr="005F78D6">
        <w:rPr>
          <w:sz w:val="24"/>
          <w:szCs w:val="24"/>
        </w:rPr>
        <w:t>, *.</w:t>
      </w:r>
      <w:r w:rsidRPr="005F78D6">
        <w:rPr>
          <w:sz w:val="24"/>
          <w:szCs w:val="24"/>
          <w:lang w:val="en-US"/>
        </w:rPr>
        <w:t>xlsx</w:t>
      </w:r>
      <w:r w:rsidRPr="005F78D6">
        <w:rPr>
          <w:sz w:val="24"/>
          <w:szCs w:val="24"/>
        </w:rPr>
        <w:t>, *.</w:t>
      </w:r>
      <w:r w:rsidRPr="005F78D6">
        <w:rPr>
          <w:sz w:val="24"/>
          <w:szCs w:val="24"/>
          <w:lang w:val="en-US"/>
        </w:rPr>
        <w:t>pptx</w:t>
      </w:r>
      <w:r w:rsidRPr="005F78D6">
        <w:rPr>
          <w:sz w:val="24"/>
          <w:szCs w:val="24"/>
        </w:rPr>
        <w:t xml:space="preserve"> и т.п.);</w:t>
      </w:r>
    </w:p>
    <w:p w:rsidR="00714027" w:rsidRPr="005F78D6" w:rsidRDefault="00714027" w:rsidP="00714027">
      <w:pPr>
        <w:pStyle w:val="10"/>
        <w:rPr>
          <w:sz w:val="24"/>
          <w:szCs w:val="24"/>
        </w:rPr>
      </w:pPr>
      <w:r w:rsidRPr="005F78D6">
        <w:rPr>
          <w:sz w:val="24"/>
          <w:szCs w:val="24"/>
        </w:rPr>
        <w:t>не требуется сквозная нумерация страниц документов заявки (п.</w:t>
      </w:r>
      <w:r w:rsidR="00952685" w:rsidRPr="005F78D6">
        <w:rPr>
          <w:sz w:val="24"/>
          <w:szCs w:val="24"/>
        </w:rPr>
        <w:t>3.5.9</w:t>
      </w:r>
      <w:r w:rsidRPr="005F78D6">
        <w:rPr>
          <w:sz w:val="24"/>
          <w:szCs w:val="24"/>
        </w:rPr>
        <w:t>);</w:t>
      </w:r>
    </w:p>
    <w:p w:rsidR="00714027" w:rsidRPr="005F78D6" w:rsidRDefault="00714027" w:rsidP="00714027">
      <w:pPr>
        <w:pStyle w:val="10"/>
        <w:rPr>
          <w:sz w:val="24"/>
          <w:szCs w:val="24"/>
        </w:rPr>
      </w:pPr>
      <w:r w:rsidRPr="005F78D6">
        <w:rPr>
          <w:sz w:val="24"/>
          <w:szCs w:val="24"/>
        </w:rPr>
        <w:t>не требуется дополнительное заверение поставщиком (п.</w:t>
      </w:r>
      <w:r w:rsidR="00952685" w:rsidRPr="005F78D6">
        <w:rPr>
          <w:sz w:val="24"/>
          <w:szCs w:val="24"/>
        </w:rPr>
        <w:t>3.5.7</w:t>
      </w:r>
      <w:r w:rsidRPr="005F78D6">
        <w:rPr>
          <w:sz w:val="24"/>
          <w:szCs w:val="24"/>
        </w:rPr>
        <w:t>) и скрепление печатью поставщика (п.</w:t>
      </w:r>
      <w:r w:rsidR="00952685" w:rsidRPr="005F78D6">
        <w:rPr>
          <w:sz w:val="24"/>
          <w:szCs w:val="24"/>
        </w:rPr>
        <w:t>3.5.8</w:t>
      </w:r>
      <w:r w:rsidRPr="005F78D6">
        <w:rPr>
          <w:sz w:val="24"/>
          <w:szCs w:val="24"/>
        </w:rPr>
        <w:t>) документов, подписанных усиленной электронной подписью.</w:t>
      </w:r>
    </w:p>
    <w:p w:rsidR="00714027" w:rsidRPr="005F78D6" w:rsidRDefault="00714027" w:rsidP="00714027">
      <w:pPr>
        <w:pStyle w:val="11"/>
        <w:rPr>
          <w:sz w:val="24"/>
          <w:szCs w:val="24"/>
        </w:rPr>
      </w:pPr>
      <w:bookmarkStart w:id="91" w:name="_Ref445971581"/>
      <w:bookmarkStart w:id="92" w:name="_Toc519172684"/>
      <w:r w:rsidRPr="005F78D6">
        <w:rPr>
          <w:sz w:val="24"/>
          <w:szCs w:val="24"/>
        </w:rPr>
        <w:t>Обеспечение заявки</w:t>
      </w:r>
      <w:bookmarkEnd w:id="91"/>
      <w:bookmarkEnd w:id="92"/>
    </w:p>
    <w:p w:rsidR="00714027" w:rsidRPr="005F78D6" w:rsidRDefault="00714027" w:rsidP="00714027">
      <w:pPr>
        <w:pStyle w:val="111"/>
        <w:rPr>
          <w:sz w:val="24"/>
          <w:szCs w:val="24"/>
        </w:rPr>
      </w:pPr>
      <w:r w:rsidRPr="005F78D6">
        <w:rPr>
          <w:sz w:val="24"/>
          <w:szCs w:val="24"/>
        </w:rPr>
        <w:t>В случае, если в п.</w:t>
      </w:r>
      <w:r w:rsidR="00952685" w:rsidRPr="005F78D6">
        <w:rPr>
          <w:sz w:val="24"/>
          <w:szCs w:val="24"/>
        </w:rPr>
        <w:t xml:space="preserve">1.2.23 </w:t>
      </w:r>
      <w:r w:rsidRPr="005F78D6">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5F78D6">
        <w:rPr>
          <w:sz w:val="24"/>
          <w:szCs w:val="24"/>
        </w:rPr>
        <w:t>1.2.14 и</w:t>
      </w:r>
      <w:r w:rsidRPr="005F78D6">
        <w:rPr>
          <w:sz w:val="24"/>
          <w:szCs w:val="24"/>
        </w:rPr>
        <w:t>нформационной карты).</w:t>
      </w:r>
    </w:p>
    <w:p w:rsidR="00714027" w:rsidRPr="005F78D6" w:rsidRDefault="00714027" w:rsidP="00714027">
      <w:pPr>
        <w:pStyle w:val="111"/>
        <w:rPr>
          <w:sz w:val="24"/>
          <w:szCs w:val="24"/>
        </w:rPr>
      </w:pPr>
      <w:r w:rsidRPr="005F78D6">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5F78D6">
        <w:rPr>
          <w:sz w:val="24"/>
          <w:szCs w:val="24"/>
        </w:rPr>
        <w:t xml:space="preserve">1.2.23 </w:t>
      </w:r>
      <w:r w:rsidR="000E543A" w:rsidRPr="005F78D6">
        <w:rPr>
          <w:sz w:val="24"/>
          <w:szCs w:val="24"/>
        </w:rPr>
        <w:t>и</w:t>
      </w:r>
      <w:r w:rsidRPr="005F78D6">
        <w:rPr>
          <w:sz w:val="24"/>
          <w:szCs w:val="24"/>
        </w:rPr>
        <w:t>нформационной карты.</w:t>
      </w:r>
    </w:p>
    <w:p w:rsidR="00714027" w:rsidRPr="005F78D6" w:rsidRDefault="00480598" w:rsidP="00D338B6">
      <w:pPr>
        <w:pStyle w:val="111"/>
        <w:rPr>
          <w:sz w:val="24"/>
          <w:szCs w:val="24"/>
        </w:rPr>
      </w:pPr>
      <w:r w:rsidRPr="005F78D6">
        <w:rPr>
          <w:sz w:val="24"/>
          <w:szCs w:val="24"/>
        </w:rPr>
        <w:t>Обеспечение заявки возвращается в срок не более 10 (десяти) рабочих дней с даты</w:t>
      </w:r>
      <w:r w:rsidR="00714027" w:rsidRPr="005F78D6">
        <w:rPr>
          <w:sz w:val="24"/>
          <w:szCs w:val="24"/>
        </w:rPr>
        <w:t>:</w:t>
      </w:r>
    </w:p>
    <w:p w:rsidR="00714027" w:rsidRPr="005F78D6" w:rsidRDefault="00714027" w:rsidP="00714027">
      <w:pPr>
        <w:pStyle w:val="10"/>
        <w:rPr>
          <w:sz w:val="24"/>
          <w:szCs w:val="24"/>
        </w:rPr>
      </w:pPr>
      <w:r w:rsidRPr="005F78D6">
        <w:rPr>
          <w:sz w:val="24"/>
          <w:szCs w:val="24"/>
        </w:rPr>
        <w:t>принятия решения об отказе от проведения закупки (подраздел</w:t>
      </w:r>
      <w:r w:rsidR="000E543A" w:rsidRPr="005F78D6">
        <w:rPr>
          <w:sz w:val="24"/>
          <w:szCs w:val="24"/>
        </w:rPr>
        <w:t xml:space="preserve"> 3.10</w:t>
      </w:r>
      <w:r w:rsidRPr="005F78D6">
        <w:rPr>
          <w:sz w:val="24"/>
          <w:szCs w:val="24"/>
        </w:rPr>
        <w:t>) – всем участникам, подавшим заявки;</w:t>
      </w:r>
    </w:p>
    <w:p w:rsidR="00714027" w:rsidRPr="005F78D6" w:rsidRDefault="00714027" w:rsidP="00714027">
      <w:pPr>
        <w:pStyle w:val="10"/>
        <w:rPr>
          <w:sz w:val="24"/>
          <w:szCs w:val="24"/>
        </w:rPr>
      </w:pPr>
      <w:r w:rsidRPr="005F78D6">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5F78D6">
        <w:rPr>
          <w:sz w:val="24"/>
          <w:szCs w:val="24"/>
        </w:rPr>
        <w:t xml:space="preserve"> 3.10</w:t>
      </w:r>
      <w:r w:rsidRPr="005F78D6">
        <w:rPr>
          <w:sz w:val="24"/>
          <w:szCs w:val="24"/>
        </w:rPr>
        <w:t>) – участнику, заявка которого была получена после принятия решения об отказе от проведения закупки;</w:t>
      </w:r>
    </w:p>
    <w:p w:rsidR="00714027" w:rsidRPr="005F78D6" w:rsidRDefault="00714027" w:rsidP="00714027">
      <w:pPr>
        <w:pStyle w:val="10"/>
        <w:rPr>
          <w:sz w:val="24"/>
          <w:szCs w:val="24"/>
        </w:rPr>
      </w:pPr>
      <w:r w:rsidRPr="005F78D6">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5F78D6">
        <w:rPr>
          <w:sz w:val="24"/>
          <w:szCs w:val="24"/>
        </w:rPr>
        <w:t xml:space="preserve"> 3.7.</w:t>
      </w:r>
      <w:r w:rsidRPr="005F78D6">
        <w:rPr>
          <w:sz w:val="24"/>
          <w:szCs w:val="24"/>
        </w:rPr>
        <w:t>) – участнику, заявка которого была получена с опозданием;</w:t>
      </w:r>
    </w:p>
    <w:p w:rsidR="00714027" w:rsidRPr="005F78D6" w:rsidRDefault="00714027" w:rsidP="00714027">
      <w:pPr>
        <w:pStyle w:val="10"/>
        <w:rPr>
          <w:sz w:val="24"/>
          <w:szCs w:val="24"/>
        </w:rPr>
      </w:pPr>
      <w:r w:rsidRPr="005F78D6">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5F78D6">
        <w:rPr>
          <w:sz w:val="24"/>
          <w:szCs w:val="24"/>
        </w:rPr>
        <w:t xml:space="preserve"> 3.9</w:t>
      </w:r>
      <w:r w:rsidRPr="005F78D6">
        <w:rPr>
          <w:sz w:val="24"/>
          <w:szCs w:val="24"/>
        </w:rPr>
        <w:t xml:space="preserve">) – участнику, отозвавшему заявку; </w:t>
      </w:r>
    </w:p>
    <w:p w:rsidR="00714027" w:rsidRPr="005F78D6" w:rsidRDefault="00714027" w:rsidP="00714027">
      <w:pPr>
        <w:pStyle w:val="10"/>
        <w:rPr>
          <w:sz w:val="24"/>
          <w:szCs w:val="24"/>
        </w:rPr>
      </w:pPr>
      <w:r w:rsidRPr="005F78D6">
        <w:rPr>
          <w:sz w:val="24"/>
          <w:szCs w:val="24"/>
        </w:rPr>
        <w:t>официального размещения протокола рассмотрения заявок (при условии его оформления) (подраздел</w:t>
      </w:r>
      <w:r w:rsidR="000E543A" w:rsidRPr="005F78D6">
        <w:rPr>
          <w:sz w:val="24"/>
          <w:szCs w:val="24"/>
        </w:rPr>
        <w:t xml:space="preserve"> 3.12</w:t>
      </w:r>
      <w:r w:rsidRPr="005F78D6">
        <w:rPr>
          <w:sz w:val="24"/>
          <w:szCs w:val="24"/>
        </w:rPr>
        <w:t>) – участникам, заявки которых были отклонены;</w:t>
      </w:r>
    </w:p>
    <w:p w:rsidR="00714027" w:rsidRPr="005F78D6" w:rsidRDefault="00714027" w:rsidP="00714027">
      <w:pPr>
        <w:pStyle w:val="10"/>
        <w:rPr>
          <w:sz w:val="24"/>
          <w:szCs w:val="24"/>
        </w:rPr>
      </w:pPr>
      <w:r w:rsidRPr="005F78D6">
        <w:rPr>
          <w:sz w:val="24"/>
          <w:szCs w:val="24"/>
        </w:rPr>
        <w:t>официального размещения протокола подведения итогов закупки (подраздел</w:t>
      </w:r>
      <w:r w:rsidR="009307CF" w:rsidRPr="005F78D6">
        <w:rPr>
          <w:sz w:val="24"/>
          <w:szCs w:val="24"/>
        </w:rPr>
        <w:t xml:space="preserve"> 3.16)</w:t>
      </w:r>
      <w:r w:rsidRPr="005F78D6">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5F78D6">
        <w:rPr>
          <w:sz w:val="24"/>
          <w:szCs w:val="24"/>
        </w:rPr>
        <w:t xml:space="preserve"> 3.17</w:t>
      </w:r>
      <w:r w:rsidRPr="005F78D6">
        <w:rPr>
          <w:sz w:val="24"/>
          <w:szCs w:val="24"/>
        </w:rPr>
        <w:t>);</w:t>
      </w:r>
    </w:p>
    <w:p w:rsidR="00714027" w:rsidRPr="005F78D6" w:rsidRDefault="00714027" w:rsidP="00714027">
      <w:pPr>
        <w:pStyle w:val="10"/>
        <w:rPr>
          <w:sz w:val="24"/>
          <w:szCs w:val="24"/>
        </w:rPr>
      </w:pPr>
      <w:r w:rsidRPr="005F78D6">
        <w:rPr>
          <w:sz w:val="24"/>
          <w:szCs w:val="24"/>
        </w:rPr>
        <w:t>заключения договора по результатам процедуры закупки (раздел</w:t>
      </w:r>
      <w:r w:rsidR="000E543A" w:rsidRPr="005F78D6">
        <w:rPr>
          <w:sz w:val="24"/>
          <w:szCs w:val="24"/>
        </w:rPr>
        <w:t xml:space="preserve"> 4</w:t>
      </w:r>
      <w:r w:rsidRPr="005F78D6">
        <w:rPr>
          <w:sz w:val="24"/>
          <w:szCs w:val="24"/>
        </w:rPr>
        <w:t>) – победителю, с которым заключен договор;</w:t>
      </w:r>
    </w:p>
    <w:p w:rsidR="00714027" w:rsidRPr="005F78D6" w:rsidRDefault="00714027" w:rsidP="00714027">
      <w:pPr>
        <w:pStyle w:val="10"/>
        <w:rPr>
          <w:sz w:val="24"/>
          <w:szCs w:val="24"/>
        </w:rPr>
      </w:pPr>
      <w:r w:rsidRPr="005F78D6">
        <w:rPr>
          <w:sz w:val="24"/>
          <w:szCs w:val="24"/>
        </w:rPr>
        <w:lastRenderedPageBreak/>
        <w:t>заключения договора с единственным участником несостоявшейся конкурентной закупки (раздел</w:t>
      </w:r>
      <w:r w:rsidR="000E543A" w:rsidRPr="005F78D6">
        <w:rPr>
          <w:sz w:val="24"/>
          <w:szCs w:val="24"/>
        </w:rPr>
        <w:t xml:space="preserve"> 4</w:t>
      </w:r>
      <w:r w:rsidRPr="005F78D6">
        <w:rPr>
          <w:sz w:val="24"/>
          <w:szCs w:val="24"/>
        </w:rPr>
        <w:t>) либо после принятия решения об отказе от заключения с ним договора – такому участнику (подраздел</w:t>
      </w:r>
      <w:r w:rsidR="000E543A" w:rsidRPr="005F78D6">
        <w:rPr>
          <w:sz w:val="24"/>
          <w:szCs w:val="24"/>
        </w:rPr>
        <w:t xml:space="preserve"> 3.17</w:t>
      </w:r>
      <w:r w:rsidRPr="005F78D6">
        <w:rPr>
          <w:sz w:val="24"/>
          <w:szCs w:val="24"/>
        </w:rPr>
        <w:t>);</w:t>
      </w:r>
    </w:p>
    <w:p w:rsidR="00714027" w:rsidRPr="005F78D6" w:rsidRDefault="00714027" w:rsidP="00714027">
      <w:pPr>
        <w:pStyle w:val="10"/>
        <w:rPr>
          <w:sz w:val="24"/>
          <w:szCs w:val="24"/>
        </w:rPr>
      </w:pPr>
      <w:r w:rsidRPr="005F78D6">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5F78D6">
        <w:rPr>
          <w:sz w:val="24"/>
          <w:szCs w:val="24"/>
        </w:rPr>
        <w:t xml:space="preserve"> 3.17</w:t>
      </w:r>
      <w:r w:rsidRPr="005F78D6">
        <w:rPr>
          <w:sz w:val="24"/>
          <w:szCs w:val="24"/>
        </w:rPr>
        <w:t>).</w:t>
      </w:r>
    </w:p>
    <w:p w:rsidR="00714027" w:rsidRPr="005F78D6" w:rsidRDefault="00714027" w:rsidP="00714027">
      <w:pPr>
        <w:pStyle w:val="111"/>
        <w:rPr>
          <w:sz w:val="24"/>
          <w:szCs w:val="24"/>
        </w:rPr>
      </w:pPr>
      <w:bookmarkStart w:id="93" w:name="_Toc442882068"/>
      <w:r w:rsidRPr="005F78D6">
        <w:rPr>
          <w:sz w:val="24"/>
          <w:szCs w:val="24"/>
        </w:rPr>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5F78D6" w:rsidRDefault="00714027" w:rsidP="00714027">
      <w:pPr>
        <w:pStyle w:val="11"/>
        <w:rPr>
          <w:sz w:val="24"/>
          <w:szCs w:val="24"/>
        </w:rPr>
      </w:pPr>
      <w:bookmarkStart w:id="94" w:name="_Ref443489878"/>
      <w:bookmarkStart w:id="95" w:name="_Toc519172685"/>
      <w:r w:rsidRPr="005F78D6">
        <w:rPr>
          <w:sz w:val="24"/>
          <w:szCs w:val="24"/>
        </w:rPr>
        <w:t>Подача и прием заявок</w:t>
      </w:r>
      <w:bookmarkEnd w:id="94"/>
      <w:bookmarkEnd w:id="95"/>
    </w:p>
    <w:p w:rsidR="00714027" w:rsidRPr="005F78D6" w:rsidRDefault="00714027" w:rsidP="00714027">
      <w:pPr>
        <w:pStyle w:val="111"/>
        <w:rPr>
          <w:sz w:val="24"/>
          <w:szCs w:val="24"/>
        </w:rPr>
      </w:pPr>
      <w:r w:rsidRPr="005F78D6">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5F78D6">
        <w:rPr>
          <w:rFonts w:eastAsia="Times New Roman"/>
          <w:sz w:val="24"/>
          <w:szCs w:val="24"/>
          <w:lang w:eastAsia="ru-RU"/>
        </w:rPr>
        <w:t>п.</w:t>
      </w:r>
      <w:r w:rsidR="00E524E1" w:rsidRPr="005F78D6">
        <w:rPr>
          <w:rFonts w:eastAsia="Times New Roman"/>
          <w:sz w:val="24"/>
          <w:szCs w:val="24"/>
          <w:lang w:eastAsia="ru-RU"/>
        </w:rPr>
        <w:t>1.2.14</w:t>
      </w:r>
      <w:r w:rsidRPr="005F78D6">
        <w:rPr>
          <w:rFonts w:eastAsia="Times New Roman"/>
          <w:sz w:val="24"/>
          <w:szCs w:val="24"/>
          <w:lang w:eastAsia="ru-RU"/>
        </w:rPr>
        <w:t xml:space="preserve"> информационной карты</w:t>
      </w:r>
      <w:r w:rsidRPr="005F78D6">
        <w:rPr>
          <w:sz w:val="24"/>
          <w:szCs w:val="24"/>
        </w:rPr>
        <w:t>) подать заявку на участие в закупке. После окончания срока подачи заявок прием заявок не осуществляется.</w:t>
      </w:r>
    </w:p>
    <w:p w:rsidR="00714027" w:rsidRPr="005F78D6" w:rsidRDefault="00714027" w:rsidP="00714027">
      <w:pPr>
        <w:pStyle w:val="111"/>
        <w:rPr>
          <w:sz w:val="24"/>
          <w:szCs w:val="24"/>
        </w:rPr>
      </w:pPr>
      <w:r w:rsidRPr="005F78D6">
        <w:rPr>
          <w:sz w:val="24"/>
          <w:szCs w:val="24"/>
        </w:rPr>
        <w:t>Место подачи и приема заявок указано в п.</w:t>
      </w:r>
      <w:r w:rsidR="000333FB" w:rsidRPr="005F78D6">
        <w:rPr>
          <w:sz w:val="24"/>
          <w:szCs w:val="24"/>
        </w:rPr>
        <w:t>1.2.14</w:t>
      </w:r>
      <w:r w:rsidR="00E524E1" w:rsidRPr="005F78D6">
        <w:rPr>
          <w:sz w:val="24"/>
          <w:szCs w:val="24"/>
        </w:rPr>
        <w:t xml:space="preserve"> </w:t>
      </w:r>
      <w:r w:rsidRPr="005F78D6">
        <w:rPr>
          <w:sz w:val="24"/>
          <w:szCs w:val="24"/>
        </w:rPr>
        <w:t>информационной карты.</w:t>
      </w:r>
    </w:p>
    <w:p w:rsidR="00714027" w:rsidRPr="005F78D6" w:rsidRDefault="00714027" w:rsidP="00714027">
      <w:pPr>
        <w:pStyle w:val="111"/>
        <w:rPr>
          <w:sz w:val="24"/>
          <w:szCs w:val="24"/>
        </w:rPr>
      </w:pPr>
      <w:r w:rsidRPr="005F78D6">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5F78D6">
        <w:rPr>
          <w:sz w:val="24"/>
          <w:szCs w:val="24"/>
        </w:rPr>
        <w:t xml:space="preserve">1.2.14 </w:t>
      </w:r>
      <w:r w:rsidRPr="005F78D6">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5F78D6">
        <w:rPr>
          <w:sz w:val="24"/>
          <w:szCs w:val="24"/>
        </w:rPr>
        <w:t xml:space="preserve"> образцом оформления конверта заявки, являющегося приложением к документации (раздел 8)</w:t>
      </w:r>
      <w:r w:rsidRPr="005F78D6">
        <w:rPr>
          <w:sz w:val="24"/>
          <w:szCs w:val="24"/>
        </w:rPr>
        <w:t>.</w:t>
      </w:r>
    </w:p>
    <w:p w:rsidR="00714027" w:rsidRPr="005F78D6" w:rsidRDefault="00714027" w:rsidP="00714027">
      <w:pPr>
        <w:pStyle w:val="111"/>
        <w:rPr>
          <w:sz w:val="24"/>
          <w:szCs w:val="24"/>
        </w:rPr>
      </w:pPr>
      <w:r w:rsidRPr="005F78D6">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5F78D6" w:rsidRDefault="00714027" w:rsidP="00714027">
      <w:pPr>
        <w:pStyle w:val="10"/>
        <w:rPr>
          <w:sz w:val="24"/>
          <w:szCs w:val="24"/>
        </w:rPr>
      </w:pPr>
      <w:r w:rsidRPr="005F78D6">
        <w:rPr>
          <w:sz w:val="24"/>
          <w:szCs w:val="24"/>
        </w:rPr>
        <w:t>порядковый номер поступившего конверта с заявкой;</w:t>
      </w:r>
    </w:p>
    <w:p w:rsidR="00714027" w:rsidRPr="005F78D6" w:rsidRDefault="00714027" w:rsidP="00714027">
      <w:pPr>
        <w:pStyle w:val="10"/>
        <w:rPr>
          <w:sz w:val="24"/>
          <w:szCs w:val="24"/>
        </w:rPr>
      </w:pPr>
      <w:r w:rsidRPr="005F78D6">
        <w:rPr>
          <w:sz w:val="24"/>
          <w:szCs w:val="24"/>
        </w:rPr>
        <w:t>наименование закупки, на которую поступила заявка;</w:t>
      </w:r>
    </w:p>
    <w:p w:rsidR="00714027" w:rsidRPr="005F78D6" w:rsidRDefault="00714027" w:rsidP="00714027">
      <w:pPr>
        <w:pStyle w:val="10"/>
        <w:rPr>
          <w:sz w:val="24"/>
          <w:szCs w:val="24"/>
        </w:rPr>
      </w:pPr>
      <w:r w:rsidRPr="005F78D6">
        <w:rPr>
          <w:sz w:val="24"/>
          <w:szCs w:val="24"/>
        </w:rPr>
        <w:t>номер и наименование лота (лотов), на участие в котором поступила заявка;</w:t>
      </w:r>
    </w:p>
    <w:p w:rsidR="00714027" w:rsidRPr="005F78D6" w:rsidRDefault="00714027" w:rsidP="00714027">
      <w:pPr>
        <w:pStyle w:val="10"/>
        <w:rPr>
          <w:sz w:val="24"/>
          <w:szCs w:val="24"/>
        </w:rPr>
      </w:pPr>
      <w:r w:rsidRPr="005F78D6">
        <w:rPr>
          <w:sz w:val="24"/>
          <w:szCs w:val="24"/>
        </w:rPr>
        <w:t>номер извещения, присвоенный ЕИС (при наличии);</w:t>
      </w:r>
    </w:p>
    <w:p w:rsidR="00714027" w:rsidRPr="005F78D6" w:rsidRDefault="00714027" w:rsidP="00714027">
      <w:pPr>
        <w:pStyle w:val="10"/>
        <w:rPr>
          <w:sz w:val="24"/>
          <w:szCs w:val="24"/>
        </w:rPr>
      </w:pPr>
      <w:r w:rsidRPr="005F78D6">
        <w:rPr>
          <w:sz w:val="24"/>
          <w:szCs w:val="24"/>
        </w:rPr>
        <w:t>место, дата и время приема заявки;</w:t>
      </w:r>
    </w:p>
    <w:p w:rsidR="00714027" w:rsidRPr="005F78D6" w:rsidRDefault="00714027" w:rsidP="00714027">
      <w:pPr>
        <w:pStyle w:val="10"/>
        <w:rPr>
          <w:sz w:val="24"/>
          <w:szCs w:val="24"/>
        </w:rPr>
      </w:pPr>
      <w:r w:rsidRPr="005F78D6">
        <w:rPr>
          <w:sz w:val="24"/>
          <w:szCs w:val="24"/>
        </w:rPr>
        <w:t>должность, фамилия, имя, отчество лица, принявшего заявку;</w:t>
      </w:r>
    </w:p>
    <w:p w:rsidR="00714027" w:rsidRPr="005F78D6" w:rsidRDefault="00714027" w:rsidP="00714027">
      <w:pPr>
        <w:pStyle w:val="10"/>
        <w:rPr>
          <w:sz w:val="24"/>
          <w:szCs w:val="24"/>
        </w:rPr>
      </w:pPr>
      <w:r w:rsidRPr="005F78D6">
        <w:rPr>
          <w:sz w:val="24"/>
          <w:szCs w:val="24"/>
        </w:rPr>
        <w:t>факт нарушения целостности конверта с заявкой или вообще его отсутствия (при наличии);</w:t>
      </w:r>
    </w:p>
    <w:p w:rsidR="00714027" w:rsidRPr="005F78D6" w:rsidRDefault="00714027" w:rsidP="00714027">
      <w:pPr>
        <w:pStyle w:val="10"/>
        <w:rPr>
          <w:sz w:val="24"/>
          <w:szCs w:val="24"/>
        </w:rPr>
      </w:pPr>
      <w:r w:rsidRPr="005F78D6">
        <w:rPr>
          <w:sz w:val="24"/>
          <w:szCs w:val="24"/>
        </w:rPr>
        <w:t>факт нарушения требований к оформлению конверта с заявкой (при наличии).</w:t>
      </w:r>
    </w:p>
    <w:p w:rsidR="00594B67" w:rsidRPr="005F78D6" w:rsidRDefault="00594B67" w:rsidP="00594B67">
      <w:pPr>
        <w:pStyle w:val="111"/>
        <w:rPr>
          <w:sz w:val="24"/>
          <w:szCs w:val="24"/>
        </w:rPr>
      </w:pPr>
      <w:r w:rsidRPr="005F78D6">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5F78D6">
        <w:rPr>
          <w:sz w:val="24"/>
          <w:szCs w:val="24"/>
        </w:rPr>
        <w:fldChar w:fldCharType="begin"/>
      </w:r>
      <w:r w:rsidRPr="005F78D6">
        <w:rPr>
          <w:sz w:val="24"/>
          <w:szCs w:val="24"/>
        </w:rPr>
        <w:instrText xml:space="preserve"> REF _Ref446066860 \r \h  \* MERGEFORMAT </w:instrText>
      </w:r>
      <w:r w:rsidRPr="005F78D6">
        <w:rPr>
          <w:sz w:val="24"/>
          <w:szCs w:val="24"/>
        </w:rPr>
      </w:r>
      <w:r w:rsidRPr="005F78D6">
        <w:rPr>
          <w:sz w:val="24"/>
          <w:szCs w:val="24"/>
        </w:rPr>
        <w:fldChar w:fldCharType="separate"/>
      </w:r>
      <w:r w:rsidR="00101A30">
        <w:rPr>
          <w:sz w:val="24"/>
          <w:szCs w:val="24"/>
        </w:rPr>
        <w:t>1.2.14</w:t>
      </w:r>
      <w:r w:rsidRPr="005F78D6">
        <w:rPr>
          <w:sz w:val="24"/>
          <w:szCs w:val="24"/>
        </w:rPr>
        <w:fldChar w:fldCharType="end"/>
      </w:r>
      <w:r w:rsidRPr="005F78D6">
        <w:rPr>
          <w:sz w:val="24"/>
          <w:szCs w:val="24"/>
        </w:rPr>
        <w:t xml:space="preserve"> информационной карты с учетом следующих особенностей:</w:t>
      </w:r>
    </w:p>
    <w:p w:rsidR="00594B67" w:rsidRPr="005F78D6" w:rsidRDefault="00594B67" w:rsidP="00DC074A">
      <w:pPr>
        <w:pStyle w:val="10"/>
        <w:rPr>
          <w:sz w:val="24"/>
          <w:szCs w:val="24"/>
        </w:rPr>
      </w:pPr>
      <w:r w:rsidRPr="005F78D6">
        <w:rPr>
          <w:sz w:val="24"/>
          <w:szCs w:val="24"/>
        </w:rPr>
        <w:t xml:space="preserve">общий объем информации, передаваемой </w:t>
      </w:r>
      <w:r w:rsidR="00E524E1" w:rsidRPr="005F78D6">
        <w:rPr>
          <w:sz w:val="24"/>
          <w:szCs w:val="24"/>
        </w:rPr>
        <w:t xml:space="preserve">в одном сообщении </w:t>
      </w:r>
      <w:r w:rsidRPr="005F78D6">
        <w:rPr>
          <w:sz w:val="24"/>
          <w:szCs w:val="24"/>
        </w:rPr>
        <w:t>по электронной почте, не должен превышать</w:t>
      </w:r>
      <w:r w:rsidR="00E524E1" w:rsidRPr="005F78D6">
        <w:rPr>
          <w:sz w:val="24"/>
          <w:szCs w:val="24"/>
        </w:rPr>
        <w:t xml:space="preserve"> 20 </w:t>
      </w:r>
      <w:r w:rsidRPr="005F78D6">
        <w:rPr>
          <w:sz w:val="24"/>
          <w:szCs w:val="24"/>
        </w:rPr>
        <w:t>Mb;</w:t>
      </w:r>
    </w:p>
    <w:p w:rsidR="00594B67" w:rsidRPr="005F78D6" w:rsidRDefault="00594B67" w:rsidP="00DC074A">
      <w:pPr>
        <w:pStyle w:val="10"/>
        <w:rPr>
          <w:sz w:val="24"/>
          <w:szCs w:val="24"/>
        </w:rPr>
      </w:pPr>
      <w:r w:rsidRPr="005F78D6">
        <w:rPr>
          <w:sz w:val="24"/>
          <w:szCs w:val="24"/>
        </w:rPr>
        <w:t>электронные документы, входящие в состав заявки, должны быть представлены в формате «один файл – один документ» в форматах Word, Excel, PDF;</w:t>
      </w:r>
    </w:p>
    <w:p w:rsidR="00594B67" w:rsidRPr="005F78D6" w:rsidRDefault="00594B67" w:rsidP="00DC074A">
      <w:pPr>
        <w:pStyle w:val="10"/>
        <w:rPr>
          <w:sz w:val="24"/>
          <w:szCs w:val="24"/>
        </w:rPr>
      </w:pPr>
      <w:r w:rsidRPr="005F78D6">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F78D6" w:rsidRDefault="00594B67" w:rsidP="00DC074A">
      <w:pPr>
        <w:pStyle w:val="10"/>
        <w:rPr>
          <w:sz w:val="24"/>
          <w:szCs w:val="24"/>
        </w:rPr>
      </w:pPr>
      <w:r w:rsidRPr="005F78D6">
        <w:rPr>
          <w:sz w:val="24"/>
          <w:szCs w:val="24"/>
        </w:rPr>
        <w:lastRenderedPageBreak/>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F78D6" w:rsidRDefault="00594B67" w:rsidP="00DC074A">
      <w:pPr>
        <w:pStyle w:val="10"/>
        <w:rPr>
          <w:sz w:val="24"/>
          <w:szCs w:val="24"/>
        </w:rPr>
      </w:pPr>
      <w:r w:rsidRPr="005F78D6">
        <w:rPr>
          <w:sz w:val="24"/>
          <w:szCs w:val="24"/>
        </w:rPr>
        <w:t>прием заявок и их копий на бумажном носителе не осуществляется.</w:t>
      </w:r>
    </w:p>
    <w:p w:rsidR="00594B67" w:rsidRPr="005F78D6" w:rsidRDefault="00594B67" w:rsidP="00594B67">
      <w:pPr>
        <w:pStyle w:val="111"/>
        <w:numPr>
          <w:ilvl w:val="0"/>
          <w:numId w:val="0"/>
        </w:numPr>
        <w:ind w:left="1134"/>
        <w:rPr>
          <w:sz w:val="24"/>
          <w:szCs w:val="24"/>
        </w:rPr>
      </w:pPr>
      <w:r w:rsidRPr="005F78D6">
        <w:rPr>
          <w:sz w:val="24"/>
          <w:szCs w:val="24"/>
        </w:rPr>
        <w:t xml:space="preserve">Если заявка представлена с нарушением указанного порядка или если </w:t>
      </w:r>
      <w:r w:rsidR="00E524E1" w:rsidRPr="005F78D6">
        <w:rPr>
          <w:sz w:val="24"/>
          <w:szCs w:val="24"/>
        </w:rPr>
        <w:t>Заказчик/</w:t>
      </w:r>
      <w:r w:rsidRPr="005F78D6">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5F78D6" w:rsidRDefault="00714027" w:rsidP="00714027">
      <w:pPr>
        <w:pStyle w:val="111"/>
        <w:numPr>
          <w:ilvl w:val="0"/>
          <w:numId w:val="0"/>
        </w:numPr>
        <w:ind w:left="1134"/>
        <w:rPr>
          <w:sz w:val="24"/>
          <w:szCs w:val="24"/>
        </w:rPr>
      </w:pPr>
      <w:r w:rsidRPr="005F78D6">
        <w:rPr>
          <w:sz w:val="24"/>
          <w:szCs w:val="24"/>
        </w:rPr>
        <w:t>При подаче заявки в сопроводительном электроном письме должно быть указано:</w:t>
      </w:r>
    </w:p>
    <w:p w:rsidR="00714027" w:rsidRPr="005F78D6" w:rsidRDefault="00714027" w:rsidP="00AC043B">
      <w:pPr>
        <w:pStyle w:val="10"/>
        <w:numPr>
          <w:ilvl w:val="3"/>
          <w:numId w:val="25"/>
        </w:numPr>
        <w:rPr>
          <w:sz w:val="24"/>
          <w:szCs w:val="24"/>
        </w:rPr>
      </w:pPr>
      <w:r w:rsidRPr="005F78D6">
        <w:rPr>
          <w:sz w:val="24"/>
          <w:szCs w:val="24"/>
        </w:rPr>
        <w:t>наименование процедуры закупки;</w:t>
      </w:r>
    </w:p>
    <w:p w:rsidR="00714027" w:rsidRPr="005F78D6" w:rsidRDefault="00714027" w:rsidP="00AC043B">
      <w:pPr>
        <w:pStyle w:val="10"/>
        <w:numPr>
          <w:ilvl w:val="3"/>
          <w:numId w:val="25"/>
        </w:numPr>
        <w:rPr>
          <w:sz w:val="24"/>
          <w:szCs w:val="24"/>
        </w:rPr>
      </w:pPr>
      <w:r w:rsidRPr="005F78D6">
        <w:rPr>
          <w:sz w:val="24"/>
          <w:szCs w:val="24"/>
        </w:rPr>
        <w:t>номер и наименование лота (лотов);</w:t>
      </w:r>
    </w:p>
    <w:p w:rsidR="00714027" w:rsidRPr="005F78D6" w:rsidRDefault="00714027" w:rsidP="00AC043B">
      <w:pPr>
        <w:pStyle w:val="10"/>
        <w:numPr>
          <w:ilvl w:val="3"/>
          <w:numId w:val="25"/>
        </w:numPr>
        <w:rPr>
          <w:sz w:val="24"/>
          <w:szCs w:val="24"/>
        </w:rPr>
      </w:pPr>
      <w:r w:rsidRPr="005F78D6">
        <w:rPr>
          <w:sz w:val="24"/>
          <w:szCs w:val="24"/>
        </w:rPr>
        <w:t>номер извещения, присвоенный ЕИС (при наличии);</w:t>
      </w:r>
    </w:p>
    <w:p w:rsidR="00714027" w:rsidRPr="005F78D6" w:rsidRDefault="00714027" w:rsidP="00AC043B">
      <w:pPr>
        <w:pStyle w:val="10"/>
        <w:numPr>
          <w:ilvl w:val="3"/>
          <w:numId w:val="25"/>
        </w:numPr>
        <w:rPr>
          <w:sz w:val="24"/>
          <w:szCs w:val="24"/>
        </w:rPr>
      </w:pPr>
      <w:r w:rsidRPr="005F78D6">
        <w:rPr>
          <w:sz w:val="24"/>
          <w:szCs w:val="24"/>
        </w:rPr>
        <w:t>контактный адрес электронной почты поставщика.</w:t>
      </w:r>
    </w:p>
    <w:p w:rsidR="00714027" w:rsidRPr="005F78D6" w:rsidRDefault="00714027" w:rsidP="00714027">
      <w:pPr>
        <w:pStyle w:val="111"/>
        <w:numPr>
          <w:ilvl w:val="0"/>
          <w:numId w:val="0"/>
        </w:numPr>
        <w:ind w:left="1134"/>
        <w:rPr>
          <w:sz w:val="24"/>
          <w:szCs w:val="24"/>
        </w:rPr>
      </w:pPr>
      <w:r w:rsidRPr="005F78D6">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5F78D6" w:rsidRDefault="00714027" w:rsidP="00714027">
      <w:pPr>
        <w:pStyle w:val="111"/>
        <w:rPr>
          <w:sz w:val="24"/>
          <w:szCs w:val="24"/>
        </w:rPr>
      </w:pPr>
      <w:r w:rsidRPr="005F78D6">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5F78D6" w:rsidRDefault="00714027" w:rsidP="00714027">
      <w:pPr>
        <w:pStyle w:val="11"/>
        <w:rPr>
          <w:sz w:val="24"/>
          <w:szCs w:val="24"/>
        </w:rPr>
      </w:pPr>
      <w:bookmarkStart w:id="96" w:name="_Ref443489889"/>
      <w:bookmarkStart w:id="97" w:name="_Toc519172686"/>
      <w:r w:rsidRPr="005F78D6">
        <w:rPr>
          <w:sz w:val="24"/>
          <w:szCs w:val="24"/>
        </w:rPr>
        <w:t>Внесение поставщиком изменений в ранее поданную заявку</w:t>
      </w:r>
      <w:bookmarkEnd w:id="96"/>
      <w:bookmarkEnd w:id="97"/>
    </w:p>
    <w:p w:rsidR="00714027" w:rsidRPr="005F78D6" w:rsidRDefault="00714027" w:rsidP="00714027">
      <w:pPr>
        <w:pStyle w:val="111"/>
        <w:rPr>
          <w:sz w:val="24"/>
          <w:szCs w:val="24"/>
        </w:rPr>
      </w:pPr>
      <w:r w:rsidRPr="005F78D6">
        <w:rPr>
          <w:sz w:val="24"/>
          <w:szCs w:val="24"/>
        </w:rPr>
        <w:t>Поставщик вправе до установленного времени окончания подачи заявок (</w:t>
      </w:r>
      <w:r w:rsidRPr="005F78D6">
        <w:rPr>
          <w:rFonts w:eastAsia="Times New Roman"/>
          <w:sz w:val="24"/>
          <w:szCs w:val="24"/>
          <w:lang w:eastAsia="ru-RU"/>
        </w:rPr>
        <w:t>п.</w:t>
      </w:r>
      <w:r w:rsidR="00E524E1" w:rsidRPr="005F78D6">
        <w:rPr>
          <w:rFonts w:eastAsia="Times New Roman"/>
          <w:sz w:val="24"/>
          <w:szCs w:val="24"/>
          <w:lang w:eastAsia="ru-RU"/>
        </w:rPr>
        <w:t xml:space="preserve">1.2.14 </w:t>
      </w:r>
      <w:r w:rsidRPr="005F78D6">
        <w:rPr>
          <w:rFonts w:eastAsia="Times New Roman"/>
          <w:sz w:val="24"/>
          <w:szCs w:val="24"/>
          <w:lang w:eastAsia="ru-RU"/>
        </w:rPr>
        <w:t>информационной карты</w:t>
      </w:r>
      <w:r w:rsidRPr="005F78D6">
        <w:rPr>
          <w:sz w:val="24"/>
          <w:szCs w:val="24"/>
        </w:rPr>
        <w:t>) внести изменения в ранее поданную им заявку. После окончания срока подачи заявок (</w:t>
      </w:r>
      <w:r w:rsidRPr="005F78D6">
        <w:rPr>
          <w:rFonts w:eastAsia="Times New Roman"/>
          <w:sz w:val="24"/>
          <w:szCs w:val="24"/>
          <w:lang w:eastAsia="ru-RU"/>
        </w:rPr>
        <w:t>п.</w:t>
      </w:r>
      <w:r w:rsidR="00E524E1" w:rsidRPr="005F78D6">
        <w:rPr>
          <w:rFonts w:eastAsia="Times New Roman"/>
          <w:sz w:val="24"/>
          <w:szCs w:val="24"/>
          <w:lang w:eastAsia="ru-RU"/>
        </w:rPr>
        <w:t xml:space="preserve">1.2.14 </w:t>
      </w:r>
      <w:r w:rsidRPr="005F78D6">
        <w:rPr>
          <w:rFonts w:eastAsia="Times New Roman"/>
          <w:sz w:val="24"/>
          <w:szCs w:val="24"/>
          <w:lang w:eastAsia="ru-RU"/>
        </w:rPr>
        <w:t>информационной карты</w:t>
      </w:r>
      <w:r w:rsidRPr="005F78D6">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5F78D6">
        <w:rPr>
          <w:sz w:val="24"/>
          <w:szCs w:val="24"/>
        </w:rPr>
        <w:t xml:space="preserve"> 3.14</w:t>
      </w:r>
      <w:r w:rsidRPr="005F78D6">
        <w:rPr>
          <w:sz w:val="24"/>
          <w:szCs w:val="24"/>
        </w:rPr>
        <w:t>), переторжки (п.</w:t>
      </w:r>
      <w:r w:rsidR="00A47744" w:rsidRPr="005F78D6">
        <w:rPr>
          <w:sz w:val="24"/>
          <w:szCs w:val="24"/>
        </w:rPr>
        <w:t>3.15)</w:t>
      </w:r>
      <w:r w:rsidRPr="005F78D6">
        <w:rPr>
          <w:sz w:val="24"/>
          <w:szCs w:val="24"/>
        </w:rPr>
        <w:t>, либо в случае продления участником срока действия заявки (п.</w:t>
      </w:r>
      <w:r w:rsidR="00A47744" w:rsidRPr="005F78D6">
        <w:rPr>
          <w:sz w:val="24"/>
          <w:szCs w:val="24"/>
        </w:rPr>
        <w:t>1.2.19</w:t>
      </w:r>
      <w:r w:rsidR="00A47744" w:rsidRPr="005F78D6">
        <w:rPr>
          <w:rFonts w:eastAsia="Times New Roman"/>
          <w:sz w:val="24"/>
          <w:szCs w:val="24"/>
          <w:lang w:eastAsia="ru-RU"/>
        </w:rPr>
        <w:t xml:space="preserve"> </w:t>
      </w:r>
      <w:r w:rsidRPr="005F78D6">
        <w:rPr>
          <w:rFonts w:eastAsia="Times New Roman"/>
          <w:sz w:val="24"/>
          <w:szCs w:val="24"/>
          <w:lang w:eastAsia="ru-RU"/>
        </w:rPr>
        <w:t>информационной карты</w:t>
      </w:r>
      <w:r w:rsidRPr="005F78D6">
        <w:rPr>
          <w:sz w:val="24"/>
          <w:szCs w:val="24"/>
        </w:rPr>
        <w:t>), указанного в заявке.</w:t>
      </w:r>
    </w:p>
    <w:p w:rsidR="00714027" w:rsidRPr="005F78D6" w:rsidRDefault="00714027" w:rsidP="00714027">
      <w:pPr>
        <w:pStyle w:val="111"/>
        <w:rPr>
          <w:sz w:val="24"/>
          <w:szCs w:val="24"/>
        </w:rPr>
      </w:pPr>
      <w:r w:rsidRPr="005F78D6">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5F78D6">
        <w:rPr>
          <w:sz w:val="24"/>
          <w:szCs w:val="24"/>
        </w:rPr>
        <w:t xml:space="preserve"> 3.7</w:t>
      </w:r>
      <w:r w:rsidRPr="005F78D6">
        <w:rPr>
          <w:sz w:val="24"/>
          <w:szCs w:val="24"/>
        </w:rPr>
        <w:t>), со следующими особенностями:</w:t>
      </w:r>
    </w:p>
    <w:p w:rsidR="00714027" w:rsidRPr="005F78D6" w:rsidRDefault="00714027" w:rsidP="00714027">
      <w:pPr>
        <w:pStyle w:val="10"/>
        <w:rPr>
          <w:sz w:val="24"/>
          <w:szCs w:val="24"/>
        </w:rPr>
      </w:pPr>
      <w:r w:rsidRPr="005F78D6">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5F78D6" w:rsidRDefault="00714027" w:rsidP="00714027">
      <w:pPr>
        <w:pStyle w:val="10"/>
        <w:rPr>
          <w:sz w:val="24"/>
          <w:szCs w:val="24"/>
        </w:rPr>
      </w:pPr>
      <w:r w:rsidRPr="005F78D6">
        <w:rPr>
          <w:sz w:val="24"/>
          <w:szCs w:val="24"/>
        </w:rPr>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5F78D6" w:rsidRDefault="00714027" w:rsidP="00714027">
      <w:pPr>
        <w:pStyle w:val="11"/>
        <w:rPr>
          <w:sz w:val="24"/>
          <w:szCs w:val="24"/>
        </w:rPr>
      </w:pPr>
      <w:bookmarkStart w:id="98" w:name="_Ref443489898"/>
      <w:bookmarkStart w:id="99" w:name="_Toc519172687"/>
      <w:r w:rsidRPr="005F78D6">
        <w:rPr>
          <w:sz w:val="24"/>
          <w:szCs w:val="24"/>
        </w:rPr>
        <w:t>Отзыв поставщиком ранее поданной заявки</w:t>
      </w:r>
      <w:bookmarkEnd w:id="98"/>
      <w:bookmarkEnd w:id="99"/>
    </w:p>
    <w:p w:rsidR="00714027" w:rsidRPr="005F78D6" w:rsidRDefault="00714027" w:rsidP="00714027">
      <w:pPr>
        <w:pStyle w:val="111"/>
        <w:rPr>
          <w:sz w:val="24"/>
          <w:szCs w:val="24"/>
        </w:rPr>
      </w:pPr>
      <w:r w:rsidRPr="005F78D6">
        <w:rPr>
          <w:sz w:val="24"/>
          <w:szCs w:val="24"/>
        </w:rPr>
        <w:t>Поставщик вправе в срок, установленный в документации о закупке (</w:t>
      </w:r>
      <w:r w:rsidRPr="005F78D6">
        <w:rPr>
          <w:rFonts w:eastAsia="Times New Roman"/>
          <w:sz w:val="24"/>
          <w:szCs w:val="24"/>
          <w:lang w:eastAsia="ru-RU"/>
        </w:rPr>
        <w:t>п.</w:t>
      </w:r>
      <w:r w:rsidR="00A47744" w:rsidRPr="005F78D6">
        <w:rPr>
          <w:rFonts w:eastAsia="Times New Roman"/>
          <w:sz w:val="24"/>
          <w:szCs w:val="24"/>
          <w:lang w:eastAsia="ru-RU"/>
        </w:rPr>
        <w:t xml:space="preserve">1.2.15 </w:t>
      </w:r>
      <w:r w:rsidRPr="005F78D6">
        <w:rPr>
          <w:rFonts w:eastAsia="Times New Roman"/>
          <w:sz w:val="24"/>
          <w:szCs w:val="24"/>
          <w:lang w:eastAsia="ru-RU"/>
        </w:rPr>
        <w:t>информационной карты</w:t>
      </w:r>
      <w:r w:rsidRPr="005F78D6">
        <w:rPr>
          <w:sz w:val="24"/>
          <w:szCs w:val="24"/>
        </w:rPr>
        <w:t>), отозвать ранее поданную им заявку.</w:t>
      </w:r>
    </w:p>
    <w:p w:rsidR="00714027" w:rsidRPr="005F78D6" w:rsidRDefault="00714027" w:rsidP="00714027">
      <w:pPr>
        <w:pStyle w:val="111"/>
        <w:rPr>
          <w:sz w:val="24"/>
          <w:szCs w:val="24"/>
        </w:rPr>
      </w:pPr>
      <w:r w:rsidRPr="005F78D6">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5F78D6">
        <w:rPr>
          <w:sz w:val="24"/>
          <w:szCs w:val="24"/>
        </w:rPr>
        <w:t xml:space="preserve"> 3.7</w:t>
      </w:r>
      <w:r w:rsidRPr="005F78D6">
        <w:rPr>
          <w:sz w:val="24"/>
          <w:szCs w:val="24"/>
        </w:rPr>
        <w:t>), со следующими особенностями:</w:t>
      </w:r>
    </w:p>
    <w:p w:rsidR="00714027" w:rsidRPr="005F78D6" w:rsidRDefault="00714027" w:rsidP="00714027">
      <w:pPr>
        <w:pStyle w:val="10"/>
        <w:rPr>
          <w:sz w:val="24"/>
          <w:szCs w:val="24"/>
        </w:rPr>
      </w:pPr>
      <w:r w:rsidRPr="005F78D6">
        <w:rPr>
          <w:sz w:val="24"/>
          <w:szCs w:val="24"/>
        </w:rPr>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w:t>
      </w:r>
      <w:r w:rsidRPr="005F78D6">
        <w:rPr>
          <w:sz w:val="24"/>
          <w:szCs w:val="24"/>
        </w:rPr>
        <w:lastRenderedPageBreak/>
        <w:t>поставщика, полученный в срок, предусмотренный документацией (</w:t>
      </w:r>
      <w:r w:rsidRPr="005F78D6">
        <w:rPr>
          <w:rFonts w:eastAsia="Times New Roman"/>
          <w:sz w:val="24"/>
          <w:szCs w:val="24"/>
          <w:lang w:eastAsia="ru-RU"/>
        </w:rPr>
        <w:t>п.</w:t>
      </w:r>
      <w:r w:rsidR="00A47744" w:rsidRPr="005F78D6">
        <w:rPr>
          <w:rFonts w:eastAsia="Times New Roman"/>
          <w:sz w:val="24"/>
          <w:szCs w:val="24"/>
          <w:lang w:eastAsia="ru-RU"/>
        </w:rPr>
        <w:t>1.2.15 и</w:t>
      </w:r>
      <w:r w:rsidRPr="005F78D6">
        <w:rPr>
          <w:rFonts w:eastAsia="Times New Roman"/>
          <w:sz w:val="24"/>
          <w:szCs w:val="24"/>
          <w:lang w:eastAsia="ru-RU"/>
        </w:rPr>
        <w:t>нформационной карты</w:t>
      </w:r>
      <w:r w:rsidRPr="005F78D6">
        <w:rPr>
          <w:sz w:val="24"/>
          <w:szCs w:val="24"/>
        </w:rPr>
        <w:t>);</w:t>
      </w:r>
    </w:p>
    <w:p w:rsidR="00714027" w:rsidRPr="005F78D6" w:rsidRDefault="00714027" w:rsidP="00714027">
      <w:pPr>
        <w:pStyle w:val="10"/>
        <w:rPr>
          <w:sz w:val="24"/>
          <w:szCs w:val="24"/>
        </w:rPr>
      </w:pPr>
      <w:r w:rsidRPr="005F78D6">
        <w:rPr>
          <w:sz w:val="24"/>
          <w:szCs w:val="24"/>
        </w:rPr>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5F78D6" w:rsidRDefault="00714027" w:rsidP="00714027">
      <w:pPr>
        <w:pStyle w:val="111"/>
        <w:rPr>
          <w:sz w:val="24"/>
          <w:szCs w:val="24"/>
        </w:rPr>
      </w:pPr>
      <w:r w:rsidRPr="005F78D6">
        <w:rPr>
          <w:sz w:val="24"/>
          <w:szCs w:val="24"/>
        </w:rPr>
        <w:t>Отзыв поставщиком ранее поданной заявки является отказом поставщика от участия в закупке.</w:t>
      </w:r>
    </w:p>
    <w:p w:rsidR="00714027" w:rsidRPr="005F78D6" w:rsidRDefault="00714027" w:rsidP="00714027">
      <w:pPr>
        <w:pStyle w:val="11"/>
        <w:rPr>
          <w:sz w:val="24"/>
          <w:szCs w:val="24"/>
        </w:rPr>
      </w:pPr>
      <w:bookmarkStart w:id="100" w:name="_Ref443489904"/>
      <w:bookmarkStart w:id="101" w:name="_Toc519172688"/>
      <w:r w:rsidRPr="005F78D6">
        <w:rPr>
          <w:sz w:val="24"/>
          <w:szCs w:val="24"/>
        </w:rPr>
        <w:t>Отказ от проведения закупки</w:t>
      </w:r>
      <w:bookmarkEnd w:id="100"/>
      <w:bookmarkEnd w:id="101"/>
    </w:p>
    <w:p w:rsidR="00517649" w:rsidRPr="005F78D6" w:rsidRDefault="00517649" w:rsidP="00517649">
      <w:pPr>
        <w:pStyle w:val="111"/>
        <w:rPr>
          <w:sz w:val="24"/>
          <w:szCs w:val="24"/>
        </w:rPr>
      </w:pPr>
      <w:r w:rsidRPr="005F78D6">
        <w:rPr>
          <w:sz w:val="24"/>
          <w:szCs w:val="24"/>
        </w:rPr>
        <w:t xml:space="preserve">Заказчик / организатор закупки вправе </w:t>
      </w:r>
      <w:r w:rsidR="00A47744" w:rsidRPr="005F78D6">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5F78D6" w:rsidRDefault="00714027" w:rsidP="00714027">
      <w:pPr>
        <w:pStyle w:val="111"/>
        <w:rPr>
          <w:sz w:val="24"/>
          <w:szCs w:val="24"/>
        </w:rPr>
      </w:pPr>
      <w:r w:rsidRPr="005F78D6">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5F78D6" w:rsidRDefault="00714027" w:rsidP="00714027">
      <w:pPr>
        <w:pStyle w:val="111"/>
        <w:rPr>
          <w:sz w:val="24"/>
          <w:szCs w:val="24"/>
        </w:rPr>
      </w:pPr>
      <w:r w:rsidRPr="005F78D6">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5F78D6" w:rsidRDefault="00714027" w:rsidP="00714027">
      <w:pPr>
        <w:pStyle w:val="11"/>
        <w:rPr>
          <w:sz w:val="24"/>
          <w:szCs w:val="24"/>
        </w:rPr>
      </w:pPr>
      <w:bookmarkStart w:id="102" w:name="_Ref443489910"/>
      <w:bookmarkStart w:id="103" w:name="_Toc519172689"/>
      <w:r w:rsidRPr="005F78D6">
        <w:rPr>
          <w:sz w:val="24"/>
          <w:szCs w:val="24"/>
        </w:rPr>
        <w:t>Вскрытие конвертов с заявками</w:t>
      </w:r>
      <w:bookmarkEnd w:id="102"/>
      <w:bookmarkEnd w:id="103"/>
    </w:p>
    <w:p w:rsidR="00714027" w:rsidRPr="005F78D6" w:rsidRDefault="00714027" w:rsidP="00714027">
      <w:pPr>
        <w:pStyle w:val="111"/>
        <w:rPr>
          <w:sz w:val="24"/>
          <w:szCs w:val="24"/>
        </w:rPr>
      </w:pPr>
      <w:r w:rsidRPr="005F78D6">
        <w:rPr>
          <w:sz w:val="24"/>
          <w:szCs w:val="24"/>
        </w:rPr>
        <w:t>В месте, в дату и время, указанные в п.</w:t>
      </w:r>
      <w:r w:rsidR="00E7295C" w:rsidRPr="005F78D6">
        <w:rPr>
          <w:sz w:val="24"/>
          <w:szCs w:val="24"/>
        </w:rPr>
        <w:t xml:space="preserve">1.2.16 </w:t>
      </w:r>
      <w:r w:rsidRPr="005F78D6">
        <w:rPr>
          <w:sz w:val="24"/>
          <w:szCs w:val="24"/>
        </w:rPr>
        <w:t>информационной карты, проводится процедура вскрытия конвертов с заявками.</w:t>
      </w:r>
    </w:p>
    <w:p w:rsidR="00714027" w:rsidRPr="005F78D6" w:rsidRDefault="00714027" w:rsidP="00714027">
      <w:pPr>
        <w:pStyle w:val="111"/>
        <w:rPr>
          <w:sz w:val="24"/>
          <w:szCs w:val="24"/>
        </w:rPr>
      </w:pPr>
      <w:r w:rsidRPr="005F78D6">
        <w:rPr>
          <w:sz w:val="24"/>
          <w:szCs w:val="24"/>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5F78D6" w:rsidRDefault="00714027" w:rsidP="00714027">
      <w:pPr>
        <w:pStyle w:val="111"/>
        <w:rPr>
          <w:sz w:val="24"/>
          <w:szCs w:val="24"/>
        </w:rPr>
      </w:pPr>
      <w:bookmarkStart w:id="104" w:name="_Ref443665379"/>
      <w:bookmarkStart w:id="105" w:name="_Ref445383867"/>
      <w:r w:rsidRPr="005F78D6">
        <w:rPr>
          <w:sz w:val="24"/>
          <w:szCs w:val="24"/>
        </w:rPr>
        <w:t>В случае, если в соответствии с пунктом с п.</w:t>
      </w:r>
      <w:r w:rsidR="00E7295C" w:rsidRPr="005F78D6">
        <w:rPr>
          <w:sz w:val="24"/>
          <w:szCs w:val="24"/>
        </w:rPr>
        <w:t xml:space="preserve">1.2.16 </w:t>
      </w:r>
      <w:r w:rsidRPr="005F78D6">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5F78D6">
        <w:rPr>
          <w:sz w:val="24"/>
          <w:szCs w:val="24"/>
        </w:rPr>
        <w:t xml:space="preserve"> то он должен для оформления пропуска для прохода на территорию (при наличии пропускного режима):</w:t>
      </w:r>
    </w:p>
    <w:p w:rsidR="00714027" w:rsidRPr="005F78D6" w:rsidRDefault="00714027" w:rsidP="00714027">
      <w:pPr>
        <w:pStyle w:val="10"/>
        <w:rPr>
          <w:sz w:val="24"/>
          <w:szCs w:val="24"/>
        </w:rPr>
      </w:pPr>
      <w:r w:rsidRPr="005F78D6">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5F78D6">
        <w:rPr>
          <w:sz w:val="24"/>
          <w:szCs w:val="24"/>
        </w:rPr>
        <w:t xml:space="preserve">1.2.5 </w:t>
      </w:r>
      <w:r w:rsidRPr="005F78D6">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5F78D6">
        <w:rPr>
          <w:sz w:val="24"/>
          <w:szCs w:val="24"/>
        </w:rPr>
        <w:t xml:space="preserve">1.2.5 </w:t>
      </w:r>
      <w:r w:rsidRPr="005F78D6">
        <w:rPr>
          <w:sz w:val="24"/>
          <w:szCs w:val="24"/>
        </w:rPr>
        <w:t>информационной карты), или организатора закупки, указанный в п. </w:t>
      </w:r>
      <w:r w:rsidRPr="005F78D6">
        <w:rPr>
          <w:sz w:val="24"/>
          <w:szCs w:val="24"/>
        </w:rPr>
        <w:fldChar w:fldCharType="begin"/>
      </w:r>
      <w:r w:rsidRPr="005F78D6">
        <w:rPr>
          <w:sz w:val="24"/>
          <w:szCs w:val="24"/>
        </w:rPr>
        <w:instrText xml:space="preserve"> REF _Ref446065368 \r \h  \* MERGEFORMAT </w:instrText>
      </w:r>
      <w:r w:rsidRPr="005F78D6">
        <w:rPr>
          <w:sz w:val="24"/>
          <w:szCs w:val="24"/>
        </w:rPr>
      </w:r>
      <w:r w:rsidRPr="005F78D6">
        <w:rPr>
          <w:sz w:val="24"/>
          <w:szCs w:val="24"/>
        </w:rPr>
        <w:fldChar w:fldCharType="separate"/>
      </w:r>
      <w:r w:rsidR="00101A30">
        <w:rPr>
          <w:sz w:val="24"/>
          <w:szCs w:val="24"/>
        </w:rPr>
        <w:t>1.2.6</w:t>
      </w:r>
      <w:r w:rsidRPr="005F78D6">
        <w:rPr>
          <w:sz w:val="24"/>
          <w:szCs w:val="24"/>
        </w:rPr>
        <w:fldChar w:fldCharType="end"/>
      </w:r>
      <w:r w:rsidRPr="005F78D6">
        <w:rPr>
          <w:sz w:val="24"/>
          <w:szCs w:val="24"/>
        </w:rPr>
        <w:t xml:space="preserve"> информационной карты – если закупка проводится организатором закупки;</w:t>
      </w:r>
    </w:p>
    <w:p w:rsidR="00714027" w:rsidRPr="005F78D6" w:rsidRDefault="00714027" w:rsidP="00714027">
      <w:pPr>
        <w:pStyle w:val="10"/>
        <w:rPr>
          <w:sz w:val="24"/>
          <w:szCs w:val="24"/>
        </w:rPr>
      </w:pPr>
      <w:r w:rsidRPr="005F78D6">
        <w:rPr>
          <w:sz w:val="24"/>
          <w:szCs w:val="24"/>
        </w:rPr>
        <w:t>в направляемой информации указать должность, фамилию, имя, отчество, номер контактного телефона своего представителя.</w:t>
      </w:r>
      <w:bookmarkEnd w:id="105"/>
    </w:p>
    <w:p w:rsidR="00714027" w:rsidRPr="005F78D6" w:rsidRDefault="00714027" w:rsidP="00714027">
      <w:pPr>
        <w:pStyle w:val="111"/>
        <w:rPr>
          <w:sz w:val="24"/>
          <w:szCs w:val="24"/>
        </w:rPr>
      </w:pPr>
      <w:bookmarkStart w:id="106" w:name="_Ref445383874"/>
      <w:r w:rsidRPr="005F78D6">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5F78D6">
        <w:rPr>
          <w:sz w:val="24"/>
          <w:szCs w:val="24"/>
        </w:rPr>
        <w:t>Заказчик/</w:t>
      </w:r>
      <w:r w:rsidRPr="005F78D6">
        <w:rPr>
          <w:sz w:val="24"/>
          <w:szCs w:val="24"/>
        </w:rPr>
        <w:t xml:space="preserve">организатор закупки и все лица, присутствующие на процедуре. Информирование </w:t>
      </w:r>
      <w:r w:rsidR="00E7295C" w:rsidRPr="005F78D6">
        <w:rPr>
          <w:sz w:val="24"/>
          <w:szCs w:val="24"/>
        </w:rPr>
        <w:t>Заказчика/</w:t>
      </w:r>
      <w:r w:rsidRPr="005F78D6">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5F78D6">
        <w:rPr>
          <w:sz w:val="24"/>
          <w:szCs w:val="24"/>
        </w:rPr>
        <w:t>Заказчиком/</w:t>
      </w:r>
      <w:r w:rsidRPr="005F78D6">
        <w:rPr>
          <w:sz w:val="24"/>
          <w:szCs w:val="24"/>
        </w:rPr>
        <w:t>организатором закупки перед началом процедуры вскрытия конвертов с заявками.</w:t>
      </w:r>
      <w:bookmarkEnd w:id="106"/>
    </w:p>
    <w:p w:rsidR="00714027" w:rsidRPr="005F78D6" w:rsidRDefault="00714027" w:rsidP="00714027">
      <w:pPr>
        <w:pStyle w:val="111"/>
        <w:rPr>
          <w:sz w:val="24"/>
          <w:szCs w:val="24"/>
        </w:rPr>
      </w:pPr>
      <w:bookmarkStart w:id="107" w:name="_Ref444080314"/>
      <w:r w:rsidRPr="005F78D6">
        <w:rPr>
          <w:sz w:val="24"/>
          <w:szCs w:val="24"/>
        </w:rPr>
        <w:lastRenderedPageBreak/>
        <w:t>В случае, если по результатам процедуры вскрытия конвертов процедура закупки признана несостоявшейся в соответствии с подразделом</w:t>
      </w:r>
      <w:r w:rsidR="00E7295C" w:rsidRPr="005F78D6">
        <w:rPr>
          <w:sz w:val="24"/>
          <w:szCs w:val="24"/>
        </w:rPr>
        <w:t xml:space="preserve"> 3.17 </w:t>
      </w:r>
      <w:r w:rsidRPr="005F78D6">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5F78D6">
        <w:rPr>
          <w:sz w:val="24"/>
          <w:szCs w:val="24"/>
        </w:rPr>
        <w:t xml:space="preserve"> 3.12</w:t>
      </w:r>
      <w:r w:rsidRPr="005F78D6">
        <w:rPr>
          <w:sz w:val="24"/>
          <w:szCs w:val="24"/>
        </w:rPr>
        <w:t>).</w:t>
      </w:r>
      <w:bookmarkEnd w:id="107"/>
    </w:p>
    <w:p w:rsidR="00E7295C" w:rsidRPr="005F78D6" w:rsidRDefault="00714027" w:rsidP="00714027">
      <w:pPr>
        <w:pStyle w:val="111"/>
        <w:rPr>
          <w:sz w:val="24"/>
          <w:szCs w:val="24"/>
        </w:rPr>
      </w:pPr>
      <w:bookmarkStart w:id="108" w:name="_Ref444078747"/>
      <w:bookmarkStart w:id="109" w:name="_Ref445654288"/>
      <w:r w:rsidRPr="005F78D6">
        <w:rPr>
          <w:sz w:val="24"/>
          <w:szCs w:val="24"/>
        </w:rPr>
        <w:t>Результаты процедуры вскрытия конвертов с заявками оформляются протоколом</w:t>
      </w:r>
      <w:r w:rsidR="00E7295C" w:rsidRPr="005F78D6">
        <w:rPr>
          <w:sz w:val="24"/>
          <w:szCs w:val="24"/>
        </w:rPr>
        <w:t xml:space="preserve">. </w:t>
      </w:r>
    </w:p>
    <w:bookmarkEnd w:id="108"/>
    <w:bookmarkEnd w:id="109"/>
    <w:p w:rsidR="00714027" w:rsidRPr="005F78D6" w:rsidRDefault="00714027" w:rsidP="00714027">
      <w:pPr>
        <w:pStyle w:val="111"/>
        <w:rPr>
          <w:sz w:val="24"/>
          <w:szCs w:val="24"/>
        </w:rPr>
      </w:pPr>
      <w:r w:rsidRPr="005F78D6">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5F78D6" w:rsidRDefault="00714027" w:rsidP="00714027">
      <w:pPr>
        <w:pStyle w:val="11"/>
        <w:rPr>
          <w:sz w:val="24"/>
          <w:szCs w:val="24"/>
        </w:rPr>
      </w:pPr>
      <w:bookmarkStart w:id="110" w:name="_Ref443489915"/>
      <w:bookmarkStart w:id="111" w:name="_Toc519172690"/>
      <w:r w:rsidRPr="005F78D6">
        <w:rPr>
          <w:sz w:val="24"/>
          <w:szCs w:val="24"/>
        </w:rPr>
        <w:t>Рассмотрение заявок</w:t>
      </w:r>
      <w:bookmarkEnd w:id="110"/>
      <w:bookmarkEnd w:id="111"/>
    </w:p>
    <w:p w:rsidR="00714027" w:rsidRPr="005F78D6" w:rsidRDefault="00714027" w:rsidP="00714027">
      <w:pPr>
        <w:pStyle w:val="111"/>
        <w:rPr>
          <w:sz w:val="24"/>
          <w:szCs w:val="24"/>
        </w:rPr>
      </w:pPr>
      <w:bookmarkStart w:id="112" w:name="_Ref446236683"/>
      <w:r w:rsidRPr="005F78D6">
        <w:rPr>
          <w:sz w:val="24"/>
          <w:szCs w:val="24"/>
        </w:rPr>
        <w:t>В месте, в дату и время, указанные в п.</w:t>
      </w:r>
      <w:r w:rsidR="000255B3" w:rsidRPr="005F78D6">
        <w:rPr>
          <w:sz w:val="24"/>
          <w:szCs w:val="24"/>
        </w:rPr>
        <w:t>1.2.</w:t>
      </w:r>
      <w:r w:rsidR="00395E5F" w:rsidRPr="005F78D6">
        <w:rPr>
          <w:sz w:val="24"/>
          <w:szCs w:val="24"/>
        </w:rPr>
        <w:t>1</w:t>
      </w:r>
      <w:r w:rsidR="000255B3" w:rsidRPr="005F78D6">
        <w:rPr>
          <w:sz w:val="24"/>
          <w:szCs w:val="24"/>
        </w:rPr>
        <w:t xml:space="preserve">7 </w:t>
      </w:r>
      <w:r w:rsidRPr="005F78D6">
        <w:rPr>
          <w:sz w:val="24"/>
          <w:szCs w:val="24"/>
        </w:rPr>
        <w:t xml:space="preserve"> информационной карты проводится процедура рассмотрения заявок</w:t>
      </w:r>
      <w:r w:rsidR="0050508A" w:rsidRPr="005F78D6">
        <w:rPr>
          <w:sz w:val="24"/>
          <w:szCs w:val="24"/>
        </w:rPr>
        <w:t>. В</w:t>
      </w:r>
      <w:r w:rsidRPr="005F78D6">
        <w:rPr>
          <w:sz w:val="24"/>
          <w:szCs w:val="24"/>
        </w:rPr>
        <w:t>озможност</w:t>
      </w:r>
      <w:r w:rsidR="0050508A" w:rsidRPr="005F78D6">
        <w:rPr>
          <w:sz w:val="24"/>
          <w:szCs w:val="24"/>
        </w:rPr>
        <w:t>ь</w:t>
      </w:r>
      <w:r w:rsidRPr="005F78D6">
        <w:rPr>
          <w:sz w:val="24"/>
          <w:szCs w:val="24"/>
        </w:rPr>
        <w:t xml:space="preserve"> присутствия поставщиков</w:t>
      </w:r>
      <w:r w:rsidR="0050508A" w:rsidRPr="005F78D6">
        <w:rPr>
          <w:sz w:val="24"/>
          <w:szCs w:val="24"/>
        </w:rPr>
        <w:t xml:space="preserve"> указана в п.1.2.1</w:t>
      </w:r>
      <w:r w:rsidR="00395E5F" w:rsidRPr="005F78D6">
        <w:rPr>
          <w:sz w:val="24"/>
          <w:szCs w:val="24"/>
        </w:rPr>
        <w:t>7</w:t>
      </w:r>
      <w:r w:rsidRPr="005F78D6">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5F78D6">
        <w:rPr>
          <w:sz w:val="24"/>
          <w:szCs w:val="24"/>
        </w:rPr>
        <w:t xml:space="preserve">1.2.7 </w:t>
      </w:r>
      <w:r w:rsidRPr="005F78D6">
        <w:rPr>
          <w:sz w:val="24"/>
          <w:szCs w:val="24"/>
        </w:rPr>
        <w:t>информационной карты).</w:t>
      </w:r>
      <w:bookmarkEnd w:id="112"/>
    </w:p>
    <w:p w:rsidR="00714027" w:rsidRPr="005F78D6" w:rsidRDefault="00714027" w:rsidP="00714027">
      <w:pPr>
        <w:pStyle w:val="111"/>
        <w:rPr>
          <w:sz w:val="24"/>
          <w:szCs w:val="24"/>
        </w:rPr>
      </w:pPr>
      <w:r w:rsidRPr="005F78D6">
        <w:rPr>
          <w:sz w:val="24"/>
          <w:szCs w:val="24"/>
        </w:rPr>
        <w:t>В случае проведения многолотовой закупки процедура рассмотрения заявок осуществляется по каждому лоту.</w:t>
      </w:r>
    </w:p>
    <w:p w:rsidR="00714027" w:rsidRPr="005F78D6" w:rsidRDefault="00714027" w:rsidP="00714027">
      <w:pPr>
        <w:pStyle w:val="111"/>
        <w:rPr>
          <w:sz w:val="24"/>
          <w:szCs w:val="24"/>
        </w:rPr>
      </w:pPr>
      <w:bookmarkStart w:id="113" w:name="_Ref464467866"/>
      <w:r w:rsidRPr="005F78D6">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5F78D6">
        <w:rPr>
          <w:sz w:val="24"/>
          <w:szCs w:val="24"/>
        </w:rPr>
        <w:t>.</w:t>
      </w:r>
    </w:p>
    <w:p w:rsidR="00714027" w:rsidRPr="005F78D6" w:rsidRDefault="00714027" w:rsidP="00714027">
      <w:pPr>
        <w:pStyle w:val="111"/>
        <w:rPr>
          <w:sz w:val="24"/>
          <w:szCs w:val="24"/>
        </w:rPr>
      </w:pPr>
      <w:r w:rsidRPr="005F78D6">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5F78D6" w:rsidRDefault="009840F0" w:rsidP="00EA2038">
      <w:pPr>
        <w:ind w:left="1134" w:firstLine="284"/>
        <w:rPr>
          <w:sz w:val="24"/>
          <w:szCs w:val="24"/>
        </w:rPr>
      </w:pPr>
      <w:r w:rsidRPr="005F78D6">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5F78D6">
        <w:rPr>
          <w:sz w:val="24"/>
          <w:szCs w:val="24"/>
        </w:rPr>
        <w:t>.</w:t>
      </w:r>
    </w:p>
    <w:p w:rsidR="009840F0" w:rsidRPr="005F78D6" w:rsidRDefault="009840F0" w:rsidP="009840F0">
      <w:pPr>
        <w:ind w:left="1134" w:firstLine="284"/>
        <w:rPr>
          <w:sz w:val="24"/>
          <w:szCs w:val="24"/>
        </w:rPr>
      </w:pPr>
      <w:r w:rsidRPr="005F78D6">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5F78D6" w:rsidRDefault="009840F0" w:rsidP="009840F0">
      <w:pPr>
        <w:ind w:left="1134" w:firstLine="284"/>
        <w:rPr>
          <w:sz w:val="24"/>
          <w:szCs w:val="24"/>
        </w:rPr>
      </w:pPr>
      <w:r w:rsidRPr="005F78D6">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5F78D6" w:rsidRDefault="009840F0" w:rsidP="009840F0">
      <w:pPr>
        <w:ind w:left="1134" w:firstLine="284"/>
        <w:rPr>
          <w:sz w:val="24"/>
          <w:szCs w:val="24"/>
        </w:rPr>
      </w:pPr>
      <w:r w:rsidRPr="005F78D6">
        <w:rPr>
          <w:sz w:val="24"/>
          <w:szCs w:val="24"/>
        </w:rPr>
        <w:t>В запросе разъяснений, направляемом участнику, должна быть указана следующая информация:</w:t>
      </w:r>
    </w:p>
    <w:p w:rsidR="009840F0" w:rsidRPr="005F78D6" w:rsidRDefault="009840F0" w:rsidP="00AC043B">
      <w:pPr>
        <w:pStyle w:val="ae"/>
        <w:numPr>
          <w:ilvl w:val="0"/>
          <w:numId w:val="27"/>
        </w:numPr>
        <w:ind w:left="1134"/>
        <w:rPr>
          <w:sz w:val="24"/>
          <w:szCs w:val="24"/>
        </w:rPr>
      </w:pPr>
      <w:r w:rsidRPr="005F78D6">
        <w:rPr>
          <w:sz w:val="24"/>
          <w:szCs w:val="24"/>
        </w:rPr>
        <w:t>наименование закупки, предмет договора;</w:t>
      </w:r>
    </w:p>
    <w:p w:rsidR="009840F0" w:rsidRPr="005F78D6" w:rsidRDefault="009840F0" w:rsidP="00AC043B">
      <w:pPr>
        <w:pStyle w:val="ae"/>
        <w:numPr>
          <w:ilvl w:val="0"/>
          <w:numId w:val="27"/>
        </w:numPr>
        <w:ind w:left="1134"/>
        <w:rPr>
          <w:sz w:val="24"/>
          <w:szCs w:val="24"/>
        </w:rPr>
      </w:pPr>
      <w:r w:rsidRPr="005F78D6">
        <w:rPr>
          <w:sz w:val="24"/>
          <w:szCs w:val="24"/>
        </w:rPr>
        <w:t>вопросы, на которые участник должен предоставить ответ (передать информацию, материалы);</w:t>
      </w:r>
    </w:p>
    <w:p w:rsidR="009840F0" w:rsidRPr="005F78D6" w:rsidRDefault="009840F0" w:rsidP="00AC043B">
      <w:pPr>
        <w:pStyle w:val="ae"/>
        <w:numPr>
          <w:ilvl w:val="0"/>
          <w:numId w:val="27"/>
        </w:numPr>
        <w:ind w:left="1134"/>
        <w:rPr>
          <w:sz w:val="24"/>
          <w:szCs w:val="24"/>
        </w:rPr>
      </w:pPr>
      <w:r w:rsidRPr="005F78D6">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5F78D6" w:rsidRDefault="009840F0" w:rsidP="00AC043B">
      <w:pPr>
        <w:pStyle w:val="ae"/>
        <w:numPr>
          <w:ilvl w:val="0"/>
          <w:numId w:val="27"/>
        </w:numPr>
        <w:ind w:left="1134"/>
        <w:rPr>
          <w:sz w:val="24"/>
          <w:szCs w:val="24"/>
        </w:rPr>
      </w:pPr>
      <w:r w:rsidRPr="005F78D6">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5F78D6" w:rsidRDefault="00646DF1" w:rsidP="00646DF1">
      <w:pPr>
        <w:pStyle w:val="111"/>
        <w:rPr>
          <w:sz w:val="24"/>
          <w:szCs w:val="24"/>
        </w:rPr>
      </w:pPr>
      <w:bookmarkStart w:id="114" w:name="_Ref444090574"/>
      <w:r w:rsidRPr="005F78D6">
        <w:rPr>
          <w:sz w:val="24"/>
          <w:szCs w:val="24"/>
        </w:rPr>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w:t>
      </w:r>
      <w:r w:rsidRPr="005F78D6">
        <w:rPr>
          <w:sz w:val="24"/>
          <w:szCs w:val="24"/>
        </w:rPr>
        <w:lastRenderedPageBreak/>
        <w:t>разъяснения предоставляются участником единственной поступившей заявки (п.</w:t>
      </w:r>
      <w:r w:rsidR="00FB1FAA" w:rsidRPr="005F78D6">
        <w:rPr>
          <w:sz w:val="24"/>
          <w:szCs w:val="24"/>
        </w:rPr>
        <w:t>3.11.5</w:t>
      </w:r>
      <w:r w:rsidRPr="005F78D6">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5F78D6" w:rsidRDefault="00714027" w:rsidP="00714027">
      <w:pPr>
        <w:pStyle w:val="111"/>
        <w:rPr>
          <w:sz w:val="24"/>
          <w:szCs w:val="24"/>
        </w:rPr>
      </w:pPr>
      <w:r w:rsidRPr="005F78D6">
        <w:rPr>
          <w:sz w:val="24"/>
          <w:szCs w:val="24"/>
        </w:rPr>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5F78D6" w:rsidRDefault="00714027" w:rsidP="00714027">
      <w:pPr>
        <w:pStyle w:val="111"/>
        <w:rPr>
          <w:sz w:val="24"/>
          <w:szCs w:val="24"/>
        </w:rPr>
      </w:pPr>
      <w:bookmarkStart w:id="115" w:name="_Ref445461422"/>
      <w:r w:rsidRPr="005F78D6">
        <w:rPr>
          <w:sz w:val="24"/>
          <w:szCs w:val="24"/>
        </w:rPr>
        <w:t>Отказ в допуске возможен по следующим основаниям:</w:t>
      </w:r>
      <w:bookmarkEnd w:id="115"/>
    </w:p>
    <w:p w:rsidR="00714027" w:rsidRPr="005F78D6" w:rsidRDefault="00714027" w:rsidP="00714027">
      <w:pPr>
        <w:pStyle w:val="10"/>
        <w:rPr>
          <w:sz w:val="24"/>
          <w:szCs w:val="24"/>
        </w:rPr>
      </w:pPr>
      <w:r w:rsidRPr="005F78D6">
        <w:rPr>
          <w:sz w:val="24"/>
          <w:szCs w:val="24"/>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5F78D6" w:rsidRDefault="00714027" w:rsidP="00714027">
      <w:pPr>
        <w:pStyle w:val="10"/>
        <w:rPr>
          <w:sz w:val="24"/>
          <w:szCs w:val="24"/>
        </w:rPr>
      </w:pPr>
      <w:r w:rsidRPr="005F78D6">
        <w:rPr>
          <w:sz w:val="24"/>
          <w:szCs w:val="24"/>
        </w:rPr>
        <w:t>недостоверность сведений и недействительность документов, представленных в заявке;</w:t>
      </w:r>
    </w:p>
    <w:p w:rsidR="00714027" w:rsidRPr="005F78D6" w:rsidRDefault="00714027" w:rsidP="00714027">
      <w:pPr>
        <w:pStyle w:val="10"/>
        <w:rPr>
          <w:sz w:val="24"/>
          <w:szCs w:val="24"/>
        </w:rPr>
      </w:pPr>
      <w:r w:rsidRPr="005F78D6">
        <w:rPr>
          <w:sz w:val="24"/>
          <w:szCs w:val="24"/>
        </w:rPr>
        <w:t>несоответствие участника установленным требованиям (раздел</w:t>
      </w:r>
      <w:r w:rsidR="00296238" w:rsidRPr="005F78D6">
        <w:rPr>
          <w:sz w:val="24"/>
          <w:szCs w:val="24"/>
        </w:rPr>
        <w:t xml:space="preserve"> 6</w:t>
      </w:r>
      <w:r w:rsidRPr="005F78D6">
        <w:rPr>
          <w:sz w:val="24"/>
          <w:szCs w:val="24"/>
        </w:rPr>
        <w:t>), а также при наличии соответствующих требований (п.</w:t>
      </w:r>
      <w:r w:rsidR="00296238" w:rsidRPr="005F78D6">
        <w:rPr>
          <w:sz w:val="24"/>
          <w:szCs w:val="24"/>
        </w:rPr>
        <w:t xml:space="preserve">1.2.27 </w:t>
      </w:r>
      <w:r w:rsidRPr="005F78D6">
        <w:rPr>
          <w:sz w:val="24"/>
          <w:szCs w:val="24"/>
        </w:rPr>
        <w:t>информационной карты) – несоответствие заявленных участником субподрядчиков/соисполнителей;</w:t>
      </w:r>
    </w:p>
    <w:p w:rsidR="00714027" w:rsidRPr="005F78D6" w:rsidRDefault="00714027" w:rsidP="00714027">
      <w:pPr>
        <w:pStyle w:val="10"/>
        <w:rPr>
          <w:sz w:val="24"/>
          <w:szCs w:val="24"/>
        </w:rPr>
      </w:pPr>
      <w:r w:rsidRPr="005F78D6">
        <w:rPr>
          <w:sz w:val="24"/>
          <w:szCs w:val="24"/>
        </w:rPr>
        <w:t>несоответствие предлагаемой продукции требованиям</w:t>
      </w:r>
      <w:r w:rsidR="00296238" w:rsidRPr="005F78D6">
        <w:rPr>
          <w:sz w:val="24"/>
          <w:szCs w:val="24"/>
        </w:rPr>
        <w:t xml:space="preserve"> раздела 9 - техническому заданию (требований к продукции/работам/услугам);</w:t>
      </w:r>
    </w:p>
    <w:p w:rsidR="00714027" w:rsidRPr="005F78D6" w:rsidRDefault="00714027" w:rsidP="00714027">
      <w:pPr>
        <w:pStyle w:val="10"/>
        <w:rPr>
          <w:sz w:val="24"/>
          <w:szCs w:val="24"/>
        </w:rPr>
      </w:pPr>
      <w:r w:rsidRPr="005F78D6">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5F78D6">
        <w:rPr>
          <w:sz w:val="24"/>
          <w:szCs w:val="24"/>
        </w:rPr>
        <w:t>9</w:t>
      </w:r>
      <w:r w:rsidRPr="005F78D6">
        <w:rPr>
          <w:sz w:val="24"/>
          <w:szCs w:val="24"/>
        </w:rPr>
        <w:t>) с учетом п.</w:t>
      </w:r>
      <w:r w:rsidR="00296238" w:rsidRPr="005F78D6">
        <w:rPr>
          <w:sz w:val="24"/>
          <w:szCs w:val="24"/>
        </w:rPr>
        <w:t xml:space="preserve">1.2.32 </w:t>
      </w:r>
      <w:r w:rsidRPr="005F78D6">
        <w:rPr>
          <w:sz w:val="24"/>
          <w:szCs w:val="24"/>
        </w:rPr>
        <w:t>информационной карты;</w:t>
      </w:r>
    </w:p>
    <w:p w:rsidR="00714027" w:rsidRPr="005F78D6" w:rsidRDefault="00714027" w:rsidP="00714027">
      <w:pPr>
        <w:pStyle w:val="10"/>
        <w:rPr>
          <w:sz w:val="24"/>
          <w:szCs w:val="24"/>
        </w:rPr>
      </w:pPr>
      <w:r w:rsidRPr="005F78D6">
        <w:rPr>
          <w:sz w:val="24"/>
          <w:szCs w:val="24"/>
        </w:rPr>
        <w:t>превышение предлагаемой цены договора над установленным размером НМЦ (п.</w:t>
      </w:r>
      <w:r w:rsidR="00296238" w:rsidRPr="005F78D6">
        <w:rPr>
          <w:sz w:val="24"/>
          <w:szCs w:val="24"/>
        </w:rPr>
        <w:t xml:space="preserve">1.2.13 </w:t>
      </w:r>
      <w:r w:rsidRPr="005F78D6">
        <w:rPr>
          <w:sz w:val="24"/>
          <w:szCs w:val="24"/>
        </w:rPr>
        <w:t>информационной карты); несоблюдение иных требований к порядку формирования цены договора;</w:t>
      </w:r>
    </w:p>
    <w:p w:rsidR="00714027" w:rsidRPr="005F78D6" w:rsidRDefault="00714027" w:rsidP="00714027">
      <w:pPr>
        <w:pStyle w:val="10"/>
        <w:rPr>
          <w:sz w:val="24"/>
          <w:szCs w:val="24"/>
        </w:rPr>
      </w:pPr>
      <w:r w:rsidRPr="005F78D6">
        <w:rPr>
          <w:sz w:val="24"/>
          <w:szCs w:val="24"/>
        </w:rPr>
        <w:t>несоответствие валюты заявки и договора требованиям п.</w:t>
      </w:r>
      <w:r w:rsidR="00296238" w:rsidRPr="005F78D6">
        <w:rPr>
          <w:sz w:val="24"/>
          <w:szCs w:val="24"/>
        </w:rPr>
        <w:t xml:space="preserve">1.2.21 </w:t>
      </w:r>
      <w:r w:rsidRPr="005F78D6">
        <w:rPr>
          <w:sz w:val="24"/>
          <w:szCs w:val="24"/>
        </w:rPr>
        <w:t>информационной карты;</w:t>
      </w:r>
    </w:p>
    <w:p w:rsidR="00714027" w:rsidRPr="005F78D6" w:rsidRDefault="00714027" w:rsidP="00714027">
      <w:pPr>
        <w:pStyle w:val="10"/>
        <w:rPr>
          <w:sz w:val="24"/>
          <w:szCs w:val="24"/>
        </w:rPr>
      </w:pPr>
      <w:r w:rsidRPr="005F78D6">
        <w:rPr>
          <w:sz w:val="24"/>
          <w:szCs w:val="24"/>
        </w:rPr>
        <w:t>при наличии соответствующих требований (п.</w:t>
      </w:r>
      <w:r w:rsidR="00296238" w:rsidRPr="005F78D6">
        <w:rPr>
          <w:sz w:val="24"/>
          <w:szCs w:val="24"/>
        </w:rPr>
        <w:t>1.2.23</w:t>
      </w:r>
      <w:r w:rsidRPr="005F78D6">
        <w:rPr>
          <w:sz w:val="24"/>
          <w:szCs w:val="24"/>
        </w:rPr>
        <w:t xml:space="preserve"> информационной карты) – при непредставлении участником обеспечения заявки;</w:t>
      </w:r>
    </w:p>
    <w:p w:rsidR="00714027" w:rsidRPr="005F78D6" w:rsidRDefault="00714027" w:rsidP="00714027">
      <w:pPr>
        <w:pStyle w:val="10"/>
        <w:rPr>
          <w:sz w:val="24"/>
          <w:szCs w:val="24"/>
        </w:rPr>
      </w:pPr>
      <w:r w:rsidRPr="005F78D6">
        <w:rPr>
          <w:sz w:val="24"/>
          <w:szCs w:val="24"/>
        </w:rPr>
        <w:t>несоответствие установленному порядку описания предлагаемой продукции</w:t>
      </w:r>
      <w:r w:rsidR="00296238" w:rsidRPr="005F78D6">
        <w:rPr>
          <w:sz w:val="24"/>
          <w:szCs w:val="24"/>
        </w:rPr>
        <w:t xml:space="preserve"> в техническом предложении</w:t>
      </w:r>
      <w:r w:rsidRPr="005F78D6">
        <w:rPr>
          <w:sz w:val="24"/>
          <w:szCs w:val="24"/>
        </w:rPr>
        <w:t xml:space="preserve"> (раздел</w:t>
      </w:r>
      <w:r w:rsidR="00296238" w:rsidRPr="005F78D6">
        <w:rPr>
          <w:sz w:val="24"/>
          <w:szCs w:val="24"/>
        </w:rPr>
        <w:t xml:space="preserve"> 8</w:t>
      </w:r>
      <w:r w:rsidRPr="005F78D6">
        <w:rPr>
          <w:sz w:val="24"/>
          <w:szCs w:val="24"/>
        </w:rPr>
        <w:t>);</w:t>
      </w:r>
    </w:p>
    <w:p w:rsidR="00714027" w:rsidRPr="005F78D6" w:rsidRDefault="00714027" w:rsidP="00714027">
      <w:pPr>
        <w:pStyle w:val="10"/>
        <w:rPr>
          <w:color w:val="000000" w:themeColor="text1"/>
          <w:sz w:val="24"/>
          <w:szCs w:val="24"/>
        </w:rPr>
      </w:pPr>
      <w:r w:rsidRPr="005F78D6">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5F78D6">
        <w:rPr>
          <w:color w:val="000000" w:themeColor="text1"/>
          <w:sz w:val="24"/>
          <w:szCs w:val="24"/>
        </w:rPr>
        <w:t>3.12.5</w:t>
      </w:r>
      <w:r w:rsidRPr="005F78D6">
        <w:rPr>
          <w:color w:val="000000" w:themeColor="text1"/>
          <w:sz w:val="24"/>
          <w:szCs w:val="24"/>
        </w:rPr>
        <w:t>);</w:t>
      </w:r>
    </w:p>
    <w:p w:rsidR="00714027" w:rsidRPr="005F78D6" w:rsidRDefault="00714027" w:rsidP="00714027">
      <w:pPr>
        <w:pStyle w:val="10"/>
        <w:rPr>
          <w:sz w:val="24"/>
          <w:szCs w:val="24"/>
        </w:rPr>
      </w:pPr>
      <w:r w:rsidRPr="005F78D6">
        <w:rPr>
          <w:sz w:val="24"/>
          <w:szCs w:val="24"/>
        </w:rPr>
        <w:t>несоответствие требованиям, предусмотренным п.</w:t>
      </w:r>
      <w:r w:rsidR="00646DF1" w:rsidRPr="005F78D6">
        <w:rPr>
          <w:sz w:val="24"/>
          <w:szCs w:val="24"/>
        </w:rPr>
        <w:t xml:space="preserve"> 5.2.2. </w:t>
      </w:r>
      <w:r w:rsidRPr="005F78D6">
        <w:rPr>
          <w:sz w:val="24"/>
          <w:szCs w:val="24"/>
        </w:rPr>
        <w:t>(в части соответствующего альтернативного предложения), п.</w:t>
      </w:r>
      <w:r w:rsidR="00646DF1" w:rsidRPr="005F78D6">
        <w:rPr>
          <w:sz w:val="24"/>
          <w:szCs w:val="24"/>
        </w:rPr>
        <w:t>6.2.2</w:t>
      </w:r>
      <w:r w:rsidRPr="005F78D6">
        <w:rPr>
          <w:sz w:val="24"/>
          <w:szCs w:val="24"/>
        </w:rPr>
        <w:t xml:space="preserve"> и п.</w:t>
      </w:r>
      <w:r w:rsidR="00646DF1" w:rsidRPr="005F78D6">
        <w:rPr>
          <w:sz w:val="24"/>
          <w:szCs w:val="24"/>
        </w:rPr>
        <w:t>6.3.3</w:t>
      </w:r>
      <w:r w:rsidRPr="005F78D6">
        <w:rPr>
          <w:sz w:val="24"/>
          <w:szCs w:val="24"/>
        </w:rPr>
        <w:t>;</w:t>
      </w:r>
    </w:p>
    <w:p w:rsidR="00612A02" w:rsidRPr="005F78D6" w:rsidRDefault="00612A02" w:rsidP="00612A02">
      <w:pPr>
        <w:pStyle w:val="10"/>
        <w:rPr>
          <w:sz w:val="24"/>
          <w:szCs w:val="24"/>
        </w:rPr>
      </w:pPr>
      <w:r w:rsidRPr="005F78D6">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5F78D6">
        <w:rPr>
          <w:sz w:val="24"/>
          <w:szCs w:val="24"/>
        </w:rPr>
        <w:t>1.2.27 и</w:t>
      </w:r>
      <w:r w:rsidRPr="005F78D6">
        <w:rPr>
          <w:sz w:val="24"/>
          <w:szCs w:val="24"/>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5F78D6">
        <w:rPr>
          <w:sz w:val="24"/>
          <w:szCs w:val="24"/>
        </w:rPr>
        <w:t xml:space="preserve"> 8</w:t>
      </w:r>
      <w:r w:rsidRPr="005F78D6">
        <w:rPr>
          <w:sz w:val="24"/>
          <w:szCs w:val="24"/>
        </w:rPr>
        <w:t>);</w:t>
      </w:r>
    </w:p>
    <w:p w:rsidR="00612A02" w:rsidRPr="005F78D6" w:rsidRDefault="00612A02" w:rsidP="00612A02">
      <w:pPr>
        <w:pStyle w:val="10"/>
        <w:rPr>
          <w:sz w:val="24"/>
          <w:szCs w:val="24"/>
        </w:rPr>
      </w:pPr>
      <w:r w:rsidRPr="005F78D6">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5F78D6">
        <w:rPr>
          <w:sz w:val="24"/>
          <w:szCs w:val="24"/>
        </w:rPr>
        <w:t xml:space="preserve">1.2.27 </w:t>
      </w:r>
      <w:r w:rsidRPr="005F78D6">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5F78D6">
        <w:rPr>
          <w:sz w:val="24"/>
          <w:szCs w:val="24"/>
        </w:rPr>
        <w:t xml:space="preserve"> 8</w:t>
      </w:r>
      <w:r w:rsidRPr="005F78D6">
        <w:rPr>
          <w:sz w:val="24"/>
          <w:szCs w:val="24"/>
        </w:rPr>
        <w:t>), критериям отнесения к субъектам МСП, устано</w:t>
      </w:r>
      <w:r w:rsidR="003E5B32" w:rsidRPr="005F78D6">
        <w:rPr>
          <w:sz w:val="24"/>
          <w:szCs w:val="24"/>
        </w:rPr>
        <w:t>вленным статьей 4 Закона 209-ФЗ;</w:t>
      </w:r>
    </w:p>
    <w:p w:rsidR="00B5372D" w:rsidRPr="005F78D6" w:rsidRDefault="00B5372D" w:rsidP="00B5372D">
      <w:pPr>
        <w:pStyle w:val="10"/>
        <w:rPr>
          <w:sz w:val="24"/>
          <w:szCs w:val="24"/>
        </w:rPr>
      </w:pPr>
      <w:r w:rsidRPr="005F78D6">
        <w:rPr>
          <w:sz w:val="24"/>
          <w:szCs w:val="24"/>
        </w:rPr>
        <w:t>несоответствие участника требованиям, предусмотренным п.6.1.3.</w:t>
      </w:r>
    </w:p>
    <w:p w:rsidR="00714027" w:rsidRPr="005F78D6" w:rsidRDefault="00714027" w:rsidP="00714027">
      <w:pPr>
        <w:pStyle w:val="111"/>
        <w:rPr>
          <w:sz w:val="24"/>
          <w:szCs w:val="24"/>
        </w:rPr>
      </w:pPr>
      <w:bookmarkStart w:id="116" w:name="_Ref445891747"/>
      <w:r w:rsidRPr="005F78D6">
        <w:rPr>
          <w:sz w:val="24"/>
          <w:szCs w:val="24"/>
        </w:rPr>
        <w:t>Если по результатам рассмотрения заявок процедура закупки признана несостоявшейся в соответствии с подразделом</w:t>
      </w:r>
      <w:r w:rsidR="00002F04" w:rsidRPr="005F78D6">
        <w:rPr>
          <w:sz w:val="24"/>
          <w:szCs w:val="24"/>
        </w:rPr>
        <w:t xml:space="preserve"> 3.17 </w:t>
      </w:r>
      <w:r w:rsidRPr="005F78D6">
        <w:rPr>
          <w:sz w:val="24"/>
          <w:szCs w:val="24"/>
        </w:rPr>
        <w:t>и по результатам рассмотрения к процедуре оценки и сопоставления (подраздел</w:t>
      </w:r>
      <w:r w:rsidR="00002F04" w:rsidRPr="005F78D6">
        <w:rPr>
          <w:sz w:val="24"/>
          <w:szCs w:val="24"/>
        </w:rPr>
        <w:t xml:space="preserve"> 3.13</w:t>
      </w:r>
      <w:r w:rsidRPr="005F78D6">
        <w:rPr>
          <w:sz w:val="24"/>
          <w:szCs w:val="24"/>
        </w:rPr>
        <w:t xml:space="preserve">) допущена только одна заявка, в отношении такой заявки </w:t>
      </w:r>
      <w:r w:rsidRPr="005F78D6">
        <w:rPr>
          <w:sz w:val="24"/>
          <w:szCs w:val="24"/>
        </w:rPr>
        <w:lastRenderedPageBreak/>
        <w:t>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5F78D6">
        <w:rPr>
          <w:sz w:val="24"/>
          <w:szCs w:val="24"/>
        </w:rPr>
        <w:t>.</w:t>
      </w:r>
    </w:p>
    <w:p w:rsidR="00714027" w:rsidRPr="005F78D6" w:rsidRDefault="00714027" w:rsidP="00714027">
      <w:pPr>
        <w:pStyle w:val="111"/>
        <w:rPr>
          <w:sz w:val="24"/>
          <w:szCs w:val="24"/>
        </w:rPr>
      </w:pPr>
      <w:bookmarkStart w:id="117" w:name="_Ref444093611"/>
      <w:r w:rsidRPr="005F78D6">
        <w:rPr>
          <w:sz w:val="24"/>
          <w:szCs w:val="24"/>
        </w:rPr>
        <w:t>По результатам рассмотрения заявок могут быть приняты решения о проведении конкурентных переговоров (подраздел</w:t>
      </w:r>
      <w:r w:rsidR="00002F04" w:rsidRPr="005F78D6">
        <w:rPr>
          <w:sz w:val="24"/>
          <w:szCs w:val="24"/>
        </w:rPr>
        <w:t xml:space="preserve"> 3.14</w:t>
      </w:r>
      <w:r w:rsidRPr="005F78D6">
        <w:rPr>
          <w:sz w:val="24"/>
          <w:szCs w:val="24"/>
        </w:rPr>
        <w:t>) и переторжки (подраздел</w:t>
      </w:r>
      <w:r w:rsidR="00002F04" w:rsidRPr="005F78D6">
        <w:rPr>
          <w:sz w:val="24"/>
          <w:szCs w:val="24"/>
        </w:rPr>
        <w:t xml:space="preserve"> 3.15</w:t>
      </w:r>
      <w:r w:rsidRPr="005F78D6">
        <w:rPr>
          <w:sz w:val="24"/>
          <w:szCs w:val="24"/>
        </w:rPr>
        <w:t>).</w:t>
      </w:r>
      <w:bookmarkEnd w:id="117"/>
    </w:p>
    <w:p w:rsidR="00714027" w:rsidRPr="005F78D6" w:rsidRDefault="00714027" w:rsidP="00C43B3C">
      <w:pPr>
        <w:pStyle w:val="111"/>
        <w:rPr>
          <w:sz w:val="24"/>
          <w:szCs w:val="24"/>
        </w:rPr>
      </w:pPr>
      <w:bookmarkStart w:id="118" w:name="_Ref464134552"/>
      <w:bookmarkStart w:id="119" w:name="_Ref444078081"/>
      <w:r w:rsidRPr="005F78D6">
        <w:rPr>
          <w:sz w:val="24"/>
          <w:szCs w:val="24"/>
        </w:rPr>
        <w:t>Решение о результатах рассмотрения заявок оформляется протоколом</w:t>
      </w:r>
      <w:r w:rsidR="00002F04" w:rsidRPr="005F78D6">
        <w:rPr>
          <w:sz w:val="24"/>
          <w:szCs w:val="24"/>
        </w:rPr>
        <w:t xml:space="preserve">. </w:t>
      </w:r>
      <w:bookmarkEnd w:id="118"/>
      <w:bookmarkEnd w:id="119"/>
    </w:p>
    <w:p w:rsidR="00714027" w:rsidRPr="005F78D6" w:rsidRDefault="00714027" w:rsidP="00714027">
      <w:pPr>
        <w:pStyle w:val="111"/>
        <w:rPr>
          <w:sz w:val="24"/>
          <w:szCs w:val="24"/>
        </w:rPr>
      </w:pPr>
      <w:bookmarkStart w:id="120" w:name="_Ref444091196"/>
      <w:r w:rsidRPr="005F78D6">
        <w:rPr>
          <w:sz w:val="24"/>
          <w:szCs w:val="24"/>
        </w:rPr>
        <w:t>Допускается совмещать рассмотрение заявок с оценкой и сопоставлением заявок (подраздел</w:t>
      </w:r>
      <w:r w:rsidR="00002F04" w:rsidRPr="005F78D6">
        <w:rPr>
          <w:sz w:val="24"/>
          <w:szCs w:val="24"/>
        </w:rPr>
        <w:t xml:space="preserve"> 3.13</w:t>
      </w:r>
      <w:r w:rsidRPr="005F78D6">
        <w:rPr>
          <w:sz w:val="24"/>
          <w:szCs w:val="24"/>
        </w:rPr>
        <w:t>).</w:t>
      </w:r>
    </w:p>
    <w:bookmarkEnd w:id="120"/>
    <w:p w:rsidR="00714027" w:rsidRPr="005F78D6" w:rsidRDefault="00714027" w:rsidP="00714027">
      <w:pPr>
        <w:pStyle w:val="111"/>
        <w:rPr>
          <w:sz w:val="24"/>
          <w:szCs w:val="24"/>
        </w:rPr>
      </w:pPr>
      <w:r w:rsidRPr="005F78D6">
        <w:rPr>
          <w:sz w:val="24"/>
          <w:szCs w:val="24"/>
        </w:rPr>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5F78D6" w:rsidRDefault="00714027" w:rsidP="00714027">
      <w:pPr>
        <w:pStyle w:val="111"/>
        <w:rPr>
          <w:sz w:val="24"/>
          <w:szCs w:val="24"/>
        </w:rPr>
      </w:pPr>
      <w:r w:rsidRPr="005F78D6">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5F78D6" w:rsidRDefault="00714027" w:rsidP="00714027">
      <w:pPr>
        <w:pStyle w:val="111"/>
        <w:rPr>
          <w:sz w:val="24"/>
          <w:szCs w:val="24"/>
        </w:rPr>
      </w:pPr>
      <w:r w:rsidRPr="005F78D6">
        <w:rPr>
          <w:sz w:val="24"/>
          <w:szCs w:val="24"/>
        </w:rPr>
        <w:t>Если основания отказа в допуске, указанные в п.</w:t>
      </w:r>
      <w:r w:rsidR="00002F04" w:rsidRPr="005F78D6">
        <w:rPr>
          <w:sz w:val="24"/>
          <w:szCs w:val="24"/>
        </w:rPr>
        <w:t>3.12.</w:t>
      </w:r>
      <w:r w:rsidR="00460237" w:rsidRPr="005F78D6">
        <w:rPr>
          <w:sz w:val="24"/>
          <w:szCs w:val="24"/>
        </w:rPr>
        <w:t>7</w:t>
      </w:r>
      <w:r w:rsidRPr="005F78D6">
        <w:rPr>
          <w:sz w:val="24"/>
          <w:szCs w:val="24"/>
        </w:rPr>
        <w:t>, обнаружены позже процедуры рассмотрения заявок (подраздел</w:t>
      </w:r>
      <w:r w:rsidR="00002F04" w:rsidRPr="005F78D6">
        <w:rPr>
          <w:sz w:val="24"/>
          <w:szCs w:val="24"/>
        </w:rPr>
        <w:t xml:space="preserve"> 3.12</w:t>
      </w:r>
      <w:r w:rsidRPr="005F78D6">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5F78D6" w:rsidRDefault="00714027" w:rsidP="00714027">
      <w:pPr>
        <w:pStyle w:val="11"/>
        <w:rPr>
          <w:sz w:val="24"/>
          <w:szCs w:val="24"/>
        </w:rPr>
      </w:pPr>
      <w:bookmarkStart w:id="121" w:name="_Ref443489921"/>
      <w:bookmarkStart w:id="122" w:name="_Toc519172691"/>
      <w:r w:rsidRPr="005F78D6">
        <w:rPr>
          <w:sz w:val="24"/>
          <w:szCs w:val="24"/>
        </w:rPr>
        <w:t>Оценка и сопоставление заявок</w:t>
      </w:r>
      <w:bookmarkEnd w:id="121"/>
      <w:bookmarkEnd w:id="122"/>
    </w:p>
    <w:p w:rsidR="00714027" w:rsidRPr="005F78D6" w:rsidRDefault="00714027" w:rsidP="00714027">
      <w:pPr>
        <w:pStyle w:val="111"/>
        <w:rPr>
          <w:sz w:val="24"/>
          <w:szCs w:val="24"/>
        </w:rPr>
      </w:pPr>
      <w:r w:rsidRPr="005F78D6">
        <w:rPr>
          <w:sz w:val="24"/>
          <w:szCs w:val="24"/>
        </w:rPr>
        <w:t>В месте, в дату и время, указанные в п.</w:t>
      </w:r>
      <w:r w:rsidR="00BE3CC4" w:rsidRPr="005F78D6">
        <w:rPr>
          <w:sz w:val="24"/>
          <w:szCs w:val="24"/>
        </w:rPr>
        <w:t>1.2.18</w:t>
      </w:r>
      <w:r w:rsidRPr="005F78D6">
        <w:rPr>
          <w:sz w:val="24"/>
          <w:szCs w:val="24"/>
        </w:rPr>
        <w:t xml:space="preserve"> информационной карты, в целях выявления победителя проводится процедура оценки и сопоставления заявок</w:t>
      </w:r>
      <w:r w:rsidR="00200D08" w:rsidRPr="005F78D6">
        <w:rPr>
          <w:sz w:val="24"/>
          <w:szCs w:val="24"/>
        </w:rPr>
        <w:t xml:space="preserve"> (без присутствия поставщиков)</w:t>
      </w:r>
      <w:r w:rsidRPr="005F78D6">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5F78D6">
        <w:rPr>
          <w:sz w:val="24"/>
          <w:szCs w:val="24"/>
        </w:rPr>
        <w:t>1.2.7 и</w:t>
      </w:r>
      <w:r w:rsidRPr="005F78D6">
        <w:rPr>
          <w:sz w:val="24"/>
          <w:szCs w:val="24"/>
        </w:rPr>
        <w:t>нформационной карты).</w:t>
      </w:r>
    </w:p>
    <w:p w:rsidR="00714027" w:rsidRPr="005F78D6" w:rsidRDefault="00714027" w:rsidP="00714027">
      <w:pPr>
        <w:pStyle w:val="111"/>
        <w:rPr>
          <w:sz w:val="24"/>
          <w:szCs w:val="24"/>
        </w:rPr>
      </w:pPr>
      <w:r w:rsidRPr="005F78D6">
        <w:rPr>
          <w:sz w:val="24"/>
          <w:szCs w:val="24"/>
        </w:rPr>
        <w:t>В случае проведения многолотовой закупки процедура оценка и сопоставления заявок осуществляется независимо по каждому лоту.</w:t>
      </w:r>
    </w:p>
    <w:p w:rsidR="00714027" w:rsidRPr="005F78D6" w:rsidRDefault="00714027" w:rsidP="00714027">
      <w:pPr>
        <w:pStyle w:val="111"/>
        <w:rPr>
          <w:sz w:val="24"/>
          <w:szCs w:val="24"/>
        </w:rPr>
      </w:pPr>
      <w:r w:rsidRPr="005F78D6">
        <w:rPr>
          <w:sz w:val="24"/>
          <w:szCs w:val="24"/>
        </w:rPr>
        <w:t>Процедура оценки и сопоставления заявок осуществляется в порядке и по критериям, установленным в п.</w:t>
      </w:r>
      <w:r w:rsidR="00BE3CC4" w:rsidRPr="005F78D6">
        <w:rPr>
          <w:sz w:val="24"/>
          <w:szCs w:val="24"/>
        </w:rPr>
        <w:t xml:space="preserve">1.2.31 </w:t>
      </w:r>
      <w:r w:rsidRPr="005F78D6">
        <w:rPr>
          <w:sz w:val="24"/>
          <w:szCs w:val="24"/>
        </w:rPr>
        <w:t>информационной карты</w:t>
      </w:r>
      <w:r w:rsidRPr="005F78D6">
        <w:rPr>
          <w:rFonts w:eastAsia="Times New Roman"/>
          <w:sz w:val="24"/>
          <w:szCs w:val="24"/>
          <w:lang w:eastAsia="ru-RU"/>
        </w:rPr>
        <w:t>.</w:t>
      </w:r>
    </w:p>
    <w:p w:rsidR="00714027" w:rsidRPr="005F78D6" w:rsidRDefault="00714027" w:rsidP="00714027">
      <w:pPr>
        <w:pStyle w:val="111"/>
        <w:rPr>
          <w:sz w:val="24"/>
          <w:szCs w:val="24"/>
        </w:rPr>
      </w:pPr>
      <w:r w:rsidRPr="005F78D6">
        <w:rPr>
          <w:sz w:val="24"/>
          <w:szCs w:val="24"/>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5F78D6">
        <w:rPr>
          <w:sz w:val="24"/>
          <w:szCs w:val="24"/>
        </w:rPr>
        <w:t xml:space="preserve">1.2.4 </w:t>
      </w:r>
      <w:r w:rsidRPr="005F78D6">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5F78D6" w:rsidRDefault="00714027" w:rsidP="00714027">
      <w:pPr>
        <w:pStyle w:val="111"/>
        <w:rPr>
          <w:sz w:val="24"/>
          <w:szCs w:val="24"/>
        </w:rPr>
      </w:pPr>
      <w:bookmarkStart w:id="123" w:name="_Ref444095245"/>
      <w:r w:rsidRPr="005F78D6">
        <w:rPr>
          <w:sz w:val="24"/>
          <w:szCs w:val="24"/>
        </w:rPr>
        <w:t>По результатам процедуры оценки и сопоставления заявок может быть принято одно из следующих решений:</w:t>
      </w:r>
      <w:bookmarkEnd w:id="123"/>
    </w:p>
    <w:p w:rsidR="00714027" w:rsidRPr="005F78D6" w:rsidRDefault="00714027" w:rsidP="00714027">
      <w:pPr>
        <w:pStyle w:val="10"/>
        <w:rPr>
          <w:sz w:val="24"/>
          <w:szCs w:val="24"/>
        </w:rPr>
      </w:pPr>
      <w:bookmarkStart w:id="124" w:name="_Ref444093720"/>
      <w:r w:rsidRPr="005F78D6">
        <w:rPr>
          <w:sz w:val="24"/>
          <w:szCs w:val="24"/>
        </w:rPr>
        <w:t>о проведении конкурентных переговоров (подраздел</w:t>
      </w:r>
      <w:r w:rsidR="007B2D75" w:rsidRPr="005F78D6">
        <w:rPr>
          <w:sz w:val="24"/>
          <w:szCs w:val="24"/>
        </w:rPr>
        <w:t xml:space="preserve"> 3.14</w:t>
      </w:r>
      <w:r w:rsidRPr="005F78D6">
        <w:rPr>
          <w:sz w:val="24"/>
          <w:szCs w:val="24"/>
        </w:rPr>
        <w:t>), если возможность их проведения установлена в п.</w:t>
      </w:r>
      <w:r w:rsidR="007B2D75" w:rsidRPr="005F78D6">
        <w:rPr>
          <w:sz w:val="24"/>
          <w:szCs w:val="24"/>
        </w:rPr>
        <w:t>1.2.4 и</w:t>
      </w:r>
      <w:r w:rsidRPr="005F78D6">
        <w:rPr>
          <w:sz w:val="24"/>
          <w:szCs w:val="24"/>
        </w:rPr>
        <w:t>нформационной карты; в решении, в том числе, указывается предмет конкретных переговоров;</w:t>
      </w:r>
      <w:bookmarkEnd w:id="124"/>
    </w:p>
    <w:p w:rsidR="00714027" w:rsidRPr="005F78D6" w:rsidRDefault="00714027" w:rsidP="00714027">
      <w:pPr>
        <w:pStyle w:val="10"/>
        <w:rPr>
          <w:sz w:val="24"/>
          <w:szCs w:val="24"/>
        </w:rPr>
      </w:pPr>
      <w:bookmarkStart w:id="125" w:name="_Ref444093756"/>
      <w:r w:rsidRPr="005F78D6">
        <w:rPr>
          <w:sz w:val="24"/>
          <w:szCs w:val="24"/>
        </w:rPr>
        <w:t>о проведении переторжки (подраздел</w:t>
      </w:r>
      <w:r w:rsidR="007B2D75" w:rsidRPr="005F78D6">
        <w:rPr>
          <w:sz w:val="24"/>
          <w:szCs w:val="24"/>
        </w:rPr>
        <w:t xml:space="preserve"> 3.15</w:t>
      </w:r>
      <w:r w:rsidRPr="005F78D6">
        <w:rPr>
          <w:sz w:val="24"/>
          <w:szCs w:val="24"/>
        </w:rPr>
        <w:t>), если возможность ее проведения установлена в п.</w:t>
      </w:r>
      <w:r w:rsidR="007B2D75" w:rsidRPr="005F78D6">
        <w:rPr>
          <w:sz w:val="24"/>
          <w:szCs w:val="24"/>
        </w:rPr>
        <w:t>1.2.4</w:t>
      </w:r>
      <w:r w:rsidRPr="005F78D6">
        <w:rPr>
          <w:sz w:val="24"/>
          <w:szCs w:val="24"/>
        </w:rPr>
        <w:t xml:space="preserve"> информационной карты;</w:t>
      </w:r>
      <w:bookmarkEnd w:id="125"/>
    </w:p>
    <w:p w:rsidR="00714027" w:rsidRPr="005F78D6" w:rsidRDefault="00714027" w:rsidP="00714027">
      <w:pPr>
        <w:pStyle w:val="10"/>
        <w:rPr>
          <w:sz w:val="24"/>
          <w:szCs w:val="24"/>
        </w:rPr>
      </w:pPr>
      <w:bookmarkStart w:id="126" w:name="_Ref444093823"/>
      <w:r w:rsidRPr="005F78D6">
        <w:rPr>
          <w:sz w:val="24"/>
          <w:szCs w:val="24"/>
        </w:rPr>
        <w:t>о подведении итогов закупки (подраздел</w:t>
      </w:r>
      <w:r w:rsidR="007B2D75" w:rsidRPr="005F78D6">
        <w:rPr>
          <w:sz w:val="24"/>
          <w:szCs w:val="24"/>
        </w:rPr>
        <w:t xml:space="preserve"> 3.16</w:t>
      </w:r>
      <w:r w:rsidRPr="005F78D6">
        <w:rPr>
          <w:sz w:val="24"/>
          <w:szCs w:val="24"/>
        </w:rPr>
        <w:t>).</w:t>
      </w:r>
      <w:bookmarkEnd w:id="126"/>
    </w:p>
    <w:p w:rsidR="00714027" w:rsidRPr="005F78D6" w:rsidRDefault="00714027" w:rsidP="00714027">
      <w:pPr>
        <w:pStyle w:val="111"/>
        <w:rPr>
          <w:sz w:val="24"/>
          <w:szCs w:val="24"/>
        </w:rPr>
      </w:pPr>
      <w:bookmarkStart w:id="127" w:name="_Ref444094193"/>
      <w:r w:rsidRPr="005F78D6">
        <w:rPr>
          <w:sz w:val="24"/>
          <w:szCs w:val="24"/>
        </w:rPr>
        <w:t>Оценка и сопоставление заявок проводятся повторно в случаях:</w:t>
      </w:r>
    </w:p>
    <w:p w:rsidR="00714027" w:rsidRPr="005F78D6" w:rsidRDefault="00714027" w:rsidP="00714027">
      <w:pPr>
        <w:pStyle w:val="10"/>
        <w:rPr>
          <w:sz w:val="24"/>
          <w:szCs w:val="24"/>
        </w:rPr>
      </w:pPr>
      <w:r w:rsidRPr="005F78D6">
        <w:rPr>
          <w:sz w:val="24"/>
          <w:szCs w:val="24"/>
        </w:rPr>
        <w:lastRenderedPageBreak/>
        <w:t>наличия решения Заказчика об отстранении одного из участников;</w:t>
      </w:r>
    </w:p>
    <w:p w:rsidR="00714027" w:rsidRPr="005F78D6" w:rsidRDefault="00714027" w:rsidP="00714027">
      <w:pPr>
        <w:pStyle w:val="10"/>
        <w:rPr>
          <w:sz w:val="24"/>
          <w:szCs w:val="24"/>
        </w:rPr>
      </w:pPr>
      <w:r w:rsidRPr="005F78D6">
        <w:rPr>
          <w:sz w:val="24"/>
          <w:szCs w:val="24"/>
        </w:rPr>
        <w:t xml:space="preserve">по результатам проведения конкурентных переговоров или переторжки; </w:t>
      </w:r>
    </w:p>
    <w:p w:rsidR="00714027" w:rsidRPr="005F78D6" w:rsidRDefault="00714027" w:rsidP="00714027">
      <w:pPr>
        <w:pStyle w:val="10"/>
        <w:rPr>
          <w:sz w:val="24"/>
          <w:szCs w:val="24"/>
        </w:rPr>
      </w:pPr>
      <w:r w:rsidRPr="005F78D6">
        <w:rPr>
          <w:sz w:val="24"/>
          <w:szCs w:val="24"/>
        </w:rPr>
        <w:t>при наличии соответствующих обстоятельств, установленных порядком применения приоритета (п.</w:t>
      </w:r>
      <w:r w:rsidR="007B2D75" w:rsidRPr="005F78D6">
        <w:rPr>
          <w:sz w:val="24"/>
          <w:szCs w:val="24"/>
        </w:rPr>
        <w:t>7.2.5</w:t>
      </w:r>
      <w:r w:rsidRPr="005F78D6">
        <w:rPr>
          <w:sz w:val="24"/>
          <w:szCs w:val="24"/>
        </w:rPr>
        <w:t xml:space="preserve">). </w:t>
      </w:r>
    </w:p>
    <w:p w:rsidR="00714027" w:rsidRPr="005F78D6" w:rsidRDefault="00714027" w:rsidP="00C43B3C">
      <w:pPr>
        <w:pStyle w:val="111"/>
        <w:rPr>
          <w:sz w:val="24"/>
          <w:szCs w:val="24"/>
        </w:rPr>
      </w:pPr>
      <w:r w:rsidRPr="005F78D6">
        <w:rPr>
          <w:rStyle w:val="1110"/>
          <w:sz w:val="24"/>
          <w:szCs w:val="24"/>
        </w:rPr>
        <w:t>По результатам процедуры оценки и сопоставления заявок оформляется</w:t>
      </w:r>
      <w:r w:rsidRPr="005F78D6">
        <w:rPr>
          <w:sz w:val="24"/>
          <w:szCs w:val="24"/>
        </w:rPr>
        <w:t xml:space="preserve"> протокол</w:t>
      </w:r>
      <w:r w:rsidR="007B2D75" w:rsidRPr="005F78D6">
        <w:rPr>
          <w:sz w:val="24"/>
          <w:szCs w:val="24"/>
        </w:rPr>
        <w:t xml:space="preserve">. </w:t>
      </w:r>
      <w:bookmarkEnd w:id="127"/>
      <w:r w:rsidR="007B2D75" w:rsidRPr="005F78D6">
        <w:rPr>
          <w:sz w:val="24"/>
          <w:szCs w:val="24"/>
        </w:rPr>
        <w:t xml:space="preserve"> </w:t>
      </w:r>
      <w:r w:rsidRPr="005F78D6">
        <w:rPr>
          <w:sz w:val="24"/>
          <w:szCs w:val="24"/>
        </w:rPr>
        <w:t xml:space="preserve"> </w:t>
      </w:r>
      <w:r w:rsidR="007B2D75" w:rsidRPr="005F78D6">
        <w:rPr>
          <w:sz w:val="24"/>
          <w:szCs w:val="24"/>
        </w:rPr>
        <w:t xml:space="preserve"> </w:t>
      </w:r>
    </w:p>
    <w:p w:rsidR="00714027" w:rsidRPr="005F78D6" w:rsidRDefault="00714027" w:rsidP="00714027">
      <w:pPr>
        <w:pStyle w:val="111"/>
        <w:rPr>
          <w:sz w:val="24"/>
          <w:szCs w:val="24"/>
        </w:rPr>
      </w:pPr>
      <w:r w:rsidRPr="005F78D6">
        <w:rPr>
          <w:sz w:val="24"/>
          <w:szCs w:val="24"/>
        </w:rPr>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5F78D6">
        <w:rPr>
          <w:sz w:val="24"/>
          <w:szCs w:val="24"/>
        </w:rPr>
        <w:t>3.13.7</w:t>
      </w:r>
      <w:r w:rsidRPr="005F78D6">
        <w:rPr>
          <w:sz w:val="24"/>
          <w:szCs w:val="24"/>
        </w:rPr>
        <w:t xml:space="preserve"> вносится в протокол, оформляемый по итогам закупки.</w:t>
      </w:r>
    </w:p>
    <w:p w:rsidR="00714027" w:rsidRPr="005F78D6" w:rsidRDefault="00714027" w:rsidP="00714027">
      <w:pPr>
        <w:pStyle w:val="111"/>
        <w:rPr>
          <w:sz w:val="24"/>
          <w:szCs w:val="24"/>
        </w:rPr>
      </w:pPr>
      <w:r w:rsidRPr="005F78D6">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5F78D6">
        <w:rPr>
          <w:sz w:val="24"/>
          <w:szCs w:val="24"/>
        </w:rPr>
        <w:t xml:space="preserve">. </w:t>
      </w:r>
    </w:p>
    <w:p w:rsidR="00714027" w:rsidRPr="005F78D6" w:rsidRDefault="00714027" w:rsidP="00714027">
      <w:pPr>
        <w:pStyle w:val="11"/>
        <w:rPr>
          <w:sz w:val="24"/>
          <w:szCs w:val="24"/>
        </w:rPr>
      </w:pPr>
      <w:bookmarkStart w:id="128" w:name="_Toc464486400"/>
      <w:bookmarkStart w:id="129" w:name="_Toc464486472"/>
      <w:bookmarkStart w:id="130" w:name="_Ref443489927"/>
      <w:bookmarkStart w:id="131" w:name="_Toc519172692"/>
      <w:bookmarkEnd w:id="128"/>
      <w:bookmarkEnd w:id="129"/>
      <w:r w:rsidRPr="005F78D6">
        <w:rPr>
          <w:sz w:val="24"/>
          <w:szCs w:val="24"/>
        </w:rPr>
        <w:t>Конкурентные переговоры</w:t>
      </w:r>
      <w:bookmarkEnd w:id="130"/>
      <w:bookmarkEnd w:id="131"/>
    </w:p>
    <w:p w:rsidR="00714027" w:rsidRPr="005F78D6" w:rsidRDefault="00714027" w:rsidP="00714027">
      <w:pPr>
        <w:pStyle w:val="111"/>
        <w:rPr>
          <w:sz w:val="24"/>
          <w:szCs w:val="24"/>
        </w:rPr>
      </w:pPr>
      <w:r w:rsidRPr="005F78D6">
        <w:rPr>
          <w:sz w:val="24"/>
          <w:szCs w:val="24"/>
        </w:rPr>
        <w:t>Процедура конкурентных переговоров проводится на основании решения, принятого в соответствии с п.</w:t>
      </w:r>
      <w:r w:rsidR="00C06D0F" w:rsidRPr="005F78D6">
        <w:rPr>
          <w:sz w:val="24"/>
          <w:szCs w:val="24"/>
        </w:rPr>
        <w:t>3.12.8</w:t>
      </w:r>
      <w:r w:rsidRPr="005F78D6">
        <w:rPr>
          <w:sz w:val="24"/>
          <w:szCs w:val="24"/>
        </w:rPr>
        <w:t xml:space="preserve"> или п.</w:t>
      </w:r>
      <w:r w:rsidR="00C06D0F" w:rsidRPr="005F78D6">
        <w:rPr>
          <w:sz w:val="24"/>
          <w:szCs w:val="24"/>
        </w:rPr>
        <w:t>3.13.6</w:t>
      </w:r>
      <w:r w:rsidRPr="005F78D6">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5F78D6" w:rsidRDefault="00714027" w:rsidP="00714027">
      <w:pPr>
        <w:pStyle w:val="111"/>
        <w:rPr>
          <w:sz w:val="24"/>
          <w:szCs w:val="24"/>
        </w:rPr>
      </w:pPr>
      <w:r w:rsidRPr="005F78D6">
        <w:rPr>
          <w:sz w:val="24"/>
          <w:szCs w:val="24"/>
        </w:rPr>
        <w:t>К конкурентным переговорам допускаются все участники, заявки которых не были отклонены (подраздел</w:t>
      </w:r>
      <w:r w:rsidR="00C06D0F" w:rsidRPr="005F78D6">
        <w:rPr>
          <w:sz w:val="24"/>
          <w:szCs w:val="24"/>
        </w:rPr>
        <w:t xml:space="preserve"> 3.12</w:t>
      </w:r>
      <w:r w:rsidRPr="005F78D6">
        <w:rPr>
          <w:sz w:val="24"/>
          <w:szCs w:val="24"/>
        </w:rPr>
        <w:t>).</w:t>
      </w:r>
    </w:p>
    <w:p w:rsidR="00714027" w:rsidRPr="005F78D6" w:rsidRDefault="00714027" w:rsidP="00714027">
      <w:pPr>
        <w:pStyle w:val="111"/>
        <w:rPr>
          <w:sz w:val="24"/>
          <w:szCs w:val="24"/>
        </w:rPr>
      </w:pPr>
      <w:r w:rsidRPr="005F78D6">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5F78D6" w:rsidRDefault="00714027" w:rsidP="00714027">
      <w:pPr>
        <w:pStyle w:val="111"/>
        <w:rPr>
          <w:sz w:val="24"/>
          <w:szCs w:val="24"/>
        </w:rPr>
      </w:pPr>
      <w:r w:rsidRPr="005F78D6">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5F78D6" w:rsidRDefault="00714027" w:rsidP="00714027">
      <w:pPr>
        <w:pStyle w:val="111"/>
        <w:rPr>
          <w:sz w:val="24"/>
          <w:szCs w:val="24"/>
        </w:rPr>
      </w:pPr>
      <w:r w:rsidRPr="005F78D6">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5F78D6" w:rsidRDefault="00714027" w:rsidP="00714027">
      <w:pPr>
        <w:pStyle w:val="111"/>
        <w:rPr>
          <w:sz w:val="24"/>
          <w:szCs w:val="24"/>
        </w:rPr>
      </w:pPr>
      <w:r w:rsidRPr="005F78D6">
        <w:rPr>
          <w:sz w:val="24"/>
          <w:szCs w:val="24"/>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5F78D6" w:rsidRDefault="00714027" w:rsidP="00714027">
      <w:pPr>
        <w:pStyle w:val="111"/>
        <w:rPr>
          <w:sz w:val="24"/>
          <w:szCs w:val="24"/>
        </w:rPr>
      </w:pPr>
      <w:bookmarkStart w:id="132" w:name="_Ref445461674"/>
      <w:r w:rsidRPr="005F78D6">
        <w:rPr>
          <w:sz w:val="24"/>
          <w:szCs w:val="24"/>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5F78D6" w:rsidRDefault="00714027" w:rsidP="00714027">
      <w:pPr>
        <w:pStyle w:val="111"/>
        <w:rPr>
          <w:sz w:val="24"/>
          <w:szCs w:val="24"/>
        </w:rPr>
      </w:pPr>
      <w:r w:rsidRPr="005F78D6">
        <w:rPr>
          <w:sz w:val="24"/>
          <w:szCs w:val="24"/>
        </w:rPr>
        <w:t>Порядок проведения конкурентных переговоров:</w:t>
      </w:r>
    </w:p>
    <w:p w:rsidR="00714027" w:rsidRPr="005F78D6" w:rsidRDefault="00714027" w:rsidP="00714027">
      <w:pPr>
        <w:pStyle w:val="10"/>
        <w:rPr>
          <w:sz w:val="24"/>
          <w:szCs w:val="24"/>
        </w:rPr>
      </w:pPr>
      <w:r w:rsidRPr="005F78D6">
        <w:rPr>
          <w:sz w:val="24"/>
          <w:szCs w:val="24"/>
        </w:rPr>
        <w:t>при непосредственном проведении процедуры конкурентных переговоров применяются нормы п.</w:t>
      </w:r>
      <w:r w:rsidR="001C3677" w:rsidRPr="005F78D6">
        <w:rPr>
          <w:sz w:val="24"/>
          <w:szCs w:val="24"/>
        </w:rPr>
        <w:t>3.11.3</w:t>
      </w:r>
      <w:r w:rsidRPr="005F78D6">
        <w:rPr>
          <w:sz w:val="24"/>
          <w:szCs w:val="24"/>
        </w:rPr>
        <w:t xml:space="preserve"> и п.</w:t>
      </w:r>
      <w:r w:rsidR="001C3677" w:rsidRPr="005F78D6">
        <w:rPr>
          <w:sz w:val="24"/>
          <w:szCs w:val="24"/>
        </w:rPr>
        <w:t>3.11.4</w:t>
      </w:r>
      <w:r w:rsidRPr="005F78D6">
        <w:rPr>
          <w:sz w:val="24"/>
          <w:szCs w:val="24"/>
        </w:rPr>
        <w:t xml:space="preserve"> (по аналогии);</w:t>
      </w:r>
    </w:p>
    <w:p w:rsidR="00714027" w:rsidRPr="005F78D6" w:rsidRDefault="00714027" w:rsidP="00714027">
      <w:pPr>
        <w:pStyle w:val="10"/>
        <w:rPr>
          <w:sz w:val="24"/>
          <w:szCs w:val="24"/>
        </w:rPr>
      </w:pPr>
      <w:bookmarkStart w:id="133" w:name="_Ref445890769"/>
      <w:r w:rsidRPr="005F78D6">
        <w:rPr>
          <w:sz w:val="24"/>
          <w:szCs w:val="24"/>
        </w:rPr>
        <w:t>конкурентные переговоры проводятся в следующем порядке:</w:t>
      </w:r>
      <w:bookmarkEnd w:id="133"/>
    </w:p>
    <w:p w:rsidR="00714027" w:rsidRPr="005F78D6" w:rsidRDefault="00714027" w:rsidP="00714027">
      <w:pPr>
        <w:pStyle w:val="a4"/>
        <w:rPr>
          <w:sz w:val="24"/>
          <w:szCs w:val="24"/>
        </w:rPr>
      </w:pPr>
      <w:bookmarkStart w:id="134" w:name="_Ref445890771"/>
      <w:r w:rsidRPr="005F78D6">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5F78D6">
        <w:rPr>
          <w:sz w:val="24"/>
          <w:szCs w:val="24"/>
        </w:rPr>
        <w:t>3.14.7</w:t>
      </w:r>
      <w:r w:rsidRPr="005F78D6">
        <w:rPr>
          <w:sz w:val="24"/>
          <w:szCs w:val="24"/>
        </w:rPr>
        <w:t>);</w:t>
      </w:r>
      <w:bookmarkEnd w:id="134"/>
    </w:p>
    <w:p w:rsidR="00714027" w:rsidRPr="005F78D6" w:rsidRDefault="00714027" w:rsidP="00714027">
      <w:pPr>
        <w:pStyle w:val="a4"/>
        <w:rPr>
          <w:sz w:val="24"/>
          <w:szCs w:val="24"/>
        </w:rPr>
      </w:pPr>
      <w:r w:rsidRPr="005F78D6">
        <w:rPr>
          <w:sz w:val="24"/>
          <w:szCs w:val="24"/>
        </w:rPr>
        <w:t>представители участника и представители Заказчика обмениваются информацией, как правило, – в форме вопросов и ответов;</w:t>
      </w:r>
    </w:p>
    <w:p w:rsidR="00714027" w:rsidRPr="005F78D6" w:rsidRDefault="00714027" w:rsidP="00714027">
      <w:pPr>
        <w:pStyle w:val="a4"/>
        <w:rPr>
          <w:sz w:val="24"/>
          <w:szCs w:val="24"/>
        </w:rPr>
      </w:pPr>
      <w:bookmarkStart w:id="135" w:name="_Ref448483043"/>
      <w:bookmarkStart w:id="136" w:name="_Ref445890770"/>
      <w:r w:rsidRPr="005F78D6">
        <w:rPr>
          <w:sz w:val="24"/>
          <w:szCs w:val="24"/>
        </w:rPr>
        <w:lastRenderedPageBreak/>
        <w:t>по результатам конкурентных переговоров оформляется протокол о результатах конкурентных переговоров.</w:t>
      </w:r>
      <w:bookmarkEnd w:id="135"/>
      <w:bookmarkEnd w:id="136"/>
    </w:p>
    <w:p w:rsidR="00714027" w:rsidRPr="005F78D6" w:rsidRDefault="00714027" w:rsidP="00714027">
      <w:pPr>
        <w:pStyle w:val="111"/>
        <w:rPr>
          <w:sz w:val="24"/>
          <w:szCs w:val="24"/>
        </w:rPr>
      </w:pPr>
      <w:bookmarkStart w:id="137" w:name="_Ref445890768"/>
      <w:r w:rsidRPr="005F78D6">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5F78D6">
        <w:rPr>
          <w:sz w:val="24"/>
          <w:szCs w:val="24"/>
        </w:rPr>
        <w:t>3.12.</w:t>
      </w:r>
      <w:r w:rsidR="00322F75" w:rsidRPr="005F78D6">
        <w:rPr>
          <w:sz w:val="24"/>
          <w:szCs w:val="24"/>
        </w:rPr>
        <w:t>7</w:t>
      </w:r>
      <w:r w:rsidRPr="005F78D6">
        <w:rPr>
          <w:sz w:val="24"/>
          <w:szCs w:val="24"/>
        </w:rPr>
        <w:t>, с оформлением такого решения соответствующим протоколом (п.</w:t>
      </w:r>
      <w:r w:rsidR="001C3677" w:rsidRPr="005F78D6">
        <w:rPr>
          <w:sz w:val="24"/>
          <w:szCs w:val="24"/>
        </w:rPr>
        <w:t>3.14.8.2 (в)</w:t>
      </w:r>
      <w:r w:rsidRPr="005F78D6">
        <w:rPr>
          <w:sz w:val="24"/>
          <w:szCs w:val="24"/>
        </w:rPr>
        <w:t>.</w:t>
      </w:r>
      <w:bookmarkEnd w:id="137"/>
    </w:p>
    <w:p w:rsidR="00714027" w:rsidRPr="005F78D6" w:rsidRDefault="00714027" w:rsidP="00714027">
      <w:pPr>
        <w:pStyle w:val="111"/>
        <w:rPr>
          <w:sz w:val="24"/>
          <w:szCs w:val="24"/>
        </w:rPr>
      </w:pPr>
      <w:r w:rsidRPr="005F78D6">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5F78D6">
        <w:rPr>
          <w:sz w:val="24"/>
          <w:szCs w:val="24"/>
        </w:rPr>
        <w:t xml:space="preserve"> 3.13</w:t>
      </w:r>
      <w:r w:rsidRPr="005F78D6">
        <w:rPr>
          <w:sz w:val="24"/>
          <w:szCs w:val="24"/>
        </w:rPr>
        <w:t>).</w:t>
      </w:r>
    </w:p>
    <w:p w:rsidR="00714027" w:rsidRPr="005F78D6" w:rsidRDefault="00714027" w:rsidP="00714027">
      <w:pPr>
        <w:pStyle w:val="11"/>
        <w:rPr>
          <w:sz w:val="24"/>
          <w:szCs w:val="24"/>
        </w:rPr>
      </w:pPr>
      <w:bookmarkStart w:id="138" w:name="_Ref443489932"/>
      <w:bookmarkStart w:id="139" w:name="_Toc519172693"/>
      <w:r w:rsidRPr="005F78D6">
        <w:rPr>
          <w:sz w:val="24"/>
          <w:szCs w:val="24"/>
        </w:rPr>
        <w:t>Переторжка</w:t>
      </w:r>
      <w:bookmarkEnd w:id="138"/>
      <w:bookmarkEnd w:id="139"/>
    </w:p>
    <w:p w:rsidR="00714027" w:rsidRPr="005F78D6" w:rsidRDefault="00714027" w:rsidP="00714027">
      <w:pPr>
        <w:pStyle w:val="111"/>
        <w:rPr>
          <w:sz w:val="24"/>
          <w:szCs w:val="24"/>
        </w:rPr>
      </w:pPr>
      <w:bookmarkStart w:id="140" w:name="_Ref445390696"/>
      <w:r w:rsidRPr="005F78D6">
        <w:rPr>
          <w:sz w:val="24"/>
          <w:szCs w:val="24"/>
        </w:rPr>
        <w:t>Процедура переторжки проводится на основании решения, принятого в соответствии с п.</w:t>
      </w:r>
      <w:r w:rsidR="001C3677" w:rsidRPr="005F78D6">
        <w:rPr>
          <w:sz w:val="24"/>
          <w:szCs w:val="24"/>
        </w:rPr>
        <w:t>3.12.</w:t>
      </w:r>
      <w:r w:rsidR="00322F75" w:rsidRPr="005F78D6">
        <w:rPr>
          <w:sz w:val="24"/>
          <w:szCs w:val="24"/>
        </w:rPr>
        <w:t>9</w:t>
      </w:r>
      <w:r w:rsidRPr="005F78D6">
        <w:rPr>
          <w:sz w:val="24"/>
          <w:szCs w:val="24"/>
        </w:rPr>
        <w:t xml:space="preserve"> или п.</w:t>
      </w:r>
      <w:r w:rsidR="001C3677" w:rsidRPr="005F78D6">
        <w:rPr>
          <w:sz w:val="24"/>
          <w:szCs w:val="24"/>
        </w:rPr>
        <w:t>3.13.6</w:t>
      </w:r>
      <w:r w:rsidRPr="005F78D6">
        <w:rPr>
          <w:sz w:val="24"/>
          <w:szCs w:val="24"/>
        </w:rPr>
        <w:t>, в форме, в месте, в дату, время (с учетом часового пояса) и по параметрам, определенным в этом решении.</w:t>
      </w:r>
      <w:bookmarkEnd w:id="140"/>
    </w:p>
    <w:p w:rsidR="00714027" w:rsidRPr="005F78D6" w:rsidRDefault="00714027" w:rsidP="00714027">
      <w:pPr>
        <w:pStyle w:val="111"/>
        <w:rPr>
          <w:sz w:val="24"/>
          <w:szCs w:val="24"/>
        </w:rPr>
      </w:pPr>
      <w:r w:rsidRPr="005F78D6">
        <w:rPr>
          <w:sz w:val="24"/>
          <w:szCs w:val="24"/>
        </w:rPr>
        <w:t>К переторжке допускаются все участники, заявки которых не были отклонены (подраздел</w:t>
      </w:r>
      <w:r w:rsidR="001C3677" w:rsidRPr="005F78D6">
        <w:rPr>
          <w:sz w:val="24"/>
          <w:szCs w:val="24"/>
        </w:rPr>
        <w:t xml:space="preserve"> 3.12</w:t>
      </w:r>
      <w:r w:rsidRPr="005F78D6">
        <w:rPr>
          <w:sz w:val="24"/>
          <w:szCs w:val="24"/>
        </w:rPr>
        <w:t>).</w:t>
      </w:r>
    </w:p>
    <w:p w:rsidR="00714027" w:rsidRPr="005F78D6" w:rsidRDefault="00714027" w:rsidP="00714027">
      <w:pPr>
        <w:pStyle w:val="111"/>
        <w:rPr>
          <w:sz w:val="24"/>
          <w:szCs w:val="24"/>
        </w:rPr>
      </w:pPr>
      <w:r w:rsidRPr="005F78D6">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5F78D6" w:rsidRDefault="00714027" w:rsidP="00714027">
      <w:pPr>
        <w:pStyle w:val="111"/>
        <w:rPr>
          <w:sz w:val="24"/>
          <w:szCs w:val="24"/>
        </w:rPr>
      </w:pPr>
      <w:r w:rsidRPr="005F78D6">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5F78D6" w:rsidRDefault="00714027" w:rsidP="00714027">
      <w:pPr>
        <w:pStyle w:val="111"/>
        <w:rPr>
          <w:sz w:val="24"/>
          <w:szCs w:val="24"/>
        </w:rPr>
      </w:pPr>
      <w:bookmarkStart w:id="141" w:name="_Ref445382145"/>
      <w:r w:rsidRPr="005F78D6">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5F78D6" w:rsidRDefault="00714027" w:rsidP="00714027">
      <w:pPr>
        <w:pStyle w:val="111"/>
        <w:rPr>
          <w:sz w:val="24"/>
          <w:szCs w:val="24"/>
        </w:rPr>
      </w:pPr>
      <w:r w:rsidRPr="005F78D6">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5F78D6" w:rsidRDefault="00714027" w:rsidP="00714027">
      <w:pPr>
        <w:pStyle w:val="111"/>
        <w:rPr>
          <w:sz w:val="24"/>
          <w:szCs w:val="24"/>
        </w:rPr>
      </w:pPr>
      <w:bookmarkStart w:id="142" w:name="_Ref445389666"/>
      <w:r w:rsidRPr="005F78D6">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5F78D6" w:rsidRDefault="00714027" w:rsidP="00714027">
      <w:pPr>
        <w:pStyle w:val="111"/>
        <w:rPr>
          <w:sz w:val="24"/>
          <w:szCs w:val="24"/>
        </w:rPr>
      </w:pPr>
      <w:bookmarkStart w:id="143" w:name="_Ref456867529"/>
      <w:r w:rsidRPr="005F78D6">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5F78D6" w:rsidRDefault="00714027" w:rsidP="00714027">
      <w:pPr>
        <w:pStyle w:val="10"/>
        <w:rPr>
          <w:sz w:val="24"/>
          <w:szCs w:val="24"/>
        </w:rPr>
      </w:pPr>
      <w:r w:rsidRPr="005F78D6">
        <w:rPr>
          <w:sz w:val="24"/>
          <w:szCs w:val="24"/>
        </w:rPr>
        <w:t>не принимать такую заявку (в этом случае в закупке участвует заявка с действующими до переторжки условиями);</w:t>
      </w:r>
    </w:p>
    <w:p w:rsidR="00714027" w:rsidRPr="005F78D6" w:rsidRDefault="00714027" w:rsidP="00714027">
      <w:pPr>
        <w:pStyle w:val="10"/>
        <w:rPr>
          <w:sz w:val="24"/>
          <w:szCs w:val="24"/>
        </w:rPr>
      </w:pPr>
      <w:r w:rsidRPr="005F78D6">
        <w:rPr>
          <w:sz w:val="24"/>
          <w:szCs w:val="24"/>
        </w:rPr>
        <w:t>отклонить заявку от дальнейшего участия в закупке;</w:t>
      </w:r>
    </w:p>
    <w:p w:rsidR="00714027" w:rsidRPr="005F78D6" w:rsidRDefault="00714027" w:rsidP="00714027">
      <w:pPr>
        <w:pStyle w:val="10"/>
        <w:rPr>
          <w:sz w:val="24"/>
          <w:szCs w:val="24"/>
        </w:rPr>
      </w:pPr>
      <w:r w:rsidRPr="005F78D6">
        <w:rPr>
          <w:sz w:val="24"/>
          <w:szCs w:val="24"/>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5F78D6">
        <w:rPr>
          <w:sz w:val="24"/>
          <w:szCs w:val="24"/>
        </w:rPr>
        <w:t>1.2.13</w:t>
      </w:r>
      <w:r w:rsidRPr="005F78D6">
        <w:rPr>
          <w:sz w:val="24"/>
          <w:szCs w:val="24"/>
        </w:rPr>
        <w:t xml:space="preserve"> информационной карты).</w:t>
      </w:r>
    </w:p>
    <w:p w:rsidR="00714027" w:rsidRPr="005F78D6" w:rsidRDefault="00714027" w:rsidP="00714027">
      <w:pPr>
        <w:pStyle w:val="111"/>
        <w:rPr>
          <w:sz w:val="24"/>
          <w:szCs w:val="24"/>
        </w:rPr>
      </w:pPr>
      <w:r w:rsidRPr="005F78D6">
        <w:rPr>
          <w:sz w:val="24"/>
          <w:szCs w:val="24"/>
        </w:rPr>
        <w:t>Порядок проведения процедуры переторжки в очной форме:</w:t>
      </w:r>
    </w:p>
    <w:p w:rsidR="00714027" w:rsidRPr="005F78D6" w:rsidRDefault="00714027" w:rsidP="00714027">
      <w:pPr>
        <w:pStyle w:val="10"/>
        <w:rPr>
          <w:sz w:val="24"/>
          <w:szCs w:val="24"/>
        </w:rPr>
      </w:pPr>
      <w:r w:rsidRPr="005F78D6">
        <w:rPr>
          <w:sz w:val="24"/>
          <w:szCs w:val="24"/>
        </w:rPr>
        <w:t>при непосредственном проведении процедуры переторжки применяются нормы п.</w:t>
      </w:r>
      <w:r w:rsidR="001C3677" w:rsidRPr="005F78D6">
        <w:rPr>
          <w:sz w:val="24"/>
          <w:szCs w:val="24"/>
        </w:rPr>
        <w:t>3.11.3</w:t>
      </w:r>
      <w:r w:rsidRPr="005F78D6">
        <w:rPr>
          <w:sz w:val="24"/>
          <w:szCs w:val="24"/>
        </w:rPr>
        <w:t xml:space="preserve"> и п.</w:t>
      </w:r>
      <w:r w:rsidR="001C3677" w:rsidRPr="005F78D6">
        <w:rPr>
          <w:sz w:val="24"/>
          <w:szCs w:val="24"/>
        </w:rPr>
        <w:t>3.11.4</w:t>
      </w:r>
      <w:r w:rsidRPr="005F78D6">
        <w:rPr>
          <w:sz w:val="24"/>
          <w:szCs w:val="24"/>
        </w:rPr>
        <w:t xml:space="preserve"> (по аналогии);</w:t>
      </w:r>
    </w:p>
    <w:p w:rsidR="00714027" w:rsidRPr="005F78D6" w:rsidRDefault="00714027" w:rsidP="00714027">
      <w:pPr>
        <w:pStyle w:val="10"/>
        <w:rPr>
          <w:sz w:val="24"/>
          <w:szCs w:val="24"/>
        </w:rPr>
      </w:pPr>
      <w:r w:rsidRPr="005F78D6">
        <w:rPr>
          <w:sz w:val="24"/>
          <w:szCs w:val="24"/>
        </w:rPr>
        <w:t>процедура переторжки проводится в течение 1 рабочего дня и соответствует дате проведения процедуры переторжки;</w:t>
      </w:r>
    </w:p>
    <w:p w:rsidR="00714027" w:rsidRPr="005F78D6" w:rsidRDefault="00714027" w:rsidP="00714027">
      <w:pPr>
        <w:pStyle w:val="10"/>
        <w:rPr>
          <w:sz w:val="24"/>
          <w:szCs w:val="24"/>
        </w:rPr>
      </w:pPr>
      <w:bookmarkStart w:id="144" w:name="_Ref445389168"/>
      <w:bookmarkStart w:id="145" w:name="_Ref445890990"/>
      <w:r w:rsidRPr="005F78D6">
        <w:rPr>
          <w:sz w:val="24"/>
          <w:szCs w:val="24"/>
        </w:rPr>
        <w:t>процедура переторжки проводится в следующем порядке:</w:t>
      </w:r>
      <w:bookmarkEnd w:id="144"/>
      <w:bookmarkEnd w:id="145"/>
    </w:p>
    <w:p w:rsidR="00714027" w:rsidRPr="005F78D6" w:rsidRDefault="00714027" w:rsidP="00714027">
      <w:pPr>
        <w:pStyle w:val="a4"/>
        <w:rPr>
          <w:sz w:val="24"/>
          <w:szCs w:val="24"/>
        </w:rPr>
      </w:pPr>
      <w:r w:rsidRPr="005F78D6">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5F78D6">
        <w:rPr>
          <w:sz w:val="24"/>
          <w:szCs w:val="24"/>
        </w:rPr>
        <w:t>3.15.7</w:t>
      </w:r>
      <w:r w:rsidRPr="005F78D6">
        <w:rPr>
          <w:sz w:val="24"/>
          <w:szCs w:val="24"/>
        </w:rPr>
        <w:t>;</w:t>
      </w:r>
    </w:p>
    <w:p w:rsidR="00714027" w:rsidRPr="005F78D6" w:rsidRDefault="00714027" w:rsidP="00714027">
      <w:pPr>
        <w:pStyle w:val="a4"/>
        <w:rPr>
          <w:sz w:val="24"/>
          <w:szCs w:val="24"/>
        </w:rPr>
      </w:pPr>
      <w:r w:rsidRPr="005F78D6">
        <w:rPr>
          <w:sz w:val="24"/>
          <w:szCs w:val="24"/>
        </w:rPr>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5F78D6">
        <w:rPr>
          <w:sz w:val="24"/>
          <w:szCs w:val="24"/>
        </w:rPr>
        <w:t xml:space="preserve"> 3.13)</w:t>
      </w:r>
      <w:r w:rsidRPr="005F78D6">
        <w:rPr>
          <w:sz w:val="24"/>
          <w:szCs w:val="24"/>
        </w:rPr>
        <w:t xml:space="preserve"> заявляют свои предложения на переторжку;</w:t>
      </w:r>
    </w:p>
    <w:p w:rsidR="00714027" w:rsidRPr="005F78D6" w:rsidRDefault="00714027" w:rsidP="00714027">
      <w:pPr>
        <w:pStyle w:val="a4"/>
        <w:rPr>
          <w:sz w:val="24"/>
          <w:szCs w:val="24"/>
        </w:rPr>
      </w:pPr>
      <w:r w:rsidRPr="005F78D6">
        <w:rPr>
          <w:sz w:val="24"/>
          <w:szCs w:val="24"/>
        </w:rPr>
        <w:lastRenderedPageBreak/>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5F78D6">
        <w:rPr>
          <w:sz w:val="24"/>
          <w:szCs w:val="24"/>
        </w:rPr>
        <w:t>Заказчиком/</w:t>
      </w:r>
      <w:r w:rsidRPr="005F78D6">
        <w:rPr>
          <w:sz w:val="24"/>
          <w:szCs w:val="24"/>
        </w:rPr>
        <w:t>организатором закупки в ходе процедуры переторжки;</w:t>
      </w:r>
    </w:p>
    <w:p w:rsidR="00714027" w:rsidRPr="005F78D6" w:rsidRDefault="00714027" w:rsidP="00714027">
      <w:pPr>
        <w:pStyle w:val="a4"/>
        <w:rPr>
          <w:sz w:val="24"/>
          <w:szCs w:val="24"/>
        </w:rPr>
      </w:pPr>
      <w:r w:rsidRPr="005F78D6">
        <w:rPr>
          <w:sz w:val="24"/>
          <w:szCs w:val="24"/>
        </w:rPr>
        <w:t>по результатам процедуры переторжки оформляется протокол</w:t>
      </w:r>
      <w:r w:rsidR="001C3677" w:rsidRPr="005F78D6">
        <w:rPr>
          <w:sz w:val="24"/>
          <w:szCs w:val="24"/>
        </w:rPr>
        <w:t>.</w:t>
      </w:r>
    </w:p>
    <w:p w:rsidR="00714027" w:rsidRPr="005F78D6" w:rsidRDefault="00714027" w:rsidP="00714027">
      <w:pPr>
        <w:pStyle w:val="111"/>
        <w:rPr>
          <w:sz w:val="24"/>
          <w:szCs w:val="24"/>
        </w:rPr>
      </w:pPr>
      <w:r w:rsidRPr="005F78D6">
        <w:rPr>
          <w:sz w:val="24"/>
          <w:szCs w:val="24"/>
        </w:rPr>
        <w:t>Порядок проведения процедуры переторжки в очно-заочной форме:</w:t>
      </w:r>
    </w:p>
    <w:p w:rsidR="00714027" w:rsidRPr="005F78D6" w:rsidRDefault="00714027" w:rsidP="00714027">
      <w:pPr>
        <w:pStyle w:val="10"/>
        <w:rPr>
          <w:sz w:val="24"/>
          <w:szCs w:val="24"/>
        </w:rPr>
      </w:pPr>
      <w:r w:rsidRPr="005F78D6">
        <w:rPr>
          <w:sz w:val="24"/>
          <w:szCs w:val="24"/>
        </w:rPr>
        <w:t>при непосредственном проведении процедуры переторжки применяются нормы п.</w:t>
      </w:r>
      <w:r w:rsidR="001C3677" w:rsidRPr="005F78D6">
        <w:rPr>
          <w:sz w:val="24"/>
          <w:szCs w:val="24"/>
        </w:rPr>
        <w:t>3.11.3</w:t>
      </w:r>
      <w:r w:rsidRPr="005F78D6">
        <w:rPr>
          <w:sz w:val="24"/>
          <w:szCs w:val="24"/>
        </w:rPr>
        <w:t xml:space="preserve"> и п.</w:t>
      </w:r>
      <w:r w:rsidR="001C3677" w:rsidRPr="005F78D6">
        <w:rPr>
          <w:sz w:val="24"/>
          <w:szCs w:val="24"/>
        </w:rPr>
        <w:t>3.11.4</w:t>
      </w:r>
      <w:r w:rsidRPr="005F78D6">
        <w:rPr>
          <w:sz w:val="24"/>
          <w:szCs w:val="24"/>
        </w:rPr>
        <w:t xml:space="preserve"> (по аналогии);</w:t>
      </w:r>
    </w:p>
    <w:p w:rsidR="00714027" w:rsidRPr="005F78D6" w:rsidRDefault="00714027" w:rsidP="00714027">
      <w:pPr>
        <w:pStyle w:val="10"/>
        <w:rPr>
          <w:sz w:val="24"/>
          <w:szCs w:val="24"/>
        </w:rPr>
      </w:pPr>
      <w:r w:rsidRPr="005F78D6">
        <w:rPr>
          <w:sz w:val="24"/>
          <w:szCs w:val="24"/>
        </w:rPr>
        <w:t>подготовка предложений на переторжку осуществляется в порядке, аналогичном порядку подготовки заявки (подраздел</w:t>
      </w:r>
      <w:r w:rsidR="001C3677" w:rsidRPr="005F78D6">
        <w:rPr>
          <w:sz w:val="24"/>
          <w:szCs w:val="24"/>
        </w:rPr>
        <w:t xml:space="preserve"> 3.5)</w:t>
      </w:r>
      <w:r w:rsidRPr="005F78D6">
        <w:rPr>
          <w:sz w:val="24"/>
          <w:szCs w:val="24"/>
        </w:rPr>
        <w:t>;</w:t>
      </w:r>
    </w:p>
    <w:p w:rsidR="00714027" w:rsidRPr="005F78D6" w:rsidRDefault="00714027" w:rsidP="00714027">
      <w:pPr>
        <w:pStyle w:val="10"/>
        <w:rPr>
          <w:sz w:val="24"/>
          <w:szCs w:val="24"/>
        </w:rPr>
      </w:pPr>
      <w:r w:rsidRPr="005F78D6">
        <w:rPr>
          <w:sz w:val="24"/>
          <w:szCs w:val="24"/>
        </w:rPr>
        <w:t>подача предложений на переторжку осуществляется в порядке, аналогичном порядку подачи и приема заявок (подраздел</w:t>
      </w:r>
      <w:r w:rsidR="00946EE5" w:rsidRPr="005F78D6">
        <w:rPr>
          <w:sz w:val="24"/>
          <w:szCs w:val="24"/>
        </w:rPr>
        <w:t xml:space="preserve"> 3.7</w:t>
      </w:r>
      <w:r w:rsidRPr="005F78D6">
        <w:rPr>
          <w:sz w:val="24"/>
          <w:szCs w:val="24"/>
        </w:rPr>
        <w:t>)</w:t>
      </w:r>
      <w:r w:rsidRPr="005F78D6">
        <w:rPr>
          <w:rFonts w:eastAsia="Times New Roman"/>
          <w:sz w:val="24"/>
          <w:szCs w:val="24"/>
          <w:lang w:eastAsia="ru-RU"/>
        </w:rPr>
        <w:t>;</w:t>
      </w:r>
    </w:p>
    <w:p w:rsidR="00714027" w:rsidRPr="005F78D6" w:rsidRDefault="00714027" w:rsidP="00714027">
      <w:pPr>
        <w:pStyle w:val="10"/>
        <w:rPr>
          <w:sz w:val="24"/>
          <w:szCs w:val="24"/>
        </w:rPr>
      </w:pPr>
      <w:r w:rsidRPr="005F78D6">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5F78D6">
        <w:rPr>
          <w:sz w:val="24"/>
          <w:szCs w:val="24"/>
        </w:rPr>
        <w:t xml:space="preserve"> 3.11</w:t>
      </w:r>
      <w:r w:rsidRPr="005F78D6">
        <w:rPr>
          <w:sz w:val="24"/>
          <w:szCs w:val="24"/>
        </w:rPr>
        <w:t>) с учетом п.</w:t>
      </w:r>
      <w:r w:rsidR="00946EE5" w:rsidRPr="005F78D6">
        <w:rPr>
          <w:sz w:val="24"/>
          <w:szCs w:val="24"/>
        </w:rPr>
        <w:t>3.15.9.3</w:t>
      </w:r>
      <w:r w:rsidRPr="005F78D6">
        <w:rPr>
          <w:sz w:val="24"/>
          <w:szCs w:val="24"/>
        </w:rPr>
        <w:t>;</w:t>
      </w:r>
    </w:p>
    <w:p w:rsidR="00714027" w:rsidRPr="005F78D6" w:rsidRDefault="00714027" w:rsidP="00714027">
      <w:pPr>
        <w:pStyle w:val="10"/>
        <w:rPr>
          <w:sz w:val="24"/>
          <w:szCs w:val="24"/>
        </w:rPr>
      </w:pPr>
      <w:bookmarkStart w:id="146" w:name="_Ref445891067"/>
      <w:r w:rsidRPr="005F78D6">
        <w:rPr>
          <w:sz w:val="24"/>
          <w:szCs w:val="24"/>
        </w:rPr>
        <w:t>процедура переторжки проводится в следующем порядке:</w:t>
      </w:r>
      <w:bookmarkEnd w:id="146"/>
    </w:p>
    <w:p w:rsidR="00881594" w:rsidRPr="005F78D6" w:rsidRDefault="00881594" w:rsidP="00881594">
      <w:pPr>
        <w:pStyle w:val="a4"/>
        <w:rPr>
          <w:sz w:val="24"/>
          <w:szCs w:val="24"/>
        </w:rPr>
      </w:pPr>
      <w:r w:rsidRPr="005F78D6">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5F78D6">
        <w:rPr>
          <w:sz w:val="24"/>
          <w:szCs w:val="24"/>
        </w:rPr>
        <w:t>;</w:t>
      </w:r>
    </w:p>
    <w:p w:rsidR="00714027" w:rsidRPr="005F78D6" w:rsidRDefault="00714027" w:rsidP="00714027">
      <w:pPr>
        <w:pStyle w:val="a4"/>
        <w:rPr>
          <w:sz w:val="24"/>
          <w:szCs w:val="24"/>
        </w:rPr>
      </w:pPr>
      <w:r w:rsidRPr="005F78D6">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5F78D6">
        <w:rPr>
          <w:sz w:val="24"/>
          <w:szCs w:val="24"/>
        </w:rPr>
        <w:t>3.15.7</w:t>
      </w:r>
      <w:r w:rsidRPr="005F78D6">
        <w:rPr>
          <w:sz w:val="24"/>
          <w:szCs w:val="24"/>
        </w:rPr>
        <w:t>;</w:t>
      </w:r>
    </w:p>
    <w:p w:rsidR="00714027" w:rsidRPr="005F78D6" w:rsidRDefault="00714027" w:rsidP="00714027">
      <w:pPr>
        <w:pStyle w:val="a4"/>
        <w:rPr>
          <w:sz w:val="24"/>
          <w:szCs w:val="24"/>
        </w:rPr>
      </w:pPr>
      <w:r w:rsidRPr="005F78D6">
        <w:rPr>
          <w:sz w:val="24"/>
          <w:szCs w:val="24"/>
        </w:rPr>
        <w:t xml:space="preserve">участники, участвующие в процедуре переторжки в заочной форме, направляют </w:t>
      </w:r>
      <w:r w:rsidR="00946EE5" w:rsidRPr="005F78D6">
        <w:rPr>
          <w:sz w:val="24"/>
          <w:szCs w:val="24"/>
        </w:rPr>
        <w:t>обновленные заявки</w:t>
      </w:r>
      <w:r w:rsidRPr="005F78D6">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5F78D6">
        <w:rPr>
          <w:sz w:val="24"/>
          <w:szCs w:val="24"/>
        </w:rPr>
        <w:t>3.15.7</w:t>
      </w:r>
      <w:r w:rsidRPr="005F78D6">
        <w:rPr>
          <w:sz w:val="24"/>
          <w:szCs w:val="24"/>
        </w:rPr>
        <w:t>);</w:t>
      </w:r>
    </w:p>
    <w:p w:rsidR="00714027" w:rsidRPr="005F78D6" w:rsidRDefault="00714027" w:rsidP="00714027">
      <w:pPr>
        <w:pStyle w:val="a4"/>
        <w:rPr>
          <w:sz w:val="24"/>
          <w:szCs w:val="24"/>
        </w:rPr>
      </w:pPr>
      <w:r w:rsidRPr="005F78D6">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5F78D6">
        <w:rPr>
          <w:sz w:val="24"/>
          <w:szCs w:val="24"/>
        </w:rPr>
        <w:t xml:space="preserve"> 3.13</w:t>
      </w:r>
      <w:r w:rsidRPr="005F78D6">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5F78D6">
        <w:rPr>
          <w:sz w:val="24"/>
          <w:szCs w:val="24"/>
        </w:rPr>
        <w:t>Заказчик/</w:t>
      </w:r>
      <w:r w:rsidRPr="005F78D6">
        <w:rPr>
          <w:sz w:val="24"/>
          <w:szCs w:val="24"/>
        </w:rPr>
        <w:t>организатор закупки</w:t>
      </w:r>
      <w:r w:rsidR="00946EE5" w:rsidRPr="005F78D6">
        <w:rPr>
          <w:sz w:val="24"/>
          <w:szCs w:val="24"/>
        </w:rPr>
        <w:t xml:space="preserve"> на заседании закупочного органа</w:t>
      </w:r>
      <w:r w:rsidRPr="005F78D6">
        <w:rPr>
          <w:sz w:val="24"/>
          <w:szCs w:val="24"/>
        </w:rPr>
        <w:t>;</w:t>
      </w:r>
    </w:p>
    <w:p w:rsidR="00714027" w:rsidRPr="005F78D6" w:rsidRDefault="00714027" w:rsidP="00714027">
      <w:pPr>
        <w:pStyle w:val="a4"/>
        <w:rPr>
          <w:sz w:val="24"/>
          <w:szCs w:val="24"/>
        </w:rPr>
      </w:pPr>
      <w:r w:rsidRPr="005F78D6">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5F78D6">
        <w:rPr>
          <w:sz w:val="24"/>
          <w:szCs w:val="24"/>
        </w:rPr>
        <w:t xml:space="preserve"> Заказчиком/</w:t>
      </w:r>
      <w:r w:rsidRPr="005F78D6">
        <w:rPr>
          <w:sz w:val="24"/>
          <w:szCs w:val="24"/>
        </w:rPr>
        <w:t>организатором закупки в ходе процедуры переторжки;</w:t>
      </w:r>
    </w:p>
    <w:p w:rsidR="00714027" w:rsidRPr="005F78D6" w:rsidRDefault="00714027" w:rsidP="00714027">
      <w:pPr>
        <w:pStyle w:val="a4"/>
        <w:rPr>
          <w:sz w:val="24"/>
          <w:szCs w:val="24"/>
        </w:rPr>
      </w:pPr>
      <w:r w:rsidRPr="005F78D6">
        <w:rPr>
          <w:sz w:val="24"/>
          <w:szCs w:val="24"/>
        </w:rPr>
        <w:t>по результатам процедуры переторжки оформляется протокол</w:t>
      </w:r>
      <w:r w:rsidR="00946EE5" w:rsidRPr="005F78D6">
        <w:rPr>
          <w:sz w:val="24"/>
          <w:szCs w:val="24"/>
        </w:rPr>
        <w:t xml:space="preserve">. </w:t>
      </w:r>
    </w:p>
    <w:p w:rsidR="00714027" w:rsidRPr="005F78D6" w:rsidRDefault="00714027" w:rsidP="00714027">
      <w:pPr>
        <w:pStyle w:val="111"/>
        <w:rPr>
          <w:sz w:val="24"/>
          <w:szCs w:val="24"/>
        </w:rPr>
      </w:pPr>
      <w:r w:rsidRPr="005F78D6">
        <w:rPr>
          <w:sz w:val="24"/>
          <w:szCs w:val="24"/>
        </w:rPr>
        <w:t>Особенности и порядок проведения процедуры переторжки в заочной форме:</w:t>
      </w:r>
    </w:p>
    <w:p w:rsidR="00714027" w:rsidRPr="005F78D6" w:rsidRDefault="00714027" w:rsidP="00714027">
      <w:pPr>
        <w:pStyle w:val="10"/>
        <w:rPr>
          <w:sz w:val="24"/>
          <w:szCs w:val="24"/>
        </w:rPr>
      </w:pPr>
      <w:r w:rsidRPr="005F78D6">
        <w:rPr>
          <w:sz w:val="24"/>
          <w:szCs w:val="24"/>
        </w:rPr>
        <w:t>процедура переторжки проводится без присутствия представителей участников;</w:t>
      </w:r>
    </w:p>
    <w:p w:rsidR="00714027" w:rsidRPr="005F78D6" w:rsidRDefault="00714027" w:rsidP="00714027">
      <w:pPr>
        <w:pStyle w:val="10"/>
        <w:rPr>
          <w:sz w:val="24"/>
          <w:szCs w:val="24"/>
        </w:rPr>
      </w:pPr>
      <w:r w:rsidRPr="005F78D6">
        <w:rPr>
          <w:sz w:val="24"/>
          <w:szCs w:val="24"/>
        </w:rPr>
        <w:t>подготовка предложений на переторжку осуществляется в порядке, аналогичном порядку подготовки заявки (подраздел</w:t>
      </w:r>
      <w:r w:rsidR="00946EE5" w:rsidRPr="005F78D6">
        <w:rPr>
          <w:sz w:val="24"/>
          <w:szCs w:val="24"/>
        </w:rPr>
        <w:t xml:space="preserve"> 3.5</w:t>
      </w:r>
      <w:r w:rsidRPr="005F78D6">
        <w:rPr>
          <w:sz w:val="24"/>
          <w:szCs w:val="24"/>
        </w:rPr>
        <w:t>);</w:t>
      </w:r>
    </w:p>
    <w:p w:rsidR="00714027" w:rsidRPr="005F78D6" w:rsidRDefault="00714027" w:rsidP="00714027">
      <w:pPr>
        <w:pStyle w:val="10"/>
        <w:rPr>
          <w:sz w:val="24"/>
          <w:szCs w:val="24"/>
        </w:rPr>
      </w:pPr>
      <w:r w:rsidRPr="005F78D6">
        <w:rPr>
          <w:sz w:val="24"/>
          <w:szCs w:val="24"/>
        </w:rPr>
        <w:t>подача предложений на переторжку осуществляется в порядке, аналогичном порядку подачи и приема заявок (подраздел</w:t>
      </w:r>
      <w:r w:rsidR="00946EE5" w:rsidRPr="005F78D6">
        <w:rPr>
          <w:sz w:val="24"/>
          <w:szCs w:val="24"/>
        </w:rPr>
        <w:t xml:space="preserve"> 3.7</w:t>
      </w:r>
      <w:r w:rsidRPr="005F78D6">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5F78D6">
        <w:rPr>
          <w:rFonts w:eastAsia="Times New Roman"/>
          <w:sz w:val="24"/>
          <w:szCs w:val="24"/>
          <w:lang w:eastAsia="ru-RU"/>
        </w:rPr>
        <w:t>;</w:t>
      </w:r>
    </w:p>
    <w:p w:rsidR="00714027" w:rsidRPr="005F78D6" w:rsidRDefault="00946EE5" w:rsidP="00714027">
      <w:pPr>
        <w:pStyle w:val="10"/>
        <w:rPr>
          <w:sz w:val="24"/>
          <w:szCs w:val="24"/>
        </w:rPr>
      </w:pPr>
      <w:r w:rsidRPr="005F78D6">
        <w:rPr>
          <w:sz w:val="24"/>
          <w:szCs w:val="24"/>
        </w:rPr>
        <w:lastRenderedPageBreak/>
        <w:t>оглашение</w:t>
      </w:r>
      <w:r w:rsidR="00714027" w:rsidRPr="005F78D6">
        <w:rPr>
          <w:sz w:val="24"/>
          <w:szCs w:val="24"/>
        </w:rPr>
        <w:t xml:space="preserve"> поступивших предложений на переторжку осуществляется </w:t>
      </w:r>
      <w:r w:rsidRPr="005F78D6">
        <w:rPr>
          <w:sz w:val="24"/>
          <w:szCs w:val="24"/>
        </w:rPr>
        <w:t>на заседании закупочного органа;</w:t>
      </w:r>
    </w:p>
    <w:p w:rsidR="00714027" w:rsidRPr="005F78D6" w:rsidRDefault="00714027" w:rsidP="00714027">
      <w:pPr>
        <w:pStyle w:val="10"/>
        <w:rPr>
          <w:sz w:val="24"/>
          <w:szCs w:val="24"/>
        </w:rPr>
      </w:pPr>
      <w:r w:rsidRPr="005F78D6">
        <w:rPr>
          <w:sz w:val="24"/>
          <w:szCs w:val="24"/>
        </w:rPr>
        <w:t>по результатам процедуры переторжки оформляется протокол.</w:t>
      </w:r>
    </w:p>
    <w:p w:rsidR="00714027" w:rsidRPr="005F78D6" w:rsidRDefault="00714027" w:rsidP="00C43B3C">
      <w:pPr>
        <w:pStyle w:val="111"/>
        <w:rPr>
          <w:sz w:val="24"/>
          <w:szCs w:val="24"/>
        </w:rPr>
      </w:pPr>
      <w:bookmarkStart w:id="147" w:name="_Ref445382309"/>
      <w:bookmarkStart w:id="148" w:name="_Ref445383201"/>
      <w:r w:rsidRPr="005F78D6">
        <w:rPr>
          <w:sz w:val="24"/>
          <w:szCs w:val="24"/>
        </w:rPr>
        <w:t>По результатам процедуры переторжки оформляется протокол</w:t>
      </w:r>
      <w:r w:rsidR="00946EE5" w:rsidRPr="005F78D6">
        <w:rPr>
          <w:sz w:val="24"/>
          <w:szCs w:val="24"/>
        </w:rPr>
        <w:t>.</w:t>
      </w:r>
      <w:bookmarkEnd w:id="147"/>
      <w:bookmarkEnd w:id="148"/>
    </w:p>
    <w:p w:rsidR="00714027" w:rsidRPr="005F78D6" w:rsidRDefault="00714027" w:rsidP="00714027">
      <w:pPr>
        <w:pStyle w:val="111"/>
        <w:rPr>
          <w:sz w:val="24"/>
          <w:szCs w:val="24"/>
        </w:rPr>
      </w:pPr>
      <w:bookmarkStart w:id="149" w:name="_Ref445383349"/>
      <w:r w:rsidRPr="005F78D6">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5F78D6">
        <w:rPr>
          <w:sz w:val="24"/>
          <w:szCs w:val="24"/>
        </w:rPr>
        <w:t xml:space="preserve"> 3.13</w:t>
      </w:r>
      <w:r w:rsidRPr="005F78D6">
        <w:rPr>
          <w:sz w:val="24"/>
          <w:szCs w:val="24"/>
        </w:rPr>
        <w:t>).</w:t>
      </w:r>
      <w:bookmarkEnd w:id="149"/>
    </w:p>
    <w:p w:rsidR="00714027" w:rsidRPr="005F78D6" w:rsidRDefault="00714027" w:rsidP="00714027">
      <w:pPr>
        <w:pStyle w:val="111"/>
        <w:rPr>
          <w:sz w:val="24"/>
          <w:szCs w:val="24"/>
        </w:rPr>
      </w:pPr>
      <w:r w:rsidRPr="005F78D6">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5F78D6">
        <w:rPr>
          <w:sz w:val="24"/>
          <w:szCs w:val="24"/>
        </w:rPr>
        <w:t xml:space="preserve">. </w:t>
      </w:r>
    </w:p>
    <w:p w:rsidR="00714027" w:rsidRPr="005F78D6" w:rsidRDefault="00714027" w:rsidP="00714027">
      <w:pPr>
        <w:pStyle w:val="11"/>
        <w:rPr>
          <w:sz w:val="24"/>
          <w:szCs w:val="24"/>
        </w:rPr>
      </w:pPr>
      <w:bookmarkStart w:id="150" w:name="_Toc446334543"/>
      <w:bookmarkStart w:id="151" w:name="_Toc446526655"/>
      <w:bookmarkStart w:id="152" w:name="_Ref443489937"/>
      <w:bookmarkStart w:id="153" w:name="_Toc519172694"/>
      <w:bookmarkEnd w:id="150"/>
      <w:bookmarkEnd w:id="151"/>
      <w:r w:rsidRPr="005F78D6">
        <w:rPr>
          <w:sz w:val="24"/>
          <w:szCs w:val="24"/>
        </w:rPr>
        <w:t>Подведение итогов закупки</w:t>
      </w:r>
      <w:bookmarkEnd w:id="152"/>
      <w:bookmarkEnd w:id="153"/>
    </w:p>
    <w:p w:rsidR="00714027" w:rsidRPr="005F78D6" w:rsidRDefault="00714027" w:rsidP="00714027">
      <w:pPr>
        <w:pStyle w:val="111"/>
        <w:rPr>
          <w:sz w:val="24"/>
          <w:szCs w:val="24"/>
        </w:rPr>
      </w:pPr>
      <w:r w:rsidRPr="005F78D6">
        <w:rPr>
          <w:sz w:val="24"/>
          <w:szCs w:val="24"/>
        </w:rPr>
        <w:t>В месте, в дату и время, указанные в п.</w:t>
      </w:r>
      <w:r w:rsidR="007D7345" w:rsidRPr="005F78D6">
        <w:rPr>
          <w:sz w:val="24"/>
          <w:szCs w:val="24"/>
        </w:rPr>
        <w:t xml:space="preserve">1.2.18 </w:t>
      </w:r>
      <w:r w:rsidRPr="005F78D6">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5F78D6">
        <w:rPr>
          <w:sz w:val="24"/>
          <w:szCs w:val="24"/>
        </w:rPr>
        <w:t>1.2.7</w:t>
      </w:r>
      <w:r w:rsidRPr="005F78D6">
        <w:rPr>
          <w:sz w:val="24"/>
          <w:szCs w:val="24"/>
        </w:rPr>
        <w:t xml:space="preserve"> информационной карты).</w:t>
      </w:r>
    </w:p>
    <w:p w:rsidR="00714027" w:rsidRPr="005F78D6" w:rsidRDefault="00714027" w:rsidP="00714027">
      <w:pPr>
        <w:pStyle w:val="111"/>
        <w:rPr>
          <w:sz w:val="24"/>
          <w:szCs w:val="24"/>
        </w:rPr>
      </w:pPr>
      <w:r w:rsidRPr="005F78D6">
        <w:rPr>
          <w:sz w:val="24"/>
          <w:szCs w:val="24"/>
        </w:rPr>
        <w:t>В случае проведения многолотовой закупки подведение итогов закупки осуществляется независимо по каждому лоту.</w:t>
      </w:r>
    </w:p>
    <w:p w:rsidR="00714027" w:rsidRPr="005F78D6" w:rsidRDefault="00714027" w:rsidP="00714027">
      <w:pPr>
        <w:pStyle w:val="111"/>
        <w:rPr>
          <w:sz w:val="24"/>
          <w:szCs w:val="24"/>
        </w:rPr>
      </w:pPr>
      <w:r w:rsidRPr="005F78D6">
        <w:rPr>
          <w:sz w:val="24"/>
          <w:szCs w:val="24"/>
        </w:rPr>
        <w:t>По результатам подведения итогов закупки может быть принято одно из следующих решений:</w:t>
      </w:r>
    </w:p>
    <w:p w:rsidR="00714027" w:rsidRPr="005F78D6" w:rsidRDefault="00714027" w:rsidP="00714027">
      <w:pPr>
        <w:pStyle w:val="10"/>
        <w:rPr>
          <w:sz w:val="24"/>
          <w:szCs w:val="24"/>
        </w:rPr>
      </w:pPr>
      <w:bookmarkStart w:id="154" w:name="_Ref444097639"/>
      <w:r w:rsidRPr="005F78D6">
        <w:rPr>
          <w:sz w:val="24"/>
          <w:szCs w:val="24"/>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5F78D6">
        <w:rPr>
          <w:sz w:val="24"/>
          <w:szCs w:val="24"/>
        </w:rPr>
        <w:t xml:space="preserve"> 3.13</w:t>
      </w:r>
      <w:r w:rsidRPr="005F78D6">
        <w:rPr>
          <w:sz w:val="24"/>
          <w:szCs w:val="24"/>
        </w:rPr>
        <w:t>);</w:t>
      </w:r>
      <w:bookmarkEnd w:id="154"/>
    </w:p>
    <w:p w:rsidR="00714027" w:rsidRPr="005F78D6" w:rsidRDefault="00714027" w:rsidP="00714027">
      <w:pPr>
        <w:pStyle w:val="10"/>
        <w:rPr>
          <w:sz w:val="24"/>
          <w:szCs w:val="24"/>
        </w:rPr>
      </w:pPr>
      <w:r w:rsidRPr="005F78D6">
        <w:rPr>
          <w:sz w:val="24"/>
          <w:szCs w:val="24"/>
        </w:rPr>
        <w:t>о признании закупки несостоявшейся (если имеются основания, установленные подразделом</w:t>
      </w:r>
      <w:r w:rsidR="007D7345" w:rsidRPr="005F78D6">
        <w:rPr>
          <w:sz w:val="24"/>
          <w:szCs w:val="24"/>
        </w:rPr>
        <w:t xml:space="preserve"> 3.17</w:t>
      </w:r>
      <w:r w:rsidRPr="005F78D6">
        <w:rPr>
          <w:sz w:val="24"/>
          <w:szCs w:val="24"/>
        </w:rPr>
        <w:t>).</w:t>
      </w:r>
    </w:p>
    <w:p w:rsidR="00714027" w:rsidRPr="005F78D6" w:rsidRDefault="00714027" w:rsidP="00714027">
      <w:pPr>
        <w:pStyle w:val="111"/>
        <w:rPr>
          <w:sz w:val="24"/>
          <w:szCs w:val="24"/>
        </w:rPr>
      </w:pPr>
      <w:bookmarkStart w:id="155" w:name="_Ref447878654"/>
      <w:r w:rsidRPr="005F78D6">
        <w:rPr>
          <w:sz w:val="24"/>
          <w:szCs w:val="24"/>
        </w:rPr>
        <w:t>Договор по результатам процедуры закупки</w:t>
      </w:r>
      <w:r w:rsidR="002358AC" w:rsidRPr="005F78D6">
        <w:rPr>
          <w:sz w:val="24"/>
          <w:szCs w:val="24"/>
        </w:rPr>
        <w:t xml:space="preserve"> может быть заключен</w:t>
      </w:r>
      <w:r w:rsidRPr="005F78D6">
        <w:rPr>
          <w:sz w:val="24"/>
          <w:szCs w:val="24"/>
        </w:rPr>
        <w:t>:</w:t>
      </w:r>
      <w:bookmarkEnd w:id="155"/>
    </w:p>
    <w:p w:rsidR="00714027" w:rsidRPr="005F78D6" w:rsidRDefault="00714027" w:rsidP="00714027">
      <w:pPr>
        <w:pStyle w:val="10"/>
        <w:rPr>
          <w:sz w:val="24"/>
          <w:szCs w:val="24"/>
        </w:rPr>
      </w:pPr>
      <w:r w:rsidRPr="005F78D6">
        <w:rPr>
          <w:sz w:val="24"/>
          <w:szCs w:val="24"/>
        </w:rPr>
        <w:t>с победителем (п.</w:t>
      </w:r>
      <w:r w:rsidR="007D7345" w:rsidRPr="005F78D6">
        <w:rPr>
          <w:sz w:val="24"/>
          <w:szCs w:val="24"/>
        </w:rPr>
        <w:t>3.16.3.1</w:t>
      </w:r>
      <w:r w:rsidRPr="005F78D6">
        <w:rPr>
          <w:sz w:val="24"/>
          <w:szCs w:val="24"/>
        </w:rPr>
        <w:t>);</w:t>
      </w:r>
    </w:p>
    <w:p w:rsidR="00714027" w:rsidRPr="005F78D6" w:rsidRDefault="00714027" w:rsidP="00714027">
      <w:pPr>
        <w:pStyle w:val="10"/>
        <w:rPr>
          <w:sz w:val="24"/>
          <w:szCs w:val="24"/>
        </w:rPr>
      </w:pPr>
      <w:r w:rsidRPr="005F78D6">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5F78D6" w:rsidRDefault="00714027" w:rsidP="00C43B3C">
      <w:pPr>
        <w:pStyle w:val="111"/>
        <w:rPr>
          <w:sz w:val="24"/>
          <w:szCs w:val="24"/>
        </w:rPr>
      </w:pPr>
      <w:bookmarkStart w:id="156" w:name="_Ref444096449"/>
      <w:r w:rsidRPr="005F78D6">
        <w:rPr>
          <w:sz w:val="24"/>
          <w:szCs w:val="24"/>
        </w:rPr>
        <w:t>По результатам подведения итогов закупки оформляется протокол</w:t>
      </w:r>
      <w:r w:rsidR="007D7345" w:rsidRPr="005F78D6">
        <w:rPr>
          <w:sz w:val="24"/>
          <w:szCs w:val="24"/>
        </w:rPr>
        <w:t xml:space="preserve">. </w:t>
      </w:r>
      <w:bookmarkEnd w:id="156"/>
    </w:p>
    <w:p w:rsidR="00714027" w:rsidRPr="005F78D6" w:rsidRDefault="00714027" w:rsidP="00714027">
      <w:pPr>
        <w:pStyle w:val="111"/>
        <w:rPr>
          <w:sz w:val="24"/>
          <w:szCs w:val="24"/>
        </w:rPr>
      </w:pPr>
      <w:r w:rsidRPr="005F78D6">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5F78D6">
        <w:rPr>
          <w:sz w:val="24"/>
          <w:szCs w:val="24"/>
        </w:rPr>
        <w:t>.</w:t>
      </w:r>
    </w:p>
    <w:p w:rsidR="00714027" w:rsidRPr="005F78D6" w:rsidRDefault="00714027" w:rsidP="00714027">
      <w:pPr>
        <w:pStyle w:val="11"/>
        <w:rPr>
          <w:sz w:val="24"/>
          <w:szCs w:val="24"/>
        </w:rPr>
      </w:pPr>
      <w:bookmarkStart w:id="157" w:name="_Ref443489946"/>
      <w:bookmarkStart w:id="158" w:name="_Ref445903366"/>
      <w:bookmarkStart w:id="159" w:name="_Toc519172695"/>
      <w:r w:rsidRPr="005F78D6">
        <w:rPr>
          <w:sz w:val="24"/>
          <w:szCs w:val="24"/>
        </w:rPr>
        <w:t>Признание процедуры закупки несостоявшейся</w:t>
      </w:r>
      <w:bookmarkEnd w:id="157"/>
      <w:bookmarkEnd w:id="158"/>
      <w:bookmarkEnd w:id="159"/>
    </w:p>
    <w:p w:rsidR="00714027" w:rsidRPr="005F78D6" w:rsidRDefault="00714027" w:rsidP="00714027">
      <w:pPr>
        <w:pStyle w:val="111"/>
        <w:rPr>
          <w:sz w:val="24"/>
          <w:szCs w:val="24"/>
        </w:rPr>
      </w:pPr>
      <w:bookmarkStart w:id="160" w:name="_Ref445892532"/>
      <w:r w:rsidRPr="005F78D6">
        <w:rPr>
          <w:sz w:val="24"/>
          <w:szCs w:val="24"/>
        </w:rPr>
        <w:t>Процедура закупки признается несостоявшейся, если по окончанию срока подачи заявок (п.</w:t>
      </w:r>
      <w:r w:rsidR="007D7345" w:rsidRPr="005F78D6">
        <w:rPr>
          <w:sz w:val="24"/>
          <w:szCs w:val="24"/>
        </w:rPr>
        <w:t xml:space="preserve">1.2.14 </w:t>
      </w:r>
      <w:r w:rsidRPr="005F78D6">
        <w:rPr>
          <w:sz w:val="24"/>
          <w:szCs w:val="24"/>
        </w:rPr>
        <w:t>информационной карты):</w:t>
      </w:r>
      <w:bookmarkEnd w:id="160"/>
    </w:p>
    <w:p w:rsidR="00714027" w:rsidRPr="005F78D6" w:rsidRDefault="00714027" w:rsidP="00714027">
      <w:pPr>
        <w:pStyle w:val="10"/>
        <w:rPr>
          <w:sz w:val="24"/>
          <w:szCs w:val="24"/>
        </w:rPr>
      </w:pPr>
      <w:r w:rsidRPr="005F78D6">
        <w:rPr>
          <w:sz w:val="24"/>
          <w:szCs w:val="24"/>
        </w:rPr>
        <w:t>поступила заявка только от одного участника и не отозвана им;</w:t>
      </w:r>
    </w:p>
    <w:p w:rsidR="00714027" w:rsidRPr="005F78D6" w:rsidRDefault="00714027" w:rsidP="00714027">
      <w:pPr>
        <w:pStyle w:val="10"/>
        <w:rPr>
          <w:sz w:val="24"/>
          <w:szCs w:val="24"/>
        </w:rPr>
      </w:pPr>
      <w:r w:rsidRPr="005F78D6">
        <w:rPr>
          <w:sz w:val="24"/>
          <w:szCs w:val="24"/>
        </w:rPr>
        <w:t>не подана ни одна заявка (с учетом отозванных заявок).</w:t>
      </w:r>
    </w:p>
    <w:p w:rsidR="00714027" w:rsidRPr="005F78D6" w:rsidRDefault="00714027" w:rsidP="00714027">
      <w:pPr>
        <w:pStyle w:val="111"/>
        <w:rPr>
          <w:sz w:val="24"/>
          <w:szCs w:val="24"/>
        </w:rPr>
      </w:pPr>
      <w:bookmarkStart w:id="161" w:name="_Ref445892537"/>
      <w:r w:rsidRPr="005F78D6">
        <w:rPr>
          <w:sz w:val="24"/>
          <w:szCs w:val="24"/>
        </w:rPr>
        <w:t>Процедура закупки признается несостоявшейся, если по результатам рассмотрения заявок (подраздел</w:t>
      </w:r>
      <w:r w:rsidR="007D7345" w:rsidRPr="005F78D6">
        <w:rPr>
          <w:sz w:val="24"/>
          <w:szCs w:val="24"/>
        </w:rPr>
        <w:t xml:space="preserve"> 3.12</w:t>
      </w:r>
      <w:r w:rsidRPr="005F78D6">
        <w:rPr>
          <w:sz w:val="24"/>
          <w:szCs w:val="24"/>
        </w:rPr>
        <w:t>) принято решение:</w:t>
      </w:r>
      <w:bookmarkEnd w:id="161"/>
    </w:p>
    <w:p w:rsidR="00714027" w:rsidRPr="005F78D6" w:rsidRDefault="00714027" w:rsidP="00714027">
      <w:pPr>
        <w:pStyle w:val="10"/>
        <w:rPr>
          <w:sz w:val="24"/>
          <w:szCs w:val="24"/>
        </w:rPr>
      </w:pPr>
      <w:r w:rsidRPr="005F78D6">
        <w:rPr>
          <w:sz w:val="24"/>
          <w:szCs w:val="24"/>
        </w:rPr>
        <w:t>об отклонении всех заявок;</w:t>
      </w:r>
    </w:p>
    <w:p w:rsidR="00714027" w:rsidRPr="005F78D6" w:rsidRDefault="00714027" w:rsidP="00714027">
      <w:pPr>
        <w:pStyle w:val="10"/>
        <w:rPr>
          <w:sz w:val="24"/>
          <w:szCs w:val="24"/>
        </w:rPr>
      </w:pPr>
      <w:r w:rsidRPr="005F78D6">
        <w:rPr>
          <w:sz w:val="24"/>
          <w:szCs w:val="24"/>
        </w:rPr>
        <w:t>о допуске только одной заявки.</w:t>
      </w:r>
    </w:p>
    <w:p w:rsidR="00714027" w:rsidRPr="005F78D6" w:rsidRDefault="00714027" w:rsidP="00714027">
      <w:pPr>
        <w:pStyle w:val="111"/>
        <w:rPr>
          <w:sz w:val="24"/>
          <w:szCs w:val="24"/>
        </w:rPr>
      </w:pPr>
      <w:bookmarkStart w:id="162" w:name="_Ref445892544"/>
      <w:r w:rsidRPr="005F78D6">
        <w:rPr>
          <w:sz w:val="24"/>
          <w:szCs w:val="24"/>
        </w:rPr>
        <w:t>Процедура закупки признается несостоявшейся по основаниям предусмотренным п.</w:t>
      </w:r>
      <w:r w:rsidR="007D7345" w:rsidRPr="005F78D6">
        <w:rPr>
          <w:sz w:val="24"/>
          <w:szCs w:val="24"/>
        </w:rPr>
        <w:t>3.18.4</w:t>
      </w:r>
      <w:r w:rsidRPr="005F78D6">
        <w:rPr>
          <w:sz w:val="24"/>
          <w:szCs w:val="24"/>
        </w:rPr>
        <w:t>.</w:t>
      </w:r>
      <w:bookmarkEnd w:id="162"/>
    </w:p>
    <w:p w:rsidR="00714027" w:rsidRPr="005F78D6" w:rsidRDefault="00714027" w:rsidP="00714027">
      <w:pPr>
        <w:pStyle w:val="111"/>
        <w:rPr>
          <w:sz w:val="24"/>
          <w:szCs w:val="24"/>
        </w:rPr>
      </w:pPr>
      <w:r w:rsidRPr="005F78D6">
        <w:rPr>
          <w:sz w:val="24"/>
          <w:szCs w:val="24"/>
        </w:rPr>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5F78D6">
        <w:rPr>
          <w:sz w:val="24"/>
          <w:szCs w:val="24"/>
        </w:rPr>
        <w:t>3.17.1</w:t>
      </w:r>
      <w:r w:rsidRPr="005F78D6">
        <w:rPr>
          <w:sz w:val="24"/>
          <w:szCs w:val="24"/>
        </w:rPr>
        <w:t> – п.</w:t>
      </w:r>
      <w:r w:rsidR="007D7345" w:rsidRPr="005F78D6">
        <w:rPr>
          <w:sz w:val="24"/>
          <w:szCs w:val="24"/>
        </w:rPr>
        <w:t>3.17.3</w:t>
      </w:r>
      <w:r w:rsidRPr="005F78D6">
        <w:rPr>
          <w:sz w:val="24"/>
          <w:szCs w:val="24"/>
        </w:rPr>
        <w:t>.</w:t>
      </w:r>
    </w:p>
    <w:p w:rsidR="00714027" w:rsidRPr="005F78D6" w:rsidRDefault="00714027" w:rsidP="00714027">
      <w:pPr>
        <w:pStyle w:val="111"/>
        <w:rPr>
          <w:sz w:val="24"/>
          <w:szCs w:val="24"/>
        </w:rPr>
      </w:pPr>
      <w:r w:rsidRPr="005F78D6">
        <w:rPr>
          <w:sz w:val="24"/>
          <w:szCs w:val="24"/>
        </w:rPr>
        <w:t>В случае признания процедуры закупки несостоявшейся Заказчик вправе:</w:t>
      </w:r>
    </w:p>
    <w:p w:rsidR="00714027" w:rsidRPr="005F78D6" w:rsidRDefault="00714027" w:rsidP="00714027">
      <w:pPr>
        <w:pStyle w:val="10"/>
        <w:rPr>
          <w:sz w:val="24"/>
          <w:szCs w:val="24"/>
        </w:rPr>
      </w:pPr>
      <w:r w:rsidRPr="005F78D6">
        <w:rPr>
          <w:sz w:val="24"/>
          <w:szCs w:val="24"/>
        </w:rPr>
        <w:t>заключить договор с единственным участником несостоявшейся процедуры закупки;</w:t>
      </w:r>
    </w:p>
    <w:p w:rsidR="00714027" w:rsidRPr="005F78D6" w:rsidRDefault="00714027" w:rsidP="00714027">
      <w:pPr>
        <w:pStyle w:val="10"/>
        <w:rPr>
          <w:sz w:val="24"/>
          <w:szCs w:val="24"/>
        </w:rPr>
      </w:pPr>
      <w:r w:rsidRPr="005F78D6">
        <w:rPr>
          <w:sz w:val="24"/>
          <w:szCs w:val="24"/>
        </w:rPr>
        <w:t>принять решение о проведении повторной процедуры закупки;</w:t>
      </w:r>
    </w:p>
    <w:p w:rsidR="00714027" w:rsidRPr="005F78D6" w:rsidRDefault="00714027" w:rsidP="00714027">
      <w:pPr>
        <w:pStyle w:val="10"/>
        <w:rPr>
          <w:sz w:val="24"/>
          <w:szCs w:val="24"/>
        </w:rPr>
      </w:pPr>
      <w:r w:rsidRPr="005F78D6">
        <w:rPr>
          <w:sz w:val="24"/>
          <w:szCs w:val="24"/>
        </w:rPr>
        <w:t>отказаться от проведения процедуры закупки.</w:t>
      </w:r>
    </w:p>
    <w:p w:rsidR="00714027" w:rsidRPr="005F78D6" w:rsidRDefault="00714027" w:rsidP="00714027">
      <w:pPr>
        <w:pStyle w:val="111"/>
        <w:rPr>
          <w:sz w:val="24"/>
          <w:szCs w:val="24"/>
        </w:rPr>
      </w:pPr>
      <w:r w:rsidRPr="005F78D6">
        <w:rPr>
          <w:sz w:val="24"/>
          <w:szCs w:val="24"/>
        </w:rPr>
        <w:t>Информация о признании конкурентной закупки несостоявшейся указывается в протоколе.</w:t>
      </w:r>
    </w:p>
    <w:p w:rsidR="00714027" w:rsidRPr="005F78D6" w:rsidRDefault="00714027" w:rsidP="00714027">
      <w:pPr>
        <w:pStyle w:val="11"/>
        <w:rPr>
          <w:sz w:val="24"/>
          <w:szCs w:val="24"/>
        </w:rPr>
      </w:pPr>
      <w:bookmarkStart w:id="163" w:name="_Ref443489953"/>
      <w:bookmarkStart w:id="164" w:name="_Toc519172696"/>
      <w:r w:rsidRPr="005F78D6">
        <w:rPr>
          <w:sz w:val="24"/>
          <w:szCs w:val="24"/>
        </w:rPr>
        <w:t>Отстранение участника</w:t>
      </w:r>
      <w:bookmarkEnd w:id="163"/>
      <w:bookmarkEnd w:id="164"/>
    </w:p>
    <w:p w:rsidR="00714027" w:rsidRPr="005F78D6" w:rsidRDefault="00714027" w:rsidP="00714027">
      <w:pPr>
        <w:pStyle w:val="111"/>
        <w:rPr>
          <w:sz w:val="24"/>
          <w:szCs w:val="24"/>
        </w:rPr>
      </w:pPr>
      <w:bookmarkStart w:id="165" w:name="_Ref449702347"/>
      <w:r w:rsidRPr="005F78D6">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5F78D6" w:rsidRDefault="00714027" w:rsidP="00714027">
      <w:pPr>
        <w:pStyle w:val="10"/>
        <w:rPr>
          <w:sz w:val="24"/>
          <w:szCs w:val="24"/>
        </w:rPr>
      </w:pPr>
      <w:r w:rsidRPr="005F78D6">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5F78D6" w:rsidRDefault="00714027" w:rsidP="00714027">
      <w:pPr>
        <w:pStyle w:val="10"/>
        <w:rPr>
          <w:sz w:val="24"/>
          <w:szCs w:val="24"/>
        </w:rPr>
      </w:pPr>
      <w:r w:rsidRPr="005F78D6">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5F78D6" w:rsidRDefault="00714027" w:rsidP="00714027">
      <w:pPr>
        <w:pStyle w:val="10"/>
        <w:rPr>
          <w:sz w:val="24"/>
          <w:szCs w:val="24"/>
        </w:rPr>
      </w:pPr>
      <w:r w:rsidRPr="005F78D6">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5F78D6" w:rsidRDefault="00714027" w:rsidP="00714027">
      <w:pPr>
        <w:pStyle w:val="111"/>
        <w:rPr>
          <w:sz w:val="24"/>
          <w:szCs w:val="24"/>
        </w:rPr>
      </w:pPr>
      <w:bookmarkStart w:id="166" w:name="_Ref446520837"/>
      <w:r w:rsidRPr="005F78D6">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5F78D6" w:rsidRDefault="00714027" w:rsidP="00714027">
      <w:pPr>
        <w:pStyle w:val="10"/>
        <w:rPr>
          <w:sz w:val="24"/>
          <w:szCs w:val="24"/>
        </w:rPr>
      </w:pPr>
      <w:r w:rsidRPr="005F78D6">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5F78D6" w:rsidRDefault="00714027" w:rsidP="00714027">
      <w:pPr>
        <w:pStyle w:val="10"/>
        <w:rPr>
          <w:sz w:val="24"/>
          <w:szCs w:val="24"/>
        </w:rPr>
      </w:pPr>
      <w:r w:rsidRPr="005F78D6">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5F78D6" w:rsidRDefault="00714027" w:rsidP="00714027">
      <w:pPr>
        <w:pStyle w:val="111"/>
        <w:rPr>
          <w:sz w:val="24"/>
          <w:szCs w:val="24"/>
        </w:rPr>
      </w:pPr>
      <w:r w:rsidRPr="005F78D6">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5F78D6">
        <w:rPr>
          <w:sz w:val="24"/>
          <w:szCs w:val="24"/>
        </w:rPr>
        <w:t xml:space="preserve"> 3.13</w:t>
      </w:r>
      <w:r w:rsidRPr="005F78D6">
        <w:rPr>
          <w:sz w:val="24"/>
          <w:szCs w:val="24"/>
        </w:rPr>
        <w:t>) с повторным подведением итогов закупки (подраздел</w:t>
      </w:r>
      <w:r w:rsidR="007D7345" w:rsidRPr="005F78D6">
        <w:rPr>
          <w:sz w:val="24"/>
          <w:szCs w:val="24"/>
        </w:rPr>
        <w:t xml:space="preserve"> 3.16</w:t>
      </w:r>
      <w:r w:rsidRPr="005F78D6">
        <w:rPr>
          <w:sz w:val="24"/>
          <w:szCs w:val="24"/>
        </w:rPr>
        <w:t>).</w:t>
      </w:r>
    </w:p>
    <w:p w:rsidR="00714027" w:rsidRPr="005F78D6" w:rsidRDefault="00714027" w:rsidP="00714027">
      <w:pPr>
        <w:pStyle w:val="111"/>
        <w:rPr>
          <w:sz w:val="24"/>
          <w:szCs w:val="24"/>
        </w:rPr>
      </w:pPr>
      <w:bookmarkStart w:id="167" w:name="_Ref445892404"/>
      <w:r w:rsidRPr="005F78D6">
        <w:rPr>
          <w:sz w:val="24"/>
          <w:szCs w:val="24"/>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5F78D6">
        <w:rPr>
          <w:sz w:val="24"/>
          <w:szCs w:val="24"/>
        </w:rPr>
        <w:t>3.18.5</w:t>
      </w:r>
      <w:r w:rsidRPr="005F78D6">
        <w:rPr>
          <w:sz w:val="24"/>
          <w:szCs w:val="24"/>
        </w:rPr>
        <w:t>.</w:t>
      </w:r>
      <w:bookmarkEnd w:id="167"/>
    </w:p>
    <w:p w:rsidR="00714027" w:rsidRPr="005F78D6" w:rsidRDefault="00714027" w:rsidP="00C43B3C">
      <w:pPr>
        <w:pStyle w:val="111"/>
        <w:rPr>
          <w:sz w:val="24"/>
          <w:szCs w:val="24"/>
        </w:rPr>
      </w:pPr>
      <w:bookmarkStart w:id="168" w:name="_Ref445890327"/>
      <w:r w:rsidRPr="005F78D6">
        <w:rPr>
          <w:sz w:val="24"/>
          <w:szCs w:val="24"/>
        </w:rPr>
        <w:t>Решение об отстранении участника оформляется протоколом</w:t>
      </w:r>
      <w:r w:rsidR="007D7345" w:rsidRPr="005F78D6">
        <w:rPr>
          <w:sz w:val="24"/>
          <w:szCs w:val="24"/>
        </w:rPr>
        <w:t>.</w:t>
      </w:r>
      <w:bookmarkEnd w:id="168"/>
    </w:p>
    <w:p w:rsidR="00714027" w:rsidRPr="005F78D6" w:rsidRDefault="00714027" w:rsidP="00714027">
      <w:pPr>
        <w:pStyle w:val="111"/>
        <w:rPr>
          <w:sz w:val="24"/>
          <w:szCs w:val="24"/>
        </w:rPr>
      </w:pPr>
      <w:r w:rsidRPr="005F78D6">
        <w:rPr>
          <w:sz w:val="24"/>
          <w:szCs w:val="24"/>
        </w:rPr>
        <w:t>В случае если в п.</w:t>
      </w:r>
      <w:r w:rsidR="007D7345" w:rsidRPr="005F78D6">
        <w:rPr>
          <w:sz w:val="24"/>
          <w:szCs w:val="24"/>
        </w:rPr>
        <w:t xml:space="preserve">1.2.23 </w:t>
      </w:r>
      <w:r w:rsidRPr="005F78D6">
        <w:rPr>
          <w:sz w:val="24"/>
          <w:szCs w:val="24"/>
        </w:rPr>
        <w:t>информационной карты установлено требование об обеспечении заявки и участник в соответствии с п.</w:t>
      </w:r>
      <w:r w:rsidR="007D7345" w:rsidRPr="005F78D6">
        <w:rPr>
          <w:sz w:val="24"/>
          <w:szCs w:val="24"/>
        </w:rPr>
        <w:t xml:space="preserve">3.18.1 </w:t>
      </w:r>
      <w:r w:rsidRPr="005F78D6">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5F78D6">
        <w:rPr>
          <w:sz w:val="24"/>
          <w:szCs w:val="24"/>
        </w:rPr>
        <w:t xml:space="preserve">в целях обеспечения заявки </w:t>
      </w:r>
      <w:r w:rsidRPr="005F78D6">
        <w:rPr>
          <w:sz w:val="24"/>
          <w:szCs w:val="24"/>
        </w:rPr>
        <w:t>независимую (банковскую) гарантию с требованиями о произведении гарантийной выплаты.</w:t>
      </w:r>
    </w:p>
    <w:p w:rsidR="00714027" w:rsidRPr="005F78D6" w:rsidRDefault="00714027" w:rsidP="00714027">
      <w:pPr>
        <w:pStyle w:val="1"/>
        <w:rPr>
          <w:sz w:val="24"/>
          <w:szCs w:val="24"/>
        </w:rPr>
      </w:pPr>
      <w:bookmarkStart w:id="169" w:name="_Ref443486170"/>
      <w:bookmarkStart w:id="170" w:name="_Toc519172697"/>
      <w:r w:rsidRPr="005F78D6">
        <w:rPr>
          <w:sz w:val="24"/>
          <w:szCs w:val="24"/>
        </w:rPr>
        <w:t>Порядок заключения договора</w:t>
      </w:r>
      <w:bookmarkEnd w:id="169"/>
      <w:bookmarkEnd w:id="170"/>
    </w:p>
    <w:p w:rsidR="00714027" w:rsidRPr="005F78D6" w:rsidRDefault="00714027" w:rsidP="00714027">
      <w:pPr>
        <w:pStyle w:val="11"/>
        <w:rPr>
          <w:sz w:val="24"/>
          <w:szCs w:val="24"/>
        </w:rPr>
      </w:pPr>
      <w:bookmarkStart w:id="171" w:name="_Ref445907492"/>
      <w:bookmarkStart w:id="172" w:name="_Toc519172698"/>
      <w:r w:rsidRPr="005F78D6">
        <w:rPr>
          <w:sz w:val="24"/>
          <w:szCs w:val="24"/>
        </w:rPr>
        <w:t>Преддоговорные переговоры</w:t>
      </w:r>
      <w:bookmarkEnd w:id="171"/>
      <w:bookmarkEnd w:id="172"/>
    </w:p>
    <w:p w:rsidR="00714027" w:rsidRPr="005F78D6" w:rsidRDefault="00714027" w:rsidP="00714027">
      <w:pPr>
        <w:pStyle w:val="111"/>
        <w:rPr>
          <w:sz w:val="24"/>
          <w:szCs w:val="24"/>
        </w:rPr>
      </w:pPr>
      <w:r w:rsidRPr="005F78D6">
        <w:rPr>
          <w:sz w:val="24"/>
          <w:szCs w:val="24"/>
        </w:rPr>
        <w:t>Заказчик после подведения итогов закупки (подраздел</w:t>
      </w:r>
      <w:r w:rsidR="007D7345" w:rsidRPr="005F78D6">
        <w:rPr>
          <w:sz w:val="24"/>
          <w:szCs w:val="24"/>
        </w:rPr>
        <w:t xml:space="preserve"> 3.16</w:t>
      </w:r>
      <w:r w:rsidRPr="005F78D6">
        <w:rPr>
          <w:sz w:val="24"/>
          <w:szCs w:val="24"/>
        </w:rPr>
        <w:t>) вправе проводить преддоговорные переговоры с контрагентом.</w:t>
      </w:r>
    </w:p>
    <w:p w:rsidR="00714027" w:rsidRPr="005F78D6" w:rsidRDefault="00714027" w:rsidP="00714027">
      <w:pPr>
        <w:pStyle w:val="111"/>
        <w:rPr>
          <w:sz w:val="24"/>
          <w:szCs w:val="24"/>
        </w:rPr>
      </w:pPr>
      <w:r w:rsidRPr="005F78D6">
        <w:rPr>
          <w:sz w:val="24"/>
          <w:szCs w:val="24"/>
        </w:rPr>
        <w:lastRenderedPageBreak/>
        <w:t>Преддоговорные переговоры могут быть проведены по следующим аспектам:</w:t>
      </w:r>
    </w:p>
    <w:p w:rsidR="00714027" w:rsidRPr="005F78D6" w:rsidRDefault="00714027" w:rsidP="00714027">
      <w:pPr>
        <w:pStyle w:val="10"/>
        <w:rPr>
          <w:sz w:val="24"/>
          <w:szCs w:val="24"/>
        </w:rPr>
      </w:pPr>
      <w:r w:rsidRPr="005F78D6">
        <w:rPr>
          <w:sz w:val="24"/>
          <w:szCs w:val="24"/>
        </w:rPr>
        <w:t>снижение цены договора без изменения объема закупаемой продукции;</w:t>
      </w:r>
    </w:p>
    <w:p w:rsidR="00714027" w:rsidRPr="005F78D6" w:rsidRDefault="00714027" w:rsidP="00714027">
      <w:pPr>
        <w:pStyle w:val="10"/>
        <w:rPr>
          <w:sz w:val="24"/>
          <w:szCs w:val="24"/>
        </w:rPr>
      </w:pPr>
      <w:r w:rsidRPr="005F78D6">
        <w:rPr>
          <w:sz w:val="24"/>
          <w:szCs w:val="24"/>
        </w:rPr>
        <w:t>увеличение объема закупаемой продукции без увеличения цены договора;</w:t>
      </w:r>
    </w:p>
    <w:p w:rsidR="00714027" w:rsidRPr="005F78D6" w:rsidRDefault="00714027" w:rsidP="00714027">
      <w:pPr>
        <w:pStyle w:val="10"/>
        <w:rPr>
          <w:sz w:val="24"/>
          <w:szCs w:val="24"/>
        </w:rPr>
      </w:pPr>
      <w:r w:rsidRPr="005F78D6">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5F78D6" w:rsidRDefault="00714027" w:rsidP="00714027">
      <w:pPr>
        <w:pStyle w:val="10"/>
        <w:rPr>
          <w:sz w:val="24"/>
          <w:szCs w:val="24"/>
        </w:rPr>
      </w:pPr>
      <w:r w:rsidRPr="005F78D6">
        <w:rPr>
          <w:sz w:val="24"/>
          <w:szCs w:val="24"/>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5F78D6" w:rsidRDefault="00714027" w:rsidP="00714027">
      <w:pPr>
        <w:pStyle w:val="10"/>
        <w:rPr>
          <w:sz w:val="24"/>
          <w:szCs w:val="24"/>
        </w:rPr>
      </w:pPr>
      <w:r w:rsidRPr="005F78D6">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5F78D6" w:rsidRDefault="00714027" w:rsidP="00714027">
      <w:pPr>
        <w:pStyle w:val="10"/>
        <w:rPr>
          <w:sz w:val="24"/>
          <w:szCs w:val="24"/>
        </w:rPr>
      </w:pPr>
      <w:r w:rsidRPr="005F78D6">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5F78D6">
        <w:rPr>
          <w:sz w:val="24"/>
          <w:szCs w:val="24"/>
        </w:rPr>
        <w:t xml:space="preserve"> (если объем закупаемой продукции не являлся критерием отбора)</w:t>
      </w:r>
      <w:r w:rsidRPr="005F78D6">
        <w:rPr>
          <w:sz w:val="24"/>
          <w:szCs w:val="24"/>
        </w:rPr>
        <w:t>;</w:t>
      </w:r>
    </w:p>
    <w:p w:rsidR="00714027" w:rsidRPr="005F78D6" w:rsidRDefault="00714027" w:rsidP="00714027">
      <w:pPr>
        <w:pStyle w:val="10"/>
        <w:rPr>
          <w:sz w:val="24"/>
          <w:szCs w:val="24"/>
        </w:rPr>
      </w:pPr>
      <w:r w:rsidRPr="005F78D6">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5F78D6" w:rsidRDefault="00036965" w:rsidP="00714027">
      <w:pPr>
        <w:pStyle w:val="111"/>
        <w:rPr>
          <w:sz w:val="24"/>
          <w:szCs w:val="24"/>
        </w:rPr>
      </w:pPr>
      <w:r w:rsidRPr="005F78D6">
        <w:rPr>
          <w:sz w:val="24"/>
          <w:szCs w:val="24"/>
        </w:rPr>
        <w:t xml:space="preserve">Условия, </w:t>
      </w:r>
      <w:r w:rsidR="005E55C1" w:rsidRPr="005F78D6">
        <w:rPr>
          <w:sz w:val="24"/>
          <w:szCs w:val="24"/>
        </w:rPr>
        <w:t>которые ведут</w:t>
      </w:r>
      <w:r w:rsidRPr="005F78D6">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5F78D6">
        <w:rPr>
          <w:sz w:val="24"/>
          <w:szCs w:val="24"/>
        </w:rPr>
        <w:t>.</w:t>
      </w:r>
    </w:p>
    <w:p w:rsidR="00714027" w:rsidRPr="005F78D6" w:rsidRDefault="00714027" w:rsidP="00714027">
      <w:pPr>
        <w:pStyle w:val="111"/>
        <w:rPr>
          <w:sz w:val="24"/>
          <w:szCs w:val="24"/>
        </w:rPr>
      </w:pPr>
      <w:r w:rsidRPr="005F78D6">
        <w:rPr>
          <w:sz w:val="24"/>
          <w:szCs w:val="24"/>
        </w:rPr>
        <w:t>Порядок проведения преддоговорных переговоров:</w:t>
      </w:r>
    </w:p>
    <w:p w:rsidR="00714027" w:rsidRPr="005F78D6" w:rsidRDefault="00714027" w:rsidP="00714027">
      <w:pPr>
        <w:pStyle w:val="10"/>
        <w:rPr>
          <w:sz w:val="24"/>
          <w:szCs w:val="24"/>
        </w:rPr>
      </w:pPr>
      <w:r w:rsidRPr="005F78D6">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5F78D6" w:rsidRDefault="00714027" w:rsidP="00714027">
      <w:pPr>
        <w:pStyle w:val="10"/>
        <w:rPr>
          <w:sz w:val="24"/>
          <w:szCs w:val="24"/>
        </w:rPr>
      </w:pPr>
      <w:r w:rsidRPr="005F78D6">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5F78D6" w:rsidRDefault="00714027" w:rsidP="00714027">
      <w:pPr>
        <w:pStyle w:val="10"/>
        <w:rPr>
          <w:sz w:val="24"/>
          <w:szCs w:val="24"/>
        </w:rPr>
      </w:pPr>
      <w:r w:rsidRPr="005F78D6">
        <w:rPr>
          <w:sz w:val="24"/>
          <w:szCs w:val="24"/>
        </w:rPr>
        <w:t>проводятся преддоговорные переговоры;</w:t>
      </w:r>
    </w:p>
    <w:p w:rsidR="00714027" w:rsidRPr="005F78D6" w:rsidRDefault="00714027" w:rsidP="00714027">
      <w:pPr>
        <w:pStyle w:val="10"/>
        <w:rPr>
          <w:sz w:val="24"/>
          <w:szCs w:val="24"/>
        </w:rPr>
      </w:pPr>
      <w:r w:rsidRPr="005F78D6">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5F78D6" w:rsidRDefault="00714027" w:rsidP="00714027">
      <w:pPr>
        <w:pStyle w:val="11"/>
        <w:rPr>
          <w:sz w:val="24"/>
          <w:szCs w:val="24"/>
        </w:rPr>
      </w:pPr>
      <w:bookmarkStart w:id="173" w:name="_Ref445907109"/>
      <w:bookmarkStart w:id="174" w:name="_Toc519172699"/>
      <w:r w:rsidRPr="005F78D6">
        <w:rPr>
          <w:sz w:val="24"/>
          <w:szCs w:val="24"/>
        </w:rPr>
        <w:t>Обеспечение исполнения договора</w:t>
      </w:r>
      <w:bookmarkEnd w:id="173"/>
      <w:bookmarkEnd w:id="174"/>
    </w:p>
    <w:p w:rsidR="00714027" w:rsidRPr="005F78D6" w:rsidRDefault="00714027" w:rsidP="00714027">
      <w:pPr>
        <w:pStyle w:val="111"/>
        <w:rPr>
          <w:sz w:val="24"/>
          <w:szCs w:val="24"/>
        </w:rPr>
      </w:pPr>
      <w:r w:rsidRPr="005F78D6">
        <w:rPr>
          <w:sz w:val="24"/>
          <w:szCs w:val="24"/>
        </w:rPr>
        <w:t>В случае, если в п.</w:t>
      </w:r>
      <w:r w:rsidR="004E734B" w:rsidRPr="005F78D6">
        <w:rPr>
          <w:sz w:val="24"/>
          <w:szCs w:val="24"/>
        </w:rPr>
        <w:t xml:space="preserve">1.2.24 </w:t>
      </w:r>
      <w:r w:rsidRPr="005F78D6">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5F78D6">
        <w:rPr>
          <w:sz w:val="24"/>
          <w:szCs w:val="24"/>
        </w:rPr>
        <w:t xml:space="preserve">1.2.24 </w:t>
      </w:r>
      <w:r w:rsidRPr="005F78D6">
        <w:rPr>
          <w:sz w:val="24"/>
          <w:szCs w:val="24"/>
        </w:rPr>
        <w:t>информационной карты и/или условия проекта договора</w:t>
      </w:r>
      <w:r w:rsidR="004E734B" w:rsidRPr="005F78D6">
        <w:rPr>
          <w:sz w:val="24"/>
          <w:szCs w:val="24"/>
        </w:rPr>
        <w:t>, являющегося приложением к настоящей документации</w:t>
      </w:r>
      <w:r w:rsidRPr="005F78D6">
        <w:rPr>
          <w:sz w:val="24"/>
          <w:szCs w:val="24"/>
        </w:rPr>
        <w:t xml:space="preserve"> (раздел</w:t>
      </w:r>
      <w:r w:rsidR="004E734B" w:rsidRPr="005F78D6">
        <w:rPr>
          <w:sz w:val="24"/>
          <w:szCs w:val="24"/>
        </w:rPr>
        <w:t xml:space="preserve"> 9</w:t>
      </w:r>
      <w:r w:rsidRPr="005F78D6">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5F78D6">
        <w:rPr>
          <w:sz w:val="24"/>
          <w:szCs w:val="24"/>
        </w:rPr>
        <w:t xml:space="preserve"> 4.4</w:t>
      </w:r>
      <w:r w:rsidRPr="005F78D6">
        <w:rPr>
          <w:sz w:val="24"/>
          <w:szCs w:val="24"/>
        </w:rPr>
        <w:t>).</w:t>
      </w:r>
    </w:p>
    <w:p w:rsidR="00714027" w:rsidRPr="005F78D6" w:rsidRDefault="00714027" w:rsidP="00714027">
      <w:pPr>
        <w:pStyle w:val="111"/>
        <w:rPr>
          <w:sz w:val="24"/>
          <w:szCs w:val="24"/>
        </w:rPr>
      </w:pPr>
      <w:r w:rsidRPr="005F78D6">
        <w:rPr>
          <w:sz w:val="24"/>
          <w:szCs w:val="24"/>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5F78D6">
        <w:rPr>
          <w:sz w:val="24"/>
          <w:szCs w:val="24"/>
        </w:rPr>
        <w:t xml:space="preserve">1.2.24 </w:t>
      </w:r>
      <w:r w:rsidRPr="005F78D6">
        <w:rPr>
          <w:sz w:val="24"/>
          <w:szCs w:val="24"/>
        </w:rPr>
        <w:t>информационной карте и/или в проекте договора</w:t>
      </w:r>
      <w:r w:rsidR="004E734B" w:rsidRPr="005F78D6">
        <w:rPr>
          <w:sz w:val="24"/>
          <w:szCs w:val="24"/>
        </w:rPr>
        <w:t>, являющегося приложением к настоящей документации</w:t>
      </w:r>
      <w:r w:rsidR="009840A2" w:rsidRPr="005F78D6">
        <w:rPr>
          <w:sz w:val="24"/>
          <w:szCs w:val="24"/>
        </w:rPr>
        <w:t xml:space="preserve"> (раздел 9)</w:t>
      </w:r>
      <w:r w:rsidRPr="005F78D6">
        <w:rPr>
          <w:sz w:val="24"/>
          <w:szCs w:val="24"/>
        </w:rPr>
        <w:t>.</w:t>
      </w:r>
    </w:p>
    <w:p w:rsidR="00714027" w:rsidRPr="005F78D6" w:rsidRDefault="00714027" w:rsidP="00714027">
      <w:pPr>
        <w:pStyle w:val="11"/>
        <w:rPr>
          <w:sz w:val="24"/>
          <w:szCs w:val="24"/>
        </w:rPr>
      </w:pPr>
      <w:bookmarkStart w:id="175" w:name="_Ref445829005"/>
      <w:bookmarkStart w:id="176" w:name="_Toc519172700"/>
      <w:r w:rsidRPr="005F78D6">
        <w:rPr>
          <w:sz w:val="24"/>
          <w:szCs w:val="24"/>
        </w:rPr>
        <w:lastRenderedPageBreak/>
        <w:t>Заключение договора</w:t>
      </w:r>
      <w:bookmarkEnd w:id="175"/>
      <w:bookmarkEnd w:id="176"/>
    </w:p>
    <w:p w:rsidR="00714027" w:rsidRPr="005F78D6" w:rsidRDefault="00714027" w:rsidP="00714027">
      <w:pPr>
        <w:pStyle w:val="111"/>
        <w:rPr>
          <w:sz w:val="24"/>
          <w:szCs w:val="24"/>
        </w:rPr>
      </w:pPr>
      <w:r w:rsidRPr="005F78D6">
        <w:rPr>
          <w:sz w:val="24"/>
          <w:szCs w:val="24"/>
        </w:rPr>
        <w:t>Договор заключается в сроки, установленные в п.</w:t>
      </w:r>
      <w:r w:rsidR="004E734B" w:rsidRPr="005F78D6">
        <w:rPr>
          <w:sz w:val="24"/>
          <w:szCs w:val="24"/>
        </w:rPr>
        <w:t>1.2.20</w:t>
      </w:r>
      <w:r w:rsidRPr="005F78D6">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5F78D6" w:rsidRDefault="00714027" w:rsidP="00714027">
      <w:pPr>
        <w:pStyle w:val="111"/>
        <w:rPr>
          <w:sz w:val="24"/>
          <w:szCs w:val="24"/>
        </w:rPr>
      </w:pPr>
      <w:bookmarkStart w:id="177" w:name="_Ref447879106"/>
      <w:r w:rsidRPr="005F78D6">
        <w:rPr>
          <w:sz w:val="24"/>
          <w:szCs w:val="24"/>
        </w:rPr>
        <w:t>Лицом, с которым заключается договор по итогам процедуры закупки, может быть:</w:t>
      </w:r>
      <w:bookmarkEnd w:id="177"/>
    </w:p>
    <w:p w:rsidR="00714027" w:rsidRPr="005F78D6" w:rsidRDefault="00714027" w:rsidP="00714027">
      <w:pPr>
        <w:pStyle w:val="10"/>
        <w:rPr>
          <w:sz w:val="24"/>
          <w:szCs w:val="24"/>
        </w:rPr>
      </w:pPr>
      <w:r w:rsidRPr="005F78D6">
        <w:rPr>
          <w:sz w:val="24"/>
          <w:szCs w:val="24"/>
        </w:rPr>
        <w:t>победитель;</w:t>
      </w:r>
    </w:p>
    <w:p w:rsidR="00714027" w:rsidRPr="005F78D6" w:rsidRDefault="00714027" w:rsidP="00714027">
      <w:pPr>
        <w:pStyle w:val="10"/>
        <w:rPr>
          <w:sz w:val="24"/>
          <w:szCs w:val="24"/>
        </w:rPr>
      </w:pPr>
      <w:r w:rsidRPr="005F78D6">
        <w:rPr>
          <w:sz w:val="24"/>
          <w:szCs w:val="24"/>
        </w:rPr>
        <w:t>участник, с которым заключается договор при отказе или уклонении победителя от заключения договора (подраздел</w:t>
      </w:r>
      <w:r w:rsidR="004E734B" w:rsidRPr="005F78D6">
        <w:rPr>
          <w:sz w:val="24"/>
          <w:szCs w:val="24"/>
        </w:rPr>
        <w:t xml:space="preserve"> 4.4</w:t>
      </w:r>
      <w:r w:rsidRPr="005F78D6">
        <w:rPr>
          <w:sz w:val="24"/>
          <w:szCs w:val="24"/>
        </w:rPr>
        <w:t>);</w:t>
      </w:r>
    </w:p>
    <w:p w:rsidR="00714027" w:rsidRPr="005F78D6" w:rsidRDefault="00036965" w:rsidP="00714027">
      <w:pPr>
        <w:pStyle w:val="10"/>
        <w:rPr>
          <w:sz w:val="24"/>
          <w:szCs w:val="24"/>
        </w:rPr>
      </w:pPr>
      <w:r w:rsidRPr="005F78D6">
        <w:rPr>
          <w:sz w:val="24"/>
          <w:szCs w:val="24"/>
        </w:rPr>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5F78D6">
        <w:rPr>
          <w:sz w:val="24"/>
          <w:szCs w:val="24"/>
        </w:rPr>
        <w:t>установленный договором</w:t>
      </w:r>
      <w:r w:rsidRPr="005F78D6">
        <w:rPr>
          <w:sz w:val="24"/>
          <w:szCs w:val="24"/>
        </w:rPr>
        <w:t xml:space="preserve"> срок</w:t>
      </w:r>
      <w:r w:rsidR="00714027" w:rsidRPr="005F78D6">
        <w:rPr>
          <w:sz w:val="24"/>
          <w:szCs w:val="24"/>
        </w:rPr>
        <w:t>;</w:t>
      </w:r>
    </w:p>
    <w:p w:rsidR="00714027" w:rsidRPr="005F78D6" w:rsidRDefault="00714027" w:rsidP="00714027">
      <w:pPr>
        <w:pStyle w:val="10"/>
        <w:rPr>
          <w:sz w:val="24"/>
          <w:szCs w:val="24"/>
        </w:rPr>
      </w:pPr>
      <w:r w:rsidRPr="005F78D6">
        <w:rPr>
          <w:sz w:val="24"/>
          <w:szCs w:val="24"/>
        </w:rPr>
        <w:t>участник, с которым заключается договор при отстранении победителя (подраздел</w:t>
      </w:r>
      <w:r w:rsidR="004E734B" w:rsidRPr="005F78D6">
        <w:rPr>
          <w:sz w:val="24"/>
          <w:szCs w:val="24"/>
        </w:rPr>
        <w:t xml:space="preserve"> 3.18</w:t>
      </w:r>
      <w:r w:rsidRPr="005F78D6">
        <w:rPr>
          <w:sz w:val="24"/>
          <w:szCs w:val="24"/>
        </w:rPr>
        <w:t>);</w:t>
      </w:r>
    </w:p>
    <w:p w:rsidR="00714027" w:rsidRPr="005F78D6" w:rsidRDefault="00714027" w:rsidP="00714027">
      <w:pPr>
        <w:pStyle w:val="10"/>
        <w:rPr>
          <w:sz w:val="24"/>
          <w:szCs w:val="24"/>
        </w:rPr>
      </w:pPr>
      <w:r w:rsidRPr="005F78D6">
        <w:rPr>
          <w:sz w:val="24"/>
          <w:szCs w:val="24"/>
        </w:rPr>
        <w:t>единственный участник несостоявшейся конкурентной закупки (подраздел</w:t>
      </w:r>
      <w:r w:rsidR="004E734B" w:rsidRPr="005F78D6">
        <w:rPr>
          <w:sz w:val="24"/>
          <w:szCs w:val="24"/>
        </w:rPr>
        <w:t xml:space="preserve"> 3.17</w:t>
      </w:r>
      <w:r w:rsidRPr="005F78D6">
        <w:rPr>
          <w:sz w:val="24"/>
          <w:szCs w:val="24"/>
        </w:rPr>
        <w:t>).</w:t>
      </w:r>
    </w:p>
    <w:p w:rsidR="00714027" w:rsidRPr="005F78D6" w:rsidRDefault="00714027" w:rsidP="00714027">
      <w:pPr>
        <w:pStyle w:val="111"/>
        <w:rPr>
          <w:sz w:val="24"/>
          <w:szCs w:val="24"/>
        </w:rPr>
      </w:pPr>
      <w:bookmarkStart w:id="178" w:name="_Ref464223731"/>
      <w:r w:rsidRPr="005F78D6">
        <w:rPr>
          <w:sz w:val="24"/>
          <w:szCs w:val="24"/>
        </w:rPr>
        <w:t>В случае отказа победителя от исполнения договора, в случае расторжения договора с победителем</w:t>
      </w:r>
      <w:r w:rsidR="00036965" w:rsidRPr="005F78D6">
        <w:rPr>
          <w:sz w:val="24"/>
          <w:szCs w:val="24"/>
        </w:rPr>
        <w:t xml:space="preserve"> (в случае если он не приступил к выполнению работ в установленный договором срок)</w:t>
      </w:r>
      <w:r w:rsidRPr="005F78D6">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5F78D6">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5F78D6" w:rsidRDefault="00714027" w:rsidP="00714027">
      <w:pPr>
        <w:pStyle w:val="111"/>
        <w:rPr>
          <w:sz w:val="24"/>
          <w:szCs w:val="24"/>
        </w:rPr>
      </w:pPr>
      <w:r w:rsidRPr="005F78D6">
        <w:rPr>
          <w:sz w:val="24"/>
          <w:szCs w:val="24"/>
        </w:rPr>
        <w:t>Договор с коллективным участником (подраздел</w:t>
      </w:r>
      <w:r w:rsidR="004E734B" w:rsidRPr="005F78D6">
        <w:rPr>
          <w:sz w:val="24"/>
          <w:szCs w:val="24"/>
        </w:rPr>
        <w:t xml:space="preserve"> 6.3</w:t>
      </w:r>
      <w:r w:rsidRPr="005F78D6">
        <w:rPr>
          <w:sz w:val="24"/>
          <w:szCs w:val="24"/>
        </w:rPr>
        <w:t>) заключается с лидером, который действует от имени членов коллективного участника.</w:t>
      </w:r>
    </w:p>
    <w:p w:rsidR="00714027" w:rsidRPr="005F78D6" w:rsidRDefault="00714027" w:rsidP="00714027">
      <w:pPr>
        <w:pStyle w:val="111"/>
        <w:rPr>
          <w:sz w:val="24"/>
          <w:szCs w:val="24"/>
        </w:rPr>
      </w:pPr>
      <w:r w:rsidRPr="005F78D6">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5F78D6" w:rsidRDefault="00714027" w:rsidP="00714027">
      <w:pPr>
        <w:pStyle w:val="111"/>
        <w:rPr>
          <w:sz w:val="24"/>
          <w:szCs w:val="24"/>
        </w:rPr>
      </w:pPr>
      <w:bookmarkStart w:id="179" w:name="_Ref465438586"/>
      <w:r w:rsidRPr="005F78D6">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5F78D6" w:rsidRDefault="00714027" w:rsidP="00714027">
      <w:pPr>
        <w:pStyle w:val="111"/>
        <w:rPr>
          <w:sz w:val="24"/>
          <w:szCs w:val="24"/>
        </w:rPr>
      </w:pPr>
      <w:bookmarkStart w:id="180" w:name="_Ref465438786"/>
      <w:r w:rsidRPr="005F78D6">
        <w:rPr>
          <w:sz w:val="24"/>
          <w:szCs w:val="24"/>
        </w:rPr>
        <w:t>Контрагент, при необходимости применения п.</w:t>
      </w:r>
      <w:r w:rsidR="004E734B" w:rsidRPr="005F78D6">
        <w:rPr>
          <w:sz w:val="24"/>
          <w:szCs w:val="24"/>
        </w:rPr>
        <w:t xml:space="preserve">4.3.6 </w:t>
      </w:r>
      <w:r w:rsidRPr="005F78D6">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5F78D6" w:rsidRDefault="00714027" w:rsidP="00714027">
      <w:pPr>
        <w:pStyle w:val="111"/>
        <w:rPr>
          <w:sz w:val="24"/>
          <w:szCs w:val="24"/>
        </w:rPr>
      </w:pPr>
      <w:r w:rsidRPr="005F78D6">
        <w:rPr>
          <w:sz w:val="24"/>
          <w:szCs w:val="24"/>
        </w:rP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5F78D6">
        <w:rPr>
          <w:sz w:val="24"/>
          <w:szCs w:val="24"/>
        </w:rPr>
        <w:t>(п.</w:t>
      </w:r>
      <w:r w:rsidR="004E734B" w:rsidRPr="005F78D6">
        <w:rPr>
          <w:sz w:val="24"/>
          <w:szCs w:val="24"/>
        </w:rPr>
        <w:t xml:space="preserve">1.2.20 </w:t>
      </w:r>
      <w:r w:rsidR="00160DFD" w:rsidRPr="005F78D6">
        <w:rPr>
          <w:sz w:val="24"/>
          <w:szCs w:val="24"/>
        </w:rPr>
        <w:t>информационной карты)</w:t>
      </w:r>
      <w:r w:rsidRPr="005F78D6">
        <w:rPr>
          <w:sz w:val="24"/>
          <w:szCs w:val="24"/>
        </w:rPr>
        <w:t>.</w:t>
      </w:r>
    </w:p>
    <w:p w:rsidR="00714027" w:rsidRPr="005F78D6" w:rsidRDefault="00714027" w:rsidP="00714027">
      <w:pPr>
        <w:pStyle w:val="111"/>
        <w:rPr>
          <w:sz w:val="24"/>
          <w:szCs w:val="24"/>
        </w:rPr>
      </w:pPr>
      <w:bookmarkStart w:id="181" w:name="_Ref445907865"/>
      <w:r w:rsidRPr="005F78D6">
        <w:rPr>
          <w:sz w:val="24"/>
          <w:szCs w:val="24"/>
        </w:rP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5F78D6">
        <w:rPr>
          <w:sz w:val="24"/>
          <w:szCs w:val="24"/>
        </w:rPr>
        <w:t xml:space="preserve"> 4.2</w:t>
      </w:r>
      <w:r w:rsidRPr="005F78D6">
        <w:rPr>
          <w:sz w:val="24"/>
          <w:szCs w:val="24"/>
        </w:rPr>
        <w:t>).</w:t>
      </w:r>
      <w:bookmarkEnd w:id="181"/>
    </w:p>
    <w:p w:rsidR="00714027" w:rsidRPr="005F78D6" w:rsidRDefault="00714027" w:rsidP="00714027">
      <w:pPr>
        <w:pStyle w:val="111"/>
        <w:rPr>
          <w:sz w:val="24"/>
          <w:szCs w:val="24"/>
        </w:rPr>
      </w:pPr>
      <w:bookmarkStart w:id="182" w:name="_Ref464221920"/>
      <w:bookmarkStart w:id="183" w:name="_Ref464565658"/>
      <w:r w:rsidRPr="005F78D6">
        <w:rPr>
          <w:sz w:val="24"/>
          <w:szCs w:val="24"/>
        </w:rPr>
        <w:t>Формирование проекта договора по результатам закупки осуществляется Заказчиком на основании:</w:t>
      </w:r>
      <w:bookmarkEnd w:id="182"/>
      <w:bookmarkEnd w:id="183"/>
    </w:p>
    <w:p w:rsidR="00714027" w:rsidRPr="005F78D6" w:rsidRDefault="00714027" w:rsidP="00714027">
      <w:pPr>
        <w:pStyle w:val="10"/>
        <w:rPr>
          <w:sz w:val="24"/>
          <w:szCs w:val="24"/>
        </w:rPr>
      </w:pPr>
      <w:r w:rsidRPr="005F78D6">
        <w:rPr>
          <w:sz w:val="24"/>
          <w:szCs w:val="24"/>
        </w:rPr>
        <w:t>реквизитов сторон договора;</w:t>
      </w:r>
    </w:p>
    <w:p w:rsidR="00714027" w:rsidRPr="005F78D6" w:rsidRDefault="00714027" w:rsidP="00714027">
      <w:pPr>
        <w:pStyle w:val="10"/>
        <w:rPr>
          <w:sz w:val="24"/>
          <w:szCs w:val="24"/>
        </w:rPr>
      </w:pPr>
      <w:r w:rsidRPr="005F78D6">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5F78D6" w:rsidRDefault="00714027" w:rsidP="00714027">
      <w:pPr>
        <w:pStyle w:val="10"/>
        <w:rPr>
          <w:sz w:val="24"/>
          <w:szCs w:val="24"/>
        </w:rPr>
      </w:pPr>
      <w:r w:rsidRPr="005F78D6">
        <w:rPr>
          <w:sz w:val="24"/>
          <w:szCs w:val="24"/>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5F78D6">
        <w:rPr>
          <w:sz w:val="24"/>
          <w:szCs w:val="24"/>
        </w:rPr>
        <w:t>1.2.32</w:t>
      </w:r>
      <w:r w:rsidRPr="005F78D6">
        <w:rPr>
          <w:sz w:val="24"/>
          <w:szCs w:val="24"/>
        </w:rPr>
        <w:t xml:space="preserve"> информационной карты и были приняты Заказчиком;</w:t>
      </w:r>
    </w:p>
    <w:p w:rsidR="00714027" w:rsidRPr="005F78D6" w:rsidRDefault="00714027" w:rsidP="00714027">
      <w:pPr>
        <w:pStyle w:val="10"/>
        <w:rPr>
          <w:sz w:val="24"/>
          <w:szCs w:val="24"/>
        </w:rPr>
      </w:pPr>
      <w:r w:rsidRPr="005F78D6">
        <w:rPr>
          <w:sz w:val="24"/>
          <w:szCs w:val="24"/>
        </w:rPr>
        <w:t>условий, по которым было достигнуто соглашение по итогам преддоговорных переговоров.</w:t>
      </w:r>
    </w:p>
    <w:p w:rsidR="00714027" w:rsidRPr="005F78D6" w:rsidRDefault="00714027" w:rsidP="00714027">
      <w:pPr>
        <w:pStyle w:val="111"/>
        <w:rPr>
          <w:sz w:val="24"/>
          <w:szCs w:val="24"/>
        </w:rPr>
      </w:pPr>
      <w:bookmarkStart w:id="184" w:name="_Ref464224678"/>
      <w:r w:rsidRPr="005F78D6">
        <w:rPr>
          <w:sz w:val="24"/>
          <w:szCs w:val="24"/>
        </w:rPr>
        <w:t>Сформированный проект договора (п.</w:t>
      </w:r>
      <w:r w:rsidR="004E734B" w:rsidRPr="005F78D6">
        <w:rPr>
          <w:sz w:val="24"/>
          <w:szCs w:val="24"/>
        </w:rPr>
        <w:t>4.3.10</w:t>
      </w:r>
      <w:r w:rsidRPr="005F78D6">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5F78D6">
        <w:rPr>
          <w:sz w:val="24"/>
          <w:szCs w:val="24"/>
        </w:rPr>
        <w:t>10 (десяти</w:t>
      </w:r>
      <w:r w:rsidRPr="005F78D6">
        <w:rPr>
          <w:sz w:val="24"/>
          <w:szCs w:val="24"/>
        </w:rPr>
        <w:t>) рабочих дней с момента:</w:t>
      </w:r>
      <w:bookmarkEnd w:id="184"/>
    </w:p>
    <w:p w:rsidR="00714027" w:rsidRPr="005F78D6" w:rsidRDefault="00714027" w:rsidP="00714027">
      <w:pPr>
        <w:pStyle w:val="10"/>
        <w:rPr>
          <w:sz w:val="24"/>
          <w:szCs w:val="24"/>
        </w:rPr>
      </w:pPr>
      <w:r w:rsidRPr="005F78D6">
        <w:rPr>
          <w:sz w:val="24"/>
          <w:szCs w:val="24"/>
        </w:rPr>
        <w:t>официального размещения протокола с информацией о победителе (при заключении договора с победителем);</w:t>
      </w:r>
    </w:p>
    <w:p w:rsidR="00714027" w:rsidRPr="005F78D6" w:rsidRDefault="00714027" w:rsidP="00714027">
      <w:pPr>
        <w:pStyle w:val="10"/>
        <w:rPr>
          <w:sz w:val="24"/>
          <w:szCs w:val="24"/>
        </w:rPr>
      </w:pPr>
      <w:r w:rsidRPr="005F78D6">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5F78D6" w:rsidRDefault="00714027" w:rsidP="00714027">
      <w:pPr>
        <w:pStyle w:val="10"/>
        <w:rPr>
          <w:sz w:val="24"/>
          <w:szCs w:val="24"/>
        </w:rPr>
      </w:pPr>
      <w:r w:rsidRPr="005F78D6">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5F78D6">
        <w:rPr>
          <w:sz w:val="24"/>
          <w:szCs w:val="24"/>
        </w:rPr>
        <w:t>4.3.3</w:t>
      </w:r>
      <w:r w:rsidRPr="005F78D6">
        <w:rPr>
          <w:sz w:val="24"/>
          <w:szCs w:val="24"/>
        </w:rPr>
        <w:t>).</w:t>
      </w:r>
    </w:p>
    <w:p w:rsidR="00714027" w:rsidRPr="005F78D6" w:rsidRDefault="00714027" w:rsidP="00714027">
      <w:pPr>
        <w:pStyle w:val="111"/>
        <w:rPr>
          <w:sz w:val="24"/>
          <w:szCs w:val="24"/>
        </w:rPr>
      </w:pPr>
      <w:r w:rsidRPr="005F78D6">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5F78D6" w:rsidRDefault="00714027" w:rsidP="00714027">
      <w:pPr>
        <w:pStyle w:val="10"/>
        <w:rPr>
          <w:sz w:val="24"/>
          <w:szCs w:val="24"/>
        </w:rPr>
      </w:pPr>
      <w:r w:rsidRPr="005F78D6">
        <w:rPr>
          <w:sz w:val="24"/>
          <w:szCs w:val="24"/>
        </w:rPr>
        <w:t>нарочным контактному лицу Заказчика, указанному в документации о закупке (или официальном обращении Заказчика – п.</w:t>
      </w:r>
      <w:r w:rsidR="004E734B" w:rsidRPr="005F78D6">
        <w:rPr>
          <w:sz w:val="24"/>
          <w:szCs w:val="24"/>
        </w:rPr>
        <w:t>4.3.3</w:t>
      </w:r>
      <w:r w:rsidRPr="005F78D6">
        <w:rPr>
          <w:sz w:val="24"/>
          <w:szCs w:val="24"/>
        </w:rPr>
        <w:t>);</w:t>
      </w:r>
    </w:p>
    <w:p w:rsidR="00714027" w:rsidRPr="005F78D6" w:rsidRDefault="00714027" w:rsidP="00714027">
      <w:pPr>
        <w:pStyle w:val="10"/>
        <w:rPr>
          <w:sz w:val="24"/>
          <w:szCs w:val="24"/>
        </w:rPr>
      </w:pPr>
      <w:r w:rsidRPr="005F78D6">
        <w:rPr>
          <w:sz w:val="24"/>
          <w:szCs w:val="24"/>
        </w:rPr>
        <w:t>посредством курьерской или иной службы доставки;</w:t>
      </w:r>
    </w:p>
    <w:p w:rsidR="00714027" w:rsidRPr="005F78D6" w:rsidRDefault="00714027" w:rsidP="00714027">
      <w:pPr>
        <w:pStyle w:val="10"/>
        <w:rPr>
          <w:sz w:val="24"/>
          <w:szCs w:val="24"/>
        </w:rPr>
      </w:pPr>
      <w:r w:rsidRPr="005F78D6">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5F78D6" w:rsidRDefault="00714027" w:rsidP="00DA7036">
      <w:pPr>
        <w:pStyle w:val="111"/>
        <w:rPr>
          <w:sz w:val="24"/>
          <w:szCs w:val="24"/>
        </w:rPr>
      </w:pPr>
      <w:r w:rsidRPr="005F78D6">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5F78D6">
        <w:rPr>
          <w:sz w:val="24"/>
          <w:szCs w:val="24"/>
        </w:rPr>
        <w:t xml:space="preserve"> контрагенту</w:t>
      </w:r>
      <w:r w:rsidRPr="005F78D6">
        <w:rPr>
          <w:sz w:val="24"/>
          <w:szCs w:val="24"/>
        </w:rPr>
        <w:t>.</w:t>
      </w:r>
      <w:bookmarkEnd w:id="185"/>
    </w:p>
    <w:p w:rsidR="00714027" w:rsidRPr="005F78D6" w:rsidRDefault="00714027" w:rsidP="00714027">
      <w:pPr>
        <w:pStyle w:val="111"/>
        <w:rPr>
          <w:sz w:val="24"/>
          <w:szCs w:val="24"/>
        </w:rPr>
      </w:pPr>
      <w:r w:rsidRPr="005F78D6">
        <w:rPr>
          <w:sz w:val="24"/>
          <w:szCs w:val="24"/>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5F78D6">
        <w:rPr>
          <w:sz w:val="24"/>
          <w:szCs w:val="24"/>
        </w:rPr>
        <w:t>4.3.2</w:t>
      </w:r>
      <w:r w:rsidRPr="005F78D6">
        <w:rPr>
          <w:sz w:val="24"/>
          <w:szCs w:val="24"/>
        </w:rPr>
        <w:t>,</w:t>
      </w:r>
      <w:r w:rsidR="00AF7B24" w:rsidRPr="005F78D6">
        <w:rPr>
          <w:sz w:val="24"/>
          <w:szCs w:val="24"/>
        </w:rPr>
        <w:t xml:space="preserve"> 4.3.3</w:t>
      </w:r>
      <w:r w:rsidRPr="005F78D6">
        <w:rPr>
          <w:sz w:val="24"/>
          <w:szCs w:val="24"/>
        </w:rPr>
        <w:t>), с использованием электронной почты</w:t>
      </w:r>
      <w:r w:rsidR="00DA7036" w:rsidRPr="005F78D6">
        <w:rPr>
          <w:sz w:val="24"/>
          <w:szCs w:val="24"/>
        </w:rPr>
        <w:t>.</w:t>
      </w:r>
    </w:p>
    <w:p w:rsidR="005B0D7B" w:rsidRPr="005F78D6" w:rsidRDefault="005B0D7B" w:rsidP="005B0D7B">
      <w:pPr>
        <w:pStyle w:val="111"/>
        <w:rPr>
          <w:sz w:val="24"/>
          <w:szCs w:val="24"/>
        </w:rPr>
      </w:pPr>
      <w:r w:rsidRPr="005F78D6">
        <w:rPr>
          <w:sz w:val="24"/>
          <w:szCs w:val="24"/>
        </w:rPr>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5F78D6" w:rsidRDefault="00714027" w:rsidP="00714027">
      <w:pPr>
        <w:pStyle w:val="11"/>
        <w:rPr>
          <w:sz w:val="24"/>
          <w:szCs w:val="24"/>
        </w:rPr>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5F78D6">
        <w:rPr>
          <w:sz w:val="24"/>
          <w:szCs w:val="24"/>
        </w:rPr>
        <w:t>Уклонение контрагента от заключения договора</w:t>
      </w:r>
      <w:bookmarkEnd w:id="190"/>
      <w:bookmarkEnd w:id="191"/>
      <w:bookmarkEnd w:id="192"/>
    </w:p>
    <w:p w:rsidR="00714027" w:rsidRPr="005F78D6" w:rsidRDefault="00714027" w:rsidP="00714027">
      <w:pPr>
        <w:pStyle w:val="111"/>
        <w:rPr>
          <w:sz w:val="24"/>
          <w:szCs w:val="24"/>
        </w:rPr>
      </w:pPr>
      <w:bookmarkStart w:id="193" w:name="_Ref449701735"/>
      <w:r w:rsidRPr="005F78D6">
        <w:rPr>
          <w:sz w:val="24"/>
          <w:szCs w:val="24"/>
        </w:rPr>
        <w:t>Контрагент признается уклонившимся от заключения договора при совершении следующих действий:</w:t>
      </w:r>
      <w:bookmarkEnd w:id="193"/>
    </w:p>
    <w:p w:rsidR="00714027" w:rsidRPr="005F78D6" w:rsidRDefault="00714027" w:rsidP="00714027">
      <w:pPr>
        <w:pStyle w:val="10"/>
        <w:rPr>
          <w:sz w:val="24"/>
          <w:szCs w:val="24"/>
        </w:rPr>
      </w:pPr>
      <w:r w:rsidRPr="005F78D6">
        <w:rPr>
          <w:sz w:val="24"/>
          <w:szCs w:val="24"/>
        </w:rPr>
        <w:lastRenderedPageBreak/>
        <w:t>направление Заказчику в письменной форме заявления об отказе от подписания договора;</w:t>
      </w:r>
    </w:p>
    <w:p w:rsidR="00714027" w:rsidRPr="005F78D6" w:rsidRDefault="00714027" w:rsidP="00714027">
      <w:pPr>
        <w:pStyle w:val="10"/>
        <w:rPr>
          <w:sz w:val="24"/>
          <w:szCs w:val="24"/>
        </w:rPr>
      </w:pPr>
      <w:r w:rsidRPr="005F78D6">
        <w:rPr>
          <w:sz w:val="24"/>
          <w:szCs w:val="24"/>
        </w:rPr>
        <w:t>непредставление подписанного договора в предусмотренные сроки (п.</w:t>
      </w:r>
      <w:r w:rsidR="00AF7B24" w:rsidRPr="005F78D6">
        <w:rPr>
          <w:sz w:val="24"/>
          <w:szCs w:val="24"/>
        </w:rPr>
        <w:t>4.3.11</w:t>
      </w:r>
      <w:r w:rsidRPr="005F78D6">
        <w:rPr>
          <w:sz w:val="24"/>
          <w:szCs w:val="24"/>
        </w:rPr>
        <w:t>) с учетом требований п.</w:t>
      </w:r>
      <w:r w:rsidR="00AF7B24" w:rsidRPr="005F78D6">
        <w:rPr>
          <w:sz w:val="24"/>
          <w:szCs w:val="24"/>
        </w:rPr>
        <w:t>4.3.14</w:t>
      </w:r>
      <w:r w:rsidRPr="005F78D6">
        <w:rPr>
          <w:sz w:val="24"/>
          <w:szCs w:val="24"/>
        </w:rPr>
        <w:t>;</w:t>
      </w:r>
    </w:p>
    <w:p w:rsidR="00714027" w:rsidRPr="005F78D6" w:rsidRDefault="00714027" w:rsidP="00714027">
      <w:pPr>
        <w:pStyle w:val="10"/>
        <w:rPr>
          <w:sz w:val="24"/>
          <w:szCs w:val="24"/>
        </w:rPr>
      </w:pPr>
      <w:r w:rsidRPr="005F78D6">
        <w:rPr>
          <w:sz w:val="24"/>
          <w:szCs w:val="24"/>
        </w:rPr>
        <w:t>непредставление требуемого обеспечения договора (п.</w:t>
      </w:r>
      <w:r w:rsidR="00AF7B24" w:rsidRPr="005F78D6">
        <w:rPr>
          <w:sz w:val="24"/>
          <w:szCs w:val="24"/>
        </w:rPr>
        <w:t>4.3.9</w:t>
      </w:r>
      <w:r w:rsidRPr="005F78D6">
        <w:rPr>
          <w:sz w:val="24"/>
          <w:szCs w:val="24"/>
        </w:rPr>
        <w:t>);</w:t>
      </w:r>
    </w:p>
    <w:p w:rsidR="00714027" w:rsidRPr="005F78D6" w:rsidRDefault="00714027" w:rsidP="00714027">
      <w:pPr>
        <w:pStyle w:val="10"/>
        <w:rPr>
          <w:sz w:val="24"/>
          <w:szCs w:val="24"/>
        </w:rPr>
      </w:pPr>
      <w:r w:rsidRPr="005F78D6">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5F78D6">
        <w:rPr>
          <w:sz w:val="24"/>
          <w:szCs w:val="24"/>
        </w:rPr>
        <w:t>4.3.7</w:t>
      </w:r>
      <w:r w:rsidRPr="005F78D6">
        <w:rPr>
          <w:sz w:val="24"/>
          <w:szCs w:val="24"/>
        </w:rPr>
        <w:t>).</w:t>
      </w:r>
    </w:p>
    <w:p w:rsidR="00714027" w:rsidRPr="005F78D6" w:rsidRDefault="00714027" w:rsidP="00714027">
      <w:pPr>
        <w:pStyle w:val="10"/>
        <w:rPr>
          <w:sz w:val="24"/>
          <w:szCs w:val="24"/>
        </w:rPr>
      </w:pPr>
      <w:r w:rsidRPr="005F78D6">
        <w:rPr>
          <w:sz w:val="24"/>
          <w:szCs w:val="24"/>
        </w:rPr>
        <w:t>предъявление Заказчику при заключении договора требований, противоречащих документации о закупке</w:t>
      </w:r>
      <w:r w:rsidR="00036965" w:rsidRPr="005F78D6">
        <w:rPr>
          <w:sz w:val="24"/>
          <w:szCs w:val="24"/>
        </w:rPr>
        <w:t>, либо несогласие с редакцией договора опубликованного в составе закупочной документации</w:t>
      </w:r>
      <w:r w:rsidRPr="005F78D6">
        <w:rPr>
          <w:sz w:val="24"/>
          <w:szCs w:val="24"/>
        </w:rPr>
        <w:t>.</w:t>
      </w:r>
    </w:p>
    <w:p w:rsidR="00714027" w:rsidRPr="005F78D6" w:rsidRDefault="00714027" w:rsidP="00714027">
      <w:pPr>
        <w:pStyle w:val="111"/>
        <w:rPr>
          <w:sz w:val="24"/>
          <w:szCs w:val="24"/>
        </w:rPr>
      </w:pPr>
      <w:r w:rsidRPr="005F78D6">
        <w:rPr>
          <w:sz w:val="24"/>
          <w:szCs w:val="24"/>
        </w:rPr>
        <w:t>В случае если в п.</w:t>
      </w:r>
      <w:r w:rsidR="00AF7B24" w:rsidRPr="005F78D6">
        <w:rPr>
          <w:sz w:val="24"/>
          <w:szCs w:val="24"/>
        </w:rPr>
        <w:t xml:space="preserve">1.2.23 </w:t>
      </w:r>
      <w:r w:rsidRPr="005F78D6">
        <w:rPr>
          <w:sz w:val="24"/>
          <w:szCs w:val="24"/>
        </w:rPr>
        <w:t>информационной карты установлено требование об обеспечении заявки и контрагент в соответствии с п.</w:t>
      </w:r>
      <w:r w:rsidR="00AF7B24" w:rsidRPr="005F78D6">
        <w:rPr>
          <w:sz w:val="24"/>
          <w:szCs w:val="24"/>
        </w:rPr>
        <w:t xml:space="preserve">4.4.1 </w:t>
      </w:r>
      <w:r w:rsidRPr="005F78D6">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5F78D6" w:rsidRDefault="00714027" w:rsidP="00714027">
      <w:pPr>
        <w:pStyle w:val="1"/>
        <w:rPr>
          <w:sz w:val="24"/>
          <w:szCs w:val="24"/>
        </w:rPr>
      </w:pPr>
      <w:bookmarkStart w:id="194" w:name="_Ref443486258"/>
      <w:bookmarkStart w:id="195" w:name="_Toc519172702"/>
      <w:r w:rsidRPr="005F78D6">
        <w:rPr>
          <w:sz w:val="24"/>
          <w:szCs w:val="24"/>
        </w:rPr>
        <w:t>Порядок применения дополнительных элементов процедуры закупки</w:t>
      </w:r>
      <w:bookmarkEnd w:id="194"/>
      <w:bookmarkEnd w:id="195"/>
    </w:p>
    <w:p w:rsidR="00714027" w:rsidRPr="005F78D6" w:rsidRDefault="00714027" w:rsidP="00714027">
      <w:pPr>
        <w:pStyle w:val="11"/>
        <w:rPr>
          <w:sz w:val="24"/>
          <w:szCs w:val="24"/>
        </w:rPr>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5F78D6">
        <w:rPr>
          <w:sz w:val="24"/>
          <w:szCs w:val="24"/>
        </w:rPr>
        <w:t>Общие положения</w:t>
      </w:r>
      <w:bookmarkEnd w:id="202"/>
    </w:p>
    <w:p w:rsidR="00714027" w:rsidRPr="005F78D6" w:rsidRDefault="00714027" w:rsidP="00714027">
      <w:pPr>
        <w:pStyle w:val="111"/>
        <w:rPr>
          <w:sz w:val="24"/>
          <w:szCs w:val="24"/>
        </w:rPr>
      </w:pPr>
      <w:r w:rsidRPr="005F78D6">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5F78D6" w:rsidRDefault="00714027" w:rsidP="00714027">
      <w:pPr>
        <w:pStyle w:val="111"/>
        <w:rPr>
          <w:sz w:val="24"/>
          <w:szCs w:val="24"/>
        </w:rPr>
      </w:pPr>
      <w:r w:rsidRPr="005F78D6">
        <w:rPr>
          <w:sz w:val="24"/>
          <w:szCs w:val="24"/>
        </w:rPr>
        <w:t>Применяемые нормы настоящего раздела имеют приоритет по отношению к нормам разделов</w:t>
      </w:r>
      <w:r w:rsidR="00AF7B24" w:rsidRPr="005F78D6">
        <w:rPr>
          <w:sz w:val="24"/>
          <w:szCs w:val="24"/>
        </w:rPr>
        <w:t xml:space="preserve"> 3 и 4</w:t>
      </w:r>
      <w:r w:rsidRPr="005F78D6">
        <w:rPr>
          <w:sz w:val="24"/>
          <w:szCs w:val="24"/>
        </w:rPr>
        <w:t>.</w:t>
      </w:r>
    </w:p>
    <w:p w:rsidR="00714027" w:rsidRPr="005F78D6" w:rsidRDefault="00714027" w:rsidP="00714027">
      <w:pPr>
        <w:pStyle w:val="11"/>
        <w:rPr>
          <w:sz w:val="24"/>
          <w:szCs w:val="24"/>
        </w:rPr>
      </w:pPr>
      <w:bookmarkStart w:id="203" w:name="_Toc446078528"/>
      <w:bookmarkStart w:id="204" w:name="_Toc446080104"/>
      <w:bookmarkStart w:id="205" w:name="_Toc446081262"/>
      <w:bookmarkStart w:id="206" w:name="_Toc519172704"/>
      <w:bookmarkEnd w:id="203"/>
      <w:bookmarkEnd w:id="204"/>
      <w:bookmarkEnd w:id="205"/>
      <w:r w:rsidRPr="005F78D6">
        <w:rPr>
          <w:sz w:val="24"/>
          <w:szCs w:val="24"/>
        </w:rPr>
        <w:t>Альтернативные предложения</w:t>
      </w:r>
      <w:bookmarkEnd w:id="206"/>
    </w:p>
    <w:p w:rsidR="00714027" w:rsidRPr="005F78D6" w:rsidRDefault="00714027" w:rsidP="00714027">
      <w:pPr>
        <w:pStyle w:val="111"/>
        <w:rPr>
          <w:sz w:val="24"/>
          <w:szCs w:val="24"/>
        </w:rPr>
      </w:pPr>
      <w:r w:rsidRPr="005F78D6">
        <w:rPr>
          <w:sz w:val="24"/>
          <w:szCs w:val="24"/>
        </w:rPr>
        <w:t>Если в соответствии с п.</w:t>
      </w:r>
      <w:r w:rsidR="00AF7B24" w:rsidRPr="005F78D6">
        <w:rPr>
          <w:sz w:val="24"/>
          <w:szCs w:val="24"/>
        </w:rPr>
        <w:t xml:space="preserve">1.2.4 </w:t>
      </w:r>
      <w:r w:rsidRPr="005F78D6">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5F78D6">
        <w:rPr>
          <w:sz w:val="24"/>
          <w:szCs w:val="24"/>
        </w:rPr>
        <w:t>1.2.4</w:t>
      </w:r>
      <w:r w:rsidRPr="005F78D6">
        <w:rPr>
          <w:sz w:val="24"/>
          <w:szCs w:val="24"/>
        </w:rPr>
        <w:t xml:space="preserve"> информационной карты.</w:t>
      </w:r>
    </w:p>
    <w:p w:rsidR="00714027" w:rsidRPr="005F78D6" w:rsidRDefault="00714027" w:rsidP="00714027">
      <w:pPr>
        <w:pStyle w:val="111"/>
        <w:rPr>
          <w:sz w:val="24"/>
          <w:szCs w:val="24"/>
        </w:rPr>
      </w:pPr>
      <w:bookmarkStart w:id="207" w:name="_Ref445972786"/>
      <w:r w:rsidRPr="005F78D6">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5F78D6">
        <w:rPr>
          <w:sz w:val="24"/>
          <w:szCs w:val="24"/>
        </w:rPr>
        <w:t xml:space="preserve"> 3.12</w:t>
      </w:r>
      <w:r w:rsidRPr="005F78D6">
        <w:rPr>
          <w:sz w:val="24"/>
          <w:szCs w:val="24"/>
        </w:rPr>
        <w:t>).</w:t>
      </w:r>
      <w:bookmarkEnd w:id="207"/>
    </w:p>
    <w:p w:rsidR="00714027" w:rsidRPr="005F78D6" w:rsidRDefault="00714027" w:rsidP="00714027">
      <w:pPr>
        <w:pStyle w:val="111"/>
        <w:rPr>
          <w:sz w:val="24"/>
          <w:szCs w:val="24"/>
        </w:rPr>
      </w:pPr>
      <w:r w:rsidRPr="005F78D6">
        <w:rPr>
          <w:sz w:val="24"/>
          <w:szCs w:val="24"/>
        </w:rPr>
        <w:t>Поставщик при подготовке заявки (подраздел</w:t>
      </w:r>
      <w:r w:rsidR="00AF7B24" w:rsidRPr="005F78D6">
        <w:rPr>
          <w:sz w:val="24"/>
          <w:szCs w:val="24"/>
        </w:rPr>
        <w:t xml:space="preserve"> 3.5</w:t>
      </w:r>
      <w:r w:rsidRPr="005F78D6">
        <w:rPr>
          <w:sz w:val="24"/>
          <w:szCs w:val="24"/>
        </w:rP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5F78D6" w:rsidRDefault="00714027" w:rsidP="00714027">
      <w:pPr>
        <w:pStyle w:val="111"/>
        <w:rPr>
          <w:sz w:val="24"/>
          <w:szCs w:val="24"/>
        </w:rPr>
      </w:pPr>
      <w:r w:rsidRPr="005F78D6">
        <w:rPr>
          <w:sz w:val="24"/>
          <w:szCs w:val="24"/>
        </w:rPr>
        <w:t>Обеспечение заявки (подраздел</w:t>
      </w:r>
      <w:r w:rsidR="00AF7B24" w:rsidRPr="005F78D6">
        <w:rPr>
          <w:sz w:val="24"/>
          <w:szCs w:val="24"/>
        </w:rPr>
        <w:t xml:space="preserve"> 3.6</w:t>
      </w:r>
      <w:r w:rsidRPr="005F78D6">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5F78D6" w:rsidRDefault="00714027" w:rsidP="00714027">
      <w:pPr>
        <w:pStyle w:val="111"/>
        <w:rPr>
          <w:sz w:val="24"/>
          <w:szCs w:val="24"/>
        </w:rPr>
      </w:pPr>
      <w:r w:rsidRPr="005F78D6">
        <w:rPr>
          <w:sz w:val="24"/>
          <w:szCs w:val="24"/>
        </w:rPr>
        <w:t>Решения о допуске или об отказе в допуске к участию в закупке по результатам рассмотрения заявок (подраздел</w:t>
      </w:r>
      <w:r w:rsidR="00AF7B24" w:rsidRPr="005F78D6">
        <w:rPr>
          <w:sz w:val="24"/>
          <w:szCs w:val="24"/>
        </w:rPr>
        <w:t xml:space="preserve"> 3.12.</w:t>
      </w:r>
      <w:r w:rsidRPr="005F78D6">
        <w:rPr>
          <w:sz w:val="24"/>
          <w:szCs w:val="24"/>
        </w:rPr>
        <w:t xml:space="preserve">) принимаются отдельно в отношении основного </w:t>
      </w:r>
      <w:r w:rsidRPr="005F78D6">
        <w:rPr>
          <w:sz w:val="24"/>
          <w:szCs w:val="24"/>
        </w:rPr>
        <w:lastRenderedPageBreak/>
        <w:t>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5F78D6" w:rsidRDefault="00714027" w:rsidP="00714027">
      <w:pPr>
        <w:pStyle w:val="111"/>
        <w:rPr>
          <w:sz w:val="24"/>
          <w:szCs w:val="24"/>
        </w:rPr>
      </w:pPr>
      <w:r w:rsidRPr="005F78D6">
        <w:rPr>
          <w:sz w:val="24"/>
          <w:szCs w:val="24"/>
        </w:rPr>
        <w:t>Ранжирование альтернативных предложений по результатам процедуры оценки и сопоставления заявок (подраздел</w:t>
      </w:r>
      <w:r w:rsidR="00AF7B24" w:rsidRPr="005F78D6">
        <w:rPr>
          <w:sz w:val="24"/>
          <w:szCs w:val="24"/>
        </w:rPr>
        <w:t xml:space="preserve"> 3.13</w:t>
      </w:r>
      <w:r w:rsidRPr="005F78D6">
        <w:rPr>
          <w:sz w:val="24"/>
          <w:szCs w:val="24"/>
        </w:rPr>
        <w:t>) проводится независимо от основного предложения, альтернативному предложению присваивается отдельное место в ранжировке.</w:t>
      </w:r>
    </w:p>
    <w:p w:rsidR="00714027" w:rsidRPr="005F78D6" w:rsidRDefault="00714027" w:rsidP="00714027">
      <w:pPr>
        <w:pStyle w:val="111"/>
        <w:rPr>
          <w:sz w:val="24"/>
          <w:szCs w:val="24"/>
        </w:rPr>
      </w:pPr>
      <w:r w:rsidRPr="005F78D6">
        <w:rPr>
          <w:sz w:val="24"/>
          <w:szCs w:val="24"/>
        </w:rPr>
        <w:t>В процедурах конкурентных переговоров (подраздел</w:t>
      </w:r>
      <w:r w:rsidR="00AF7B24" w:rsidRPr="005F78D6">
        <w:rPr>
          <w:sz w:val="24"/>
          <w:szCs w:val="24"/>
        </w:rPr>
        <w:t xml:space="preserve"> 3.14</w:t>
      </w:r>
      <w:r w:rsidRPr="005F78D6">
        <w:rPr>
          <w:sz w:val="24"/>
          <w:szCs w:val="24"/>
        </w:rPr>
        <w:t>) и переторжки (подраздел</w:t>
      </w:r>
      <w:r w:rsidR="00AF7B24" w:rsidRPr="005F78D6">
        <w:rPr>
          <w:sz w:val="24"/>
          <w:szCs w:val="24"/>
        </w:rPr>
        <w:t xml:space="preserve"> 3.15</w:t>
      </w:r>
      <w:r w:rsidRPr="005F78D6">
        <w:rPr>
          <w:sz w:val="24"/>
          <w:szCs w:val="24"/>
        </w:rPr>
        <w:t>) участник вправе заявлять предложения как в отношении основного предложения, так и альтернативных предложений.</w:t>
      </w:r>
    </w:p>
    <w:p w:rsidR="00714027" w:rsidRPr="005F78D6" w:rsidRDefault="00714027" w:rsidP="00714027">
      <w:pPr>
        <w:pStyle w:val="11"/>
        <w:rPr>
          <w:sz w:val="24"/>
          <w:szCs w:val="24"/>
        </w:rPr>
      </w:pPr>
      <w:bookmarkStart w:id="208" w:name="_Toc519172705"/>
      <w:r w:rsidRPr="005F78D6">
        <w:rPr>
          <w:sz w:val="24"/>
          <w:szCs w:val="24"/>
        </w:rPr>
        <w:t>Закупка с делимым лотом</w:t>
      </w:r>
      <w:bookmarkEnd w:id="208"/>
    </w:p>
    <w:p w:rsidR="00714027" w:rsidRPr="005F78D6" w:rsidRDefault="00714027" w:rsidP="00714027">
      <w:pPr>
        <w:pStyle w:val="111"/>
        <w:rPr>
          <w:sz w:val="24"/>
          <w:szCs w:val="24"/>
        </w:rPr>
      </w:pPr>
      <w:r w:rsidRPr="005F78D6">
        <w:rPr>
          <w:sz w:val="24"/>
          <w:szCs w:val="24"/>
        </w:rPr>
        <w:t>Если это предусмотрено п.</w:t>
      </w:r>
      <w:r w:rsidR="00AF7B24" w:rsidRPr="005F78D6">
        <w:rPr>
          <w:sz w:val="24"/>
          <w:szCs w:val="24"/>
        </w:rPr>
        <w:t xml:space="preserve">1.2.4 </w:t>
      </w:r>
      <w:r w:rsidRPr="005F78D6">
        <w:rPr>
          <w:sz w:val="24"/>
          <w:szCs w:val="24"/>
        </w:rPr>
        <w:t>информационной карты, то допускается после процедуры оценки и сопоставления заявок (подраздел</w:t>
      </w:r>
      <w:r w:rsidR="00AF7B24" w:rsidRPr="005F78D6">
        <w:rPr>
          <w:sz w:val="24"/>
          <w:szCs w:val="24"/>
        </w:rPr>
        <w:t xml:space="preserve"> 3.13</w:t>
      </w:r>
      <w:r w:rsidRPr="005F78D6">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5F78D6">
        <w:rPr>
          <w:sz w:val="24"/>
          <w:szCs w:val="24"/>
        </w:rPr>
        <w:t xml:space="preserve"> 3.16</w:t>
      </w:r>
      <w:r w:rsidRPr="005F78D6">
        <w:rPr>
          <w:sz w:val="24"/>
          <w:szCs w:val="24"/>
        </w:rPr>
        <w:t>) с последующим заключением с каждым из них отдельного договора на конкретный объем поставки (подраздел</w:t>
      </w:r>
      <w:r w:rsidR="00AF7B24" w:rsidRPr="005F78D6">
        <w:rPr>
          <w:sz w:val="24"/>
          <w:szCs w:val="24"/>
        </w:rPr>
        <w:t xml:space="preserve"> 4.3</w:t>
      </w:r>
      <w:r w:rsidRPr="005F78D6">
        <w:rPr>
          <w:sz w:val="24"/>
          <w:szCs w:val="24"/>
        </w:rPr>
        <w:t>). В этом случае правила распределения объемов продукции среди нескольких участников определяются п.</w:t>
      </w:r>
      <w:r w:rsidR="00AF7B24" w:rsidRPr="005F78D6">
        <w:rPr>
          <w:sz w:val="24"/>
          <w:szCs w:val="24"/>
        </w:rPr>
        <w:t xml:space="preserve">1.2.33 </w:t>
      </w:r>
      <w:r w:rsidRPr="005F78D6">
        <w:rPr>
          <w:sz w:val="24"/>
          <w:szCs w:val="24"/>
        </w:rPr>
        <w:t>информационной карты.</w:t>
      </w:r>
    </w:p>
    <w:p w:rsidR="00714027" w:rsidRPr="005F78D6" w:rsidRDefault="00714027" w:rsidP="00714027">
      <w:pPr>
        <w:pStyle w:val="111"/>
        <w:rPr>
          <w:sz w:val="24"/>
          <w:szCs w:val="24"/>
        </w:rPr>
      </w:pPr>
      <w:r w:rsidRPr="005F78D6">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5F78D6" w:rsidRDefault="00714027" w:rsidP="00714027">
      <w:pPr>
        <w:pStyle w:val="111"/>
        <w:rPr>
          <w:sz w:val="24"/>
          <w:szCs w:val="24"/>
        </w:rPr>
      </w:pPr>
      <w:bookmarkStart w:id="209" w:name="_Ref445974313"/>
      <w:r w:rsidRPr="005F78D6">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5F78D6">
        <w:rPr>
          <w:sz w:val="24"/>
          <w:szCs w:val="24"/>
        </w:rPr>
        <w:t xml:space="preserve"> 3.18</w:t>
      </w:r>
      <w:r w:rsidRPr="005F78D6">
        <w:rPr>
          <w:sz w:val="24"/>
          <w:szCs w:val="24"/>
        </w:rPr>
        <w:t>).</w:t>
      </w:r>
      <w:bookmarkEnd w:id="209"/>
    </w:p>
    <w:p w:rsidR="00714027" w:rsidRPr="005F78D6" w:rsidRDefault="00714027" w:rsidP="00714027">
      <w:pPr>
        <w:pStyle w:val="111"/>
        <w:rPr>
          <w:sz w:val="24"/>
          <w:szCs w:val="24"/>
        </w:rPr>
      </w:pPr>
      <w:r w:rsidRPr="005F78D6">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5F78D6" w:rsidRDefault="00714027" w:rsidP="00714027">
      <w:pPr>
        <w:pStyle w:val="1"/>
        <w:rPr>
          <w:sz w:val="24"/>
          <w:szCs w:val="24"/>
        </w:rPr>
      </w:pPr>
      <w:bookmarkStart w:id="210" w:name="_Ref443486335"/>
      <w:bookmarkStart w:id="211" w:name="_Toc519172706"/>
      <w:r w:rsidRPr="005F78D6">
        <w:rPr>
          <w:sz w:val="24"/>
          <w:szCs w:val="24"/>
        </w:rPr>
        <w:t>Требования к участникам</w:t>
      </w:r>
      <w:bookmarkEnd w:id="210"/>
      <w:bookmarkEnd w:id="211"/>
    </w:p>
    <w:p w:rsidR="00714027" w:rsidRPr="005F78D6" w:rsidRDefault="00714027" w:rsidP="00714027">
      <w:pPr>
        <w:pStyle w:val="11"/>
        <w:rPr>
          <w:sz w:val="24"/>
          <w:szCs w:val="24"/>
        </w:rPr>
      </w:pPr>
      <w:bookmarkStart w:id="212" w:name="_Ref445996535"/>
      <w:bookmarkStart w:id="213" w:name="_Toc519172707"/>
      <w:r w:rsidRPr="005F78D6">
        <w:rPr>
          <w:sz w:val="24"/>
          <w:szCs w:val="24"/>
        </w:rPr>
        <w:t>Требования к участникам</w:t>
      </w:r>
      <w:bookmarkEnd w:id="212"/>
      <w:bookmarkEnd w:id="213"/>
    </w:p>
    <w:p w:rsidR="00714027" w:rsidRPr="005F78D6" w:rsidRDefault="00714027" w:rsidP="00714027">
      <w:pPr>
        <w:pStyle w:val="111"/>
        <w:rPr>
          <w:sz w:val="24"/>
          <w:szCs w:val="24"/>
        </w:rPr>
      </w:pPr>
      <w:r w:rsidRPr="005F78D6">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5F78D6" w:rsidRDefault="00714027" w:rsidP="00714027">
      <w:pPr>
        <w:pStyle w:val="111"/>
        <w:rPr>
          <w:sz w:val="24"/>
          <w:szCs w:val="24"/>
        </w:rPr>
      </w:pPr>
      <w:r w:rsidRPr="005F78D6">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5F78D6">
        <w:rPr>
          <w:sz w:val="24"/>
          <w:szCs w:val="24"/>
        </w:rPr>
        <w:t xml:space="preserve"> 6.2</w:t>
      </w:r>
      <w:r w:rsidRPr="005F78D6">
        <w:rPr>
          <w:sz w:val="24"/>
          <w:szCs w:val="24"/>
        </w:rPr>
        <w:t>, подраздела</w:t>
      </w:r>
      <w:r w:rsidR="00AF7B24" w:rsidRPr="005F78D6">
        <w:rPr>
          <w:sz w:val="24"/>
          <w:szCs w:val="24"/>
        </w:rPr>
        <w:t xml:space="preserve"> 6.3 </w:t>
      </w:r>
      <w:r w:rsidR="003371BB" w:rsidRPr="005F78D6">
        <w:rPr>
          <w:sz w:val="24"/>
          <w:szCs w:val="24"/>
        </w:rPr>
        <w:t>и подраздела</w:t>
      </w:r>
      <w:r w:rsidR="00AF7B24" w:rsidRPr="005F78D6">
        <w:rPr>
          <w:sz w:val="24"/>
          <w:szCs w:val="24"/>
        </w:rPr>
        <w:t xml:space="preserve"> 6.4</w:t>
      </w:r>
      <w:r w:rsidRPr="005F78D6">
        <w:rPr>
          <w:sz w:val="24"/>
          <w:szCs w:val="24"/>
        </w:rPr>
        <w:t>.</w:t>
      </w:r>
    </w:p>
    <w:p w:rsidR="00B5372D" w:rsidRPr="005F78D6" w:rsidRDefault="00B5372D" w:rsidP="00B5372D">
      <w:pPr>
        <w:pStyle w:val="111"/>
        <w:rPr>
          <w:sz w:val="24"/>
          <w:szCs w:val="24"/>
        </w:rPr>
      </w:pPr>
      <w:r w:rsidRPr="005F78D6">
        <w:rPr>
          <w:sz w:val="24"/>
          <w:szCs w:val="24"/>
        </w:rPr>
        <w:t>Участник должен соответствовать следующим обязательным требованиям:</w:t>
      </w:r>
    </w:p>
    <w:p w:rsidR="00B5372D" w:rsidRPr="005F78D6" w:rsidRDefault="00B5372D" w:rsidP="00B5372D">
      <w:pPr>
        <w:pStyle w:val="10"/>
        <w:rPr>
          <w:sz w:val="24"/>
          <w:szCs w:val="24"/>
        </w:rPr>
      </w:pPr>
      <w:r w:rsidRPr="005F78D6">
        <w:rPr>
          <w:sz w:val="24"/>
          <w:szCs w:val="24"/>
        </w:rPr>
        <w:t>Участник закупки должен быть зарегистрированным:</w:t>
      </w:r>
    </w:p>
    <w:p w:rsidR="00B5372D" w:rsidRPr="005F78D6" w:rsidRDefault="00B5372D" w:rsidP="00B5372D">
      <w:pPr>
        <w:pStyle w:val="10"/>
        <w:numPr>
          <w:ilvl w:val="0"/>
          <w:numId w:val="0"/>
        </w:numPr>
        <w:spacing w:before="0"/>
        <w:ind w:left="567"/>
        <w:rPr>
          <w:sz w:val="24"/>
          <w:szCs w:val="24"/>
        </w:rPr>
      </w:pPr>
      <w:r w:rsidRPr="005F78D6">
        <w:rPr>
          <w:sz w:val="24"/>
          <w:szCs w:val="24"/>
        </w:rPr>
        <w:t>- в качестве юридического лица в установленном в РФ порядке (для российских юридических лиц);</w:t>
      </w:r>
    </w:p>
    <w:p w:rsidR="00B5372D" w:rsidRPr="005F78D6" w:rsidRDefault="00B5372D" w:rsidP="00B5372D">
      <w:pPr>
        <w:pStyle w:val="10"/>
        <w:numPr>
          <w:ilvl w:val="0"/>
          <w:numId w:val="0"/>
        </w:numPr>
        <w:spacing w:before="0"/>
        <w:ind w:left="567"/>
        <w:rPr>
          <w:sz w:val="24"/>
          <w:szCs w:val="24"/>
        </w:rPr>
      </w:pPr>
      <w:r w:rsidRPr="005F78D6">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5F78D6" w:rsidRDefault="00B5372D" w:rsidP="00B5372D">
      <w:pPr>
        <w:pStyle w:val="10"/>
        <w:numPr>
          <w:ilvl w:val="0"/>
          <w:numId w:val="0"/>
        </w:numPr>
        <w:spacing w:before="0"/>
        <w:ind w:left="567"/>
        <w:rPr>
          <w:sz w:val="24"/>
          <w:szCs w:val="24"/>
        </w:rPr>
      </w:pPr>
      <w:r w:rsidRPr="005F78D6">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5F78D6" w:rsidRDefault="00B5372D" w:rsidP="00B5372D">
      <w:pPr>
        <w:pStyle w:val="10"/>
        <w:numPr>
          <w:ilvl w:val="0"/>
          <w:numId w:val="0"/>
        </w:numPr>
        <w:spacing w:before="0"/>
        <w:ind w:left="567"/>
        <w:rPr>
          <w:sz w:val="24"/>
          <w:szCs w:val="24"/>
        </w:rPr>
      </w:pPr>
      <w:r w:rsidRPr="005F78D6">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5F78D6" w:rsidRDefault="00B5372D" w:rsidP="00B5372D">
      <w:pPr>
        <w:pStyle w:val="10"/>
        <w:rPr>
          <w:sz w:val="24"/>
          <w:szCs w:val="24"/>
        </w:rPr>
      </w:pPr>
      <w:r w:rsidRPr="005F78D6">
        <w:rPr>
          <w:sz w:val="24"/>
          <w:szCs w:val="24"/>
        </w:rPr>
        <w:t>Адрес места нахождения Участника закупки должен быть реально существующим (не быть вымышленным):</w:t>
      </w:r>
    </w:p>
    <w:p w:rsidR="00B5372D" w:rsidRPr="005F78D6" w:rsidRDefault="00B5372D" w:rsidP="00B5372D">
      <w:pPr>
        <w:pStyle w:val="10"/>
        <w:numPr>
          <w:ilvl w:val="0"/>
          <w:numId w:val="0"/>
        </w:numPr>
        <w:spacing w:before="0"/>
        <w:ind w:left="567"/>
        <w:rPr>
          <w:sz w:val="24"/>
          <w:szCs w:val="24"/>
        </w:rPr>
      </w:pPr>
      <w:r w:rsidRPr="005F78D6">
        <w:rPr>
          <w:sz w:val="24"/>
          <w:szCs w:val="24"/>
        </w:rPr>
        <w:t>- для юридического лица – место его государственной регистрации, согласно сведениям ЕГРЮЛ и устава;</w:t>
      </w:r>
    </w:p>
    <w:p w:rsidR="00B5372D" w:rsidRPr="005F78D6" w:rsidRDefault="00B5372D" w:rsidP="00B5372D">
      <w:pPr>
        <w:pStyle w:val="10"/>
        <w:numPr>
          <w:ilvl w:val="0"/>
          <w:numId w:val="0"/>
        </w:numPr>
        <w:spacing w:before="0"/>
        <w:ind w:left="567"/>
        <w:rPr>
          <w:sz w:val="24"/>
          <w:szCs w:val="24"/>
        </w:rPr>
      </w:pPr>
      <w:r w:rsidRPr="005F78D6">
        <w:rPr>
          <w:sz w:val="24"/>
          <w:szCs w:val="24"/>
        </w:rPr>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5F78D6" w:rsidRDefault="00B5372D" w:rsidP="00B5372D">
      <w:pPr>
        <w:pStyle w:val="10"/>
        <w:rPr>
          <w:sz w:val="24"/>
          <w:szCs w:val="24"/>
        </w:rPr>
      </w:pPr>
      <w:r w:rsidRPr="005F78D6">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5F78D6" w:rsidRDefault="00B5372D" w:rsidP="00B5372D">
      <w:pPr>
        <w:pStyle w:val="10"/>
        <w:numPr>
          <w:ilvl w:val="0"/>
          <w:numId w:val="0"/>
        </w:numPr>
        <w:spacing w:before="0"/>
        <w:ind w:left="567"/>
        <w:rPr>
          <w:sz w:val="24"/>
          <w:szCs w:val="24"/>
        </w:rPr>
      </w:pPr>
      <w:r w:rsidRPr="005F78D6">
        <w:rPr>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5F78D6" w:rsidRDefault="00B5372D" w:rsidP="00B5372D">
      <w:pPr>
        <w:pStyle w:val="10"/>
        <w:rPr>
          <w:sz w:val="24"/>
          <w:szCs w:val="24"/>
        </w:rPr>
      </w:pPr>
      <w:r w:rsidRPr="005F78D6">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5F78D6" w:rsidRDefault="00B5372D" w:rsidP="00B5372D">
      <w:pPr>
        <w:pStyle w:val="10"/>
        <w:rPr>
          <w:sz w:val="24"/>
          <w:szCs w:val="24"/>
        </w:rPr>
      </w:pPr>
      <w:r w:rsidRPr="005F78D6">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5F78D6" w:rsidRDefault="00B5372D" w:rsidP="00B5372D">
      <w:pPr>
        <w:pStyle w:val="10"/>
        <w:rPr>
          <w:sz w:val="24"/>
          <w:szCs w:val="24"/>
        </w:rPr>
      </w:pPr>
      <w:r w:rsidRPr="005F78D6">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5F78D6" w:rsidRDefault="00B5372D" w:rsidP="00B5372D">
      <w:pPr>
        <w:pStyle w:val="10"/>
        <w:rPr>
          <w:sz w:val="24"/>
          <w:szCs w:val="24"/>
        </w:rPr>
      </w:pPr>
      <w:r w:rsidRPr="005F78D6">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F78D6" w:rsidRDefault="00B5372D" w:rsidP="00B5372D">
      <w:pPr>
        <w:pStyle w:val="10"/>
        <w:rPr>
          <w:sz w:val="24"/>
          <w:szCs w:val="24"/>
        </w:rPr>
      </w:pPr>
      <w:r w:rsidRPr="005F78D6">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5F78D6" w:rsidRDefault="00B5372D" w:rsidP="00B5372D">
      <w:pPr>
        <w:pStyle w:val="10"/>
        <w:rPr>
          <w:sz w:val="24"/>
          <w:szCs w:val="24"/>
        </w:rPr>
      </w:pPr>
      <w:r w:rsidRPr="005F78D6">
        <w:rPr>
          <w:sz w:val="24"/>
          <w:szCs w:val="24"/>
        </w:rPr>
        <w:t>Отсутствие между участником закупки и заказчиком конфликта интересов.</w:t>
      </w:r>
    </w:p>
    <w:p w:rsidR="00B5372D" w:rsidRPr="005F78D6" w:rsidRDefault="00B5372D" w:rsidP="00B5372D">
      <w:pPr>
        <w:pStyle w:val="10"/>
        <w:numPr>
          <w:ilvl w:val="0"/>
          <w:numId w:val="0"/>
        </w:numPr>
        <w:spacing w:before="0"/>
        <w:ind w:left="567"/>
        <w:rPr>
          <w:sz w:val="24"/>
          <w:szCs w:val="24"/>
        </w:rPr>
      </w:pPr>
      <w:r w:rsidRPr="005F78D6">
        <w:rPr>
          <w:sz w:val="24"/>
          <w:szCs w:val="24"/>
        </w:rPr>
        <w:lastRenderedPageBreak/>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5F78D6" w:rsidRDefault="00B5372D" w:rsidP="00B5372D">
      <w:pPr>
        <w:pStyle w:val="10"/>
        <w:rPr>
          <w:sz w:val="24"/>
          <w:szCs w:val="24"/>
        </w:rPr>
      </w:pPr>
      <w:r w:rsidRPr="005F78D6">
        <w:rPr>
          <w:sz w:val="24"/>
          <w:szCs w:val="24"/>
        </w:rPr>
        <w:t>Участник не должен являться офшорной компанией;</w:t>
      </w:r>
    </w:p>
    <w:p w:rsidR="00B5372D" w:rsidRPr="005F78D6" w:rsidRDefault="00B5372D" w:rsidP="00B5372D">
      <w:pPr>
        <w:pStyle w:val="10"/>
        <w:numPr>
          <w:ilvl w:val="0"/>
          <w:numId w:val="0"/>
        </w:numPr>
        <w:spacing w:after="240"/>
        <w:ind w:left="567" w:hanging="567"/>
        <w:rPr>
          <w:sz w:val="24"/>
          <w:szCs w:val="24"/>
        </w:rPr>
      </w:pPr>
      <w:r w:rsidRPr="005F78D6">
        <w:rPr>
          <w:sz w:val="24"/>
          <w:szCs w:val="24"/>
        </w:rPr>
        <w:t xml:space="preserve">11) </w:t>
      </w:r>
      <w:r w:rsidRPr="005F78D6">
        <w:rPr>
          <w:sz w:val="24"/>
          <w:szCs w:val="24"/>
        </w:rPr>
        <w:tab/>
        <w:t>Наличие статуса субъекта МСП, если такое требование предусмотрено Документацией о закупках;</w:t>
      </w:r>
    </w:p>
    <w:p w:rsidR="00B5372D" w:rsidRPr="005F78D6" w:rsidRDefault="00B5372D" w:rsidP="00B5372D">
      <w:pPr>
        <w:pStyle w:val="10"/>
        <w:numPr>
          <w:ilvl w:val="0"/>
          <w:numId w:val="0"/>
        </w:numPr>
        <w:spacing w:before="0"/>
        <w:ind w:left="567" w:hanging="567"/>
        <w:rPr>
          <w:sz w:val="24"/>
          <w:szCs w:val="24"/>
        </w:rPr>
      </w:pPr>
      <w:r w:rsidRPr="005F78D6">
        <w:rPr>
          <w:sz w:val="24"/>
          <w:szCs w:val="24"/>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5F78D6" w:rsidRDefault="00B5372D" w:rsidP="00B5372D">
      <w:pPr>
        <w:pStyle w:val="10"/>
        <w:numPr>
          <w:ilvl w:val="0"/>
          <w:numId w:val="0"/>
        </w:numPr>
        <w:spacing w:before="0"/>
        <w:ind w:left="567"/>
        <w:rPr>
          <w:sz w:val="24"/>
          <w:szCs w:val="24"/>
        </w:rPr>
      </w:pPr>
      <w:r w:rsidRPr="005F78D6">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5F78D6" w:rsidRDefault="00B5372D" w:rsidP="00B5372D">
      <w:pPr>
        <w:pStyle w:val="10"/>
        <w:numPr>
          <w:ilvl w:val="0"/>
          <w:numId w:val="0"/>
        </w:numPr>
        <w:spacing w:before="0"/>
        <w:ind w:left="567"/>
        <w:rPr>
          <w:sz w:val="24"/>
          <w:szCs w:val="24"/>
        </w:rPr>
      </w:pPr>
      <w:r w:rsidRPr="005F78D6">
        <w:rPr>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5F78D6" w:rsidRDefault="00714027" w:rsidP="00714027">
      <w:pPr>
        <w:pStyle w:val="111"/>
        <w:rPr>
          <w:sz w:val="24"/>
          <w:szCs w:val="24"/>
        </w:rPr>
      </w:pPr>
      <w:r w:rsidRPr="005F78D6">
        <w:rPr>
          <w:sz w:val="24"/>
          <w:szCs w:val="24"/>
        </w:rPr>
        <w:t>В п.</w:t>
      </w:r>
      <w:r w:rsidR="00AF7B24" w:rsidRPr="005F78D6">
        <w:rPr>
          <w:sz w:val="24"/>
          <w:szCs w:val="24"/>
        </w:rPr>
        <w:t xml:space="preserve">1.2.26 </w:t>
      </w:r>
      <w:r w:rsidRPr="005F78D6">
        <w:rPr>
          <w:sz w:val="24"/>
          <w:szCs w:val="24"/>
        </w:rPr>
        <w:t>информационной карты устанавливаются дополнительные требования к участникам.</w:t>
      </w:r>
    </w:p>
    <w:p w:rsidR="00714027" w:rsidRPr="005F78D6" w:rsidRDefault="00714027" w:rsidP="00714027">
      <w:pPr>
        <w:pStyle w:val="111"/>
        <w:rPr>
          <w:sz w:val="24"/>
          <w:szCs w:val="24"/>
        </w:rPr>
      </w:pPr>
      <w:r w:rsidRPr="005F78D6">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5F78D6" w:rsidRDefault="00714027" w:rsidP="00714027">
      <w:pPr>
        <w:pStyle w:val="11"/>
        <w:rPr>
          <w:sz w:val="24"/>
          <w:szCs w:val="24"/>
        </w:rPr>
      </w:pPr>
      <w:bookmarkStart w:id="214" w:name="_Ref445978153"/>
      <w:bookmarkStart w:id="215" w:name="_Toc519172708"/>
      <w:r w:rsidRPr="005F78D6">
        <w:rPr>
          <w:sz w:val="24"/>
          <w:szCs w:val="24"/>
        </w:rPr>
        <w:t>Участие в закупке с привлечением субподрядчиков / соисполнителей</w:t>
      </w:r>
      <w:bookmarkEnd w:id="214"/>
      <w:bookmarkEnd w:id="215"/>
    </w:p>
    <w:p w:rsidR="00714027" w:rsidRPr="005F78D6" w:rsidRDefault="00714027" w:rsidP="00714027">
      <w:pPr>
        <w:pStyle w:val="111"/>
        <w:rPr>
          <w:sz w:val="24"/>
          <w:szCs w:val="24"/>
        </w:rPr>
      </w:pPr>
      <w:r w:rsidRPr="005F78D6">
        <w:rPr>
          <w:sz w:val="24"/>
          <w:szCs w:val="24"/>
        </w:rPr>
        <w:t>Нормы настоящего подраздела применяются, только если в соответствии с п.</w:t>
      </w:r>
      <w:r w:rsidR="0094551E" w:rsidRPr="005F78D6">
        <w:rPr>
          <w:sz w:val="24"/>
          <w:szCs w:val="24"/>
        </w:rPr>
        <w:t xml:space="preserve">1.2.27 </w:t>
      </w:r>
      <w:r w:rsidRPr="005F78D6">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5F78D6" w:rsidRDefault="00BE1EE3" w:rsidP="00714027">
      <w:pPr>
        <w:pStyle w:val="111"/>
        <w:rPr>
          <w:sz w:val="24"/>
          <w:szCs w:val="24"/>
        </w:rPr>
      </w:pPr>
      <w:bookmarkStart w:id="216" w:name="_Ref445994154"/>
      <w:r w:rsidRPr="005F78D6">
        <w:rPr>
          <w:sz w:val="24"/>
          <w:szCs w:val="24"/>
        </w:rPr>
        <w:t>П.</w:t>
      </w:r>
      <w:r w:rsidR="0094551E" w:rsidRPr="005F78D6">
        <w:rPr>
          <w:sz w:val="24"/>
          <w:szCs w:val="24"/>
        </w:rPr>
        <w:t>1.2.29 и</w:t>
      </w:r>
      <w:r w:rsidRPr="005F78D6">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5F78D6" w:rsidRDefault="00714027" w:rsidP="00714027">
      <w:pPr>
        <w:pStyle w:val="111"/>
        <w:rPr>
          <w:sz w:val="24"/>
          <w:szCs w:val="24"/>
        </w:rPr>
      </w:pPr>
      <w:r w:rsidRPr="005F78D6">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5F78D6">
        <w:rPr>
          <w:sz w:val="24"/>
          <w:szCs w:val="24"/>
        </w:rPr>
        <w:t>. 3.12.</w:t>
      </w:r>
      <w:r w:rsidR="009840A2" w:rsidRPr="005F78D6">
        <w:rPr>
          <w:sz w:val="24"/>
          <w:szCs w:val="24"/>
        </w:rPr>
        <w:t>7</w:t>
      </w:r>
      <w:r w:rsidRPr="005F78D6">
        <w:rPr>
          <w:sz w:val="24"/>
          <w:szCs w:val="24"/>
        </w:rPr>
        <w:t>).</w:t>
      </w:r>
      <w:bookmarkEnd w:id="216"/>
    </w:p>
    <w:p w:rsidR="00714027" w:rsidRPr="005F78D6" w:rsidRDefault="00714027" w:rsidP="00714027">
      <w:pPr>
        <w:pStyle w:val="111"/>
        <w:rPr>
          <w:sz w:val="24"/>
          <w:szCs w:val="24"/>
        </w:rPr>
      </w:pPr>
      <w:r w:rsidRPr="005F78D6">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5F78D6" w:rsidRDefault="00714027" w:rsidP="00714027">
      <w:pPr>
        <w:pStyle w:val="10"/>
        <w:rPr>
          <w:sz w:val="24"/>
          <w:szCs w:val="24"/>
        </w:rPr>
      </w:pPr>
      <w:r w:rsidRPr="005F78D6">
        <w:rPr>
          <w:sz w:val="24"/>
          <w:szCs w:val="24"/>
        </w:rPr>
        <w:t>повторно рассмотреть заявки, в том числе рассмотреть вопрос об отклонении заявки участника (подраздел</w:t>
      </w:r>
      <w:r w:rsidR="0094551E" w:rsidRPr="005F78D6">
        <w:rPr>
          <w:sz w:val="24"/>
          <w:szCs w:val="24"/>
        </w:rPr>
        <w:t xml:space="preserve"> 3.12</w:t>
      </w:r>
      <w:r w:rsidRPr="005F78D6">
        <w:rPr>
          <w:sz w:val="24"/>
          <w:szCs w:val="24"/>
        </w:rPr>
        <w:t xml:space="preserve">); </w:t>
      </w:r>
    </w:p>
    <w:p w:rsidR="00714027" w:rsidRPr="005F78D6" w:rsidRDefault="00714027" w:rsidP="00714027">
      <w:pPr>
        <w:pStyle w:val="10"/>
        <w:rPr>
          <w:sz w:val="24"/>
          <w:szCs w:val="24"/>
        </w:rPr>
      </w:pPr>
      <w:r w:rsidRPr="005F78D6">
        <w:rPr>
          <w:sz w:val="24"/>
          <w:szCs w:val="24"/>
        </w:rPr>
        <w:t>повторно оценить и сопоставить заявки (подраздел</w:t>
      </w:r>
      <w:r w:rsidR="0094551E" w:rsidRPr="005F78D6">
        <w:rPr>
          <w:sz w:val="24"/>
          <w:szCs w:val="24"/>
        </w:rPr>
        <w:t xml:space="preserve"> 3.13</w:t>
      </w:r>
      <w:r w:rsidRPr="005F78D6">
        <w:rPr>
          <w:sz w:val="24"/>
          <w:szCs w:val="24"/>
        </w:rPr>
        <w:t>) с повторным подведением итогов закупки (подраздел</w:t>
      </w:r>
      <w:r w:rsidR="0094551E" w:rsidRPr="005F78D6">
        <w:rPr>
          <w:sz w:val="24"/>
          <w:szCs w:val="24"/>
        </w:rPr>
        <w:t xml:space="preserve"> 3.16</w:t>
      </w:r>
      <w:r w:rsidRPr="005F78D6">
        <w:rPr>
          <w:sz w:val="24"/>
          <w:szCs w:val="24"/>
        </w:rPr>
        <w:t>).</w:t>
      </w:r>
    </w:p>
    <w:p w:rsidR="00DE1FB1" w:rsidRPr="005F78D6" w:rsidRDefault="00DE1FB1" w:rsidP="00DE1FB1">
      <w:pPr>
        <w:pStyle w:val="111"/>
        <w:rPr>
          <w:sz w:val="24"/>
          <w:szCs w:val="24"/>
        </w:rPr>
      </w:pPr>
      <w:r w:rsidRPr="005F78D6">
        <w:rPr>
          <w:sz w:val="24"/>
          <w:szCs w:val="24"/>
        </w:rPr>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w:t>
      </w:r>
      <w:r w:rsidRPr="005F78D6">
        <w:rPr>
          <w:sz w:val="24"/>
          <w:szCs w:val="24"/>
        </w:rPr>
        <w:lastRenderedPageBreak/>
        <w:t>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5F78D6" w:rsidRDefault="00714027" w:rsidP="00714027">
      <w:pPr>
        <w:pStyle w:val="11"/>
        <w:rPr>
          <w:sz w:val="24"/>
          <w:szCs w:val="24"/>
        </w:rPr>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5F78D6">
        <w:rPr>
          <w:sz w:val="24"/>
          <w:szCs w:val="24"/>
        </w:rPr>
        <w:t>Участие в закупке в форме коллективного участник</w:t>
      </w:r>
      <w:bookmarkEnd w:id="221"/>
      <w:r w:rsidRPr="005F78D6">
        <w:rPr>
          <w:sz w:val="24"/>
          <w:szCs w:val="24"/>
        </w:rPr>
        <w:t>а</w:t>
      </w:r>
      <w:bookmarkEnd w:id="222"/>
      <w:bookmarkEnd w:id="223"/>
    </w:p>
    <w:p w:rsidR="00714027" w:rsidRPr="005F78D6" w:rsidRDefault="00714027" w:rsidP="00714027">
      <w:pPr>
        <w:pStyle w:val="111"/>
        <w:rPr>
          <w:sz w:val="24"/>
          <w:szCs w:val="24"/>
        </w:rPr>
      </w:pPr>
      <w:r w:rsidRPr="005F78D6">
        <w:rPr>
          <w:sz w:val="24"/>
          <w:szCs w:val="24"/>
        </w:rPr>
        <w:t>Требования, установленные в отношении участника (подраздел</w:t>
      </w:r>
      <w:r w:rsidR="0094551E" w:rsidRPr="005F78D6">
        <w:rPr>
          <w:sz w:val="24"/>
          <w:szCs w:val="24"/>
        </w:rPr>
        <w:t xml:space="preserve"> 6.1</w:t>
      </w:r>
      <w:r w:rsidRPr="005F78D6">
        <w:rPr>
          <w:sz w:val="24"/>
          <w:szCs w:val="24"/>
        </w:rPr>
        <w:t>), предъявляются к</w:t>
      </w:r>
      <w:r w:rsidR="0094551E" w:rsidRPr="005F78D6">
        <w:rPr>
          <w:sz w:val="24"/>
          <w:szCs w:val="24"/>
        </w:rPr>
        <w:t xml:space="preserve"> каждому члену</w:t>
      </w:r>
      <w:r w:rsidRPr="005F78D6">
        <w:rPr>
          <w:sz w:val="24"/>
          <w:szCs w:val="24"/>
        </w:rPr>
        <w:t xml:space="preserve"> коллективного участника</w:t>
      </w:r>
      <w:r w:rsidR="0094551E" w:rsidRPr="005F78D6">
        <w:rPr>
          <w:sz w:val="24"/>
          <w:szCs w:val="24"/>
        </w:rPr>
        <w:t xml:space="preserve"> отдельно</w:t>
      </w:r>
      <w:r w:rsidRPr="005F78D6">
        <w:rPr>
          <w:sz w:val="24"/>
          <w:szCs w:val="24"/>
        </w:rPr>
        <w:t>.</w:t>
      </w:r>
    </w:p>
    <w:p w:rsidR="00392A87" w:rsidRPr="005F78D6" w:rsidRDefault="00714027" w:rsidP="00AC043B">
      <w:pPr>
        <w:pStyle w:val="111"/>
        <w:numPr>
          <w:ilvl w:val="2"/>
          <w:numId w:val="24"/>
        </w:numPr>
        <w:rPr>
          <w:sz w:val="24"/>
          <w:szCs w:val="24"/>
        </w:rPr>
      </w:pPr>
      <w:r w:rsidRPr="005F78D6">
        <w:rPr>
          <w:sz w:val="24"/>
          <w:szCs w:val="24"/>
        </w:rPr>
        <w:t>В п.</w:t>
      </w:r>
      <w:r w:rsidR="0094551E" w:rsidRPr="005F78D6">
        <w:rPr>
          <w:sz w:val="24"/>
          <w:szCs w:val="24"/>
        </w:rPr>
        <w:t xml:space="preserve">1.2.28 </w:t>
      </w:r>
      <w:r w:rsidR="00392A87" w:rsidRPr="005F78D6">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F78D6" w:rsidRDefault="00392A87" w:rsidP="00AC043B">
      <w:pPr>
        <w:numPr>
          <w:ilvl w:val="3"/>
          <w:numId w:val="24"/>
        </w:numPr>
        <w:outlineLvl w:val="4"/>
        <w:rPr>
          <w:sz w:val="24"/>
          <w:szCs w:val="24"/>
        </w:rPr>
      </w:pPr>
      <w:r w:rsidRPr="005F78D6">
        <w:rPr>
          <w:sz w:val="24"/>
          <w:szCs w:val="24"/>
        </w:rPr>
        <w:t>должны быть в полном объеме не менее, чем у одного члена коллективного участника (лидера или иного);</w:t>
      </w:r>
    </w:p>
    <w:p w:rsidR="00392A87" w:rsidRPr="005F78D6" w:rsidRDefault="00392A87" w:rsidP="00AC043B">
      <w:pPr>
        <w:numPr>
          <w:ilvl w:val="3"/>
          <w:numId w:val="24"/>
        </w:numPr>
        <w:outlineLvl w:val="4"/>
        <w:rPr>
          <w:sz w:val="24"/>
          <w:szCs w:val="24"/>
        </w:rPr>
      </w:pPr>
      <w:r w:rsidRPr="005F78D6">
        <w:rPr>
          <w:sz w:val="24"/>
          <w:szCs w:val="24"/>
        </w:rPr>
        <w:t>могут суммироваться у нескольких членов коллективного участника.</w:t>
      </w:r>
    </w:p>
    <w:p w:rsidR="00714027" w:rsidRPr="005F78D6" w:rsidRDefault="00714027" w:rsidP="00714027">
      <w:pPr>
        <w:pStyle w:val="111"/>
        <w:rPr>
          <w:sz w:val="24"/>
          <w:szCs w:val="24"/>
        </w:rPr>
      </w:pPr>
      <w:bookmarkStart w:id="224" w:name="_Ref445996999"/>
      <w:r w:rsidRPr="005F78D6">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5F78D6" w:rsidRDefault="00714027" w:rsidP="00714027">
      <w:pPr>
        <w:pStyle w:val="111"/>
        <w:rPr>
          <w:sz w:val="24"/>
          <w:szCs w:val="24"/>
        </w:rPr>
      </w:pPr>
      <w:r w:rsidRPr="005F78D6">
        <w:rPr>
          <w:sz w:val="24"/>
          <w:szCs w:val="24"/>
        </w:rPr>
        <w:t>В составе заявк</w:t>
      </w:r>
      <w:r w:rsidR="000E0852" w:rsidRPr="005F78D6">
        <w:rPr>
          <w:sz w:val="24"/>
          <w:szCs w:val="24"/>
        </w:rPr>
        <w:t>и</w:t>
      </w:r>
      <w:r w:rsidRPr="005F78D6">
        <w:rPr>
          <w:sz w:val="24"/>
          <w:szCs w:val="24"/>
        </w:rPr>
        <w:t xml:space="preserve"> предоставляется соглашение, которое должно отвечать следующим требованиям:</w:t>
      </w:r>
    </w:p>
    <w:p w:rsidR="00714027" w:rsidRPr="005F78D6" w:rsidRDefault="00714027" w:rsidP="00714027">
      <w:pPr>
        <w:pStyle w:val="10"/>
        <w:rPr>
          <w:sz w:val="24"/>
          <w:szCs w:val="24"/>
        </w:rPr>
      </w:pPr>
      <w:r w:rsidRPr="005F78D6">
        <w:rPr>
          <w:sz w:val="24"/>
          <w:szCs w:val="24"/>
        </w:rPr>
        <w:t>соответствие нормам Гражданского кодекса Российской Федерации;</w:t>
      </w:r>
    </w:p>
    <w:p w:rsidR="00714027" w:rsidRPr="005F78D6" w:rsidRDefault="00714027" w:rsidP="00714027">
      <w:pPr>
        <w:pStyle w:val="10"/>
        <w:rPr>
          <w:sz w:val="24"/>
          <w:szCs w:val="24"/>
        </w:rPr>
      </w:pPr>
      <w:r w:rsidRPr="005F78D6">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5F78D6" w:rsidRDefault="00714027" w:rsidP="00714027">
      <w:pPr>
        <w:pStyle w:val="10"/>
        <w:rPr>
          <w:sz w:val="24"/>
          <w:szCs w:val="24"/>
        </w:rPr>
      </w:pPr>
      <w:r w:rsidRPr="005F78D6">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5F78D6" w:rsidRDefault="00714027" w:rsidP="00714027">
      <w:pPr>
        <w:pStyle w:val="10"/>
        <w:rPr>
          <w:sz w:val="24"/>
          <w:szCs w:val="24"/>
        </w:rPr>
      </w:pPr>
      <w:r w:rsidRPr="005F78D6">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5F78D6" w:rsidRDefault="00714027" w:rsidP="00714027">
      <w:pPr>
        <w:pStyle w:val="10"/>
        <w:rPr>
          <w:sz w:val="24"/>
          <w:szCs w:val="24"/>
        </w:rPr>
      </w:pPr>
      <w:r w:rsidRPr="005F78D6">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5F78D6" w:rsidRDefault="00714027" w:rsidP="00714027">
      <w:pPr>
        <w:pStyle w:val="111"/>
        <w:rPr>
          <w:sz w:val="24"/>
          <w:szCs w:val="24"/>
        </w:rPr>
      </w:pPr>
      <w:bookmarkStart w:id="225" w:name="_Ref445994747"/>
      <w:r w:rsidRPr="005F78D6">
        <w:rPr>
          <w:sz w:val="24"/>
          <w:szCs w:val="24"/>
        </w:rPr>
        <w:t xml:space="preserve">Если после принятия решения о результатах рассмотрения заявок (в том числе в ходе заключения договора) выяснится, что </w:t>
      </w:r>
      <w:r w:rsidR="00B93973" w:rsidRPr="005F78D6">
        <w:rPr>
          <w:sz w:val="24"/>
          <w:szCs w:val="24"/>
        </w:rPr>
        <w:t xml:space="preserve">из </w:t>
      </w:r>
      <w:r w:rsidRPr="005F78D6">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5F78D6" w:rsidRDefault="00714027" w:rsidP="00714027">
      <w:pPr>
        <w:pStyle w:val="10"/>
        <w:rPr>
          <w:sz w:val="24"/>
          <w:szCs w:val="24"/>
        </w:rPr>
      </w:pPr>
      <w:r w:rsidRPr="005F78D6">
        <w:rPr>
          <w:sz w:val="24"/>
          <w:szCs w:val="24"/>
        </w:rPr>
        <w:t>повторно рассмотреть заявки, в том числе рассмотреть вопрос об отклонении заявки участника (подраздел</w:t>
      </w:r>
      <w:r w:rsidR="0094551E" w:rsidRPr="005F78D6">
        <w:rPr>
          <w:sz w:val="24"/>
          <w:szCs w:val="24"/>
        </w:rPr>
        <w:t xml:space="preserve"> 3.12</w:t>
      </w:r>
      <w:r w:rsidRPr="005F78D6">
        <w:rPr>
          <w:sz w:val="24"/>
          <w:szCs w:val="24"/>
        </w:rPr>
        <w:t xml:space="preserve">); </w:t>
      </w:r>
    </w:p>
    <w:p w:rsidR="00714027" w:rsidRPr="005F78D6" w:rsidRDefault="00714027" w:rsidP="00714027">
      <w:pPr>
        <w:pStyle w:val="10"/>
        <w:rPr>
          <w:sz w:val="24"/>
          <w:szCs w:val="24"/>
        </w:rPr>
      </w:pPr>
      <w:r w:rsidRPr="005F78D6">
        <w:rPr>
          <w:sz w:val="24"/>
          <w:szCs w:val="24"/>
        </w:rPr>
        <w:t>повторно оценить и сопоставить заявки (подраздел</w:t>
      </w:r>
      <w:r w:rsidR="0094551E" w:rsidRPr="005F78D6">
        <w:rPr>
          <w:sz w:val="24"/>
          <w:szCs w:val="24"/>
        </w:rPr>
        <w:t xml:space="preserve"> 3.13</w:t>
      </w:r>
      <w:r w:rsidRPr="005F78D6">
        <w:rPr>
          <w:sz w:val="24"/>
          <w:szCs w:val="24"/>
        </w:rPr>
        <w:t>) с повторным подведением итогов закупки (подраздел</w:t>
      </w:r>
      <w:r w:rsidR="0094551E" w:rsidRPr="005F78D6">
        <w:rPr>
          <w:sz w:val="24"/>
          <w:szCs w:val="24"/>
        </w:rPr>
        <w:t xml:space="preserve"> 3.16</w:t>
      </w:r>
      <w:r w:rsidRPr="005F78D6">
        <w:rPr>
          <w:sz w:val="24"/>
          <w:szCs w:val="24"/>
        </w:rPr>
        <w:t>).</w:t>
      </w:r>
    </w:p>
    <w:p w:rsidR="00714027" w:rsidRPr="005F78D6" w:rsidRDefault="00976C63" w:rsidP="00976C63">
      <w:pPr>
        <w:pStyle w:val="11"/>
        <w:rPr>
          <w:sz w:val="24"/>
          <w:szCs w:val="24"/>
        </w:rPr>
      </w:pPr>
      <w:bookmarkStart w:id="226" w:name="_Ref466576066"/>
      <w:bookmarkStart w:id="227" w:name="_Toc519172710"/>
      <w:r w:rsidRPr="005F78D6">
        <w:rPr>
          <w:sz w:val="24"/>
          <w:szCs w:val="24"/>
        </w:rPr>
        <w:lastRenderedPageBreak/>
        <w:t>Особенности участия в закупке субъектов МСП</w:t>
      </w:r>
      <w:bookmarkEnd w:id="225"/>
      <w:bookmarkEnd w:id="226"/>
      <w:bookmarkEnd w:id="227"/>
    </w:p>
    <w:p w:rsidR="003C5CA5" w:rsidRPr="005F78D6" w:rsidRDefault="00155FCF" w:rsidP="003C5CA5">
      <w:pPr>
        <w:pStyle w:val="111"/>
        <w:rPr>
          <w:sz w:val="24"/>
          <w:szCs w:val="24"/>
        </w:rPr>
      </w:pPr>
      <w:r w:rsidRPr="005F78D6">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5F78D6">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5F78D6">
        <w:rPr>
          <w:sz w:val="24"/>
          <w:szCs w:val="24"/>
        </w:rPr>
        <w:t xml:space="preserve">1.2.29 </w:t>
      </w:r>
      <w:r w:rsidR="003C5CA5" w:rsidRPr="005F78D6">
        <w:rPr>
          <w:sz w:val="24"/>
          <w:szCs w:val="24"/>
        </w:rPr>
        <w:t>информационной карты).</w:t>
      </w:r>
    </w:p>
    <w:p w:rsidR="003C5CA5" w:rsidRPr="005F78D6" w:rsidRDefault="003C5CA5" w:rsidP="003C5CA5">
      <w:pPr>
        <w:pStyle w:val="111"/>
        <w:rPr>
          <w:sz w:val="24"/>
          <w:szCs w:val="24"/>
        </w:rPr>
      </w:pPr>
      <w:r w:rsidRPr="005F78D6">
        <w:rPr>
          <w:sz w:val="24"/>
          <w:szCs w:val="24"/>
        </w:rP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5F78D6">
        <w:rPr>
          <w:sz w:val="24"/>
          <w:szCs w:val="24"/>
        </w:rPr>
        <w:t xml:space="preserve"> 8</w:t>
      </w:r>
      <w:r w:rsidRPr="005F78D6">
        <w:rPr>
          <w:sz w:val="24"/>
          <w:szCs w:val="24"/>
        </w:rPr>
        <w:t>), сведениям, содержащимся в реестре МСП, Заказчик использует сведения, содержащиеся в реестре МСП.</w:t>
      </w:r>
    </w:p>
    <w:p w:rsidR="00EF0179" w:rsidRPr="005F78D6" w:rsidRDefault="00EF0179" w:rsidP="00EF0179">
      <w:pPr>
        <w:pStyle w:val="111"/>
        <w:rPr>
          <w:sz w:val="24"/>
          <w:szCs w:val="24"/>
        </w:rPr>
      </w:pPr>
      <w:r w:rsidRPr="005F78D6">
        <w:rPr>
          <w:sz w:val="24"/>
          <w:szCs w:val="24"/>
        </w:rPr>
        <w:t>Заказчик в п.</w:t>
      </w:r>
      <w:r w:rsidR="0094551E" w:rsidRPr="005F78D6">
        <w:rPr>
          <w:sz w:val="24"/>
          <w:szCs w:val="24"/>
        </w:rPr>
        <w:t xml:space="preserve">1.2.27 </w:t>
      </w:r>
      <w:r w:rsidRPr="005F78D6">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5F78D6" w:rsidRDefault="00EF0179" w:rsidP="00EF0179">
      <w:pPr>
        <w:pStyle w:val="111"/>
        <w:rPr>
          <w:sz w:val="24"/>
          <w:szCs w:val="24"/>
        </w:rPr>
      </w:pPr>
      <w:r w:rsidRPr="005F78D6">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5F78D6">
        <w:rPr>
          <w:sz w:val="24"/>
          <w:szCs w:val="24"/>
        </w:rPr>
        <w:t xml:space="preserve">1.2.29 </w:t>
      </w:r>
      <w:r w:rsidRPr="005F78D6">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5F78D6">
        <w:rPr>
          <w:sz w:val="24"/>
          <w:szCs w:val="24"/>
        </w:rPr>
        <w:t>1.2.27</w:t>
      </w:r>
      <w:r w:rsidR="0006048C" w:rsidRPr="005F78D6">
        <w:rPr>
          <w:sz w:val="24"/>
          <w:szCs w:val="24"/>
        </w:rPr>
        <w:t xml:space="preserve"> </w:t>
      </w:r>
      <w:r w:rsidRPr="005F78D6">
        <w:rPr>
          <w:sz w:val="24"/>
          <w:szCs w:val="24"/>
        </w:rPr>
        <w:t>информационной карты установлена обязанность привлечения участником субподрядчиков / соисполн</w:t>
      </w:r>
      <w:r w:rsidR="00CC3B92" w:rsidRPr="005F78D6">
        <w:rPr>
          <w:sz w:val="24"/>
          <w:szCs w:val="24"/>
        </w:rPr>
        <w:t>ителей из числа субъектов МСП</w:t>
      </w:r>
      <w:r w:rsidRPr="005F78D6">
        <w:rPr>
          <w:sz w:val="24"/>
          <w:szCs w:val="24"/>
        </w:rPr>
        <w:t>.</w:t>
      </w:r>
    </w:p>
    <w:p w:rsidR="00B902F5" w:rsidRPr="005F78D6" w:rsidRDefault="00B902F5" w:rsidP="00B902F5">
      <w:pPr>
        <w:pStyle w:val="111"/>
        <w:rPr>
          <w:sz w:val="24"/>
          <w:szCs w:val="24"/>
        </w:rPr>
      </w:pPr>
      <w:r w:rsidRPr="005F78D6">
        <w:rPr>
          <w:sz w:val="24"/>
          <w:szCs w:val="24"/>
        </w:rPr>
        <w:t>При установлении в п.</w:t>
      </w:r>
      <w:r w:rsidR="0094551E" w:rsidRPr="005F78D6">
        <w:rPr>
          <w:sz w:val="24"/>
          <w:szCs w:val="24"/>
        </w:rPr>
        <w:t xml:space="preserve">1.2.27 </w:t>
      </w:r>
      <w:r w:rsidRPr="005F78D6">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5F78D6" w:rsidRDefault="00714027" w:rsidP="00714027">
      <w:pPr>
        <w:pStyle w:val="10"/>
        <w:rPr>
          <w:sz w:val="24"/>
          <w:szCs w:val="24"/>
        </w:rPr>
      </w:pPr>
      <w:r w:rsidRPr="005F78D6">
        <w:rPr>
          <w:sz w:val="24"/>
          <w:szCs w:val="24"/>
        </w:rPr>
        <w:t>повторно рассмотреть заявки</w:t>
      </w:r>
      <w:r w:rsidR="0006092C" w:rsidRPr="005F78D6">
        <w:rPr>
          <w:sz w:val="24"/>
          <w:szCs w:val="24"/>
        </w:rPr>
        <w:t>, в том числе рассмотреть вопрос об отклонении заявки участника</w:t>
      </w:r>
      <w:r w:rsidRPr="005F78D6">
        <w:rPr>
          <w:sz w:val="24"/>
          <w:szCs w:val="24"/>
        </w:rPr>
        <w:t xml:space="preserve"> (подраздел</w:t>
      </w:r>
      <w:r w:rsidR="0094551E" w:rsidRPr="005F78D6">
        <w:rPr>
          <w:sz w:val="24"/>
          <w:szCs w:val="24"/>
        </w:rPr>
        <w:t xml:space="preserve"> 3.12</w:t>
      </w:r>
      <w:r w:rsidRPr="005F78D6">
        <w:rPr>
          <w:sz w:val="24"/>
          <w:szCs w:val="24"/>
        </w:rPr>
        <w:t xml:space="preserve">); </w:t>
      </w:r>
    </w:p>
    <w:p w:rsidR="00714027" w:rsidRPr="005F78D6" w:rsidRDefault="00714027" w:rsidP="00714027">
      <w:pPr>
        <w:pStyle w:val="10"/>
        <w:rPr>
          <w:sz w:val="24"/>
          <w:szCs w:val="24"/>
        </w:rPr>
      </w:pPr>
      <w:r w:rsidRPr="005F78D6">
        <w:rPr>
          <w:sz w:val="24"/>
          <w:szCs w:val="24"/>
        </w:rPr>
        <w:t>повторно оценить и сопоставить заявки (подраздел</w:t>
      </w:r>
      <w:r w:rsidR="0094551E" w:rsidRPr="005F78D6">
        <w:rPr>
          <w:sz w:val="24"/>
          <w:szCs w:val="24"/>
        </w:rPr>
        <w:t xml:space="preserve"> 3.13</w:t>
      </w:r>
      <w:r w:rsidRPr="005F78D6">
        <w:rPr>
          <w:sz w:val="24"/>
          <w:szCs w:val="24"/>
        </w:rPr>
        <w:t>) с повторным подведением итогов закупки (подраздел</w:t>
      </w:r>
      <w:r w:rsidR="0094551E" w:rsidRPr="005F78D6">
        <w:rPr>
          <w:sz w:val="24"/>
          <w:szCs w:val="24"/>
        </w:rPr>
        <w:t xml:space="preserve"> 3.16</w:t>
      </w:r>
      <w:r w:rsidRPr="005F78D6">
        <w:rPr>
          <w:sz w:val="24"/>
          <w:szCs w:val="24"/>
        </w:rPr>
        <w:t>);</w:t>
      </w:r>
    </w:p>
    <w:p w:rsidR="00714027" w:rsidRPr="005F78D6" w:rsidRDefault="00714027" w:rsidP="00714027">
      <w:pPr>
        <w:pStyle w:val="10"/>
        <w:rPr>
          <w:sz w:val="24"/>
          <w:szCs w:val="24"/>
        </w:rPr>
      </w:pPr>
      <w:r w:rsidRPr="005F78D6">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5F78D6">
        <w:rPr>
          <w:sz w:val="24"/>
          <w:szCs w:val="24"/>
        </w:rPr>
        <w:t xml:space="preserve"> 3.18</w:t>
      </w:r>
      <w:r w:rsidRPr="005F78D6">
        <w:rPr>
          <w:sz w:val="24"/>
          <w:szCs w:val="24"/>
        </w:rPr>
        <w:t>).</w:t>
      </w:r>
    </w:p>
    <w:p w:rsidR="00714027" w:rsidRPr="005F78D6" w:rsidRDefault="00714027" w:rsidP="00714027">
      <w:pPr>
        <w:pStyle w:val="1"/>
        <w:rPr>
          <w:sz w:val="24"/>
          <w:szCs w:val="24"/>
        </w:rPr>
      </w:pPr>
      <w:bookmarkStart w:id="228" w:name="_Ref464048900"/>
      <w:bookmarkStart w:id="229" w:name="_Toc519172711"/>
      <w:r w:rsidRPr="005F78D6">
        <w:rPr>
          <w:sz w:val="24"/>
          <w:szCs w:val="24"/>
        </w:rPr>
        <w:t>Порядок применения приоритета</w:t>
      </w:r>
      <w:bookmarkEnd w:id="228"/>
      <w:bookmarkEnd w:id="229"/>
    </w:p>
    <w:p w:rsidR="00714027" w:rsidRPr="005F78D6" w:rsidRDefault="00714027" w:rsidP="00714027">
      <w:pPr>
        <w:pStyle w:val="11"/>
        <w:rPr>
          <w:sz w:val="24"/>
          <w:szCs w:val="24"/>
        </w:rPr>
      </w:pPr>
      <w:bookmarkStart w:id="230" w:name="_Toc519172712"/>
      <w:r w:rsidRPr="005F78D6">
        <w:rPr>
          <w:sz w:val="24"/>
          <w:szCs w:val="24"/>
        </w:rPr>
        <w:t>Общие положения</w:t>
      </w:r>
      <w:bookmarkEnd w:id="230"/>
    </w:p>
    <w:p w:rsidR="00714027" w:rsidRPr="005F78D6" w:rsidRDefault="00714027" w:rsidP="00714027">
      <w:pPr>
        <w:pStyle w:val="111"/>
        <w:rPr>
          <w:sz w:val="24"/>
          <w:szCs w:val="24"/>
        </w:rPr>
      </w:pPr>
      <w:bookmarkStart w:id="231" w:name="_Ref464486523"/>
      <w:r w:rsidRPr="005F78D6">
        <w:rPr>
          <w:sz w:val="24"/>
          <w:szCs w:val="24"/>
        </w:rPr>
        <w:t>В дополнение к порядку оценки и сопоставления заявок, установленному в п.</w:t>
      </w:r>
      <w:r w:rsidR="00D56740" w:rsidRPr="005F78D6">
        <w:rPr>
          <w:sz w:val="24"/>
          <w:szCs w:val="24"/>
        </w:rPr>
        <w:t>1.2.31</w:t>
      </w:r>
      <w:r w:rsidRPr="005F78D6">
        <w:rPr>
          <w:sz w:val="24"/>
          <w:szCs w:val="24"/>
        </w:rPr>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5F78D6" w:rsidRDefault="00714027" w:rsidP="00714027">
      <w:pPr>
        <w:pStyle w:val="11"/>
        <w:rPr>
          <w:sz w:val="24"/>
          <w:szCs w:val="24"/>
        </w:rPr>
      </w:pPr>
      <w:bookmarkStart w:id="232" w:name="_Toc519172713"/>
      <w:r w:rsidRPr="005F78D6">
        <w:rPr>
          <w:sz w:val="24"/>
          <w:szCs w:val="24"/>
        </w:rPr>
        <w:t>Применение приоритета</w:t>
      </w:r>
      <w:bookmarkEnd w:id="232"/>
    </w:p>
    <w:p w:rsidR="00B62623" w:rsidRPr="005F78D6" w:rsidRDefault="00B62623" w:rsidP="00B62623">
      <w:pPr>
        <w:pStyle w:val="111"/>
        <w:rPr>
          <w:sz w:val="24"/>
          <w:szCs w:val="24"/>
        </w:rPr>
      </w:pPr>
      <w:r w:rsidRPr="005F78D6">
        <w:rPr>
          <w:sz w:val="24"/>
          <w:szCs w:val="24"/>
        </w:rPr>
        <w:t>Участник в Техническом предложении в составе заявки (</w:t>
      </w:r>
      <w:r w:rsidR="0031056F" w:rsidRPr="005F78D6">
        <w:rPr>
          <w:sz w:val="24"/>
          <w:szCs w:val="24"/>
        </w:rPr>
        <w:t>раздел 8</w:t>
      </w:r>
      <w:r w:rsidRPr="005F78D6">
        <w:rPr>
          <w:sz w:val="24"/>
          <w:szCs w:val="24"/>
        </w:rPr>
        <w:t xml:space="preserve">) </w:t>
      </w:r>
      <w:r w:rsidR="00564E1C" w:rsidRPr="005F78D6">
        <w:rPr>
          <w:sz w:val="24"/>
          <w:szCs w:val="24"/>
        </w:rPr>
        <w:t xml:space="preserve">обязан </w:t>
      </w:r>
      <w:r w:rsidRPr="005F78D6">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5F78D6">
        <w:rPr>
          <w:sz w:val="24"/>
          <w:szCs w:val="24"/>
        </w:rPr>
        <w:t>9</w:t>
      </w:r>
      <w:r w:rsidRPr="005F78D6">
        <w:rPr>
          <w:sz w:val="24"/>
          <w:szCs w:val="24"/>
        </w:rPr>
        <w:t xml:space="preserve">) предусмотрена поставка товаров). </w:t>
      </w:r>
    </w:p>
    <w:p w:rsidR="00B62623" w:rsidRPr="005F78D6" w:rsidRDefault="00B62623" w:rsidP="00B62623">
      <w:pPr>
        <w:pStyle w:val="111"/>
        <w:rPr>
          <w:sz w:val="24"/>
          <w:szCs w:val="24"/>
          <w:lang w:eastAsia="ru-RU"/>
        </w:rPr>
      </w:pPr>
      <w:r w:rsidRPr="005F78D6">
        <w:rPr>
          <w:sz w:val="24"/>
          <w:szCs w:val="24"/>
          <w:lang w:eastAsia="ru-RU"/>
        </w:rPr>
        <w:t>Страна происхождения поставляемого товара определяется на основании сведений, содержащихся в заявке (</w:t>
      </w:r>
      <w:r w:rsidRPr="005F78D6">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5F78D6">
        <w:rPr>
          <w:sz w:val="24"/>
          <w:szCs w:val="24"/>
        </w:rPr>
        <w:t xml:space="preserve">1.2.29 </w:t>
      </w:r>
      <w:r w:rsidRPr="005F78D6">
        <w:rPr>
          <w:sz w:val="24"/>
          <w:szCs w:val="24"/>
        </w:rPr>
        <w:lastRenderedPageBreak/>
        <w:t>информационной карты)</w:t>
      </w:r>
      <w:r w:rsidRPr="005F78D6">
        <w:rPr>
          <w:sz w:val="24"/>
          <w:szCs w:val="24"/>
          <w:lang w:eastAsia="ru-RU"/>
        </w:rPr>
        <w:t>.</w:t>
      </w:r>
      <w:r w:rsidRPr="005F78D6">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5F78D6" w:rsidRDefault="00B62623" w:rsidP="00B62623">
      <w:pPr>
        <w:pStyle w:val="111"/>
        <w:rPr>
          <w:sz w:val="24"/>
          <w:szCs w:val="24"/>
          <w:lang w:eastAsia="ru-RU"/>
        </w:rPr>
      </w:pPr>
      <w:r w:rsidRPr="005F78D6">
        <w:rPr>
          <w:sz w:val="24"/>
          <w:szCs w:val="24"/>
        </w:rPr>
        <w:t>В случае если условиями Технического задания (раздел</w:t>
      </w:r>
      <w:r w:rsidR="0031056F" w:rsidRPr="005F78D6">
        <w:rPr>
          <w:sz w:val="24"/>
          <w:szCs w:val="24"/>
        </w:rPr>
        <w:t xml:space="preserve"> 9</w:t>
      </w:r>
      <w:r w:rsidRPr="005F78D6">
        <w:rPr>
          <w:sz w:val="24"/>
          <w:szCs w:val="24"/>
        </w:rPr>
        <w:t xml:space="preserve">) предусмотрено выполнение работ и/или оказание услуг, то </w:t>
      </w:r>
      <w:r w:rsidRPr="005F78D6">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5F78D6" w:rsidRDefault="00714027" w:rsidP="00714027">
      <w:pPr>
        <w:pStyle w:val="10"/>
        <w:rPr>
          <w:sz w:val="24"/>
          <w:szCs w:val="24"/>
          <w:lang w:eastAsia="ru-RU"/>
        </w:rPr>
      </w:pPr>
      <w:bookmarkStart w:id="233" w:name="_Ref464240291"/>
      <w:r w:rsidRPr="005F78D6">
        <w:rPr>
          <w:sz w:val="24"/>
          <w:szCs w:val="24"/>
          <w:lang w:eastAsia="ru-RU"/>
        </w:rPr>
        <w:t>о месте его регистрации (для юридических лиц и индивидуальных предпринимателей);</w:t>
      </w:r>
    </w:p>
    <w:p w:rsidR="00714027" w:rsidRPr="005F78D6" w:rsidRDefault="00714027" w:rsidP="00714027">
      <w:pPr>
        <w:pStyle w:val="10"/>
        <w:rPr>
          <w:sz w:val="24"/>
          <w:szCs w:val="24"/>
          <w:lang w:eastAsia="ru-RU"/>
        </w:rPr>
      </w:pPr>
      <w:r w:rsidRPr="005F78D6">
        <w:rPr>
          <w:sz w:val="24"/>
          <w:szCs w:val="24"/>
          <w:lang w:eastAsia="ru-RU"/>
        </w:rPr>
        <w:t>документов, удостоверяющих личность (для физических лиц).</w:t>
      </w:r>
    </w:p>
    <w:p w:rsidR="00B62623" w:rsidRPr="005F78D6" w:rsidRDefault="00B62623" w:rsidP="00B62623">
      <w:pPr>
        <w:pStyle w:val="111"/>
        <w:rPr>
          <w:sz w:val="24"/>
          <w:szCs w:val="24"/>
        </w:rPr>
      </w:pPr>
      <w:bookmarkStart w:id="234" w:name="_Ref464602158"/>
      <w:bookmarkStart w:id="235" w:name="_Ref469399269"/>
      <w:bookmarkEnd w:id="233"/>
      <w:r w:rsidRPr="005F78D6">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5F78D6" w:rsidRDefault="00B62623" w:rsidP="00B62623">
      <w:pPr>
        <w:pStyle w:val="111"/>
        <w:rPr>
          <w:sz w:val="24"/>
          <w:szCs w:val="24"/>
        </w:rPr>
      </w:pPr>
      <w:bookmarkStart w:id="236" w:name="_Ref469557966"/>
      <w:bookmarkEnd w:id="234"/>
      <w:bookmarkEnd w:id="235"/>
      <w:r w:rsidRPr="005F78D6">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5F78D6">
        <w:rPr>
          <w:sz w:val="24"/>
          <w:szCs w:val="24"/>
        </w:rPr>
        <w:t>1.2.29</w:t>
      </w:r>
      <w:r w:rsidRPr="005F78D6">
        <w:rPr>
          <w:sz w:val="24"/>
          <w:szCs w:val="24"/>
        </w:rPr>
        <w:t xml:space="preserve"> информационной карты), Заказчик:</w:t>
      </w:r>
      <w:bookmarkEnd w:id="236"/>
    </w:p>
    <w:p w:rsidR="00714027" w:rsidRPr="005F78D6" w:rsidRDefault="00714027" w:rsidP="00714027">
      <w:pPr>
        <w:pStyle w:val="10"/>
        <w:rPr>
          <w:sz w:val="24"/>
          <w:szCs w:val="24"/>
        </w:rPr>
      </w:pPr>
      <w:r w:rsidRPr="005F78D6">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5F78D6" w:rsidRDefault="00714027" w:rsidP="00714027">
      <w:pPr>
        <w:pStyle w:val="10"/>
        <w:rPr>
          <w:sz w:val="24"/>
          <w:szCs w:val="24"/>
        </w:rPr>
      </w:pPr>
      <w:r w:rsidRPr="005F78D6">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5F78D6" w:rsidRDefault="00714027" w:rsidP="00714027">
      <w:pPr>
        <w:pStyle w:val="10"/>
        <w:rPr>
          <w:sz w:val="24"/>
          <w:szCs w:val="24"/>
        </w:rPr>
      </w:pPr>
      <w:r w:rsidRPr="005F78D6">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5F78D6" w:rsidRDefault="00B62623" w:rsidP="00B62623">
      <w:pPr>
        <w:pStyle w:val="111"/>
        <w:rPr>
          <w:sz w:val="24"/>
          <w:szCs w:val="24"/>
        </w:rPr>
      </w:pPr>
      <w:bookmarkStart w:id="237" w:name="dst100012"/>
      <w:bookmarkStart w:id="238" w:name="dst100013"/>
      <w:bookmarkEnd w:id="237"/>
      <w:bookmarkEnd w:id="238"/>
      <w:r w:rsidRPr="005F78D6">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5F78D6">
        <w:rPr>
          <w:sz w:val="24"/>
          <w:szCs w:val="24"/>
        </w:rPr>
        <w:t xml:space="preserve"> 9</w:t>
      </w:r>
      <w:r w:rsidRPr="005F78D6">
        <w:rPr>
          <w:sz w:val="24"/>
          <w:szCs w:val="24"/>
        </w:rPr>
        <w:t>), не является основанием для отклонения заявки.</w:t>
      </w:r>
    </w:p>
    <w:p w:rsidR="00714027" w:rsidRPr="005F78D6" w:rsidRDefault="00714027" w:rsidP="00714027">
      <w:pPr>
        <w:pStyle w:val="111"/>
        <w:rPr>
          <w:sz w:val="24"/>
          <w:szCs w:val="24"/>
          <w:lang w:eastAsia="ru-RU"/>
        </w:rPr>
      </w:pPr>
      <w:r w:rsidRPr="005F78D6">
        <w:rPr>
          <w:sz w:val="24"/>
          <w:szCs w:val="24"/>
          <w:lang w:eastAsia="ru-RU"/>
        </w:rPr>
        <w:t>Приоритет не предоставляется в случаях, если:</w:t>
      </w:r>
    </w:p>
    <w:p w:rsidR="00714027" w:rsidRPr="005F78D6" w:rsidRDefault="00714027" w:rsidP="00714027">
      <w:pPr>
        <w:pStyle w:val="10"/>
        <w:rPr>
          <w:sz w:val="24"/>
          <w:szCs w:val="24"/>
        </w:rPr>
      </w:pPr>
      <w:bookmarkStart w:id="239" w:name="dst100020"/>
      <w:bookmarkEnd w:id="239"/>
      <w:r w:rsidRPr="005F78D6">
        <w:rPr>
          <w:sz w:val="24"/>
          <w:szCs w:val="24"/>
        </w:rPr>
        <w:t>закупка признана несостоявшейся и договор заключается с единственным участником несостоявшейся конкурентной закупки;</w:t>
      </w:r>
    </w:p>
    <w:p w:rsidR="00714027" w:rsidRPr="005F78D6" w:rsidRDefault="00714027" w:rsidP="00714027">
      <w:pPr>
        <w:pStyle w:val="10"/>
        <w:rPr>
          <w:sz w:val="24"/>
          <w:szCs w:val="24"/>
        </w:rPr>
      </w:pPr>
      <w:bookmarkStart w:id="240" w:name="dst100021"/>
      <w:bookmarkEnd w:id="240"/>
      <w:r w:rsidRPr="005F78D6">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5F78D6" w:rsidRDefault="00714027" w:rsidP="00714027">
      <w:pPr>
        <w:pStyle w:val="10"/>
        <w:rPr>
          <w:sz w:val="24"/>
          <w:szCs w:val="24"/>
        </w:rPr>
      </w:pPr>
      <w:bookmarkStart w:id="241" w:name="dst100022"/>
      <w:bookmarkEnd w:id="241"/>
      <w:r w:rsidRPr="005F78D6">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5F78D6" w:rsidRDefault="00714027" w:rsidP="00714027">
      <w:pPr>
        <w:pStyle w:val="10"/>
        <w:rPr>
          <w:sz w:val="24"/>
          <w:szCs w:val="24"/>
          <w:lang w:eastAsia="ru-RU"/>
        </w:rPr>
      </w:pPr>
      <w:bookmarkStart w:id="242" w:name="dst100023"/>
      <w:bookmarkEnd w:id="242"/>
      <w:r w:rsidRPr="005F78D6">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5F78D6">
        <w:rPr>
          <w:sz w:val="24"/>
          <w:szCs w:val="24"/>
          <w:lang w:eastAsia="ru-RU"/>
        </w:rPr>
        <w:t xml:space="preserve"> Для целей установления соотношения цены предлагаемых </w:t>
      </w:r>
      <w:r w:rsidRPr="005F78D6">
        <w:rPr>
          <w:sz w:val="24"/>
          <w:szCs w:val="24"/>
          <w:lang w:eastAsia="ru-RU"/>
        </w:rPr>
        <w:lastRenderedPageBreak/>
        <w:t xml:space="preserve">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5F78D6">
        <w:rPr>
          <w:sz w:val="24"/>
          <w:szCs w:val="24"/>
          <w:lang w:eastAsia="ru-RU"/>
        </w:rPr>
        <w:t>(</w:t>
      </w:r>
      <w:r w:rsidR="00B80131" w:rsidRPr="005F78D6">
        <w:rPr>
          <w:sz w:val="24"/>
          <w:szCs w:val="24"/>
        </w:rPr>
        <w:t>раздел</w:t>
      </w:r>
      <w:r w:rsidR="0031056F" w:rsidRPr="005F78D6">
        <w:rPr>
          <w:sz w:val="24"/>
          <w:szCs w:val="24"/>
        </w:rPr>
        <w:t xml:space="preserve"> 9</w:t>
      </w:r>
      <w:r w:rsidR="00A429A0" w:rsidRPr="005F78D6">
        <w:rPr>
          <w:sz w:val="24"/>
          <w:szCs w:val="24"/>
        </w:rPr>
        <w:t>)</w:t>
      </w:r>
      <w:r w:rsidR="00A429A0" w:rsidRPr="005F78D6">
        <w:rPr>
          <w:sz w:val="24"/>
          <w:szCs w:val="24"/>
          <w:lang w:eastAsia="ru-RU"/>
        </w:rPr>
        <w:t xml:space="preserve"> на</w:t>
      </w:r>
      <w:r w:rsidRPr="005F78D6">
        <w:rPr>
          <w:sz w:val="24"/>
          <w:szCs w:val="24"/>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5F78D6">
        <w:rPr>
          <w:sz w:val="24"/>
          <w:szCs w:val="24"/>
          <w:lang w:eastAsia="ru-RU"/>
        </w:rPr>
        <w:t>1.2.13</w:t>
      </w:r>
      <w:r w:rsidRPr="005F78D6">
        <w:rPr>
          <w:sz w:val="24"/>
          <w:szCs w:val="24"/>
          <w:lang w:eastAsia="ru-RU"/>
        </w:rPr>
        <w:t>).</w:t>
      </w:r>
    </w:p>
    <w:p w:rsidR="00B62623" w:rsidRPr="005F78D6" w:rsidRDefault="00B62623" w:rsidP="00B62623">
      <w:pPr>
        <w:pStyle w:val="111"/>
        <w:rPr>
          <w:sz w:val="24"/>
          <w:szCs w:val="24"/>
          <w:lang w:eastAsia="ru-RU"/>
        </w:rPr>
      </w:pPr>
      <w:r w:rsidRPr="005F78D6">
        <w:rPr>
          <w:sz w:val="24"/>
          <w:szCs w:val="24"/>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5F78D6" w:rsidRDefault="0025215C" w:rsidP="0025215C">
      <w:pPr>
        <w:pStyle w:val="111"/>
        <w:numPr>
          <w:ilvl w:val="0"/>
          <w:numId w:val="0"/>
        </w:numPr>
        <w:ind w:left="1134"/>
        <w:rPr>
          <w:sz w:val="24"/>
          <w:szCs w:val="24"/>
          <w:lang w:eastAsia="ru-RU"/>
        </w:rPr>
      </w:pPr>
    </w:p>
    <w:p w:rsidR="0025215C" w:rsidRPr="005F78D6" w:rsidRDefault="00651B80" w:rsidP="00F4294E">
      <w:pPr>
        <w:pStyle w:val="111"/>
        <w:numPr>
          <w:ilvl w:val="0"/>
          <w:numId w:val="0"/>
        </w:numPr>
        <w:spacing w:before="0"/>
        <w:rPr>
          <w:b/>
          <w:i/>
          <w:sz w:val="24"/>
          <w:szCs w:val="24"/>
          <w:lang w:eastAsia="ru-RU"/>
        </w:rPr>
      </w:pPr>
      <w:r w:rsidRPr="005F78D6">
        <w:rPr>
          <w:b/>
          <w:sz w:val="24"/>
          <w:szCs w:val="24"/>
          <w:lang w:eastAsia="ru-RU"/>
        </w:rPr>
        <w:t>П</w:t>
      </w:r>
      <w:r w:rsidR="00F4294E" w:rsidRPr="005F78D6">
        <w:rPr>
          <w:b/>
          <w:sz w:val="24"/>
          <w:szCs w:val="24"/>
          <w:lang w:eastAsia="ru-RU"/>
        </w:rPr>
        <w:t>редседател</w:t>
      </w:r>
      <w:r w:rsidRPr="005F78D6">
        <w:rPr>
          <w:b/>
          <w:sz w:val="24"/>
          <w:szCs w:val="24"/>
          <w:lang w:eastAsia="ru-RU"/>
        </w:rPr>
        <w:t>ь</w:t>
      </w:r>
      <w:r w:rsidR="00F4294E" w:rsidRPr="005F78D6">
        <w:rPr>
          <w:b/>
          <w:sz w:val="24"/>
          <w:szCs w:val="24"/>
          <w:lang w:eastAsia="ru-RU"/>
        </w:rPr>
        <w:t xml:space="preserve"> </w:t>
      </w:r>
      <w:r w:rsidR="00CE31E8" w:rsidRPr="005F78D6">
        <w:rPr>
          <w:b/>
          <w:sz w:val="24"/>
          <w:szCs w:val="24"/>
          <w:lang w:eastAsia="ru-RU"/>
        </w:rPr>
        <w:t xml:space="preserve">Закупочной комиссии           </w:t>
      </w:r>
      <w:r w:rsidRPr="005F78D6">
        <w:rPr>
          <w:b/>
          <w:sz w:val="24"/>
          <w:szCs w:val="24"/>
          <w:lang w:eastAsia="ru-RU"/>
        </w:rPr>
        <w:t xml:space="preserve">  </w:t>
      </w:r>
      <w:r w:rsidR="00F4294E" w:rsidRPr="005F78D6">
        <w:rPr>
          <w:b/>
          <w:sz w:val="24"/>
          <w:szCs w:val="24"/>
          <w:lang w:eastAsia="ru-RU"/>
        </w:rPr>
        <w:t xml:space="preserve">_________________            </w:t>
      </w:r>
      <w:r w:rsidR="00AA5E9B" w:rsidRPr="005F78D6">
        <w:rPr>
          <w:b/>
          <w:sz w:val="24"/>
          <w:szCs w:val="24"/>
          <w:lang w:eastAsia="ru-RU"/>
        </w:rPr>
        <w:t>М.В. Пальчиков</w:t>
      </w:r>
    </w:p>
    <w:p w:rsidR="0025215C" w:rsidRPr="005F78D6" w:rsidRDefault="0025215C" w:rsidP="0025215C">
      <w:pPr>
        <w:pStyle w:val="111"/>
        <w:numPr>
          <w:ilvl w:val="0"/>
          <w:numId w:val="0"/>
        </w:numPr>
        <w:ind w:left="1134" w:hanging="1134"/>
        <w:rPr>
          <w:sz w:val="24"/>
          <w:szCs w:val="24"/>
          <w:lang w:eastAsia="ru-RU"/>
        </w:rPr>
      </w:pPr>
      <w:r w:rsidRPr="005F78D6">
        <w:rPr>
          <w:sz w:val="24"/>
          <w:szCs w:val="24"/>
          <w:lang w:eastAsia="ru-RU"/>
        </w:rPr>
        <w:br w:type="page"/>
      </w:r>
    </w:p>
    <w:p w:rsidR="00714027" w:rsidRPr="005F78D6" w:rsidRDefault="00714027" w:rsidP="00B62623">
      <w:pPr>
        <w:pStyle w:val="10"/>
        <w:numPr>
          <w:ilvl w:val="0"/>
          <w:numId w:val="0"/>
        </w:numPr>
        <w:ind w:left="1701"/>
        <w:rPr>
          <w:sz w:val="24"/>
          <w:szCs w:val="24"/>
          <w:lang w:eastAsia="ru-RU"/>
        </w:rPr>
        <w:sectPr w:rsidR="00714027" w:rsidRPr="005F78D6" w:rsidSect="005F78D6">
          <w:footerReference w:type="default" r:id="rId11"/>
          <w:pgSz w:w="11906" w:h="16838"/>
          <w:pgMar w:top="284" w:right="567" w:bottom="567"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101A30">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5F78D6" w:rsidRDefault="00B5372D" w:rsidP="00B5372D">
      <w:pPr>
        <w:ind w:firstLine="851"/>
      </w:pPr>
      <w:r w:rsidRPr="005F78D6">
        <w:t>Также подтверждаем, что [указывается полное наименование участника с указанием организационно-правовой формы]:</w:t>
      </w:r>
    </w:p>
    <w:p w:rsidR="00B5372D" w:rsidRPr="005F78D6" w:rsidRDefault="00B5372D" w:rsidP="00B5372D">
      <w:pPr>
        <w:tabs>
          <w:tab w:val="left" w:pos="2111"/>
        </w:tabs>
        <w:spacing w:before="60" w:after="60"/>
      </w:pPr>
      <w:r w:rsidRPr="005F78D6">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5F78D6" w:rsidRDefault="00B5372D" w:rsidP="00B5372D">
      <w:pPr>
        <w:tabs>
          <w:tab w:val="left" w:pos="2111"/>
        </w:tabs>
        <w:spacing w:before="60" w:after="60"/>
      </w:pPr>
      <w:r w:rsidRPr="005F78D6">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F78D6" w:rsidRDefault="00B5372D" w:rsidP="00B5372D">
      <w:pPr>
        <w:tabs>
          <w:tab w:val="left" w:pos="2111"/>
        </w:tabs>
        <w:spacing w:before="60" w:after="60"/>
      </w:pPr>
      <w:r w:rsidRPr="005F78D6">
        <w:t>- отсутствует административные наказания в виде дисквалификации;</w:t>
      </w:r>
    </w:p>
    <w:p w:rsidR="00B5372D" w:rsidRPr="005F78D6" w:rsidRDefault="00B5372D" w:rsidP="00B5372D">
      <w:pPr>
        <w:tabs>
          <w:tab w:val="left" w:pos="2111"/>
        </w:tabs>
        <w:spacing w:before="60" w:after="60"/>
      </w:pPr>
      <w:r w:rsidRPr="005F78D6">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F78D6" w:rsidRDefault="00B5372D" w:rsidP="00B5372D">
      <w:pPr>
        <w:tabs>
          <w:tab w:val="left" w:pos="2111"/>
        </w:tabs>
        <w:spacing w:before="60" w:after="60"/>
      </w:pPr>
      <w:r w:rsidRPr="005F78D6">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F78D6" w:rsidRDefault="00B5372D" w:rsidP="00B5372D">
      <w:pPr>
        <w:tabs>
          <w:tab w:val="left" w:pos="2111"/>
        </w:tabs>
        <w:spacing w:before="60" w:after="60"/>
      </w:pPr>
      <w:r w:rsidRPr="005F78D6">
        <w:t xml:space="preserve">- не является офшорной компанией; </w:t>
      </w:r>
    </w:p>
    <w:p w:rsidR="00B5372D" w:rsidRPr="005F78D6" w:rsidRDefault="00B5372D" w:rsidP="00B5372D">
      <w:pPr>
        <w:tabs>
          <w:tab w:val="left" w:pos="2111"/>
        </w:tabs>
        <w:spacing w:before="60" w:after="60"/>
      </w:pPr>
      <w:r w:rsidRPr="005F78D6">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101A30">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101A30">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01A3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01A3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01A3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543161" w:rsidRDefault="00714027" w:rsidP="00543161">
      <w:pPr>
        <w:pStyle w:val="11"/>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543161">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543161">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101A30">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FB34DE">
        <w:rPr>
          <w:rFonts w:eastAsia="Calibri"/>
          <w:b/>
          <w:sz w:val="24"/>
          <w:szCs w:val="24"/>
        </w:rPr>
        <w:t>Балахонского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Срок оказания услуг: с д</w:t>
      </w:r>
      <w:r w:rsidR="00342A51">
        <w:rPr>
          <w:rFonts w:eastAsia="Calibri"/>
          <w:spacing w:val="-1"/>
          <w:sz w:val="24"/>
          <w:szCs w:val="24"/>
        </w:rPr>
        <w:t>аты з</w:t>
      </w:r>
      <w:r w:rsidR="005F78D6">
        <w:rPr>
          <w:rFonts w:eastAsia="Calibri"/>
          <w:spacing w:val="-1"/>
          <w:sz w:val="24"/>
          <w:szCs w:val="24"/>
        </w:rPr>
        <w:t>аключения договора по 31.12.2022</w:t>
      </w:r>
      <w:r w:rsidR="00342A51">
        <w:rPr>
          <w:rFonts w:eastAsia="Calibri"/>
          <w:spacing w:val="-1"/>
          <w:sz w:val="24"/>
          <w:szCs w:val="24"/>
        </w:rPr>
        <w:t xml:space="preserve"> </w:t>
      </w:r>
      <w:r w:rsidRPr="00FB34DE">
        <w:rPr>
          <w:rFonts w:eastAsia="Calibri"/>
          <w:spacing w:val="-1"/>
          <w:sz w:val="24"/>
          <w:szCs w:val="24"/>
        </w:rPr>
        <w:t>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342A51" w:rsidRPr="00342A51" w:rsidRDefault="00FB34DE" w:rsidP="00342A51">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42A51">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sidRPr="00342A51">
        <w:rPr>
          <w:rFonts w:eastAsia="Calibri"/>
          <w:sz w:val="24"/>
          <w:szCs w:val="24"/>
        </w:rPr>
        <w:t xml:space="preserve"> </w:t>
      </w:r>
    </w:p>
    <w:p w:rsidR="00FB34DE" w:rsidRPr="00342A51" w:rsidRDefault="00FB34DE" w:rsidP="00342A51">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342A51">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требовать расторжение настоящего договора без оплаты </w:t>
      </w:r>
      <w:r w:rsidRPr="00FB34DE">
        <w:rPr>
          <w:rFonts w:eastAsia="Calibri"/>
          <w:spacing w:val="-1"/>
          <w:sz w:val="24"/>
          <w:szCs w:val="24"/>
        </w:rPr>
        <w:t xml:space="preserve">оказанных услуг, а также возмещения убытков в случаях, когда вследствие неполноты или недостоверности </w:t>
      </w:r>
      <w:r w:rsidRPr="00FB34DE">
        <w:rPr>
          <w:rFonts w:eastAsia="Calibri"/>
          <w:spacing w:val="-1"/>
          <w:sz w:val="24"/>
          <w:szCs w:val="24"/>
        </w:rPr>
        <w:lastRenderedPageBreak/>
        <w:t>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 xml:space="preserve">стоимость, </w:t>
      </w:r>
      <w:r w:rsidRPr="00FB34DE">
        <w:rPr>
          <w:rFonts w:eastAsia="Calibri"/>
          <w:spacing w:val="-2"/>
          <w:sz w:val="24"/>
          <w:szCs w:val="24"/>
        </w:rPr>
        <w:lastRenderedPageBreak/>
        <w:t>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r w:rsidR="00342A51">
        <w:rPr>
          <w:rFonts w:eastAsia="Calibri"/>
          <w:sz w:val="24"/>
          <w:szCs w:val="24"/>
        </w:rPr>
        <w:t>, необходимым для оказания услуг в рамках настоящего договора</w:t>
      </w:r>
      <w:r w:rsidRPr="00FB34DE">
        <w:rPr>
          <w:rFonts w:eastAsia="Calibri"/>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оплаты оказанных услуг ИСПОЛНИТЕЛЬ вправе потребовать от </w:t>
      </w:r>
      <w:r w:rsidRPr="00FB34DE">
        <w:rPr>
          <w:rFonts w:eastAsia="Calibri"/>
          <w:sz w:val="24"/>
          <w:szCs w:val="24"/>
        </w:rPr>
        <w:lastRenderedPageBreak/>
        <w:t>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w:t>
      </w:r>
      <w:r w:rsidRPr="00FB34DE">
        <w:rPr>
          <w:rFonts w:eastAsia="Calibri"/>
          <w:spacing w:val="2"/>
          <w:sz w:val="24"/>
          <w:szCs w:val="24"/>
        </w:rPr>
        <w:lastRenderedPageBreak/>
        <w:t xml:space="preserve">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lastRenderedPageBreak/>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кор/счет 30101810400000000609</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Е.Е. Балахонский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w:t>
      </w:r>
      <w:r w:rsidR="00543161">
        <w:t>отдельным файлом</w:t>
      </w:r>
      <w:r w:rsidR="00A5333D" w:rsidRPr="00B866FD">
        <w:t>).</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rsidR="007079DB" w:rsidRDefault="007079DB" w:rsidP="007079DB"/>
    <w:tbl>
      <w:tblPr>
        <w:tblW w:w="10197" w:type="dxa"/>
        <w:tblInd w:w="93" w:type="dxa"/>
        <w:tblLayout w:type="fixed"/>
        <w:tblLook w:val="04A0" w:firstRow="1" w:lastRow="0" w:firstColumn="1" w:lastColumn="0" w:noHBand="0" w:noVBand="1"/>
      </w:tblPr>
      <w:tblGrid>
        <w:gridCol w:w="669"/>
        <w:gridCol w:w="4308"/>
        <w:gridCol w:w="1000"/>
        <w:gridCol w:w="1220"/>
        <w:gridCol w:w="1324"/>
        <w:gridCol w:w="1676"/>
      </w:tblGrid>
      <w:tr w:rsidR="00140AE6" w:rsidRPr="00140AE6" w:rsidTr="00EE39EB">
        <w:trPr>
          <w:trHeight w:val="570"/>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 Лота</w:t>
            </w:r>
          </w:p>
        </w:tc>
        <w:tc>
          <w:tcPr>
            <w:tcW w:w="43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FB7193">
            <w:pPr>
              <w:spacing w:before="0"/>
              <w:jc w:val="center"/>
              <w:rPr>
                <w:rFonts w:eastAsia="Times New Roman"/>
                <w:color w:val="000000"/>
                <w:sz w:val="22"/>
                <w:szCs w:val="22"/>
                <w:lang w:eastAsia="ru-RU"/>
              </w:rPr>
            </w:pPr>
            <w:r w:rsidRPr="00140AE6">
              <w:rPr>
                <w:rFonts w:eastAsia="Times New Roman"/>
                <w:color w:val="000000"/>
                <w:sz w:val="22"/>
                <w:szCs w:val="22"/>
                <w:lang w:eastAsia="ru-RU"/>
              </w:rPr>
              <w:t xml:space="preserve">Наименование </w:t>
            </w:r>
            <w:r w:rsidR="00FB7193">
              <w:rPr>
                <w:rFonts w:eastAsia="Times New Roman"/>
                <w:color w:val="000000"/>
                <w:sz w:val="22"/>
                <w:szCs w:val="22"/>
                <w:lang w:eastAsia="ru-RU"/>
              </w:rPr>
              <w:t>услуги</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Ед.изм</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AE6" w:rsidRPr="00140AE6" w:rsidRDefault="00EE39EB" w:rsidP="00140AE6">
            <w:pPr>
              <w:spacing w:before="0"/>
              <w:jc w:val="center"/>
              <w:rPr>
                <w:rFonts w:eastAsia="Times New Roman"/>
                <w:color w:val="000000"/>
                <w:sz w:val="22"/>
                <w:szCs w:val="22"/>
                <w:lang w:eastAsia="ru-RU"/>
              </w:rPr>
            </w:pPr>
            <w:r>
              <w:rPr>
                <w:rFonts w:eastAsia="Times New Roman"/>
                <w:color w:val="000000"/>
                <w:sz w:val="22"/>
                <w:szCs w:val="22"/>
                <w:lang w:eastAsia="ru-RU"/>
              </w:rPr>
              <w:t>К</w:t>
            </w:r>
            <w:r w:rsidR="00140AE6" w:rsidRPr="00140AE6">
              <w:rPr>
                <w:rFonts w:eastAsia="Times New Roman"/>
                <w:color w:val="000000"/>
                <w:sz w:val="22"/>
                <w:szCs w:val="22"/>
                <w:lang w:eastAsia="ru-RU"/>
              </w:rPr>
              <w:t xml:space="preserve">ол-во </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140AE6" w:rsidRPr="00140AE6" w:rsidRDefault="00EE39EB" w:rsidP="00140AE6">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00140AE6" w:rsidRPr="00140AE6">
              <w:rPr>
                <w:rFonts w:eastAsia="Times New Roman"/>
                <w:color w:val="000000"/>
                <w:sz w:val="22"/>
                <w:szCs w:val="22"/>
                <w:lang w:eastAsia="ru-RU"/>
              </w:rPr>
              <w:t> </w:t>
            </w:r>
          </w:p>
        </w:tc>
      </w:tr>
      <w:tr w:rsidR="00140AE6" w:rsidRPr="00140AE6" w:rsidTr="00EE39EB">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324" w:type="dxa"/>
            <w:vMerge w:val="restart"/>
            <w:tcBorders>
              <w:top w:val="nil"/>
              <w:left w:val="single" w:sz="4" w:space="0" w:color="auto"/>
              <w:bottom w:val="single" w:sz="4" w:space="0" w:color="auto"/>
              <w:right w:val="single" w:sz="4" w:space="0" w:color="auto"/>
            </w:tcBorders>
            <w:shd w:val="clear" w:color="000000" w:fill="FFFFFF"/>
            <w:vAlign w:val="center"/>
            <w:hideMark/>
          </w:tcPr>
          <w:p w:rsidR="00140AE6" w:rsidRPr="00140AE6" w:rsidRDefault="00EE39EB" w:rsidP="00140AE6">
            <w:pPr>
              <w:spacing w:before="0"/>
              <w:jc w:val="center"/>
              <w:rPr>
                <w:rFonts w:eastAsia="Times New Roman"/>
                <w:sz w:val="22"/>
                <w:szCs w:val="22"/>
                <w:lang w:eastAsia="ru-RU"/>
              </w:rPr>
            </w:pPr>
            <w:r>
              <w:rPr>
                <w:rFonts w:eastAsia="Times New Roman"/>
                <w:sz w:val="22"/>
                <w:szCs w:val="22"/>
                <w:lang w:eastAsia="ru-RU"/>
              </w:rPr>
              <w:t>П</w:t>
            </w:r>
            <w:r w:rsidR="00140AE6" w:rsidRPr="00140AE6">
              <w:rPr>
                <w:rFonts w:eastAsia="Times New Roman"/>
                <w:sz w:val="22"/>
                <w:szCs w:val="22"/>
                <w:lang w:eastAsia="ru-RU"/>
              </w:rPr>
              <w:t>ериодичность ТО, мес.</w:t>
            </w:r>
          </w:p>
        </w:tc>
        <w:tc>
          <w:tcPr>
            <w:tcW w:w="1676" w:type="dxa"/>
            <w:vMerge w:val="restart"/>
            <w:tcBorders>
              <w:top w:val="nil"/>
              <w:left w:val="single" w:sz="4" w:space="0" w:color="auto"/>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 xml:space="preserve">Стоимость по рыночным ценам , руб </w:t>
            </w:r>
          </w:p>
        </w:tc>
      </w:tr>
      <w:tr w:rsidR="00140AE6" w:rsidRPr="00140AE6" w:rsidTr="00EE39EB">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324" w:type="dxa"/>
            <w:vMerge/>
            <w:tcBorders>
              <w:top w:val="nil"/>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sz w:val="22"/>
                <w:szCs w:val="22"/>
                <w:lang w:eastAsia="ru-RU"/>
              </w:rPr>
            </w:pPr>
          </w:p>
        </w:tc>
        <w:tc>
          <w:tcPr>
            <w:tcW w:w="1676" w:type="dxa"/>
            <w:vMerge/>
            <w:tcBorders>
              <w:top w:val="nil"/>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sz w:val="22"/>
                <w:szCs w:val="22"/>
                <w:lang w:eastAsia="ru-RU"/>
              </w:rPr>
            </w:pPr>
          </w:p>
        </w:tc>
      </w:tr>
      <w:tr w:rsidR="00140AE6" w:rsidRPr="00140AE6" w:rsidTr="00EE39EB">
        <w:trPr>
          <w:trHeight w:val="3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1</w:t>
            </w:r>
          </w:p>
        </w:tc>
        <w:tc>
          <w:tcPr>
            <w:tcW w:w="4308"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4</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CD00AB" w:rsidP="00140AE6">
            <w:pPr>
              <w:spacing w:before="0"/>
              <w:jc w:val="center"/>
              <w:rPr>
                <w:rFonts w:eastAsia="Times New Roman"/>
                <w:b/>
                <w:bCs/>
                <w:sz w:val="22"/>
                <w:szCs w:val="22"/>
                <w:lang w:eastAsia="ru-RU"/>
              </w:rPr>
            </w:pPr>
            <w:r>
              <w:rPr>
                <w:rFonts w:eastAsia="Times New Roman"/>
                <w:b/>
                <w:bCs/>
                <w:sz w:val="22"/>
                <w:szCs w:val="22"/>
                <w:lang w:eastAsia="ru-RU"/>
              </w:rPr>
              <w:t>5</w:t>
            </w:r>
          </w:p>
        </w:tc>
        <w:tc>
          <w:tcPr>
            <w:tcW w:w="1676" w:type="dxa"/>
            <w:tcBorders>
              <w:top w:val="nil"/>
              <w:left w:val="nil"/>
              <w:bottom w:val="single" w:sz="4" w:space="0" w:color="auto"/>
              <w:right w:val="single" w:sz="4" w:space="0" w:color="auto"/>
            </w:tcBorders>
            <w:shd w:val="clear" w:color="000000" w:fill="FFFFFF"/>
            <w:vAlign w:val="center"/>
            <w:hideMark/>
          </w:tcPr>
          <w:p w:rsidR="00140AE6" w:rsidRPr="00140AE6" w:rsidRDefault="00CD00AB" w:rsidP="00140AE6">
            <w:pPr>
              <w:spacing w:before="0"/>
              <w:jc w:val="center"/>
              <w:rPr>
                <w:rFonts w:eastAsia="Times New Roman"/>
                <w:b/>
                <w:bCs/>
                <w:sz w:val="22"/>
                <w:szCs w:val="22"/>
                <w:lang w:eastAsia="ru-RU"/>
              </w:rPr>
            </w:pPr>
            <w:r>
              <w:rPr>
                <w:rFonts w:eastAsia="Times New Roman"/>
                <w:b/>
                <w:bCs/>
                <w:sz w:val="22"/>
                <w:szCs w:val="22"/>
                <w:lang w:eastAsia="ru-RU"/>
              </w:rPr>
              <w:t>6</w:t>
            </w:r>
          </w:p>
        </w:tc>
      </w:tr>
      <w:tr w:rsidR="00140AE6" w:rsidRPr="00140AE6" w:rsidTr="00EE39EB">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1</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0332D0">
            <w:pPr>
              <w:spacing w:before="0"/>
              <w:jc w:val="left"/>
              <w:rPr>
                <w:rFonts w:eastAsia="Times New Roman"/>
                <w:sz w:val="24"/>
                <w:szCs w:val="24"/>
                <w:lang w:eastAsia="ru-RU"/>
              </w:rPr>
            </w:pPr>
            <w:r w:rsidRPr="00140AE6">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тепловодоснабжение, вентиляция и водоотведение) детского сада №22 </w:t>
            </w:r>
            <w:r w:rsidR="007A2D4C">
              <w:rPr>
                <w:rFonts w:eastAsia="Times New Roman"/>
                <w:sz w:val="24"/>
                <w:szCs w:val="24"/>
                <w:lang w:eastAsia="ru-RU"/>
              </w:rPr>
              <w:t xml:space="preserve">"Василек" АН ДОО«Алмазик» </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1160,4</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140AE6" w:rsidRPr="00140AE6" w:rsidRDefault="000332D0" w:rsidP="00140AE6">
            <w:pPr>
              <w:spacing w:before="0"/>
              <w:jc w:val="center"/>
              <w:rPr>
                <w:rFonts w:eastAsia="Times New Roman"/>
                <w:sz w:val="22"/>
                <w:szCs w:val="22"/>
                <w:lang w:eastAsia="ru-RU"/>
              </w:rPr>
            </w:pPr>
            <w:r>
              <w:rPr>
                <w:rFonts w:eastAsia="Times New Roman"/>
                <w:sz w:val="22"/>
                <w:szCs w:val="22"/>
                <w:lang w:eastAsia="ru-RU"/>
              </w:rPr>
              <w:t>362 741,04</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0332D0">
            <w:pPr>
              <w:spacing w:before="0"/>
              <w:jc w:val="right"/>
              <w:rPr>
                <w:rFonts w:eastAsia="Times New Roman"/>
                <w:b/>
                <w:bCs/>
                <w:color w:val="000000"/>
                <w:sz w:val="22"/>
                <w:szCs w:val="22"/>
                <w:lang w:eastAsia="ru-RU"/>
              </w:rPr>
            </w:pPr>
            <w:r w:rsidRPr="00140AE6">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1 160,4</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140AE6">
              <w:rPr>
                <w:rFonts w:eastAsia="Times New Roman"/>
                <w:b/>
                <w:bCs/>
                <w:color w:val="000000"/>
                <w:sz w:val="24"/>
                <w:szCs w:val="24"/>
                <w:lang w:eastAsia="ru-RU"/>
              </w:rPr>
              <w:t xml:space="preserve"> </w:t>
            </w:r>
            <w:r w:rsidR="000332D0" w:rsidRPr="000332D0">
              <w:rPr>
                <w:rFonts w:eastAsia="Times New Roman"/>
                <w:b/>
                <w:bCs/>
                <w:color w:val="000000"/>
                <w:sz w:val="24"/>
                <w:szCs w:val="24"/>
                <w:lang w:eastAsia="ru-RU"/>
              </w:rPr>
              <w:t>362 741,04</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0332D0">
            <w:pPr>
              <w:spacing w:before="0"/>
              <w:jc w:val="right"/>
              <w:rPr>
                <w:rFonts w:eastAsia="Times New Roman"/>
                <w:bCs/>
                <w:i/>
                <w:color w:val="000000"/>
                <w:sz w:val="22"/>
                <w:szCs w:val="22"/>
                <w:lang w:eastAsia="ru-RU"/>
              </w:rPr>
            </w:pPr>
            <w:r w:rsidRPr="000332D0">
              <w:rPr>
                <w:rFonts w:eastAsia="Times New Roman"/>
                <w:bCs/>
                <w:i/>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0332D0" w:rsidRDefault="000332D0" w:rsidP="00140AE6">
            <w:pPr>
              <w:spacing w:before="0"/>
              <w:jc w:val="center"/>
              <w:rPr>
                <w:rFonts w:eastAsia="Times New Roman"/>
                <w:bCs/>
                <w:i/>
                <w:color w:val="000000"/>
                <w:sz w:val="24"/>
                <w:szCs w:val="24"/>
                <w:lang w:eastAsia="ru-RU"/>
              </w:rPr>
            </w:pPr>
            <w:r>
              <w:rPr>
                <w:rFonts w:eastAsia="Times New Roman"/>
                <w:bCs/>
                <w:i/>
                <w:color w:val="000000"/>
                <w:sz w:val="24"/>
                <w:szCs w:val="24"/>
                <w:lang w:eastAsia="ru-RU"/>
              </w:rPr>
              <w:t>60 456,84</w:t>
            </w:r>
          </w:p>
        </w:tc>
      </w:tr>
      <w:tr w:rsidR="00FB7193"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tcPr>
          <w:p w:rsidR="00FB7193" w:rsidRPr="00140AE6" w:rsidRDefault="00FB7193" w:rsidP="00140AE6">
            <w:pPr>
              <w:spacing w:before="0"/>
              <w:jc w:val="left"/>
              <w:rPr>
                <w:rFonts w:eastAsia="Times New Roman"/>
                <w:color w:val="000000"/>
                <w:sz w:val="22"/>
                <w:szCs w:val="22"/>
                <w:lang w:eastAsia="ru-RU"/>
              </w:rPr>
            </w:pPr>
          </w:p>
        </w:tc>
        <w:tc>
          <w:tcPr>
            <w:tcW w:w="4308" w:type="dxa"/>
            <w:tcBorders>
              <w:top w:val="nil"/>
              <w:left w:val="nil"/>
              <w:bottom w:val="single" w:sz="4" w:space="0" w:color="auto"/>
              <w:right w:val="single" w:sz="4" w:space="0" w:color="auto"/>
            </w:tcBorders>
            <w:shd w:val="clear" w:color="auto" w:fill="auto"/>
            <w:noWrap/>
            <w:vAlign w:val="bottom"/>
          </w:tcPr>
          <w:p w:rsidR="00FB7193" w:rsidRPr="00FB7193" w:rsidRDefault="00FB7193" w:rsidP="000332D0">
            <w:pPr>
              <w:spacing w:before="0"/>
              <w:jc w:val="right"/>
              <w:rPr>
                <w:rFonts w:eastAsia="Times New Roman"/>
                <w:b/>
                <w:bCs/>
                <w:color w:val="000000"/>
                <w:sz w:val="22"/>
                <w:szCs w:val="22"/>
                <w:lang w:eastAsia="ru-RU"/>
              </w:rPr>
            </w:pPr>
            <w:r w:rsidRPr="00FB7193">
              <w:rPr>
                <w:rFonts w:eastAsia="Times New Roman"/>
                <w:b/>
                <w:bCs/>
                <w:color w:val="000000"/>
                <w:sz w:val="22"/>
                <w:szCs w:val="22"/>
                <w:lang w:eastAsia="ru-RU"/>
              </w:rPr>
              <w:t>Итого по лоту 1</w:t>
            </w:r>
          </w:p>
        </w:tc>
        <w:tc>
          <w:tcPr>
            <w:tcW w:w="1000" w:type="dxa"/>
            <w:tcBorders>
              <w:top w:val="nil"/>
              <w:left w:val="nil"/>
              <w:bottom w:val="single" w:sz="4" w:space="0" w:color="auto"/>
              <w:right w:val="single" w:sz="4" w:space="0" w:color="auto"/>
            </w:tcBorders>
            <w:shd w:val="clear" w:color="auto" w:fill="auto"/>
            <w:noWrap/>
            <w:vAlign w:val="bottom"/>
          </w:tcPr>
          <w:p w:rsidR="00FB7193" w:rsidRPr="000332D0" w:rsidRDefault="00FB7193" w:rsidP="00140AE6">
            <w:pPr>
              <w:spacing w:before="0"/>
              <w:jc w:val="left"/>
              <w:rPr>
                <w:rFonts w:eastAsia="Times New Roman"/>
                <w:i/>
                <w:color w:val="000000"/>
                <w:sz w:val="22"/>
                <w:szCs w:val="22"/>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FB7193" w:rsidRPr="000332D0" w:rsidRDefault="00FB7193" w:rsidP="00140AE6">
            <w:pPr>
              <w:spacing w:before="0"/>
              <w:jc w:val="left"/>
              <w:rPr>
                <w:rFonts w:eastAsia="Times New Roman"/>
                <w:i/>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noWrap/>
            <w:vAlign w:val="bottom"/>
          </w:tcPr>
          <w:p w:rsidR="00FB7193" w:rsidRPr="000332D0" w:rsidRDefault="00FB7193" w:rsidP="00140AE6">
            <w:pPr>
              <w:spacing w:before="0"/>
              <w:jc w:val="left"/>
              <w:rPr>
                <w:rFonts w:eastAsia="Times New Roman"/>
                <w:i/>
                <w:color w:val="000000"/>
                <w:sz w:val="22"/>
                <w:szCs w:val="22"/>
                <w:lang w:eastAsia="ru-RU"/>
              </w:rPr>
            </w:pPr>
          </w:p>
        </w:tc>
        <w:tc>
          <w:tcPr>
            <w:tcW w:w="1676" w:type="dxa"/>
            <w:tcBorders>
              <w:top w:val="nil"/>
              <w:left w:val="nil"/>
              <w:bottom w:val="single" w:sz="4" w:space="0" w:color="auto"/>
              <w:right w:val="single" w:sz="4" w:space="0" w:color="auto"/>
            </w:tcBorders>
            <w:shd w:val="clear" w:color="auto" w:fill="auto"/>
            <w:noWrap/>
            <w:vAlign w:val="bottom"/>
          </w:tcPr>
          <w:p w:rsidR="00FB7193" w:rsidRPr="00FB7193" w:rsidRDefault="00FB7193" w:rsidP="00FB7193">
            <w:pPr>
              <w:spacing w:before="0"/>
              <w:jc w:val="center"/>
              <w:rPr>
                <w:rFonts w:eastAsia="Times New Roman"/>
                <w:b/>
                <w:bCs/>
                <w:color w:val="000000"/>
                <w:sz w:val="24"/>
                <w:szCs w:val="24"/>
                <w:lang w:eastAsia="ru-RU"/>
              </w:rPr>
            </w:pPr>
            <w:r w:rsidRPr="00FB7193">
              <w:rPr>
                <w:rFonts w:eastAsia="Times New Roman"/>
                <w:b/>
                <w:bCs/>
                <w:color w:val="000000"/>
                <w:sz w:val="24"/>
                <w:szCs w:val="24"/>
                <w:lang w:eastAsia="ru-RU"/>
              </w:rPr>
              <w:t>362 741,04</w:t>
            </w:r>
          </w:p>
        </w:tc>
      </w:tr>
      <w:tr w:rsidR="00140AE6" w:rsidRPr="00140AE6" w:rsidTr="00EE39EB">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2</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0332D0">
            <w:pPr>
              <w:spacing w:before="0"/>
              <w:jc w:val="left"/>
              <w:rPr>
                <w:rFonts w:eastAsia="Times New Roman"/>
                <w:sz w:val="24"/>
                <w:szCs w:val="24"/>
                <w:lang w:eastAsia="ru-RU"/>
              </w:rPr>
            </w:pPr>
            <w:r w:rsidRPr="00140AE6">
              <w:rPr>
                <w:rFonts w:eastAsia="Times New Roman"/>
                <w:sz w:val="24"/>
                <w:szCs w:val="24"/>
                <w:lang w:eastAsia="ru-RU"/>
              </w:rPr>
              <w:t>Техническое обслуживание и эксплуатация подводящих и внутренних сетей инженерно-технического обеспечения (электроснабжение, тепловодоснабжение, вентиляция и водоотведение) детского сада №29 "</w:t>
            </w:r>
            <w:r w:rsidR="007A2D4C">
              <w:rPr>
                <w:rFonts w:eastAsia="Times New Roman"/>
                <w:sz w:val="24"/>
                <w:szCs w:val="24"/>
                <w:lang w:eastAsia="ru-RU"/>
              </w:rPr>
              <w:t xml:space="preserve">Теремок"  АН ДОО«Алмазик» </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2543,2</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140AE6" w:rsidRPr="00140AE6" w:rsidRDefault="000332D0" w:rsidP="00140AE6">
            <w:pPr>
              <w:spacing w:before="0"/>
              <w:jc w:val="center"/>
              <w:rPr>
                <w:rFonts w:eastAsia="Times New Roman"/>
                <w:sz w:val="22"/>
                <w:szCs w:val="22"/>
                <w:lang w:eastAsia="ru-RU"/>
              </w:rPr>
            </w:pPr>
            <w:r>
              <w:rPr>
                <w:rFonts w:eastAsia="Times New Roman"/>
                <w:sz w:val="22"/>
                <w:szCs w:val="22"/>
                <w:lang w:eastAsia="ru-RU"/>
              </w:rPr>
              <w:t>907 922,40</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0332D0">
            <w:pPr>
              <w:spacing w:before="0"/>
              <w:jc w:val="right"/>
              <w:rPr>
                <w:rFonts w:eastAsia="Times New Roman"/>
                <w:b/>
                <w:bCs/>
                <w:color w:val="000000"/>
                <w:sz w:val="22"/>
                <w:szCs w:val="22"/>
                <w:lang w:eastAsia="ru-RU"/>
              </w:rPr>
            </w:pPr>
            <w:r w:rsidRPr="00140AE6">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2 543,2</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000332D0" w:rsidRPr="000332D0">
              <w:rPr>
                <w:rFonts w:eastAsia="Times New Roman"/>
                <w:b/>
                <w:bCs/>
                <w:color w:val="000000"/>
                <w:sz w:val="24"/>
                <w:szCs w:val="24"/>
                <w:lang w:eastAsia="ru-RU"/>
              </w:rPr>
              <w:t>907 922,40</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0332D0">
            <w:pPr>
              <w:spacing w:before="0"/>
              <w:jc w:val="right"/>
              <w:rPr>
                <w:rFonts w:eastAsia="Times New Roman"/>
                <w:bCs/>
                <w:i/>
                <w:color w:val="000000"/>
                <w:sz w:val="22"/>
                <w:szCs w:val="22"/>
                <w:lang w:eastAsia="ru-RU"/>
              </w:rPr>
            </w:pPr>
            <w:r w:rsidRPr="000332D0">
              <w:rPr>
                <w:rFonts w:eastAsia="Times New Roman"/>
                <w:bCs/>
                <w:i/>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0332D0" w:rsidRDefault="000332D0" w:rsidP="00140AE6">
            <w:pPr>
              <w:spacing w:before="0"/>
              <w:jc w:val="center"/>
              <w:rPr>
                <w:rFonts w:eastAsia="Times New Roman"/>
                <w:bCs/>
                <w:i/>
                <w:color w:val="000000"/>
                <w:sz w:val="24"/>
                <w:szCs w:val="24"/>
                <w:lang w:eastAsia="ru-RU"/>
              </w:rPr>
            </w:pPr>
            <w:r>
              <w:rPr>
                <w:rFonts w:eastAsia="Times New Roman"/>
                <w:bCs/>
                <w:i/>
                <w:color w:val="000000"/>
                <w:sz w:val="24"/>
                <w:szCs w:val="24"/>
                <w:lang w:eastAsia="ru-RU"/>
              </w:rPr>
              <w:t>151 320,40</w:t>
            </w:r>
          </w:p>
        </w:tc>
      </w:tr>
      <w:tr w:rsidR="00FB7193" w:rsidRPr="00140AE6" w:rsidTr="00CD00A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tcPr>
          <w:p w:rsidR="00FB7193" w:rsidRPr="00140AE6" w:rsidRDefault="00FB7193" w:rsidP="00FB7193">
            <w:pPr>
              <w:spacing w:before="0"/>
              <w:jc w:val="left"/>
              <w:rPr>
                <w:rFonts w:eastAsia="Times New Roman"/>
                <w:color w:val="000000"/>
                <w:sz w:val="22"/>
                <w:szCs w:val="22"/>
                <w:lang w:eastAsia="ru-RU"/>
              </w:rPr>
            </w:pPr>
          </w:p>
        </w:tc>
        <w:tc>
          <w:tcPr>
            <w:tcW w:w="4308" w:type="dxa"/>
            <w:tcBorders>
              <w:top w:val="nil"/>
              <w:left w:val="nil"/>
              <w:bottom w:val="single" w:sz="4" w:space="0" w:color="auto"/>
              <w:right w:val="single" w:sz="4" w:space="0" w:color="auto"/>
            </w:tcBorders>
            <w:shd w:val="clear" w:color="auto" w:fill="auto"/>
            <w:noWrap/>
            <w:vAlign w:val="bottom"/>
          </w:tcPr>
          <w:p w:rsidR="00FB7193" w:rsidRPr="00FB7193" w:rsidRDefault="00FB7193" w:rsidP="00FB7193">
            <w:pPr>
              <w:spacing w:before="0"/>
              <w:jc w:val="right"/>
              <w:rPr>
                <w:rFonts w:eastAsia="Times New Roman"/>
                <w:b/>
                <w:bCs/>
                <w:color w:val="000000"/>
                <w:sz w:val="22"/>
                <w:szCs w:val="22"/>
                <w:lang w:eastAsia="ru-RU"/>
              </w:rPr>
            </w:pPr>
            <w:r w:rsidRPr="00FB7193">
              <w:rPr>
                <w:rFonts w:eastAsia="Times New Roman"/>
                <w:b/>
                <w:bCs/>
                <w:color w:val="000000"/>
                <w:sz w:val="22"/>
                <w:szCs w:val="22"/>
                <w:lang w:eastAsia="ru-RU"/>
              </w:rPr>
              <w:t xml:space="preserve">Итого по лоту </w:t>
            </w:r>
            <w:r>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bottom"/>
          </w:tcPr>
          <w:p w:rsidR="00FB7193" w:rsidRPr="000332D0" w:rsidRDefault="00FB7193" w:rsidP="00FB7193">
            <w:pPr>
              <w:spacing w:before="0"/>
              <w:jc w:val="left"/>
              <w:rPr>
                <w:rFonts w:eastAsia="Times New Roman"/>
                <w:i/>
                <w:color w:val="000000"/>
                <w:sz w:val="22"/>
                <w:szCs w:val="22"/>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FB7193" w:rsidRPr="000332D0" w:rsidRDefault="00FB7193" w:rsidP="00FB7193">
            <w:pPr>
              <w:spacing w:before="0"/>
              <w:jc w:val="left"/>
              <w:rPr>
                <w:rFonts w:eastAsia="Times New Roman"/>
                <w:i/>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noWrap/>
            <w:vAlign w:val="bottom"/>
          </w:tcPr>
          <w:p w:rsidR="00FB7193" w:rsidRPr="000332D0" w:rsidRDefault="00FB7193" w:rsidP="00FB7193">
            <w:pPr>
              <w:spacing w:before="0"/>
              <w:jc w:val="left"/>
              <w:rPr>
                <w:rFonts w:eastAsia="Times New Roman"/>
                <w:i/>
                <w:color w:val="000000"/>
                <w:sz w:val="22"/>
                <w:szCs w:val="22"/>
                <w:lang w:eastAsia="ru-RU"/>
              </w:rPr>
            </w:pPr>
          </w:p>
        </w:tc>
        <w:tc>
          <w:tcPr>
            <w:tcW w:w="1676" w:type="dxa"/>
            <w:tcBorders>
              <w:top w:val="nil"/>
              <w:left w:val="nil"/>
              <w:bottom w:val="single" w:sz="4" w:space="0" w:color="auto"/>
              <w:right w:val="single" w:sz="4" w:space="0" w:color="auto"/>
            </w:tcBorders>
            <w:shd w:val="clear" w:color="auto" w:fill="auto"/>
            <w:noWrap/>
            <w:vAlign w:val="bottom"/>
          </w:tcPr>
          <w:p w:rsidR="00FB7193" w:rsidRPr="00140AE6" w:rsidRDefault="00FB7193" w:rsidP="00FB7193">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0332D0">
              <w:rPr>
                <w:rFonts w:eastAsia="Times New Roman"/>
                <w:b/>
                <w:bCs/>
                <w:color w:val="000000"/>
                <w:sz w:val="24"/>
                <w:szCs w:val="24"/>
                <w:lang w:eastAsia="ru-RU"/>
              </w:rPr>
              <w:t>907 922,40</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0332D0">
            <w:pPr>
              <w:spacing w:before="0"/>
              <w:jc w:val="right"/>
              <w:rPr>
                <w:rFonts w:eastAsia="Times New Roman"/>
                <w:b/>
                <w:bCs/>
                <w:color w:val="000000"/>
                <w:sz w:val="22"/>
                <w:szCs w:val="22"/>
                <w:lang w:eastAsia="ru-RU"/>
              </w:rPr>
            </w:pPr>
            <w:r w:rsidRPr="00140AE6">
              <w:rPr>
                <w:rFonts w:eastAsia="Times New Roman"/>
                <w:b/>
                <w:bCs/>
                <w:color w:val="000000"/>
                <w:sz w:val="22"/>
                <w:szCs w:val="22"/>
                <w:lang w:eastAsia="ru-RU"/>
              </w:rPr>
              <w:t>Всего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3 703,6</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CD00AB">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00CD00AB">
              <w:rPr>
                <w:rFonts w:eastAsia="Times New Roman"/>
                <w:b/>
                <w:bCs/>
                <w:color w:val="000000"/>
                <w:sz w:val="24"/>
                <w:szCs w:val="24"/>
                <w:lang w:eastAsia="ru-RU"/>
              </w:rPr>
              <w:t>1 270 663</w:t>
            </w:r>
            <w:r w:rsidR="007A2D4C">
              <w:rPr>
                <w:rFonts w:eastAsia="Times New Roman"/>
                <w:b/>
                <w:bCs/>
                <w:color w:val="000000"/>
                <w:sz w:val="24"/>
                <w:szCs w:val="24"/>
                <w:lang w:eastAsia="ru-RU"/>
              </w:rPr>
              <w:t>,</w:t>
            </w:r>
            <w:r w:rsidR="00CD00AB">
              <w:rPr>
                <w:rFonts w:eastAsia="Times New Roman"/>
                <w:b/>
                <w:bCs/>
                <w:color w:val="000000"/>
                <w:sz w:val="24"/>
                <w:szCs w:val="24"/>
                <w:lang w:eastAsia="ru-RU"/>
              </w:rPr>
              <w:t>44</w:t>
            </w:r>
            <w:r w:rsidRPr="00140AE6">
              <w:rPr>
                <w:rFonts w:eastAsia="Times New Roman"/>
                <w:b/>
                <w:bCs/>
                <w:color w:val="000000"/>
                <w:sz w:val="24"/>
                <w:szCs w:val="24"/>
                <w:lang w:eastAsia="ru-RU"/>
              </w:rPr>
              <w:t xml:space="preserve">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0332D0">
            <w:pPr>
              <w:spacing w:before="0"/>
              <w:jc w:val="right"/>
              <w:rPr>
                <w:rFonts w:eastAsia="Times New Roman"/>
                <w:bCs/>
                <w:i/>
                <w:color w:val="000000"/>
                <w:sz w:val="22"/>
                <w:szCs w:val="22"/>
                <w:lang w:eastAsia="ru-RU"/>
              </w:rPr>
            </w:pPr>
            <w:r w:rsidRPr="000332D0">
              <w:rPr>
                <w:rFonts w:eastAsia="Times New Roman"/>
                <w:bCs/>
                <w:i/>
                <w:color w:val="000000"/>
                <w:sz w:val="22"/>
                <w:szCs w:val="22"/>
                <w:lang w:eastAsia="ru-RU"/>
              </w:rPr>
              <w:t>В т.ч.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0332D0" w:rsidRDefault="00140AE6" w:rsidP="00140AE6">
            <w:pPr>
              <w:spacing w:before="0"/>
              <w:jc w:val="left"/>
              <w:rPr>
                <w:rFonts w:eastAsia="Times New Roman"/>
                <w:i/>
                <w:color w:val="000000"/>
                <w:sz w:val="22"/>
                <w:szCs w:val="22"/>
                <w:lang w:eastAsia="ru-RU"/>
              </w:rPr>
            </w:pPr>
            <w:r w:rsidRPr="000332D0">
              <w:rPr>
                <w:rFonts w:eastAsia="Times New Roman"/>
                <w:i/>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0332D0" w:rsidRDefault="000332D0" w:rsidP="00140AE6">
            <w:pPr>
              <w:spacing w:before="0"/>
              <w:jc w:val="center"/>
              <w:rPr>
                <w:rFonts w:eastAsia="Times New Roman"/>
                <w:bCs/>
                <w:i/>
                <w:color w:val="000000"/>
                <w:sz w:val="24"/>
                <w:szCs w:val="24"/>
                <w:lang w:eastAsia="ru-RU"/>
              </w:rPr>
            </w:pPr>
            <w:r>
              <w:rPr>
                <w:rFonts w:eastAsia="Times New Roman"/>
                <w:bCs/>
                <w:i/>
                <w:color w:val="000000"/>
                <w:sz w:val="24"/>
                <w:szCs w:val="24"/>
                <w:lang w:eastAsia="ru-RU"/>
              </w:rPr>
              <w:t>211 777,24</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342A51">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w:t>
            </w:r>
            <w:r w:rsidR="000332D0">
              <w:rPr>
                <w:rFonts w:eastAsia="Calibri"/>
                <w:sz w:val="20"/>
                <w:szCs w:val="20"/>
              </w:rPr>
              <w:t>2020-2021</w:t>
            </w:r>
            <w:r w:rsidR="00342A51">
              <w:rPr>
                <w:rFonts w:eastAsia="Calibri"/>
                <w:sz w:val="20"/>
                <w:szCs w:val="20"/>
              </w:rPr>
              <w:t>гг.</w:t>
            </w:r>
            <w:r w:rsidRPr="003247A7">
              <w:rPr>
                <w:rFonts w:eastAsia="Calibri"/>
                <w:sz w:val="20"/>
                <w:szCs w:val="20"/>
              </w:rPr>
              <w:t xml:space="preserve">,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DC53D7" w:rsidP="006669D6">
            <w:pPr>
              <w:numPr>
                <w:ilvl w:val="7"/>
                <w:numId w:val="0"/>
              </w:numPr>
              <w:spacing w:before="40" w:after="40"/>
              <w:jc w:val="left"/>
              <w:rPr>
                <w:rFonts w:eastAsia="Calibri"/>
                <w:b/>
                <w:sz w:val="18"/>
                <w:szCs w:val="18"/>
                <w:lang w:eastAsia="ru-RU"/>
              </w:rPr>
            </w:pPr>
            <w:r w:rsidRPr="003247A7">
              <w:rPr>
                <w:rFonts w:eastAsia="Calibri"/>
                <w:sz w:val="20"/>
                <w:szCs w:val="20"/>
                <w:lang w:eastAsia="ru-RU"/>
              </w:rPr>
              <w:t>*</w:t>
            </w:r>
            <w:r w:rsidR="006669D6">
              <w:rPr>
                <w:rFonts w:eastAsia="Calibri"/>
                <w:sz w:val="20"/>
                <w:szCs w:val="20"/>
                <w:lang w:eastAsia="ru-RU"/>
              </w:rPr>
              <w:t>Один или более</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w:t>
            </w:r>
            <w:r w:rsidR="007705F6">
              <w:rPr>
                <w:rFonts w:eastAsia="Calibri"/>
                <w:sz w:val="20"/>
                <w:szCs w:val="20"/>
                <w:lang w:eastAsia="ru-RU"/>
              </w:rPr>
              <w:t xml:space="preserve"> электроснабжения,</w:t>
            </w:r>
            <w:r w:rsidRPr="003247A7">
              <w:rPr>
                <w:rFonts w:eastAsia="Calibri"/>
                <w:sz w:val="20"/>
                <w:szCs w:val="20"/>
                <w:lang w:eastAsia="ru-RU"/>
              </w:rPr>
              <w:t xml:space="preserve"> </w:t>
            </w:r>
            <w:r w:rsidR="00811D47">
              <w:rPr>
                <w:rFonts w:eastAsia="Calibri"/>
                <w:sz w:val="20"/>
                <w:szCs w:val="20"/>
                <w:lang w:eastAsia="ru-RU"/>
              </w:rPr>
              <w:t>теплоэнергетики, водоснабжения</w:t>
            </w:r>
            <w:r w:rsidRPr="003247A7">
              <w:rPr>
                <w:rFonts w:eastAsia="Calibri"/>
                <w:sz w:val="20"/>
                <w:szCs w:val="20"/>
                <w:lang w:eastAsia="ru-RU"/>
              </w:rPr>
              <w:t xml:space="preserve">. Стаж работы по специальности должен составлять не менее чем </w:t>
            </w:r>
            <w:r w:rsidR="00811D47">
              <w:rPr>
                <w:rFonts w:eastAsia="Calibri"/>
                <w:sz w:val="20"/>
                <w:szCs w:val="20"/>
                <w:lang w:eastAsia="ru-RU"/>
              </w:rPr>
              <w:t>5</w:t>
            </w:r>
            <w:r w:rsidRPr="003247A7">
              <w:rPr>
                <w:rFonts w:eastAsia="Calibri"/>
                <w:sz w:val="20"/>
                <w:szCs w:val="20"/>
                <w:lang w:eastAsia="ru-RU"/>
              </w:rPr>
              <w:t xml:space="preserve"> </w:t>
            </w:r>
            <w:r w:rsidR="00811D47">
              <w:rPr>
                <w:rFonts w:eastAsia="Calibri"/>
                <w:sz w:val="20"/>
                <w:szCs w:val="20"/>
                <w:lang w:eastAsia="ru-RU"/>
              </w:rPr>
              <w:t>лет</w:t>
            </w:r>
            <w:r w:rsidRPr="003247A7">
              <w:rPr>
                <w:rFonts w:eastAsia="Calibri"/>
                <w:sz w:val="20"/>
                <w:szCs w:val="20"/>
                <w:lang w:eastAsia="ru-RU"/>
              </w:rPr>
              <w:t xml:space="preserve">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6669D6" w:rsidP="00F61EBB">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 специалистов – 2,5 баллов;</w:t>
            </w:r>
          </w:p>
          <w:p w:rsidR="006669D6" w:rsidRDefault="006669D6" w:rsidP="00F61EBB">
            <w:pPr>
              <w:numPr>
                <w:ilvl w:val="6"/>
                <w:numId w:val="0"/>
              </w:numPr>
              <w:spacing w:before="0" w:after="120"/>
              <w:ind w:left="-80"/>
              <w:jc w:val="left"/>
              <w:rPr>
                <w:rFonts w:eastAsia="Calibri"/>
                <w:sz w:val="20"/>
                <w:szCs w:val="20"/>
                <w:lang w:eastAsia="ru-RU"/>
              </w:rPr>
            </w:pPr>
            <w:r>
              <w:rPr>
                <w:rFonts w:eastAsia="Calibri"/>
                <w:sz w:val="20"/>
                <w:szCs w:val="20"/>
                <w:lang w:eastAsia="ru-RU"/>
              </w:rPr>
              <w:t>Отсутствие специалистов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6E6F55" w:rsidP="006E6F55">
            <w:pPr>
              <w:rPr>
                <w:sz w:val="20"/>
                <w:szCs w:val="20"/>
                <w:lang w:eastAsia="ru-RU"/>
              </w:rPr>
            </w:pPr>
            <w:r w:rsidRPr="003247A7">
              <w:rPr>
                <w:sz w:val="20"/>
                <w:szCs w:val="20"/>
                <w:lang w:eastAsia="ru-RU"/>
              </w:rPr>
              <w:t>Б2,i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4</w:t>
            </w:r>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101A3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101A3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101A3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101A30"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lastRenderedPageBreak/>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w:t>
            </w:r>
            <w:r>
              <w:rPr>
                <w:i/>
                <w:sz w:val="24"/>
                <w:szCs w:val="24"/>
              </w:rPr>
              <w:lastRenderedPageBreak/>
              <w:t>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lastRenderedPageBreak/>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0332D0">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0332D0">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0332D0">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3</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0332D0">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0332D0">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top w:val="single" w:sz="4" w:space="0" w:color="auto"/>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0332D0">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top w:val="single" w:sz="4" w:space="0" w:color="auto"/>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lastRenderedPageBreak/>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A30" w:rsidRDefault="00101A30" w:rsidP="00714027">
      <w:pPr>
        <w:spacing w:before="0"/>
      </w:pPr>
      <w:r>
        <w:separator/>
      </w:r>
    </w:p>
  </w:endnote>
  <w:endnote w:type="continuationSeparator" w:id="0">
    <w:p w:rsidR="00101A30" w:rsidRDefault="00101A3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A30" w:rsidRDefault="00101A3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9729470</wp:posOffset>
                  </wp:positionH>
                </mc:Fallback>
              </mc:AlternateContent>
              <mc:AlternateContent>
                <mc:Choice Requires="wp14">
                  <wp:positionV relativeFrom="page">
                    <wp14:pctPosVOffset>93000</wp14:pctPosVOffset>
                  </wp:positionV>
                </mc:Choice>
                <mc:Fallback>
                  <wp:positionV relativeFrom="page">
                    <wp:posOffset>7030720</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1A30" w:rsidRDefault="00101A3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C7475">
                            <w:rPr>
                              <w:noProof/>
                              <w:color w:val="0F243E" w:themeColor="text2" w:themeShade="80"/>
                            </w:rPr>
                            <w:t>111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01A30" w:rsidRDefault="00101A3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C7475">
                      <w:rPr>
                        <w:noProof/>
                        <w:color w:val="0F243E" w:themeColor="text2" w:themeShade="80"/>
                      </w:rPr>
                      <w:t>111</w:t>
                    </w:r>
                    <w:r>
                      <w:rPr>
                        <w:color w:val="0F243E" w:themeColor="text2" w:themeShade="80"/>
                      </w:rPr>
                      <w:fldChar w:fldCharType="end"/>
                    </w:r>
                  </w:p>
                </w:txbxContent>
              </v:textbox>
              <w10:wrap anchorx="page" anchory="page"/>
            </v:shape>
          </w:pict>
        </mc:Fallback>
      </mc:AlternateContent>
    </w:r>
  </w:p>
  <w:p w:rsidR="00101A30" w:rsidRDefault="00101A3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A30" w:rsidRDefault="00101A30" w:rsidP="00714027">
      <w:pPr>
        <w:spacing w:before="0"/>
      </w:pPr>
      <w:r>
        <w:separator/>
      </w:r>
    </w:p>
  </w:footnote>
  <w:footnote w:type="continuationSeparator" w:id="0">
    <w:p w:rsidR="00101A30" w:rsidRDefault="00101A30" w:rsidP="00714027">
      <w:pPr>
        <w:spacing w:before="0"/>
      </w:pPr>
      <w:r>
        <w:continuationSeparator/>
      </w:r>
    </w:p>
  </w:footnote>
  <w:footnote w:id="1">
    <w:p w:rsidR="00101A30" w:rsidRDefault="00101A3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01A30" w:rsidRDefault="00101A3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01A30" w:rsidRDefault="00101A3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01A30" w:rsidRDefault="00101A30"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2D0"/>
    <w:rsid w:val="000333FB"/>
    <w:rsid w:val="00036817"/>
    <w:rsid w:val="00036965"/>
    <w:rsid w:val="0004623B"/>
    <w:rsid w:val="00051C4A"/>
    <w:rsid w:val="000535ED"/>
    <w:rsid w:val="00053922"/>
    <w:rsid w:val="00055B2E"/>
    <w:rsid w:val="00055DAC"/>
    <w:rsid w:val="0006048C"/>
    <w:rsid w:val="0006092C"/>
    <w:rsid w:val="00061449"/>
    <w:rsid w:val="00062F1B"/>
    <w:rsid w:val="000732E3"/>
    <w:rsid w:val="0007622F"/>
    <w:rsid w:val="0007734D"/>
    <w:rsid w:val="000848B0"/>
    <w:rsid w:val="000874A7"/>
    <w:rsid w:val="000951FE"/>
    <w:rsid w:val="000A0956"/>
    <w:rsid w:val="000B26BD"/>
    <w:rsid w:val="000B30E2"/>
    <w:rsid w:val="000C167B"/>
    <w:rsid w:val="000C37EA"/>
    <w:rsid w:val="000D2291"/>
    <w:rsid w:val="000D6544"/>
    <w:rsid w:val="000D6F8F"/>
    <w:rsid w:val="000E0852"/>
    <w:rsid w:val="000E543A"/>
    <w:rsid w:val="000F4FE6"/>
    <w:rsid w:val="00101A30"/>
    <w:rsid w:val="001064D8"/>
    <w:rsid w:val="001132CD"/>
    <w:rsid w:val="00116FE1"/>
    <w:rsid w:val="00120330"/>
    <w:rsid w:val="00121927"/>
    <w:rsid w:val="00124816"/>
    <w:rsid w:val="00140AE6"/>
    <w:rsid w:val="001419C2"/>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7AAC"/>
    <w:rsid w:val="001C3677"/>
    <w:rsid w:val="001C4394"/>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0841"/>
    <w:rsid w:val="002C333E"/>
    <w:rsid w:val="002C4BAB"/>
    <w:rsid w:val="002D3033"/>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37A33"/>
    <w:rsid w:val="00342A51"/>
    <w:rsid w:val="0034552E"/>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5BF8"/>
    <w:rsid w:val="00406C04"/>
    <w:rsid w:val="00407DCB"/>
    <w:rsid w:val="004157C5"/>
    <w:rsid w:val="004250AB"/>
    <w:rsid w:val="00430518"/>
    <w:rsid w:val="004536BE"/>
    <w:rsid w:val="0045675E"/>
    <w:rsid w:val="00460237"/>
    <w:rsid w:val="00463906"/>
    <w:rsid w:val="00466FAE"/>
    <w:rsid w:val="0048046D"/>
    <w:rsid w:val="00480598"/>
    <w:rsid w:val="00481ACE"/>
    <w:rsid w:val="004827FF"/>
    <w:rsid w:val="00482909"/>
    <w:rsid w:val="00486C92"/>
    <w:rsid w:val="00491016"/>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28E"/>
    <w:rsid w:val="005829F9"/>
    <w:rsid w:val="0058374F"/>
    <w:rsid w:val="00586785"/>
    <w:rsid w:val="00594B26"/>
    <w:rsid w:val="00594B67"/>
    <w:rsid w:val="00595562"/>
    <w:rsid w:val="005A0141"/>
    <w:rsid w:val="005A248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5F78D6"/>
    <w:rsid w:val="00604AFD"/>
    <w:rsid w:val="00604BC3"/>
    <w:rsid w:val="00612394"/>
    <w:rsid w:val="00612A02"/>
    <w:rsid w:val="00622B7C"/>
    <w:rsid w:val="00623F26"/>
    <w:rsid w:val="00624A9F"/>
    <w:rsid w:val="006361CE"/>
    <w:rsid w:val="006457ED"/>
    <w:rsid w:val="00646DF1"/>
    <w:rsid w:val="00651B80"/>
    <w:rsid w:val="0065399E"/>
    <w:rsid w:val="00655C51"/>
    <w:rsid w:val="00660921"/>
    <w:rsid w:val="00663CC7"/>
    <w:rsid w:val="00666557"/>
    <w:rsid w:val="006669D6"/>
    <w:rsid w:val="00666F40"/>
    <w:rsid w:val="00676CF2"/>
    <w:rsid w:val="0069079E"/>
    <w:rsid w:val="00697C57"/>
    <w:rsid w:val="006A72FA"/>
    <w:rsid w:val="006B60B4"/>
    <w:rsid w:val="006C79D7"/>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5AB3"/>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A5B70"/>
    <w:rsid w:val="008B1610"/>
    <w:rsid w:val="008B49AE"/>
    <w:rsid w:val="008C7475"/>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2025D"/>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5E9B"/>
    <w:rsid w:val="00AA7F73"/>
    <w:rsid w:val="00AB0670"/>
    <w:rsid w:val="00AB110A"/>
    <w:rsid w:val="00AC043B"/>
    <w:rsid w:val="00AC0F31"/>
    <w:rsid w:val="00AC69D6"/>
    <w:rsid w:val="00AC7CF2"/>
    <w:rsid w:val="00AD4726"/>
    <w:rsid w:val="00AF0EE4"/>
    <w:rsid w:val="00AF1828"/>
    <w:rsid w:val="00AF742A"/>
    <w:rsid w:val="00AF7B24"/>
    <w:rsid w:val="00B22CA6"/>
    <w:rsid w:val="00B27D8A"/>
    <w:rsid w:val="00B3332A"/>
    <w:rsid w:val="00B35E49"/>
    <w:rsid w:val="00B4433F"/>
    <w:rsid w:val="00B45DDE"/>
    <w:rsid w:val="00B518C5"/>
    <w:rsid w:val="00B5372D"/>
    <w:rsid w:val="00B609B3"/>
    <w:rsid w:val="00B62623"/>
    <w:rsid w:val="00B64E62"/>
    <w:rsid w:val="00B651C4"/>
    <w:rsid w:val="00B66370"/>
    <w:rsid w:val="00B67C5E"/>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00AB"/>
    <w:rsid w:val="00CD1406"/>
    <w:rsid w:val="00CD1CB8"/>
    <w:rsid w:val="00CD1FCA"/>
    <w:rsid w:val="00CD4D79"/>
    <w:rsid w:val="00CE0337"/>
    <w:rsid w:val="00CE31E8"/>
    <w:rsid w:val="00CE4079"/>
    <w:rsid w:val="00CE7AF3"/>
    <w:rsid w:val="00CE7E47"/>
    <w:rsid w:val="00CF27F3"/>
    <w:rsid w:val="00D00762"/>
    <w:rsid w:val="00D01EC1"/>
    <w:rsid w:val="00D04A0B"/>
    <w:rsid w:val="00D104E3"/>
    <w:rsid w:val="00D1401F"/>
    <w:rsid w:val="00D1645B"/>
    <w:rsid w:val="00D2363E"/>
    <w:rsid w:val="00D23EDF"/>
    <w:rsid w:val="00D26457"/>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0F3D"/>
    <w:rsid w:val="00EF28B0"/>
    <w:rsid w:val="00EF46C2"/>
    <w:rsid w:val="00EF7D2F"/>
    <w:rsid w:val="00EF7E63"/>
    <w:rsid w:val="00F01BE0"/>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367F"/>
    <w:rsid w:val="00F76498"/>
    <w:rsid w:val="00F82164"/>
    <w:rsid w:val="00F83DE5"/>
    <w:rsid w:val="00F90FCB"/>
    <w:rsid w:val="00F95C29"/>
    <w:rsid w:val="00FA5A3B"/>
    <w:rsid w:val="00FB153D"/>
    <w:rsid w:val="00FB1FAA"/>
    <w:rsid w:val="00FB3474"/>
    <w:rsid w:val="00FB34DE"/>
    <w:rsid w:val="00FB4630"/>
    <w:rsid w:val="00FB5176"/>
    <w:rsid w:val="00FB7193"/>
    <w:rsid w:val="00FD1E79"/>
    <w:rsid w:val="00FD2F62"/>
    <w:rsid w:val="00FD6772"/>
    <w:rsid w:val="00FD7649"/>
    <w:rsid w:val="00FE16E7"/>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PitsynAV@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4519C-E90A-4EE3-AA74-248D49570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111</Pages>
  <Words>33308</Words>
  <Characters>189857</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13</cp:revision>
  <cp:lastPrinted>2021-12-22T02:56:00Z</cp:lastPrinted>
  <dcterms:created xsi:type="dcterms:W3CDTF">2020-12-07T05:29:00Z</dcterms:created>
  <dcterms:modified xsi:type="dcterms:W3CDTF">2021-12-22T04:44:00Z</dcterms:modified>
</cp:coreProperties>
</file>