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05168D" w14:textId="77777777" w:rsidR="00526CD6" w:rsidRDefault="00526CD6" w:rsidP="00A3666C">
      <w:pPr>
        <w:spacing w:before="240" w:after="100" w:afterAutospacing="1"/>
        <w:ind w:left="-426" w:right="-283" w:firstLine="284"/>
        <w:jc w:val="left"/>
        <w:rPr>
          <w:b/>
          <w:i/>
          <w:sz w:val="40"/>
          <w:szCs w:val="40"/>
        </w:rPr>
      </w:pPr>
      <w:r>
        <w:rPr>
          <w:b/>
          <w:i/>
          <w:sz w:val="40"/>
          <w:szCs w:val="40"/>
        </w:rPr>
        <w:t xml:space="preserve">    </w:t>
      </w:r>
      <w:r w:rsidR="00EF28B0">
        <w:rPr>
          <w:b/>
          <w:i/>
          <w:noProof/>
          <w:sz w:val="40"/>
          <w:szCs w:val="40"/>
          <w:lang w:eastAsia="ru-RU"/>
        </w:rPr>
        <w:drawing>
          <wp:inline distT="0" distB="0" distL="0" distR="0" wp14:anchorId="3B598B46" wp14:editId="7540D54B">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14:paraId="503EE5CE" w14:textId="77777777" w:rsidR="00022A3F" w:rsidRDefault="00022A3F" w:rsidP="00714027">
      <w:pPr>
        <w:keepNext/>
        <w:spacing w:before="0"/>
        <w:jc w:val="center"/>
        <w:outlineLvl w:val="7"/>
        <w:rPr>
          <w:b/>
          <w:caps/>
        </w:rPr>
      </w:pPr>
    </w:p>
    <w:p w14:paraId="1802EDB9" w14:textId="77777777" w:rsidR="00FE1DE1" w:rsidRDefault="00FE1DE1" w:rsidP="00714027">
      <w:pPr>
        <w:keepNext/>
        <w:spacing w:before="0"/>
        <w:jc w:val="center"/>
        <w:outlineLvl w:val="7"/>
        <w:rPr>
          <w:b/>
          <w:caps/>
        </w:rPr>
      </w:pPr>
    </w:p>
    <w:p w14:paraId="43669C89" w14:textId="77777777" w:rsidR="00FE1DE1" w:rsidRDefault="00FE1DE1" w:rsidP="00714027">
      <w:pPr>
        <w:keepNext/>
        <w:spacing w:before="0"/>
        <w:jc w:val="center"/>
        <w:outlineLvl w:val="7"/>
        <w:rPr>
          <w:b/>
          <w:caps/>
        </w:rPr>
      </w:pPr>
    </w:p>
    <w:p w14:paraId="529014CD" w14:textId="77777777" w:rsidR="00FE1DE1" w:rsidRDefault="00FE1DE1" w:rsidP="00714027">
      <w:pPr>
        <w:keepNext/>
        <w:spacing w:before="0"/>
        <w:jc w:val="center"/>
        <w:outlineLvl w:val="7"/>
        <w:rPr>
          <w:b/>
          <w:caps/>
        </w:rPr>
      </w:pPr>
    </w:p>
    <w:p w14:paraId="7C7ADEED" w14:textId="77777777" w:rsidR="00022A3F" w:rsidRDefault="00022A3F" w:rsidP="00714027">
      <w:pPr>
        <w:keepNext/>
        <w:spacing w:before="0"/>
        <w:jc w:val="center"/>
        <w:outlineLvl w:val="7"/>
        <w:rPr>
          <w:b/>
          <w:caps/>
        </w:rPr>
      </w:pPr>
    </w:p>
    <w:p w14:paraId="10C71DDD" w14:textId="77777777" w:rsidR="00022A3F" w:rsidRDefault="00022A3F" w:rsidP="00714027">
      <w:pPr>
        <w:keepNext/>
        <w:spacing w:before="0"/>
        <w:jc w:val="center"/>
        <w:outlineLvl w:val="7"/>
        <w:rPr>
          <w:b/>
          <w:caps/>
        </w:rPr>
      </w:pPr>
    </w:p>
    <w:p w14:paraId="41D17330" w14:textId="77777777" w:rsidR="009D75C8" w:rsidRDefault="009D75C8" w:rsidP="009D75C8">
      <w:pPr>
        <w:keepNext/>
        <w:spacing w:before="0"/>
        <w:jc w:val="center"/>
        <w:outlineLvl w:val="7"/>
        <w:rPr>
          <w:b/>
          <w:caps/>
        </w:rPr>
      </w:pPr>
    </w:p>
    <w:p w14:paraId="1B3CD25B" w14:textId="58F74D0A" w:rsidR="00945687" w:rsidRPr="000B2FB6" w:rsidRDefault="009D75C8" w:rsidP="00945687">
      <w:pPr>
        <w:keepNext/>
        <w:spacing w:before="0"/>
        <w:jc w:val="center"/>
        <w:outlineLvl w:val="7"/>
      </w:pPr>
      <w:r w:rsidRPr="00532AC9">
        <w:rPr>
          <w:b/>
          <w:caps/>
        </w:rPr>
        <w:t>Документация о закупке</w:t>
      </w:r>
      <w:r>
        <w:rPr>
          <w:b/>
        </w:rPr>
        <w:br/>
      </w:r>
      <w:r w:rsidR="00945687" w:rsidRPr="000B2FB6">
        <w:t xml:space="preserve">по публикуемому </w:t>
      </w:r>
      <w:r w:rsidR="00836AF5">
        <w:t>одноэтапному запросу котировок</w:t>
      </w:r>
      <w:r w:rsidR="00945687" w:rsidRPr="000B2FB6">
        <w:br/>
        <w:t xml:space="preserve">на право заключения договора на </w:t>
      </w:r>
      <w:r w:rsidR="00945687">
        <w:t>комплексное техническое обслуживание медицинской техники и изделий медицинского назначения медицинских кабинетов для нужд АН</w:t>
      </w:r>
      <w:r w:rsidR="00945687" w:rsidRPr="002F74BD">
        <w:t xml:space="preserve"> ДОО «Алмазик»</w:t>
      </w:r>
      <w:r w:rsidR="00945687">
        <w:t>.</w:t>
      </w:r>
    </w:p>
    <w:p w14:paraId="075E9F57" w14:textId="77777777" w:rsidR="009D75C8" w:rsidRDefault="009D75C8" w:rsidP="00945687">
      <w:pPr>
        <w:keepNext/>
        <w:spacing w:before="0"/>
        <w:jc w:val="center"/>
        <w:outlineLvl w:val="7"/>
      </w:pPr>
    </w:p>
    <w:p w14:paraId="54137B82" w14:textId="77777777" w:rsidR="009D75C8" w:rsidRDefault="009D75C8" w:rsidP="009D75C8">
      <w:pPr>
        <w:keepNext/>
        <w:spacing w:before="0"/>
        <w:jc w:val="center"/>
        <w:outlineLvl w:val="7"/>
      </w:pPr>
    </w:p>
    <w:p w14:paraId="0A761F31" w14:textId="77777777" w:rsidR="009D75C8" w:rsidRDefault="009D75C8" w:rsidP="009D75C8">
      <w:pPr>
        <w:keepNext/>
        <w:spacing w:before="0"/>
        <w:jc w:val="center"/>
        <w:outlineLvl w:val="7"/>
      </w:pPr>
    </w:p>
    <w:p w14:paraId="70976307" w14:textId="77777777" w:rsidR="009D75C8" w:rsidRDefault="009D75C8" w:rsidP="009D75C8">
      <w:pPr>
        <w:keepNext/>
        <w:spacing w:before="0"/>
        <w:jc w:val="center"/>
        <w:outlineLvl w:val="7"/>
      </w:pPr>
    </w:p>
    <w:p w14:paraId="7ABF07A3" w14:textId="77777777" w:rsidR="009D75C8" w:rsidRDefault="009D75C8" w:rsidP="009D75C8">
      <w:pPr>
        <w:pStyle w:val="1a"/>
        <w:spacing w:after="0" w:line="240" w:lineRule="auto"/>
        <w:jc w:val="center"/>
      </w:pPr>
      <w:r>
        <w:tab/>
      </w:r>
    </w:p>
    <w:p w14:paraId="0D950169" w14:textId="77777777" w:rsidR="009D75C8" w:rsidRDefault="009D75C8" w:rsidP="009D75C8">
      <w:pPr>
        <w:keepNext/>
        <w:spacing w:before="0"/>
        <w:jc w:val="center"/>
        <w:outlineLvl w:val="7"/>
        <w:rPr>
          <w:b/>
          <w:caps/>
        </w:rPr>
      </w:pPr>
      <w:r>
        <w:t>.</w:t>
      </w:r>
    </w:p>
    <w:p w14:paraId="2863E31A" w14:textId="77777777" w:rsidR="00E864FA" w:rsidRDefault="00E864FA" w:rsidP="00714027">
      <w:pPr>
        <w:keepNext/>
        <w:spacing w:before="0"/>
        <w:jc w:val="center"/>
        <w:outlineLvl w:val="7"/>
      </w:pPr>
    </w:p>
    <w:p w14:paraId="1B0C1AA3" w14:textId="77777777" w:rsidR="00E864FA" w:rsidRDefault="00E864FA" w:rsidP="00714027">
      <w:pPr>
        <w:keepNext/>
        <w:spacing w:before="0"/>
        <w:jc w:val="center"/>
        <w:outlineLvl w:val="7"/>
      </w:pPr>
    </w:p>
    <w:p w14:paraId="3A66AFEA" w14:textId="77777777" w:rsidR="00E864FA" w:rsidRDefault="00E864FA" w:rsidP="00714027">
      <w:pPr>
        <w:keepNext/>
        <w:spacing w:before="0"/>
        <w:jc w:val="center"/>
        <w:outlineLvl w:val="7"/>
      </w:pPr>
    </w:p>
    <w:p w14:paraId="10776F8A" w14:textId="77777777" w:rsidR="00E864FA" w:rsidRDefault="00E864FA" w:rsidP="00AF760D">
      <w:pPr>
        <w:keepNext/>
        <w:spacing w:before="0"/>
        <w:ind w:right="140"/>
        <w:jc w:val="center"/>
        <w:outlineLvl w:val="7"/>
      </w:pPr>
    </w:p>
    <w:p w14:paraId="50FEB834" w14:textId="77777777" w:rsidR="00E864FA" w:rsidRDefault="00E864FA" w:rsidP="00714027">
      <w:pPr>
        <w:keepNext/>
        <w:spacing w:before="0"/>
        <w:jc w:val="center"/>
        <w:outlineLvl w:val="7"/>
      </w:pPr>
    </w:p>
    <w:p w14:paraId="56ED9023" w14:textId="77777777" w:rsidR="00E864FA" w:rsidRDefault="00E864FA" w:rsidP="00714027">
      <w:pPr>
        <w:keepNext/>
        <w:spacing w:before="0"/>
        <w:jc w:val="center"/>
        <w:outlineLvl w:val="7"/>
      </w:pPr>
    </w:p>
    <w:p w14:paraId="72BF621B" w14:textId="77777777" w:rsidR="00E864FA" w:rsidRDefault="00E864FA" w:rsidP="00714027">
      <w:pPr>
        <w:keepNext/>
        <w:spacing w:before="0"/>
        <w:jc w:val="center"/>
        <w:outlineLvl w:val="7"/>
      </w:pPr>
    </w:p>
    <w:p w14:paraId="3323AC62" w14:textId="77777777" w:rsidR="00E864FA" w:rsidRDefault="00E864FA" w:rsidP="00714027">
      <w:pPr>
        <w:keepNext/>
        <w:spacing w:before="0"/>
        <w:jc w:val="center"/>
        <w:outlineLvl w:val="7"/>
      </w:pPr>
    </w:p>
    <w:p w14:paraId="7A98E7C4" w14:textId="77777777" w:rsidR="00E864FA" w:rsidRDefault="00E864FA" w:rsidP="00714027">
      <w:pPr>
        <w:keepNext/>
        <w:spacing w:before="0"/>
        <w:jc w:val="center"/>
        <w:outlineLvl w:val="7"/>
      </w:pPr>
    </w:p>
    <w:p w14:paraId="570044EF" w14:textId="77777777" w:rsidR="00E864FA" w:rsidRDefault="00E864FA" w:rsidP="00714027">
      <w:pPr>
        <w:keepNext/>
        <w:spacing w:before="0"/>
        <w:jc w:val="center"/>
        <w:outlineLvl w:val="7"/>
      </w:pPr>
    </w:p>
    <w:p w14:paraId="4061730B" w14:textId="77777777" w:rsidR="00E864FA" w:rsidRDefault="00E864FA" w:rsidP="00714027">
      <w:pPr>
        <w:keepNext/>
        <w:spacing w:before="0"/>
        <w:jc w:val="center"/>
        <w:outlineLvl w:val="7"/>
      </w:pPr>
    </w:p>
    <w:p w14:paraId="75874E40" w14:textId="77777777" w:rsidR="00E864FA" w:rsidRDefault="00E864FA" w:rsidP="00DC7BBE">
      <w:pPr>
        <w:spacing w:before="0"/>
        <w:jc w:val="center"/>
      </w:pPr>
    </w:p>
    <w:p w14:paraId="046C10D0" w14:textId="77777777" w:rsidR="00665600" w:rsidRDefault="00665600" w:rsidP="00945687">
      <w:pPr>
        <w:spacing w:before="0"/>
      </w:pPr>
    </w:p>
    <w:p w14:paraId="40CDA18E" w14:textId="77777777" w:rsidR="00665600" w:rsidRDefault="00665600" w:rsidP="00DC7BBE">
      <w:pPr>
        <w:spacing w:before="0"/>
        <w:jc w:val="center"/>
      </w:pPr>
    </w:p>
    <w:p w14:paraId="2BBB9294" w14:textId="7FCCA52D" w:rsidR="00022A3F" w:rsidRDefault="00714027" w:rsidP="00DC7BBE">
      <w:pPr>
        <w:spacing w:before="0"/>
        <w:jc w:val="center"/>
        <w:rPr>
          <w:b/>
          <w:caps/>
        </w:rPr>
      </w:pPr>
      <w:r w:rsidRPr="00532AC9">
        <w:t>г. </w:t>
      </w:r>
      <w:r w:rsidR="00997A42">
        <w:t>Мирный</w:t>
      </w:r>
      <w:r w:rsidRPr="00532AC9">
        <w:t xml:space="preserve">, </w:t>
      </w:r>
      <w:r w:rsidR="00410697">
        <w:t>2022</w:t>
      </w:r>
      <w:r w:rsidR="003B0CC1">
        <w:t xml:space="preserve"> </w:t>
      </w:r>
      <w:r>
        <w:t>г.</w:t>
      </w:r>
    </w:p>
    <w:p w14:paraId="55F305B1" w14:textId="77777777" w:rsidR="00022A3F" w:rsidRDefault="00022A3F" w:rsidP="00DC7BBE">
      <w:pPr>
        <w:spacing w:before="0"/>
        <w:jc w:val="center"/>
        <w:rPr>
          <w:b/>
          <w:caps/>
        </w:rPr>
      </w:pPr>
    </w:p>
    <w:p w14:paraId="672E2D8B" w14:textId="77777777" w:rsidR="00714027" w:rsidRPr="00532AC9" w:rsidRDefault="00714027" w:rsidP="00DC7BBE">
      <w:pPr>
        <w:spacing w:before="0"/>
        <w:jc w:val="center"/>
        <w:rPr>
          <w:b/>
          <w:caps/>
        </w:rPr>
      </w:pPr>
      <w:r w:rsidRPr="00532AC9">
        <w:rPr>
          <w:b/>
          <w:caps/>
        </w:rPr>
        <w:t>Содержание документации о закупке</w:t>
      </w:r>
    </w:p>
    <w:p w14:paraId="719609F4" w14:textId="7EE412D5"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9"/>
            <w:b w:val="0"/>
            <w:caps/>
            <w:noProof/>
          </w:rPr>
          <w:t>Сокращения</w:t>
        </w:r>
        <w:r w:rsidR="00D144CE" w:rsidRPr="00D144CE">
          <w:rPr>
            <w:b w:val="0"/>
            <w:noProof/>
            <w:webHidden/>
          </w:rPr>
          <w:tab/>
        </w:r>
      </w:hyperlink>
      <w:r w:rsidR="00C219DE">
        <w:rPr>
          <w:b w:val="0"/>
          <w:noProof/>
        </w:rPr>
        <w:t>5</w:t>
      </w:r>
    </w:p>
    <w:p w14:paraId="2408DB64" w14:textId="77777777" w:rsidR="00D144CE" w:rsidRPr="00D144CE" w:rsidRDefault="00B368AB">
      <w:pPr>
        <w:pStyle w:val="16"/>
        <w:rPr>
          <w:rFonts w:asciiTheme="minorHAnsi" w:eastAsiaTheme="minorEastAsia" w:hAnsiTheme="minorHAnsi"/>
          <w:b w:val="0"/>
          <w:noProof/>
          <w:sz w:val="22"/>
          <w:szCs w:val="22"/>
          <w:lang w:eastAsia="ru-RU"/>
        </w:rPr>
      </w:pPr>
      <w:hyperlink w:anchor="_Toc522259250" w:history="1">
        <w:r w:rsidR="00D144CE" w:rsidRPr="00D144CE">
          <w:rPr>
            <w:rStyle w:val="af9"/>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3F784F">
          <w:rPr>
            <w:b w:val="0"/>
            <w:noProof/>
            <w:webHidden/>
          </w:rPr>
          <w:t>7</w:t>
        </w:r>
        <w:r w:rsidR="00D144CE" w:rsidRPr="00D144CE">
          <w:rPr>
            <w:b w:val="0"/>
            <w:noProof/>
            <w:webHidden/>
          </w:rPr>
          <w:fldChar w:fldCharType="end"/>
        </w:r>
      </w:hyperlink>
    </w:p>
    <w:p w14:paraId="02D547A6" w14:textId="77777777" w:rsidR="00D144CE" w:rsidRPr="00D144CE" w:rsidRDefault="00B368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9"/>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3F784F">
          <w:rPr>
            <w:noProof/>
            <w:webHidden/>
          </w:rPr>
          <w:t>9</w:t>
        </w:r>
        <w:r w:rsidR="00D144CE" w:rsidRPr="00D144CE">
          <w:rPr>
            <w:noProof/>
            <w:webHidden/>
          </w:rPr>
          <w:fldChar w:fldCharType="end"/>
        </w:r>
      </w:hyperlink>
    </w:p>
    <w:p w14:paraId="4B2A673F"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9"/>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3F784F">
          <w:rPr>
            <w:noProof/>
            <w:webHidden/>
          </w:rPr>
          <w:t>9</w:t>
        </w:r>
        <w:r w:rsidR="00D144CE" w:rsidRPr="00D144CE">
          <w:rPr>
            <w:noProof/>
            <w:webHidden/>
          </w:rPr>
          <w:fldChar w:fldCharType="end"/>
        </w:r>
      </w:hyperlink>
    </w:p>
    <w:p w14:paraId="34C7C1B8"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9"/>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3F784F">
          <w:rPr>
            <w:noProof/>
            <w:webHidden/>
          </w:rPr>
          <w:t>9</w:t>
        </w:r>
        <w:r w:rsidR="00D144CE" w:rsidRPr="00D144CE">
          <w:rPr>
            <w:noProof/>
            <w:webHidden/>
          </w:rPr>
          <w:fldChar w:fldCharType="end"/>
        </w:r>
      </w:hyperlink>
    </w:p>
    <w:p w14:paraId="6E5F748D" w14:textId="77777777" w:rsidR="00D144CE" w:rsidRPr="00D144CE" w:rsidRDefault="00B368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9"/>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3F784F">
          <w:rPr>
            <w:noProof/>
            <w:webHidden/>
          </w:rPr>
          <w:t>26</w:t>
        </w:r>
        <w:r w:rsidR="00D144CE" w:rsidRPr="00D144CE">
          <w:rPr>
            <w:noProof/>
            <w:webHidden/>
          </w:rPr>
          <w:fldChar w:fldCharType="end"/>
        </w:r>
      </w:hyperlink>
    </w:p>
    <w:p w14:paraId="5F0734B7"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9"/>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3F784F">
          <w:rPr>
            <w:noProof/>
            <w:webHidden/>
          </w:rPr>
          <w:t>26</w:t>
        </w:r>
        <w:r w:rsidR="00D144CE" w:rsidRPr="00D144CE">
          <w:rPr>
            <w:noProof/>
            <w:webHidden/>
          </w:rPr>
          <w:fldChar w:fldCharType="end"/>
        </w:r>
      </w:hyperlink>
    </w:p>
    <w:p w14:paraId="327E351C"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9"/>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3F784F">
          <w:rPr>
            <w:noProof/>
            <w:webHidden/>
          </w:rPr>
          <w:t>27</w:t>
        </w:r>
        <w:r w:rsidR="00D144CE" w:rsidRPr="00D144CE">
          <w:rPr>
            <w:noProof/>
            <w:webHidden/>
          </w:rPr>
          <w:fldChar w:fldCharType="end"/>
        </w:r>
      </w:hyperlink>
    </w:p>
    <w:p w14:paraId="2EC84AD7"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9"/>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3F784F">
          <w:rPr>
            <w:noProof/>
            <w:webHidden/>
          </w:rPr>
          <w:t>27</w:t>
        </w:r>
        <w:r w:rsidR="00D144CE" w:rsidRPr="00D144CE">
          <w:rPr>
            <w:noProof/>
            <w:webHidden/>
          </w:rPr>
          <w:fldChar w:fldCharType="end"/>
        </w:r>
      </w:hyperlink>
    </w:p>
    <w:p w14:paraId="54EBE183" w14:textId="77777777" w:rsidR="00D144CE" w:rsidRPr="00D144CE" w:rsidRDefault="00B368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9"/>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3F784F">
          <w:rPr>
            <w:noProof/>
            <w:webHidden/>
          </w:rPr>
          <w:t>28</w:t>
        </w:r>
        <w:r w:rsidR="00D144CE" w:rsidRPr="00D144CE">
          <w:rPr>
            <w:noProof/>
            <w:webHidden/>
          </w:rPr>
          <w:fldChar w:fldCharType="end"/>
        </w:r>
      </w:hyperlink>
    </w:p>
    <w:p w14:paraId="78373C66"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9"/>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3F784F">
          <w:rPr>
            <w:noProof/>
            <w:webHidden/>
          </w:rPr>
          <w:t>28</w:t>
        </w:r>
        <w:r w:rsidR="00D144CE" w:rsidRPr="00D144CE">
          <w:rPr>
            <w:noProof/>
            <w:webHidden/>
          </w:rPr>
          <w:fldChar w:fldCharType="end"/>
        </w:r>
      </w:hyperlink>
    </w:p>
    <w:p w14:paraId="7A14FEC6"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9"/>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3F784F">
          <w:rPr>
            <w:noProof/>
            <w:webHidden/>
          </w:rPr>
          <w:t>28</w:t>
        </w:r>
        <w:r w:rsidR="00D144CE" w:rsidRPr="00D144CE">
          <w:rPr>
            <w:noProof/>
            <w:webHidden/>
          </w:rPr>
          <w:fldChar w:fldCharType="end"/>
        </w:r>
      </w:hyperlink>
    </w:p>
    <w:p w14:paraId="127EFD86"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9"/>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3F784F">
          <w:rPr>
            <w:noProof/>
            <w:webHidden/>
          </w:rPr>
          <w:t>29</w:t>
        </w:r>
        <w:r w:rsidR="00D144CE" w:rsidRPr="00D144CE">
          <w:rPr>
            <w:noProof/>
            <w:webHidden/>
          </w:rPr>
          <w:fldChar w:fldCharType="end"/>
        </w:r>
      </w:hyperlink>
    </w:p>
    <w:p w14:paraId="2CD0C071"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9"/>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3F784F">
          <w:rPr>
            <w:noProof/>
            <w:webHidden/>
          </w:rPr>
          <w:t>30</w:t>
        </w:r>
        <w:r w:rsidR="00D144CE" w:rsidRPr="00D144CE">
          <w:rPr>
            <w:noProof/>
            <w:webHidden/>
          </w:rPr>
          <w:fldChar w:fldCharType="end"/>
        </w:r>
      </w:hyperlink>
    </w:p>
    <w:p w14:paraId="5F7382D2"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9"/>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3F784F">
          <w:rPr>
            <w:noProof/>
            <w:webHidden/>
          </w:rPr>
          <w:t>31</w:t>
        </w:r>
        <w:r w:rsidR="00D144CE" w:rsidRPr="00D144CE">
          <w:rPr>
            <w:noProof/>
            <w:webHidden/>
          </w:rPr>
          <w:fldChar w:fldCharType="end"/>
        </w:r>
      </w:hyperlink>
    </w:p>
    <w:p w14:paraId="6D6E8EF9"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9"/>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3F784F">
          <w:rPr>
            <w:noProof/>
            <w:webHidden/>
          </w:rPr>
          <w:t>32</w:t>
        </w:r>
        <w:r w:rsidR="00D144CE" w:rsidRPr="00D144CE">
          <w:rPr>
            <w:noProof/>
            <w:webHidden/>
          </w:rPr>
          <w:fldChar w:fldCharType="end"/>
        </w:r>
      </w:hyperlink>
    </w:p>
    <w:p w14:paraId="456FDABF"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9"/>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3F784F">
          <w:rPr>
            <w:noProof/>
            <w:webHidden/>
          </w:rPr>
          <w:t>33</w:t>
        </w:r>
        <w:r w:rsidR="00D144CE" w:rsidRPr="00D144CE">
          <w:rPr>
            <w:noProof/>
            <w:webHidden/>
          </w:rPr>
          <w:fldChar w:fldCharType="end"/>
        </w:r>
      </w:hyperlink>
    </w:p>
    <w:p w14:paraId="6F27A7A0"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9"/>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3F784F">
          <w:rPr>
            <w:noProof/>
            <w:webHidden/>
          </w:rPr>
          <w:t>35</w:t>
        </w:r>
        <w:r w:rsidR="00D144CE" w:rsidRPr="00D144CE">
          <w:rPr>
            <w:noProof/>
            <w:webHidden/>
          </w:rPr>
          <w:fldChar w:fldCharType="end"/>
        </w:r>
      </w:hyperlink>
    </w:p>
    <w:p w14:paraId="5F56A7F3"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9"/>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3F784F">
          <w:rPr>
            <w:noProof/>
            <w:webHidden/>
          </w:rPr>
          <w:t>35</w:t>
        </w:r>
        <w:r w:rsidR="00D144CE" w:rsidRPr="00D144CE">
          <w:rPr>
            <w:noProof/>
            <w:webHidden/>
          </w:rPr>
          <w:fldChar w:fldCharType="end"/>
        </w:r>
      </w:hyperlink>
    </w:p>
    <w:p w14:paraId="1A75F4D0"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9"/>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3F784F">
          <w:rPr>
            <w:noProof/>
            <w:webHidden/>
          </w:rPr>
          <w:t>35</w:t>
        </w:r>
        <w:r w:rsidR="00D144CE" w:rsidRPr="00D144CE">
          <w:rPr>
            <w:noProof/>
            <w:webHidden/>
          </w:rPr>
          <w:fldChar w:fldCharType="end"/>
        </w:r>
      </w:hyperlink>
    </w:p>
    <w:p w14:paraId="3A3D99BE"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9"/>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3F784F">
          <w:rPr>
            <w:noProof/>
            <w:webHidden/>
          </w:rPr>
          <w:t>36</w:t>
        </w:r>
        <w:r w:rsidR="00D144CE" w:rsidRPr="00D144CE">
          <w:rPr>
            <w:noProof/>
            <w:webHidden/>
          </w:rPr>
          <w:fldChar w:fldCharType="end"/>
        </w:r>
      </w:hyperlink>
    </w:p>
    <w:p w14:paraId="683FE11E"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9"/>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3F784F">
          <w:rPr>
            <w:noProof/>
            <w:webHidden/>
          </w:rPr>
          <w:t>37</w:t>
        </w:r>
        <w:r w:rsidR="00D144CE" w:rsidRPr="00D144CE">
          <w:rPr>
            <w:noProof/>
            <w:webHidden/>
          </w:rPr>
          <w:fldChar w:fldCharType="end"/>
        </w:r>
      </w:hyperlink>
    </w:p>
    <w:p w14:paraId="75AC2698"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9"/>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3F784F">
          <w:rPr>
            <w:noProof/>
            <w:webHidden/>
          </w:rPr>
          <w:t>40</w:t>
        </w:r>
        <w:r w:rsidR="00D144CE" w:rsidRPr="00D144CE">
          <w:rPr>
            <w:noProof/>
            <w:webHidden/>
          </w:rPr>
          <w:fldChar w:fldCharType="end"/>
        </w:r>
      </w:hyperlink>
    </w:p>
    <w:p w14:paraId="6851883B"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9"/>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3F784F">
          <w:rPr>
            <w:noProof/>
            <w:webHidden/>
          </w:rPr>
          <w:t>41</w:t>
        </w:r>
        <w:r w:rsidR="00D144CE" w:rsidRPr="00D144CE">
          <w:rPr>
            <w:noProof/>
            <w:webHidden/>
          </w:rPr>
          <w:fldChar w:fldCharType="end"/>
        </w:r>
      </w:hyperlink>
    </w:p>
    <w:p w14:paraId="1AE438BF"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9"/>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3F784F">
          <w:rPr>
            <w:noProof/>
            <w:webHidden/>
          </w:rPr>
          <w:t>42</w:t>
        </w:r>
        <w:r w:rsidR="00D144CE" w:rsidRPr="00D144CE">
          <w:rPr>
            <w:noProof/>
            <w:webHidden/>
          </w:rPr>
          <w:fldChar w:fldCharType="end"/>
        </w:r>
      </w:hyperlink>
    </w:p>
    <w:p w14:paraId="4061ADC9"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9"/>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3F784F">
          <w:rPr>
            <w:noProof/>
            <w:webHidden/>
          </w:rPr>
          <w:t>44</w:t>
        </w:r>
        <w:r w:rsidR="00D144CE" w:rsidRPr="00D144CE">
          <w:rPr>
            <w:noProof/>
            <w:webHidden/>
          </w:rPr>
          <w:fldChar w:fldCharType="end"/>
        </w:r>
      </w:hyperlink>
    </w:p>
    <w:p w14:paraId="7E54CCE9"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9"/>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3F784F">
          <w:rPr>
            <w:noProof/>
            <w:webHidden/>
          </w:rPr>
          <w:t>45</w:t>
        </w:r>
        <w:r w:rsidR="00D144CE" w:rsidRPr="00D144CE">
          <w:rPr>
            <w:noProof/>
            <w:webHidden/>
          </w:rPr>
          <w:fldChar w:fldCharType="end"/>
        </w:r>
      </w:hyperlink>
    </w:p>
    <w:p w14:paraId="1645FF22"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9"/>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3F784F">
          <w:rPr>
            <w:noProof/>
            <w:webHidden/>
          </w:rPr>
          <w:t>46</w:t>
        </w:r>
        <w:r w:rsidR="00D144CE" w:rsidRPr="00D144CE">
          <w:rPr>
            <w:noProof/>
            <w:webHidden/>
          </w:rPr>
          <w:fldChar w:fldCharType="end"/>
        </w:r>
      </w:hyperlink>
    </w:p>
    <w:p w14:paraId="165971D4" w14:textId="77777777" w:rsidR="00D144CE" w:rsidRPr="00D144CE" w:rsidRDefault="00B368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9"/>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3F784F">
          <w:rPr>
            <w:noProof/>
            <w:webHidden/>
          </w:rPr>
          <w:t>46</w:t>
        </w:r>
        <w:r w:rsidR="00D144CE" w:rsidRPr="00D144CE">
          <w:rPr>
            <w:noProof/>
            <w:webHidden/>
          </w:rPr>
          <w:fldChar w:fldCharType="end"/>
        </w:r>
      </w:hyperlink>
    </w:p>
    <w:p w14:paraId="00708785"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9"/>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3F784F">
          <w:rPr>
            <w:noProof/>
            <w:webHidden/>
          </w:rPr>
          <w:t>46</w:t>
        </w:r>
        <w:r w:rsidR="00D144CE" w:rsidRPr="00D144CE">
          <w:rPr>
            <w:noProof/>
            <w:webHidden/>
          </w:rPr>
          <w:fldChar w:fldCharType="end"/>
        </w:r>
      </w:hyperlink>
    </w:p>
    <w:p w14:paraId="780BA0F3"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9"/>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3F784F">
          <w:rPr>
            <w:noProof/>
            <w:webHidden/>
          </w:rPr>
          <w:t>47</w:t>
        </w:r>
        <w:r w:rsidR="00D144CE" w:rsidRPr="00D144CE">
          <w:rPr>
            <w:noProof/>
            <w:webHidden/>
          </w:rPr>
          <w:fldChar w:fldCharType="end"/>
        </w:r>
      </w:hyperlink>
    </w:p>
    <w:p w14:paraId="712A8DDA"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9"/>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3F784F">
          <w:rPr>
            <w:noProof/>
            <w:webHidden/>
          </w:rPr>
          <w:t>48</w:t>
        </w:r>
        <w:r w:rsidR="00D144CE" w:rsidRPr="00D144CE">
          <w:rPr>
            <w:noProof/>
            <w:webHidden/>
          </w:rPr>
          <w:fldChar w:fldCharType="end"/>
        </w:r>
      </w:hyperlink>
    </w:p>
    <w:p w14:paraId="0890C814"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9"/>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3F784F">
          <w:rPr>
            <w:noProof/>
            <w:webHidden/>
          </w:rPr>
          <w:t>50</w:t>
        </w:r>
        <w:r w:rsidR="00D144CE" w:rsidRPr="00D144CE">
          <w:rPr>
            <w:noProof/>
            <w:webHidden/>
          </w:rPr>
          <w:fldChar w:fldCharType="end"/>
        </w:r>
      </w:hyperlink>
    </w:p>
    <w:p w14:paraId="35585FB0" w14:textId="77777777" w:rsidR="00D144CE" w:rsidRPr="00D144CE" w:rsidRDefault="00B368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9"/>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3F784F">
          <w:rPr>
            <w:noProof/>
            <w:webHidden/>
          </w:rPr>
          <w:t>51</w:t>
        </w:r>
        <w:r w:rsidR="00D144CE" w:rsidRPr="00D144CE">
          <w:rPr>
            <w:noProof/>
            <w:webHidden/>
          </w:rPr>
          <w:fldChar w:fldCharType="end"/>
        </w:r>
      </w:hyperlink>
    </w:p>
    <w:p w14:paraId="1A5BB42A"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9"/>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3F784F">
          <w:rPr>
            <w:noProof/>
            <w:webHidden/>
          </w:rPr>
          <w:t>51</w:t>
        </w:r>
        <w:r w:rsidR="00D144CE" w:rsidRPr="00D144CE">
          <w:rPr>
            <w:noProof/>
            <w:webHidden/>
          </w:rPr>
          <w:fldChar w:fldCharType="end"/>
        </w:r>
      </w:hyperlink>
    </w:p>
    <w:p w14:paraId="4B1B5ED6"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9"/>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3F784F">
          <w:rPr>
            <w:noProof/>
            <w:webHidden/>
          </w:rPr>
          <w:t>51</w:t>
        </w:r>
        <w:r w:rsidR="00D144CE" w:rsidRPr="00D144CE">
          <w:rPr>
            <w:noProof/>
            <w:webHidden/>
          </w:rPr>
          <w:fldChar w:fldCharType="end"/>
        </w:r>
      </w:hyperlink>
    </w:p>
    <w:p w14:paraId="74121EB1"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9"/>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3F784F">
          <w:rPr>
            <w:noProof/>
            <w:webHidden/>
          </w:rPr>
          <w:t>52</w:t>
        </w:r>
        <w:r w:rsidR="00D144CE" w:rsidRPr="00D144CE">
          <w:rPr>
            <w:noProof/>
            <w:webHidden/>
          </w:rPr>
          <w:fldChar w:fldCharType="end"/>
        </w:r>
      </w:hyperlink>
    </w:p>
    <w:p w14:paraId="76305C2A" w14:textId="77777777" w:rsidR="00D144CE" w:rsidRPr="00D144CE" w:rsidRDefault="00B368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9"/>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3F784F">
          <w:rPr>
            <w:noProof/>
            <w:webHidden/>
          </w:rPr>
          <w:t>52</w:t>
        </w:r>
        <w:r w:rsidR="00D144CE" w:rsidRPr="00D144CE">
          <w:rPr>
            <w:noProof/>
            <w:webHidden/>
          </w:rPr>
          <w:fldChar w:fldCharType="end"/>
        </w:r>
      </w:hyperlink>
    </w:p>
    <w:p w14:paraId="384CBECE"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9"/>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3F784F">
          <w:rPr>
            <w:noProof/>
            <w:webHidden/>
          </w:rPr>
          <w:t>52</w:t>
        </w:r>
        <w:r w:rsidR="00D144CE" w:rsidRPr="00D144CE">
          <w:rPr>
            <w:noProof/>
            <w:webHidden/>
          </w:rPr>
          <w:fldChar w:fldCharType="end"/>
        </w:r>
      </w:hyperlink>
    </w:p>
    <w:p w14:paraId="7340AEF0"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9"/>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3F784F">
          <w:rPr>
            <w:noProof/>
            <w:webHidden/>
          </w:rPr>
          <w:t>54</w:t>
        </w:r>
        <w:r w:rsidR="00D144CE" w:rsidRPr="00D144CE">
          <w:rPr>
            <w:noProof/>
            <w:webHidden/>
          </w:rPr>
          <w:fldChar w:fldCharType="end"/>
        </w:r>
      </w:hyperlink>
    </w:p>
    <w:p w14:paraId="13841FAE"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9"/>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3F784F">
          <w:rPr>
            <w:noProof/>
            <w:webHidden/>
          </w:rPr>
          <w:t>55</w:t>
        </w:r>
        <w:r w:rsidR="00D144CE" w:rsidRPr="00D144CE">
          <w:rPr>
            <w:noProof/>
            <w:webHidden/>
          </w:rPr>
          <w:fldChar w:fldCharType="end"/>
        </w:r>
      </w:hyperlink>
    </w:p>
    <w:p w14:paraId="4EC01EAB"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9"/>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3F784F">
          <w:rPr>
            <w:noProof/>
            <w:webHidden/>
          </w:rPr>
          <w:t>56</w:t>
        </w:r>
        <w:r w:rsidR="00D144CE" w:rsidRPr="00D144CE">
          <w:rPr>
            <w:noProof/>
            <w:webHidden/>
          </w:rPr>
          <w:fldChar w:fldCharType="end"/>
        </w:r>
      </w:hyperlink>
    </w:p>
    <w:p w14:paraId="3B655266" w14:textId="77777777" w:rsidR="00D144CE" w:rsidRPr="00D144CE" w:rsidRDefault="00B368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9"/>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3F784F">
          <w:rPr>
            <w:noProof/>
            <w:webHidden/>
          </w:rPr>
          <w:t>57</w:t>
        </w:r>
        <w:r w:rsidR="00D144CE" w:rsidRPr="00D144CE">
          <w:rPr>
            <w:noProof/>
            <w:webHidden/>
          </w:rPr>
          <w:fldChar w:fldCharType="end"/>
        </w:r>
      </w:hyperlink>
    </w:p>
    <w:p w14:paraId="3916E973"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9"/>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3F784F">
          <w:rPr>
            <w:noProof/>
            <w:webHidden/>
          </w:rPr>
          <w:t>57</w:t>
        </w:r>
        <w:r w:rsidR="00D144CE" w:rsidRPr="00D144CE">
          <w:rPr>
            <w:noProof/>
            <w:webHidden/>
          </w:rPr>
          <w:fldChar w:fldCharType="end"/>
        </w:r>
      </w:hyperlink>
    </w:p>
    <w:p w14:paraId="3F06A4D0"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9"/>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3F784F">
          <w:rPr>
            <w:noProof/>
            <w:webHidden/>
          </w:rPr>
          <w:t>57</w:t>
        </w:r>
        <w:r w:rsidR="00D144CE" w:rsidRPr="00D144CE">
          <w:rPr>
            <w:noProof/>
            <w:webHidden/>
          </w:rPr>
          <w:fldChar w:fldCharType="end"/>
        </w:r>
      </w:hyperlink>
    </w:p>
    <w:p w14:paraId="7CED96B3" w14:textId="77777777" w:rsidR="00D144CE" w:rsidRPr="00D144CE" w:rsidRDefault="00B368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9"/>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3F784F">
          <w:rPr>
            <w:noProof/>
            <w:webHidden/>
          </w:rPr>
          <w:t>60</w:t>
        </w:r>
        <w:r w:rsidR="00D144CE" w:rsidRPr="00D144CE">
          <w:rPr>
            <w:noProof/>
            <w:webHidden/>
          </w:rPr>
          <w:fldChar w:fldCharType="end"/>
        </w:r>
      </w:hyperlink>
    </w:p>
    <w:p w14:paraId="41BB5ABF"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9"/>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3F784F">
          <w:rPr>
            <w:noProof/>
            <w:webHidden/>
          </w:rPr>
          <w:t>60</w:t>
        </w:r>
        <w:r w:rsidR="00D144CE" w:rsidRPr="00D144CE">
          <w:rPr>
            <w:noProof/>
            <w:webHidden/>
          </w:rPr>
          <w:fldChar w:fldCharType="end"/>
        </w:r>
      </w:hyperlink>
    </w:p>
    <w:p w14:paraId="4B9525D5"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9"/>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3F784F">
          <w:rPr>
            <w:noProof/>
            <w:webHidden/>
          </w:rPr>
          <w:t>61</w:t>
        </w:r>
        <w:r w:rsidR="00D144CE" w:rsidRPr="00D144CE">
          <w:rPr>
            <w:noProof/>
            <w:webHidden/>
          </w:rPr>
          <w:fldChar w:fldCharType="end"/>
        </w:r>
      </w:hyperlink>
    </w:p>
    <w:p w14:paraId="33D92B0E"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9"/>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3F784F">
          <w:rPr>
            <w:noProof/>
            <w:webHidden/>
          </w:rPr>
          <w:t>65</w:t>
        </w:r>
        <w:r w:rsidR="00D144CE" w:rsidRPr="00D144CE">
          <w:rPr>
            <w:noProof/>
            <w:webHidden/>
          </w:rPr>
          <w:fldChar w:fldCharType="end"/>
        </w:r>
      </w:hyperlink>
    </w:p>
    <w:p w14:paraId="2D558749"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9"/>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3F784F">
          <w:rPr>
            <w:noProof/>
            <w:webHidden/>
          </w:rPr>
          <w:t>66</w:t>
        </w:r>
        <w:r w:rsidR="00D144CE" w:rsidRPr="00D144CE">
          <w:rPr>
            <w:noProof/>
            <w:webHidden/>
          </w:rPr>
          <w:fldChar w:fldCharType="end"/>
        </w:r>
      </w:hyperlink>
    </w:p>
    <w:p w14:paraId="4533D522"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9"/>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3F784F">
          <w:rPr>
            <w:noProof/>
            <w:webHidden/>
          </w:rPr>
          <w:t>68</w:t>
        </w:r>
        <w:r w:rsidR="00D144CE" w:rsidRPr="00D144CE">
          <w:rPr>
            <w:noProof/>
            <w:webHidden/>
          </w:rPr>
          <w:fldChar w:fldCharType="end"/>
        </w:r>
      </w:hyperlink>
    </w:p>
    <w:p w14:paraId="70845C7B"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9"/>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3F784F">
          <w:rPr>
            <w:noProof/>
            <w:webHidden/>
          </w:rPr>
          <w:t>74</w:t>
        </w:r>
        <w:r w:rsidR="00D144CE" w:rsidRPr="00D144CE">
          <w:rPr>
            <w:noProof/>
            <w:webHidden/>
          </w:rPr>
          <w:fldChar w:fldCharType="end"/>
        </w:r>
      </w:hyperlink>
    </w:p>
    <w:p w14:paraId="20DCC070" w14:textId="5F419F5B" w:rsidR="00D144CE" w:rsidRPr="00D144CE" w:rsidRDefault="00B368AB">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9"/>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внутри коллективного участника</w:t>
        </w:r>
        <w:r w:rsidR="00D144CE" w:rsidRPr="00D144CE">
          <w:rPr>
            <w:noProof/>
            <w:webHidden/>
          </w:rPr>
          <w:tab/>
        </w:r>
        <w:r w:rsidR="00F70076">
          <w:rPr>
            <w:noProof/>
            <w:webHidden/>
          </w:rPr>
          <w:t xml:space="preserve">                                                                                                                                         </w:t>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3F784F">
          <w:rPr>
            <w:noProof/>
            <w:webHidden/>
          </w:rPr>
          <w:t>80</w:t>
        </w:r>
        <w:r w:rsidR="00D144CE" w:rsidRPr="00D144CE">
          <w:rPr>
            <w:noProof/>
            <w:webHidden/>
          </w:rPr>
          <w:fldChar w:fldCharType="end"/>
        </w:r>
      </w:hyperlink>
    </w:p>
    <w:p w14:paraId="4FCF55F0" w14:textId="77777777" w:rsidR="00D144CE" w:rsidRPr="008C0CAC" w:rsidRDefault="00B368AB">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9"/>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3F784F">
          <w:rPr>
            <w:noProof/>
            <w:webHidden/>
          </w:rPr>
          <w:t>81</w:t>
        </w:r>
        <w:r w:rsidR="00D144CE" w:rsidRPr="008C0CAC">
          <w:rPr>
            <w:noProof/>
            <w:webHidden/>
          </w:rPr>
          <w:fldChar w:fldCharType="end"/>
        </w:r>
      </w:hyperlink>
    </w:p>
    <w:p w14:paraId="6020BC71"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9"/>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3F784F">
          <w:rPr>
            <w:noProof/>
            <w:webHidden/>
          </w:rPr>
          <w:t>81</w:t>
        </w:r>
        <w:r w:rsidR="00D144CE" w:rsidRPr="00D144CE">
          <w:rPr>
            <w:noProof/>
            <w:webHidden/>
          </w:rPr>
          <w:fldChar w:fldCharType="end"/>
        </w:r>
      </w:hyperlink>
    </w:p>
    <w:p w14:paraId="62EA163D"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9"/>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3F784F">
          <w:rPr>
            <w:noProof/>
            <w:webHidden/>
          </w:rPr>
          <w:t>82</w:t>
        </w:r>
        <w:r w:rsidR="00D144CE" w:rsidRPr="00D144CE">
          <w:rPr>
            <w:noProof/>
            <w:webHidden/>
          </w:rPr>
          <w:fldChar w:fldCharType="end"/>
        </w:r>
      </w:hyperlink>
    </w:p>
    <w:p w14:paraId="4963FE2C"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9"/>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3F784F">
          <w:rPr>
            <w:noProof/>
            <w:webHidden/>
          </w:rPr>
          <w:t>84</w:t>
        </w:r>
        <w:r w:rsidR="00D144CE" w:rsidRPr="00D144CE">
          <w:rPr>
            <w:noProof/>
            <w:webHidden/>
          </w:rPr>
          <w:fldChar w:fldCharType="end"/>
        </w:r>
      </w:hyperlink>
    </w:p>
    <w:p w14:paraId="1C1AB9ED"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9"/>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3F784F">
          <w:rPr>
            <w:noProof/>
            <w:webHidden/>
          </w:rPr>
          <w:t>85</w:t>
        </w:r>
        <w:r w:rsidR="00D144CE" w:rsidRPr="00D144CE">
          <w:rPr>
            <w:noProof/>
            <w:webHidden/>
          </w:rPr>
          <w:fldChar w:fldCharType="end"/>
        </w:r>
      </w:hyperlink>
    </w:p>
    <w:p w14:paraId="485B67B4"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9"/>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3F784F">
          <w:rPr>
            <w:noProof/>
            <w:webHidden/>
          </w:rPr>
          <w:t>86</w:t>
        </w:r>
        <w:r w:rsidR="00D144CE" w:rsidRPr="00D144CE">
          <w:rPr>
            <w:noProof/>
            <w:webHidden/>
          </w:rPr>
          <w:fldChar w:fldCharType="end"/>
        </w:r>
      </w:hyperlink>
    </w:p>
    <w:p w14:paraId="75A63D7A"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9"/>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3F784F">
          <w:rPr>
            <w:noProof/>
            <w:webHidden/>
          </w:rPr>
          <w:t>88</w:t>
        </w:r>
        <w:r w:rsidR="00D144CE" w:rsidRPr="00D144CE">
          <w:rPr>
            <w:noProof/>
            <w:webHidden/>
          </w:rPr>
          <w:fldChar w:fldCharType="end"/>
        </w:r>
      </w:hyperlink>
    </w:p>
    <w:p w14:paraId="05917067"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9"/>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3F784F">
          <w:rPr>
            <w:noProof/>
            <w:webHidden/>
          </w:rPr>
          <w:t>89</w:t>
        </w:r>
        <w:r w:rsidR="00D144CE" w:rsidRPr="00D144CE">
          <w:rPr>
            <w:noProof/>
            <w:webHidden/>
          </w:rPr>
          <w:fldChar w:fldCharType="end"/>
        </w:r>
      </w:hyperlink>
    </w:p>
    <w:p w14:paraId="3791D54B" w14:textId="77777777" w:rsidR="00D144CE" w:rsidRPr="00D144CE" w:rsidRDefault="00B368AB">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9"/>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3F784F">
          <w:rPr>
            <w:noProof/>
            <w:webHidden/>
          </w:rPr>
          <w:t>96</w:t>
        </w:r>
        <w:r w:rsidR="00D144CE" w:rsidRPr="00D144CE">
          <w:rPr>
            <w:noProof/>
            <w:webHidden/>
          </w:rPr>
          <w:fldChar w:fldCharType="end"/>
        </w:r>
      </w:hyperlink>
    </w:p>
    <w:p w14:paraId="70B068B9" w14:textId="4377485A" w:rsidR="00D144CE" w:rsidRPr="00D144CE" w:rsidRDefault="00B368A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9"/>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Приложения к документации о закупке</w:t>
        </w:r>
        <w:r w:rsidR="00D144CE" w:rsidRPr="00D144CE">
          <w:rPr>
            <w:noProof/>
            <w:webHidden/>
          </w:rPr>
          <w:tab/>
        </w:r>
      </w:hyperlink>
      <w:r w:rsidR="00C219DE">
        <w:rPr>
          <w:noProof/>
        </w:rPr>
        <w:t>9</w:t>
      </w:r>
      <w:r w:rsidR="00A708DA">
        <w:rPr>
          <w:noProof/>
        </w:rPr>
        <w:t>7</w:t>
      </w:r>
    </w:p>
    <w:p w14:paraId="3AAE702D" w14:textId="1F0C4B03" w:rsidR="00D144CE" w:rsidRPr="00D144CE" w:rsidRDefault="00634BB0">
      <w:pPr>
        <w:pStyle w:val="35"/>
        <w:rPr>
          <w:rFonts w:asciiTheme="minorHAnsi" w:eastAsiaTheme="minorEastAsia" w:hAnsiTheme="minorHAnsi" w:cstheme="minorBidi"/>
          <w:noProof/>
          <w:sz w:val="22"/>
          <w:szCs w:val="22"/>
          <w:lang w:eastAsia="ru-RU"/>
        </w:rPr>
      </w:pPr>
      <w:r w:rsidRPr="0040395D">
        <w:rPr>
          <w:rStyle w:val="af9"/>
          <w:noProof/>
          <w:color w:val="000000" w:themeColor="text1"/>
        </w:rPr>
        <w:t>9.1.</w:t>
      </w:r>
      <w:hyperlink w:anchor="_Toc522259312" w:history="1">
        <w:r w:rsidR="00D144CE" w:rsidRPr="00D144CE">
          <w:rPr>
            <w:rStyle w:val="af9"/>
            <w:noProof/>
          </w:rPr>
          <w:t>ПРИЛОЖЕНИЕ 1: Проект договора</w:t>
        </w:r>
        <w:r w:rsidR="00D144CE" w:rsidRPr="00D144CE">
          <w:rPr>
            <w:noProof/>
            <w:webHidden/>
          </w:rPr>
          <w:tab/>
        </w:r>
      </w:hyperlink>
      <w:r w:rsidR="00C219DE">
        <w:rPr>
          <w:noProof/>
        </w:rPr>
        <w:t>9</w:t>
      </w:r>
      <w:r w:rsidR="00A708DA">
        <w:rPr>
          <w:noProof/>
        </w:rPr>
        <w:t>7</w:t>
      </w:r>
    </w:p>
    <w:p w14:paraId="511248A3" w14:textId="4BAA3C50" w:rsidR="00D144CE" w:rsidRPr="00D144CE" w:rsidRDefault="00634BB0">
      <w:pPr>
        <w:pStyle w:val="35"/>
        <w:rPr>
          <w:rFonts w:asciiTheme="minorHAnsi" w:eastAsiaTheme="minorEastAsia" w:hAnsiTheme="minorHAnsi" w:cstheme="minorBidi"/>
          <w:noProof/>
          <w:sz w:val="22"/>
          <w:szCs w:val="22"/>
          <w:lang w:eastAsia="ru-RU"/>
        </w:rPr>
      </w:pPr>
      <w:r w:rsidRPr="0040395D">
        <w:rPr>
          <w:rStyle w:val="af9"/>
          <w:noProof/>
          <w:color w:val="000000" w:themeColor="text1"/>
        </w:rPr>
        <w:t>9.2.</w:t>
      </w:r>
      <w:r>
        <w:rPr>
          <w:rStyle w:val="af9"/>
          <w:noProof/>
        </w:rPr>
        <w:t xml:space="preserve"> </w:t>
      </w:r>
      <w:hyperlink w:anchor="_Toc522259314" w:history="1">
        <w:r w:rsidR="00D144CE" w:rsidRPr="00D144CE">
          <w:rPr>
            <w:rStyle w:val="af9"/>
            <w:noProof/>
          </w:rPr>
          <w:t>ПРИЛОЖЕНИЕ 2: Техническое задание (Требования к продукции)</w:t>
        </w:r>
        <w:r w:rsidR="00D144CE" w:rsidRPr="00D144CE">
          <w:rPr>
            <w:noProof/>
            <w:webHidden/>
          </w:rPr>
          <w:tab/>
        </w:r>
      </w:hyperlink>
      <w:r w:rsidR="004B1B2A">
        <w:rPr>
          <w:noProof/>
        </w:rPr>
        <w:t>1</w:t>
      </w:r>
      <w:r w:rsidR="00A708DA">
        <w:rPr>
          <w:noProof/>
        </w:rPr>
        <w:t>07</w:t>
      </w:r>
    </w:p>
    <w:p w14:paraId="45796A55" w14:textId="7EAC010D" w:rsidR="00D144CE" w:rsidRDefault="00634BB0">
      <w:pPr>
        <w:pStyle w:val="35"/>
        <w:rPr>
          <w:rFonts w:asciiTheme="minorHAnsi" w:eastAsiaTheme="minorEastAsia" w:hAnsiTheme="minorHAnsi" w:cstheme="minorBidi"/>
          <w:noProof/>
          <w:sz w:val="22"/>
          <w:szCs w:val="22"/>
          <w:lang w:eastAsia="ru-RU"/>
        </w:rPr>
      </w:pPr>
      <w:r w:rsidRPr="0040395D">
        <w:rPr>
          <w:rStyle w:val="af9"/>
          <w:noProof/>
          <w:color w:val="000000" w:themeColor="text1"/>
        </w:rPr>
        <w:t>9.3</w:t>
      </w:r>
      <w:r>
        <w:rPr>
          <w:rStyle w:val="af9"/>
          <w:noProof/>
        </w:rPr>
        <w:t>.</w:t>
      </w:r>
      <w:hyperlink w:anchor="_Toc522259315" w:history="1">
        <w:r w:rsidR="00D144CE" w:rsidRPr="00D144CE">
          <w:rPr>
            <w:rStyle w:val="af9"/>
            <w:noProof/>
          </w:rPr>
          <w:t>ПРИЛОЖЕНИЕ 3: Сведения о начальной (максимальной) цене единицы товара, работы, услуги</w:t>
        </w:r>
        <w:r w:rsidR="00D144CE" w:rsidRPr="00D144CE">
          <w:rPr>
            <w:noProof/>
            <w:webHidden/>
          </w:rPr>
          <w:tab/>
        </w:r>
      </w:hyperlink>
      <w:r w:rsidR="004B1B2A">
        <w:rPr>
          <w:noProof/>
        </w:rPr>
        <w:t>1</w:t>
      </w:r>
      <w:r w:rsidR="00A708DA">
        <w:rPr>
          <w:noProof/>
        </w:rPr>
        <w:t>30</w:t>
      </w:r>
    </w:p>
    <w:p w14:paraId="5DF125E7" w14:textId="57BE8F91" w:rsidR="008C0CAC" w:rsidRPr="008C0CAC" w:rsidRDefault="00714027" w:rsidP="008C0CAC">
      <w:r>
        <w:rPr>
          <w:rFonts w:ascii="Calibri Light" w:hAnsi="Calibri Light"/>
          <w:caps/>
        </w:rPr>
        <w:fldChar w:fldCharType="end"/>
      </w:r>
      <w:bookmarkStart w:id="0" w:name="_Toc522259249"/>
      <w:r w:rsidR="00634BB0">
        <w:rPr>
          <w:rFonts w:ascii="Calibri Light" w:hAnsi="Calibri Light"/>
          <w:caps/>
        </w:rPr>
        <w:t>9.4.</w:t>
      </w:r>
      <w:r w:rsidR="00634BB0">
        <w:rPr>
          <w:caps/>
        </w:rPr>
        <w:t>ПРИЛОЖЕНИЕ4:</w:t>
      </w:r>
      <w:r w:rsidR="00634BB0" w:rsidRPr="008C0CAC">
        <w:rPr>
          <w:caps/>
        </w:rPr>
        <w:t xml:space="preserve"> Методика</w:t>
      </w:r>
      <w:r w:rsidR="00634BB0">
        <w:t xml:space="preserve"> оценки </w:t>
      </w:r>
      <w:r w:rsidR="008C0CAC" w:rsidRPr="008C0CAC">
        <w:t>з</w:t>
      </w:r>
      <w:r w:rsidR="00262783">
        <w:t>аявок участников………………………</w:t>
      </w:r>
      <w:r w:rsidR="00634BB0">
        <w:t xml:space="preserve">       </w:t>
      </w:r>
      <w:r w:rsidR="00A708DA">
        <w:t>133</w:t>
      </w:r>
    </w:p>
    <w:p w14:paraId="074805C2" w14:textId="62321293" w:rsidR="008C0CAC" w:rsidRPr="008C0CAC" w:rsidRDefault="00634BB0" w:rsidP="008C0CAC">
      <w:r>
        <w:t xml:space="preserve">9.5. </w:t>
      </w:r>
      <w:r w:rsidR="008C0CAC" w:rsidRPr="008C0CAC">
        <w:t xml:space="preserve">ПРИЛОЖЕНИЕ 5: Обязательные требования </w:t>
      </w:r>
      <w:r w:rsidR="00897303">
        <w:t>к</w:t>
      </w:r>
      <w:r w:rsidR="00262783">
        <w:t xml:space="preserve"> участнику закупки………………</w:t>
      </w:r>
      <w:r w:rsidR="00C219DE">
        <w:t xml:space="preserve">  1</w:t>
      </w:r>
      <w:r w:rsidR="00A708DA">
        <w:t>35</w:t>
      </w:r>
    </w:p>
    <w:p w14:paraId="71119A19" w14:textId="25263FA7" w:rsidR="008C0CAC" w:rsidRPr="008C0CAC" w:rsidRDefault="00634BB0" w:rsidP="008C0CAC">
      <w:pPr>
        <w:tabs>
          <w:tab w:val="left" w:pos="709"/>
          <w:tab w:val="right" w:leader="dot" w:pos="10195"/>
        </w:tabs>
      </w:pPr>
      <w:r>
        <w:t xml:space="preserve">9.6. </w:t>
      </w:r>
      <w:r w:rsidR="008C0CAC" w:rsidRPr="008C0CAC">
        <w:t>ПРИЛОЖЕНИЕ 6: Порядок проведения пониж</w:t>
      </w:r>
      <w:r w:rsidR="00262783">
        <w:t>ающего коэффициента……………</w:t>
      </w:r>
      <w:r w:rsidR="00A708DA">
        <w:t>143</w:t>
      </w:r>
    </w:p>
    <w:p w14:paraId="4B519AE1" w14:textId="77777777" w:rsidR="008C0CAC" w:rsidRDefault="008C0CAC" w:rsidP="008C0CAC">
      <w:pPr>
        <w:rPr>
          <w:b/>
          <w:caps/>
        </w:rPr>
      </w:pPr>
    </w:p>
    <w:p w14:paraId="14AF95DD" w14:textId="77777777" w:rsidR="008C0CAC" w:rsidRDefault="008C0CAC" w:rsidP="008C0CAC">
      <w:pPr>
        <w:rPr>
          <w:b/>
          <w:caps/>
        </w:rPr>
      </w:pPr>
    </w:p>
    <w:p w14:paraId="2F14F6E2" w14:textId="77777777" w:rsidR="008C0CAC" w:rsidRDefault="008C0CAC" w:rsidP="008C0CAC">
      <w:pPr>
        <w:rPr>
          <w:b/>
          <w:caps/>
        </w:rPr>
      </w:pPr>
    </w:p>
    <w:p w14:paraId="52500D66" w14:textId="77777777" w:rsidR="008C0CAC" w:rsidRDefault="008C0CAC" w:rsidP="008C0CAC">
      <w:pPr>
        <w:rPr>
          <w:b/>
          <w:caps/>
        </w:rPr>
      </w:pPr>
    </w:p>
    <w:p w14:paraId="641EDEF7" w14:textId="77777777" w:rsidR="008C0CAC" w:rsidRDefault="008C0CAC" w:rsidP="008C0CAC">
      <w:pPr>
        <w:rPr>
          <w:b/>
          <w:caps/>
        </w:rPr>
      </w:pPr>
    </w:p>
    <w:p w14:paraId="0F5C8C90" w14:textId="77777777" w:rsidR="008C0CAC" w:rsidRDefault="008C0CAC" w:rsidP="008C0CAC">
      <w:pPr>
        <w:rPr>
          <w:b/>
          <w:caps/>
        </w:rPr>
      </w:pPr>
    </w:p>
    <w:p w14:paraId="6C893A30" w14:textId="77777777" w:rsidR="008C0CAC" w:rsidRDefault="008C0CAC" w:rsidP="008C0CAC">
      <w:pPr>
        <w:rPr>
          <w:b/>
          <w:caps/>
        </w:rPr>
      </w:pPr>
    </w:p>
    <w:p w14:paraId="678A4762" w14:textId="77777777" w:rsidR="008C0CAC" w:rsidRDefault="008C0CAC" w:rsidP="008C0CAC">
      <w:pPr>
        <w:rPr>
          <w:b/>
          <w:caps/>
        </w:rPr>
      </w:pPr>
    </w:p>
    <w:p w14:paraId="3EE175DC" w14:textId="77777777" w:rsidR="008C0CAC" w:rsidRDefault="008C0CAC" w:rsidP="008C0CAC">
      <w:pPr>
        <w:rPr>
          <w:b/>
          <w:caps/>
        </w:rPr>
      </w:pPr>
    </w:p>
    <w:p w14:paraId="6A734B0B" w14:textId="77777777" w:rsidR="008C0CAC" w:rsidRDefault="008C0CAC" w:rsidP="008C0CAC">
      <w:pPr>
        <w:rPr>
          <w:b/>
          <w:caps/>
        </w:rPr>
      </w:pPr>
    </w:p>
    <w:p w14:paraId="6412C1D5" w14:textId="77777777" w:rsidR="008C0CAC" w:rsidRDefault="008C0CAC" w:rsidP="008C0CAC">
      <w:pPr>
        <w:rPr>
          <w:b/>
          <w:caps/>
        </w:rPr>
      </w:pPr>
    </w:p>
    <w:p w14:paraId="3EA2E43E" w14:textId="77777777" w:rsidR="008C0CAC" w:rsidRDefault="008C0CAC" w:rsidP="008C0CAC">
      <w:pPr>
        <w:rPr>
          <w:b/>
          <w:caps/>
        </w:rPr>
      </w:pPr>
    </w:p>
    <w:p w14:paraId="0A1AEC87" w14:textId="77777777" w:rsidR="008C0CAC" w:rsidRDefault="008C0CAC" w:rsidP="008C0CAC">
      <w:pPr>
        <w:rPr>
          <w:b/>
          <w:caps/>
        </w:rPr>
      </w:pPr>
    </w:p>
    <w:p w14:paraId="45F0ADE4" w14:textId="77777777" w:rsidR="008C0CAC" w:rsidRDefault="008C0CAC" w:rsidP="008C0CAC">
      <w:pPr>
        <w:rPr>
          <w:b/>
          <w:caps/>
        </w:rPr>
      </w:pPr>
    </w:p>
    <w:p w14:paraId="3D4BDC2B" w14:textId="77777777" w:rsidR="008C0CAC" w:rsidRDefault="008C0CAC" w:rsidP="008C0CAC">
      <w:pPr>
        <w:rPr>
          <w:b/>
          <w:caps/>
        </w:rPr>
      </w:pPr>
    </w:p>
    <w:p w14:paraId="224A3D62" w14:textId="77777777" w:rsidR="008C0CAC" w:rsidRDefault="008C0CAC" w:rsidP="008C0CAC">
      <w:pPr>
        <w:rPr>
          <w:b/>
          <w:caps/>
        </w:rPr>
      </w:pPr>
    </w:p>
    <w:p w14:paraId="15219153" w14:textId="77777777" w:rsidR="008C0CAC" w:rsidRDefault="008C0CAC" w:rsidP="008C0CAC">
      <w:pPr>
        <w:rPr>
          <w:b/>
          <w:caps/>
        </w:rPr>
      </w:pPr>
    </w:p>
    <w:p w14:paraId="43D0E3E2" w14:textId="77777777" w:rsidR="008C0CAC" w:rsidRDefault="008C0CAC" w:rsidP="008C0CAC">
      <w:pPr>
        <w:rPr>
          <w:b/>
          <w:caps/>
        </w:rPr>
      </w:pPr>
    </w:p>
    <w:p w14:paraId="5C90AB75" w14:textId="77777777" w:rsidR="001F042A" w:rsidRDefault="001F042A" w:rsidP="008C0CAC">
      <w:pPr>
        <w:rPr>
          <w:b/>
          <w:caps/>
        </w:rPr>
      </w:pPr>
    </w:p>
    <w:p w14:paraId="350E8EC2" w14:textId="77777777" w:rsidR="001F042A" w:rsidRDefault="001F042A" w:rsidP="008C0CAC">
      <w:pPr>
        <w:rPr>
          <w:b/>
          <w:caps/>
        </w:rPr>
      </w:pPr>
    </w:p>
    <w:p w14:paraId="0A87677F" w14:textId="77777777" w:rsidR="001F042A" w:rsidRDefault="001F042A" w:rsidP="008C0CAC">
      <w:pPr>
        <w:rPr>
          <w:b/>
          <w:caps/>
        </w:rPr>
      </w:pPr>
    </w:p>
    <w:p w14:paraId="2240F8CE" w14:textId="77777777" w:rsidR="00714027" w:rsidRPr="00D8766A" w:rsidRDefault="00714027" w:rsidP="008C0CAC">
      <w:pPr>
        <w:rPr>
          <w:b/>
          <w:caps/>
        </w:rPr>
      </w:pPr>
      <w:r w:rsidRPr="00D8766A">
        <w:rPr>
          <w:b/>
          <w:caps/>
        </w:rPr>
        <w:lastRenderedPageBreak/>
        <w:t>Сокращения</w:t>
      </w:r>
      <w:bookmarkEnd w:id="0"/>
    </w:p>
    <w:p w14:paraId="3195B0C2" w14:textId="77777777"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56AAC59C" w14:textId="77777777"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14:paraId="706BE848"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76BB0099"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7F12E3E4"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12BD9AD7"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0EE9EB12"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3EEBD786"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78B7FC2E"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45525C02"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3A096C4"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42C48F1B"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09B2D79A"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2D05EBCA"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57336ABD"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A92C400" w14:textId="77777777" w:rsidR="00714027" w:rsidRDefault="00714027" w:rsidP="00714027">
      <w:pPr>
        <w:tabs>
          <w:tab w:val="left" w:pos="3686"/>
          <w:tab w:val="left" w:pos="4253"/>
        </w:tabs>
        <w:ind w:left="4253" w:hanging="4253"/>
      </w:pPr>
      <w:r w:rsidRPr="00F96F3D">
        <w:rPr>
          <w:b/>
        </w:rPr>
        <w:lastRenderedPageBreak/>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F784F">
        <w:t>1.2.5</w:t>
      </w:r>
      <w:r w:rsidRPr="008248BF">
        <w:fldChar w:fldCharType="end"/>
      </w:r>
      <w:r w:rsidRPr="008248BF">
        <w:t xml:space="preserve"> информационной карты.</w:t>
      </w:r>
    </w:p>
    <w:p w14:paraId="1B76310F"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2044C5FF"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096C8E4C"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249BB81A" w14:textId="77777777"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14:paraId="04F283A8" w14:textId="77777777"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14:paraId="66B17F13" w14:textId="77777777"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14:paraId="4264DAD6"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322C22E7"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243C59E"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5D012619"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101F75E9"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 xml:space="preserve">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w:t>
      </w:r>
      <w:r w:rsidRPr="00DF35D6">
        <w:lastRenderedPageBreak/>
        <w:t>о закупке, или предоставление обеспечения заявки, или подача заявки на участие в закупк</w:t>
      </w:r>
      <w:r>
        <w:t>е</w:t>
      </w:r>
      <w:r w:rsidRPr="00DF35D6">
        <w:t>.</w:t>
      </w:r>
    </w:p>
    <w:p w14:paraId="21FB238B" w14:textId="77777777" w:rsidR="00714027" w:rsidRDefault="00714027" w:rsidP="00714027">
      <w:pPr>
        <w:rPr>
          <w:lang w:eastAsia="ru-RU"/>
        </w:rPr>
      </w:pPr>
      <w:bookmarkStart w:id="2" w:name="dst100024"/>
      <w:bookmarkEnd w:id="2"/>
      <w:r>
        <w:rPr>
          <w:lang w:eastAsia="ru-RU"/>
        </w:rPr>
        <w:br w:type="page"/>
      </w:r>
    </w:p>
    <w:p w14:paraId="3A8F524E" w14:textId="77777777"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5546C4" w14:textId="77777777"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14:paraId="0D888B2C" w14:textId="77777777"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a"/>
        <w:tblW w:w="0" w:type="auto"/>
        <w:tblInd w:w="-431" w:type="dxa"/>
        <w:tblLayout w:type="fixed"/>
        <w:tblLook w:val="04A0" w:firstRow="1" w:lastRow="0" w:firstColumn="1" w:lastColumn="0" w:noHBand="0" w:noVBand="1"/>
      </w:tblPr>
      <w:tblGrid>
        <w:gridCol w:w="4361"/>
        <w:gridCol w:w="6060"/>
      </w:tblGrid>
      <w:tr w:rsidR="00714027" w:rsidRPr="00B83CCA" w14:paraId="43858B63" w14:textId="77777777" w:rsidTr="00AF6E93">
        <w:tc>
          <w:tcPr>
            <w:tcW w:w="4361" w:type="dxa"/>
          </w:tcPr>
          <w:bookmarkEnd w:id="22"/>
          <w:p w14:paraId="4A4FD2C7" w14:textId="77777777" w:rsidR="00714027" w:rsidRDefault="00714027" w:rsidP="00714027">
            <w:pPr>
              <w:keepNext/>
              <w:spacing w:after="120"/>
              <w:jc w:val="center"/>
              <w:rPr>
                <w:b/>
              </w:rPr>
            </w:pPr>
            <w:r>
              <w:rPr>
                <w:b/>
              </w:rPr>
              <w:t>Пункт, наименование пункта</w:t>
            </w:r>
          </w:p>
        </w:tc>
        <w:tc>
          <w:tcPr>
            <w:tcW w:w="6060" w:type="dxa"/>
          </w:tcPr>
          <w:p w14:paraId="7355F42E" w14:textId="77777777" w:rsidR="00714027" w:rsidRDefault="00714027" w:rsidP="00714027">
            <w:pPr>
              <w:keepNext/>
              <w:spacing w:after="120"/>
              <w:jc w:val="center"/>
              <w:rPr>
                <w:b/>
              </w:rPr>
            </w:pPr>
            <w:r>
              <w:rPr>
                <w:b/>
              </w:rPr>
              <w:t>Содержание условия / требования</w:t>
            </w:r>
          </w:p>
        </w:tc>
      </w:tr>
      <w:tr w:rsidR="00500C38" w14:paraId="38740F03" w14:textId="77777777" w:rsidTr="00AF6E93">
        <w:tc>
          <w:tcPr>
            <w:tcW w:w="4361" w:type="dxa"/>
          </w:tcPr>
          <w:p w14:paraId="75412669" w14:textId="5C4868C6"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14:paraId="5F6B74FE" w14:textId="2D4838D6" w:rsidR="00500C38" w:rsidRDefault="00945687" w:rsidP="00FB6135">
            <w:pPr>
              <w:keepNext/>
              <w:spacing w:before="0"/>
              <w:jc w:val="left"/>
              <w:outlineLvl w:val="7"/>
            </w:pPr>
            <w:r>
              <w:t>Комплексное техническое обслуживание медицинской техники и изделий медицинского назначения медицинских кабинетов</w:t>
            </w:r>
            <w:r w:rsidRPr="002F74BD">
              <w:rPr>
                <w:i/>
              </w:rPr>
              <w:t xml:space="preserve"> детские сады</w:t>
            </w:r>
            <w:r>
              <w:rPr>
                <w:i/>
              </w:rPr>
              <w:t xml:space="preserve"> </w:t>
            </w:r>
            <w:r w:rsidRPr="002F74BD">
              <w:rPr>
                <w:i/>
              </w:rPr>
              <w:t xml:space="preserve">АН ДОО «Алмазик» в г. Мирный, с. </w:t>
            </w:r>
            <w:r w:rsidR="005D2DA4" w:rsidRPr="002F74BD">
              <w:rPr>
                <w:i/>
              </w:rPr>
              <w:t xml:space="preserve">Арылах, </w:t>
            </w:r>
            <w:r w:rsidR="005D2DA4">
              <w:rPr>
                <w:i/>
              </w:rPr>
              <w:t xml:space="preserve"> </w:t>
            </w:r>
            <w:r>
              <w:rPr>
                <w:i/>
              </w:rPr>
              <w:t xml:space="preserve">                      </w:t>
            </w:r>
            <w:r w:rsidRPr="002F74BD">
              <w:rPr>
                <w:i/>
              </w:rPr>
              <w:t>п. Алмазный,</w:t>
            </w:r>
            <w:r>
              <w:rPr>
                <w:i/>
              </w:rPr>
              <w:t xml:space="preserve"> с. Тас-Юрях</w:t>
            </w:r>
            <w:r w:rsidRPr="00374618">
              <w:rPr>
                <w:i/>
              </w:rPr>
              <w:t>, п. Айхал, г. Удачный</w:t>
            </w:r>
            <w:r>
              <w:rPr>
                <w:i/>
              </w:rPr>
              <w:t>, п. Светлый, п.</w:t>
            </w:r>
            <w:r w:rsidR="009868B0">
              <w:rPr>
                <w:i/>
              </w:rPr>
              <w:t xml:space="preserve"> Чернышевский, с. Сюльдюкар.</w:t>
            </w:r>
          </w:p>
        </w:tc>
      </w:tr>
      <w:tr w:rsidR="00714027" w14:paraId="40F2EC9A" w14:textId="77777777" w:rsidTr="00AF6E93">
        <w:tc>
          <w:tcPr>
            <w:tcW w:w="4361" w:type="dxa"/>
          </w:tcPr>
          <w:p w14:paraId="5770BEA7" w14:textId="1098F7E6"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14:paraId="1B4F0155" w14:textId="07E3F645" w:rsidR="00714027" w:rsidRPr="000805DF" w:rsidRDefault="00F72F15" w:rsidP="00714027">
            <w:pPr>
              <w:spacing w:before="60" w:after="60"/>
            </w:pPr>
            <w:r>
              <w:t>Запрос котировок</w:t>
            </w:r>
            <w:r w:rsidR="00FE1DE1">
              <w:t>.</w:t>
            </w:r>
          </w:p>
        </w:tc>
      </w:tr>
      <w:tr w:rsidR="00F46DF0" w14:paraId="30A9FAEF" w14:textId="77777777" w:rsidTr="00AF6E93">
        <w:trPr>
          <w:trHeight w:val="675"/>
        </w:trPr>
        <w:tc>
          <w:tcPr>
            <w:tcW w:w="4361" w:type="dxa"/>
            <w:vMerge w:val="restart"/>
          </w:tcPr>
          <w:p w14:paraId="426B97CD" w14:textId="08D26993" w:rsidR="00F46DF0" w:rsidRDefault="00F46DF0" w:rsidP="00714027">
            <w:pPr>
              <w:pStyle w:val="111"/>
              <w:spacing w:before="0"/>
            </w:pPr>
            <w:bookmarkStart w:id="27" w:name="_Ref446078556"/>
            <w:r>
              <w:t>Форма закупки:</w:t>
            </w:r>
            <w:bookmarkEnd w:id="27"/>
          </w:p>
        </w:tc>
        <w:tc>
          <w:tcPr>
            <w:tcW w:w="6060" w:type="dxa"/>
          </w:tcPr>
          <w:p w14:paraId="34AB74BB" w14:textId="77777777" w:rsidR="00F46DF0" w:rsidRDefault="00F46DF0" w:rsidP="00F46DF0">
            <w:pPr>
              <w:spacing w:before="60" w:after="60"/>
            </w:pPr>
            <w:r w:rsidRPr="00F46DF0">
              <w:t>Публикуемая (открытая).</w:t>
            </w:r>
            <w:r w:rsidRPr="00F46DF0" w:rsidDel="00F46DF0">
              <w:t xml:space="preserve"> </w:t>
            </w:r>
          </w:p>
        </w:tc>
      </w:tr>
      <w:tr w:rsidR="00F46DF0" w14:paraId="2042C7CF" w14:textId="77777777" w:rsidTr="00AF6E93">
        <w:tc>
          <w:tcPr>
            <w:tcW w:w="4361" w:type="dxa"/>
            <w:vMerge/>
          </w:tcPr>
          <w:p w14:paraId="040C63DE" w14:textId="77777777" w:rsidR="00F46DF0" w:rsidRDefault="00F46DF0" w:rsidP="00F46DF0">
            <w:pPr>
              <w:pStyle w:val="111"/>
              <w:numPr>
                <w:ilvl w:val="0"/>
                <w:numId w:val="0"/>
              </w:numPr>
              <w:spacing w:before="0"/>
              <w:ind w:left="1134"/>
            </w:pPr>
          </w:p>
        </w:tc>
        <w:tc>
          <w:tcPr>
            <w:tcW w:w="6060" w:type="dxa"/>
          </w:tcPr>
          <w:p w14:paraId="6A5FE23C" w14:textId="77777777" w:rsidR="00F46DF0" w:rsidRPr="00C43B3C" w:rsidRDefault="00F46DF0">
            <w:pPr>
              <w:spacing w:before="60" w:after="60"/>
            </w:pPr>
            <w:r w:rsidRPr="00C43B3C">
              <w:t>Одноэтапная.</w:t>
            </w:r>
          </w:p>
          <w:p w14:paraId="7B77068A" w14:textId="77777777" w:rsidR="00F46DF0" w:rsidRPr="000805DF" w:rsidRDefault="00F46DF0">
            <w:pPr>
              <w:spacing w:before="60" w:after="60"/>
            </w:pPr>
          </w:p>
        </w:tc>
      </w:tr>
      <w:tr w:rsidR="00F46DF0" w14:paraId="3D194B9D" w14:textId="77777777" w:rsidTr="00AF6E93">
        <w:tc>
          <w:tcPr>
            <w:tcW w:w="4361" w:type="dxa"/>
            <w:vMerge/>
          </w:tcPr>
          <w:p w14:paraId="3CF8046D" w14:textId="77777777" w:rsidR="00F46DF0" w:rsidRDefault="00F46DF0" w:rsidP="00C43B3C">
            <w:pPr>
              <w:pStyle w:val="111"/>
              <w:numPr>
                <w:ilvl w:val="0"/>
                <w:numId w:val="0"/>
              </w:numPr>
              <w:spacing w:before="0"/>
              <w:ind w:left="1134"/>
            </w:pPr>
          </w:p>
        </w:tc>
        <w:tc>
          <w:tcPr>
            <w:tcW w:w="6060" w:type="dxa"/>
          </w:tcPr>
          <w:p w14:paraId="11CE943B" w14:textId="77777777"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14:paraId="5DFCFC11" w14:textId="77777777" w:rsidTr="00AF6E93">
        <w:tc>
          <w:tcPr>
            <w:tcW w:w="4361" w:type="dxa"/>
            <w:vMerge w:val="restart"/>
          </w:tcPr>
          <w:p w14:paraId="0E769803" w14:textId="2D783411" w:rsidR="00714027" w:rsidRDefault="00714027" w:rsidP="00714027">
            <w:pPr>
              <w:pStyle w:val="111"/>
              <w:spacing w:before="0"/>
            </w:pPr>
            <w:bookmarkStart w:id="28" w:name="_Ref446069013"/>
            <w:r>
              <w:t>Дополнительные элементы закупки:</w:t>
            </w:r>
            <w:bookmarkEnd w:id="28"/>
          </w:p>
          <w:p w14:paraId="76B2539F" w14:textId="77777777" w:rsidR="00055B2E" w:rsidRDefault="00055B2E" w:rsidP="00C43B3C">
            <w:pPr>
              <w:pStyle w:val="1"/>
              <w:numPr>
                <w:ilvl w:val="0"/>
                <w:numId w:val="0"/>
              </w:numPr>
              <w:spacing w:before="0"/>
            </w:pPr>
          </w:p>
          <w:p w14:paraId="323F053B" w14:textId="77777777" w:rsidR="00055B2E" w:rsidRDefault="00055B2E" w:rsidP="00C43B3C">
            <w:pPr>
              <w:pStyle w:val="1"/>
              <w:numPr>
                <w:ilvl w:val="0"/>
                <w:numId w:val="0"/>
              </w:numPr>
              <w:spacing w:before="0"/>
            </w:pPr>
          </w:p>
          <w:p w14:paraId="36B875B0" w14:textId="77777777" w:rsidR="00055B2E" w:rsidRDefault="00055B2E" w:rsidP="00C43B3C">
            <w:pPr>
              <w:pStyle w:val="1"/>
              <w:numPr>
                <w:ilvl w:val="0"/>
                <w:numId w:val="0"/>
              </w:numPr>
              <w:spacing w:before="0"/>
            </w:pPr>
          </w:p>
          <w:p w14:paraId="5D879ED4" w14:textId="77777777" w:rsidR="00055B2E" w:rsidRDefault="00055B2E" w:rsidP="00C43B3C">
            <w:pPr>
              <w:pStyle w:val="1"/>
              <w:numPr>
                <w:ilvl w:val="0"/>
                <w:numId w:val="0"/>
              </w:numPr>
              <w:spacing w:before="0"/>
            </w:pPr>
          </w:p>
          <w:p w14:paraId="36E50634" w14:textId="77777777" w:rsidR="00055B2E" w:rsidRDefault="00055B2E" w:rsidP="00C43B3C">
            <w:pPr>
              <w:pStyle w:val="1"/>
              <w:numPr>
                <w:ilvl w:val="0"/>
                <w:numId w:val="0"/>
              </w:numPr>
              <w:spacing w:before="0"/>
            </w:pPr>
          </w:p>
          <w:p w14:paraId="0B2BD4E8" w14:textId="77777777" w:rsidR="00055B2E" w:rsidRDefault="00055B2E" w:rsidP="00C43B3C">
            <w:pPr>
              <w:pStyle w:val="1"/>
              <w:numPr>
                <w:ilvl w:val="0"/>
                <w:numId w:val="0"/>
              </w:numPr>
              <w:spacing w:before="0"/>
            </w:pPr>
          </w:p>
          <w:p w14:paraId="2B937DDB" w14:textId="77777777" w:rsidR="00055B2E" w:rsidRDefault="00055B2E" w:rsidP="00997A42">
            <w:pPr>
              <w:pStyle w:val="1"/>
              <w:numPr>
                <w:ilvl w:val="0"/>
                <w:numId w:val="0"/>
              </w:numPr>
              <w:spacing w:before="0"/>
            </w:pPr>
          </w:p>
        </w:tc>
        <w:tc>
          <w:tcPr>
            <w:tcW w:w="6060" w:type="dxa"/>
          </w:tcPr>
          <w:p w14:paraId="54500F87" w14:textId="77777777" w:rsidR="00055B2E" w:rsidRPr="0051240D" w:rsidRDefault="00B20C3B" w:rsidP="00055B2E">
            <w:pPr>
              <w:spacing w:before="60" w:after="60"/>
            </w:pPr>
            <w:r>
              <w:t>Однолотовая</w:t>
            </w:r>
          </w:p>
          <w:p w14:paraId="1E708723" w14:textId="77777777" w:rsidR="00714027" w:rsidRPr="00C339E5" w:rsidRDefault="00714027">
            <w:pPr>
              <w:spacing w:before="60" w:after="60"/>
            </w:pPr>
          </w:p>
        </w:tc>
      </w:tr>
      <w:tr w:rsidR="00714027" w14:paraId="18F11C2B" w14:textId="77777777" w:rsidTr="00AF6E93">
        <w:tc>
          <w:tcPr>
            <w:tcW w:w="4361" w:type="dxa"/>
            <w:vMerge/>
          </w:tcPr>
          <w:p w14:paraId="4D5EF469"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4ED350FC" w14:textId="77777777" w:rsidR="0048046D" w:rsidRPr="00A1447D" w:rsidRDefault="00333F87" w:rsidP="0048046D">
            <w:pPr>
              <w:spacing w:before="60" w:after="60"/>
              <w:rPr>
                <w:i/>
              </w:rPr>
            </w:pPr>
            <w:r w:rsidRPr="00A1447D">
              <w:t>С возможностью</w:t>
            </w:r>
            <w:r w:rsidR="0048046D" w:rsidRPr="00A1447D">
              <w:t xml:space="preserve"> подачи альтернативных предложений</w:t>
            </w:r>
            <w:r w:rsidR="00470605" w:rsidRPr="00A1447D">
              <w:t>.</w:t>
            </w:r>
          </w:p>
          <w:p w14:paraId="1BD6C285" w14:textId="77777777" w:rsidR="00714027" w:rsidRPr="00A1447D" w:rsidRDefault="0048046D">
            <w:pPr>
              <w:spacing w:before="60" w:after="60"/>
            </w:pPr>
            <w:r w:rsidRPr="00A1447D">
              <w:rPr>
                <w:sz w:val="24"/>
                <w:szCs w:val="24"/>
              </w:rPr>
              <w:t xml:space="preserve"> </w:t>
            </w:r>
          </w:p>
        </w:tc>
      </w:tr>
      <w:tr w:rsidR="00714027" w14:paraId="2D67EFBB" w14:textId="77777777" w:rsidTr="00AF6E93">
        <w:tc>
          <w:tcPr>
            <w:tcW w:w="4361" w:type="dxa"/>
            <w:vMerge/>
          </w:tcPr>
          <w:p w14:paraId="74D26BC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477D4FB7" w14:textId="77777777" w:rsidR="00714027" w:rsidRPr="00A1447D" w:rsidRDefault="00333F87">
            <w:pPr>
              <w:spacing w:before="60" w:after="60"/>
            </w:pPr>
            <w:r w:rsidRPr="00A1447D">
              <w:t>С возможностью</w:t>
            </w:r>
            <w:r w:rsidR="00714027" w:rsidRPr="00A1447D">
              <w:t xml:space="preserve"> проведения процедуры конкурентных переговоров</w:t>
            </w:r>
            <w:r w:rsidR="0048046D" w:rsidRPr="00A1447D">
              <w:t>.</w:t>
            </w:r>
          </w:p>
        </w:tc>
      </w:tr>
      <w:tr w:rsidR="00714027" w14:paraId="3A5B296A" w14:textId="77777777" w:rsidTr="00AF6E93">
        <w:tc>
          <w:tcPr>
            <w:tcW w:w="4361" w:type="dxa"/>
            <w:vMerge/>
          </w:tcPr>
          <w:p w14:paraId="0764A10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3A81E641" w14:textId="77777777" w:rsidR="00EF7D2F" w:rsidRPr="0051240D" w:rsidRDefault="00EF7D2F" w:rsidP="00EF7D2F">
            <w:pPr>
              <w:spacing w:before="60" w:after="60"/>
            </w:pPr>
            <w:r w:rsidRPr="0051240D">
              <w:t>С возможностью проведения переторжки.</w:t>
            </w:r>
          </w:p>
          <w:p w14:paraId="246B1040" w14:textId="77777777" w:rsidR="00714027" w:rsidRDefault="00714027" w:rsidP="00EF7D2F">
            <w:pPr>
              <w:spacing w:before="60" w:after="60"/>
            </w:pPr>
          </w:p>
        </w:tc>
      </w:tr>
      <w:tr w:rsidR="00714027" w14:paraId="6C9178F9" w14:textId="77777777" w:rsidTr="00AF6E93">
        <w:tc>
          <w:tcPr>
            <w:tcW w:w="4361" w:type="dxa"/>
            <w:vMerge/>
          </w:tcPr>
          <w:p w14:paraId="565089E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6AC6ED7B" w14:textId="77777777"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14:paraId="3AF7C28E" w14:textId="77777777" w:rsidTr="00AF6E93">
        <w:tc>
          <w:tcPr>
            <w:tcW w:w="4361" w:type="dxa"/>
            <w:vMerge/>
          </w:tcPr>
          <w:p w14:paraId="23DADAE0" w14:textId="77777777" w:rsidR="00714027" w:rsidRDefault="00714027" w:rsidP="00352D24">
            <w:pPr>
              <w:pStyle w:val="af"/>
              <w:numPr>
                <w:ilvl w:val="0"/>
                <w:numId w:val="18"/>
              </w:numPr>
              <w:spacing w:before="60" w:after="60"/>
              <w:ind w:left="1134"/>
              <w:jc w:val="left"/>
              <w:outlineLvl w:val="3"/>
            </w:pPr>
          </w:p>
        </w:tc>
        <w:tc>
          <w:tcPr>
            <w:tcW w:w="6060" w:type="dxa"/>
          </w:tcPr>
          <w:p w14:paraId="1E0B84F1" w14:textId="77777777" w:rsidR="00714027" w:rsidRDefault="00393EDB" w:rsidP="00393EDB">
            <w:pPr>
              <w:spacing w:before="60" w:after="60"/>
            </w:pPr>
            <w:r w:rsidRPr="00F44C2C">
              <w:t>Без возможности выбора нескольких победителей</w:t>
            </w:r>
            <w:r w:rsidRPr="00E84AAE">
              <w:t>.</w:t>
            </w:r>
          </w:p>
        </w:tc>
      </w:tr>
      <w:tr w:rsidR="00F7089F" w14:paraId="26E706A9" w14:textId="77777777" w:rsidTr="00AF6E93">
        <w:tc>
          <w:tcPr>
            <w:tcW w:w="4361" w:type="dxa"/>
          </w:tcPr>
          <w:p w14:paraId="4DEF937B" w14:textId="5650D17A" w:rsidR="00F7089F" w:rsidRDefault="00F7089F" w:rsidP="00714027">
            <w:pPr>
              <w:pStyle w:val="111"/>
              <w:spacing w:before="0"/>
            </w:pPr>
            <w:bookmarkStart w:id="29" w:name="_Ref443392224"/>
            <w:r>
              <w:t>Заказчик:</w:t>
            </w:r>
            <w:bookmarkEnd w:id="29"/>
          </w:p>
        </w:tc>
        <w:tc>
          <w:tcPr>
            <w:tcW w:w="6060" w:type="dxa"/>
          </w:tcPr>
          <w:p w14:paraId="7AF9C3FA" w14:textId="77777777"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14:paraId="5AE0360B" w14:textId="77777777"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14:paraId="6686374F" w14:textId="77777777" w:rsidR="00393EDB" w:rsidRDefault="00393EDB" w:rsidP="00393EDB">
            <w:pPr>
              <w:tabs>
                <w:tab w:val="right" w:pos="5845"/>
              </w:tabs>
              <w:spacing w:before="60" w:after="60"/>
            </w:pPr>
            <w:r>
              <w:lastRenderedPageBreak/>
              <w:t xml:space="preserve">Почтовый адрес: </w:t>
            </w:r>
            <w:r w:rsidRPr="00753A27">
              <w:t>678170, РС(Я), г. Мирный, ул. Ленина,</w:t>
            </w:r>
            <w:r w:rsidR="00257A4E">
              <w:t xml:space="preserve"> 14 «А».</w:t>
            </w:r>
          </w:p>
          <w:p w14:paraId="4604C071" w14:textId="77777777"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14:paraId="3F579AB9" w14:textId="1842B80A" w:rsidR="00FD01BF" w:rsidRPr="000F2CBE" w:rsidRDefault="00393EDB" w:rsidP="00FD01BF">
            <w:pPr>
              <w:tabs>
                <w:tab w:val="right" w:pos="5845"/>
              </w:tabs>
              <w:spacing w:before="60" w:after="60"/>
            </w:pPr>
            <w:r w:rsidRPr="000F2CBE">
              <w:t xml:space="preserve">Контактное лицо (Ф.И.О.): </w:t>
            </w:r>
            <w:r w:rsidR="00DC35B1" w:rsidRPr="000F2CBE">
              <w:t>Кушаева Гульсария Мухаметкужовна</w:t>
            </w:r>
          </w:p>
          <w:p w14:paraId="1ED785B9" w14:textId="6617FFC6" w:rsidR="0025291D" w:rsidRPr="000F2CBE" w:rsidRDefault="00FD01BF" w:rsidP="00FD01BF">
            <w:pPr>
              <w:tabs>
                <w:tab w:val="right" w:pos="5845"/>
              </w:tabs>
              <w:spacing w:before="60" w:after="60"/>
            </w:pPr>
            <w:r w:rsidRPr="000F2CBE">
              <w:t>Номер контактного телефона: 8-41136-4-</w:t>
            </w:r>
            <w:r w:rsidR="00DC35B1" w:rsidRPr="000F2CBE">
              <w:t>27-34</w:t>
            </w:r>
          </w:p>
          <w:p w14:paraId="4D31CDDE" w14:textId="2D053F7E" w:rsidR="00FD01BF" w:rsidRPr="000F2CBE" w:rsidRDefault="00FD01BF" w:rsidP="009D75C8">
            <w:pPr>
              <w:tabs>
                <w:tab w:val="right" w:pos="5845"/>
              </w:tabs>
              <w:spacing w:before="60" w:after="60"/>
            </w:pPr>
            <w:r w:rsidRPr="000F2CBE">
              <w:t>Секретарь Закупочной комиссии (Ф.И.О</w:t>
            </w:r>
            <w:r w:rsidR="009868B0" w:rsidRPr="000F2CBE">
              <w:t xml:space="preserve">.): </w:t>
            </w:r>
            <w:r w:rsidR="00E92534">
              <w:t>Нехорукова Ольга Андрияновна</w:t>
            </w:r>
            <w:bookmarkStart w:id="30" w:name="_GoBack"/>
            <w:bookmarkEnd w:id="30"/>
          </w:p>
          <w:p w14:paraId="0AB39851" w14:textId="2BB929B8" w:rsidR="00FD01BF" w:rsidRPr="009D75C8" w:rsidRDefault="00FD01BF" w:rsidP="009D75C8">
            <w:pPr>
              <w:tabs>
                <w:tab w:val="right" w:pos="5845"/>
              </w:tabs>
              <w:spacing w:before="60" w:after="60"/>
            </w:pPr>
            <w:r w:rsidRPr="000F2CBE">
              <w:t xml:space="preserve">Номер контактного телефона: </w:t>
            </w:r>
            <w:r w:rsidR="009868B0" w:rsidRPr="000F2CBE">
              <w:t>8-41136-4-22-23</w:t>
            </w:r>
          </w:p>
        </w:tc>
      </w:tr>
      <w:tr w:rsidR="00612394" w14:paraId="7939DFB2" w14:textId="77777777" w:rsidTr="00AF6E93">
        <w:tc>
          <w:tcPr>
            <w:tcW w:w="4361" w:type="dxa"/>
          </w:tcPr>
          <w:p w14:paraId="07F753D2" w14:textId="5E77C79F" w:rsidR="00612394" w:rsidRDefault="00612394" w:rsidP="00714027">
            <w:pPr>
              <w:pStyle w:val="111"/>
              <w:spacing w:before="0"/>
            </w:pPr>
            <w:bookmarkStart w:id="31" w:name="_Ref446065368"/>
            <w:r>
              <w:lastRenderedPageBreak/>
              <w:t>Организатор закупки:</w:t>
            </w:r>
            <w:bookmarkEnd w:id="31"/>
          </w:p>
        </w:tc>
        <w:tc>
          <w:tcPr>
            <w:tcW w:w="6060" w:type="dxa"/>
          </w:tcPr>
          <w:p w14:paraId="36574B46" w14:textId="77777777" w:rsidR="00CE7AF3" w:rsidRPr="0051240D" w:rsidRDefault="00CE7AF3" w:rsidP="00CE7AF3">
            <w:pPr>
              <w:spacing w:before="60" w:after="60"/>
            </w:pPr>
            <w:r w:rsidRPr="0051240D">
              <w:t>Закупка проводится Заказчиком без привлечения организатора закупки.</w:t>
            </w:r>
          </w:p>
          <w:p w14:paraId="4DEF87CF" w14:textId="77777777" w:rsidR="00612394" w:rsidRDefault="00612394" w:rsidP="00B62623">
            <w:pPr>
              <w:tabs>
                <w:tab w:val="right" w:pos="5845"/>
              </w:tabs>
              <w:spacing w:before="60" w:after="60"/>
            </w:pPr>
          </w:p>
        </w:tc>
      </w:tr>
      <w:tr w:rsidR="00714027" w14:paraId="0A4161D1" w14:textId="77777777" w:rsidTr="00AF6E93">
        <w:tc>
          <w:tcPr>
            <w:tcW w:w="4361" w:type="dxa"/>
          </w:tcPr>
          <w:p w14:paraId="3C47A527" w14:textId="77912530"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14:paraId="23979BD1" w14:textId="77777777" w:rsidR="00714027" w:rsidRPr="00257A4E" w:rsidRDefault="00257A4E" w:rsidP="00714027">
            <w:pPr>
              <w:spacing w:before="60" w:after="60"/>
            </w:pPr>
            <w:r w:rsidRPr="00257A4E">
              <w:rPr>
                <w:szCs w:val="24"/>
              </w:rPr>
              <w:t>https://www.almazik.org</w:t>
            </w:r>
          </w:p>
        </w:tc>
      </w:tr>
      <w:tr w:rsidR="00F7089F" w14:paraId="46A56DE8" w14:textId="77777777" w:rsidTr="00AF6E93">
        <w:tc>
          <w:tcPr>
            <w:tcW w:w="4361" w:type="dxa"/>
          </w:tcPr>
          <w:p w14:paraId="09524DF2" w14:textId="139549F4"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14:paraId="3584E72D" w14:textId="77777777" w:rsidR="00F7089F" w:rsidRDefault="00CE7AF3" w:rsidP="00CE7AF3">
            <w:pPr>
              <w:spacing w:before="60" w:after="60"/>
              <w:rPr>
                <w:highlight w:val="yellow"/>
              </w:rPr>
            </w:pPr>
            <w:r w:rsidRPr="0051240D">
              <w:t>Закупка проводится не на ЭТП</w:t>
            </w:r>
            <w:r>
              <w:t>.</w:t>
            </w:r>
          </w:p>
        </w:tc>
      </w:tr>
      <w:tr w:rsidR="007C351D" w14:paraId="3DCD51F4" w14:textId="77777777" w:rsidTr="00AF6E93">
        <w:tc>
          <w:tcPr>
            <w:tcW w:w="4361" w:type="dxa"/>
          </w:tcPr>
          <w:p w14:paraId="53763ED6" w14:textId="10C7D92C" w:rsidR="007C351D" w:rsidRDefault="007C351D" w:rsidP="00714027">
            <w:pPr>
              <w:pStyle w:val="111"/>
              <w:spacing w:before="0"/>
            </w:pPr>
            <w:bookmarkStart w:id="35" w:name="_Ref446080853"/>
            <w:r>
              <w:t>Участниками закупки являются:</w:t>
            </w:r>
            <w:bookmarkEnd w:id="35"/>
          </w:p>
        </w:tc>
        <w:tc>
          <w:tcPr>
            <w:tcW w:w="6060" w:type="dxa"/>
          </w:tcPr>
          <w:p w14:paraId="7A55849C" w14:textId="77777777"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14:paraId="697EAC11" w14:textId="77777777" w:rsidTr="00AF6E93">
        <w:tc>
          <w:tcPr>
            <w:tcW w:w="4361" w:type="dxa"/>
          </w:tcPr>
          <w:p w14:paraId="08CDCC18" w14:textId="77777777"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14:paraId="5A1B6F03" w14:textId="77777777"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14:paraId="620D0C18" w14:textId="77777777" w:rsidTr="00AF6E93">
        <w:tc>
          <w:tcPr>
            <w:tcW w:w="4361" w:type="dxa"/>
          </w:tcPr>
          <w:p w14:paraId="3B9BEA2F" w14:textId="77777777"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14:paraId="6773D707" w14:textId="77777777" w:rsidR="00714027" w:rsidRDefault="00355EA4" w:rsidP="00666F40">
            <w:pPr>
              <w:spacing w:before="60" w:after="60"/>
            </w:pPr>
            <w:r>
              <w:t>У</w:t>
            </w:r>
            <w:r w:rsidR="00666F40" w:rsidRPr="0051240D">
              <w:t xml:space="preserve">словия поставки товаров/ выполнения работ/ </w:t>
            </w:r>
            <w:r w:rsidR="00F27F2E" w:rsidRPr="0051240D">
              <w:t>оказания услуг</w:t>
            </w:r>
            <w:r w:rsidR="00666F40" w:rsidRPr="0051240D">
              <w:t xml:space="preserve"> указаны в проекте договора.</w:t>
            </w:r>
          </w:p>
        </w:tc>
      </w:tr>
      <w:tr w:rsidR="00714027" w14:paraId="7CE99F82" w14:textId="77777777" w:rsidTr="00AF6E93">
        <w:tc>
          <w:tcPr>
            <w:tcW w:w="4361" w:type="dxa"/>
          </w:tcPr>
          <w:p w14:paraId="2995EBC8" w14:textId="77777777" w:rsidR="00714027" w:rsidRDefault="00714027" w:rsidP="00714027">
            <w:pPr>
              <w:pStyle w:val="111"/>
              <w:spacing w:before="0"/>
            </w:pPr>
            <w:r w:rsidRPr="000805DF">
              <w:t xml:space="preserve">Форма, сроки и порядок оплаты </w:t>
            </w:r>
            <w:r>
              <w:t>продукции:</w:t>
            </w:r>
          </w:p>
        </w:tc>
        <w:tc>
          <w:tcPr>
            <w:tcW w:w="6060" w:type="dxa"/>
          </w:tcPr>
          <w:p w14:paraId="7783232E" w14:textId="77777777"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14:paraId="4F026AAA" w14:textId="77777777" w:rsidTr="00AF6E93">
        <w:trPr>
          <w:trHeight w:val="679"/>
        </w:trPr>
        <w:tc>
          <w:tcPr>
            <w:tcW w:w="4361" w:type="dxa"/>
            <w:tcBorders>
              <w:bottom w:val="single" w:sz="4" w:space="0" w:color="auto"/>
            </w:tcBorders>
          </w:tcPr>
          <w:p w14:paraId="29992B8C" w14:textId="23A49218"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14:paraId="56866B34" w14:textId="6789E7E1" w:rsidR="009868B0" w:rsidRPr="000F2CBE" w:rsidRDefault="000F2CBE" w:rsidP="009868B0">
            <w:pPr>
              <w:spacing w:before="60" w:after="60"/>
              <w:rPr>
                <w:b/>
              </w:rPr>
            </w:pPr>
            <w:r w:rsidRPr="000F2CBE">
              <w:rPr>
                <w:b/>
              </w:rPr>
              <w:t>453 958,21</w:t>
            </w:r>
            <w:r w:rsidR="00333F87" w:rsidRPr="000F2CBE">
              <w:rPr>
                <w:b/>
              </w:rPr>
              <w:t xml:space="preserve"> (</w:t>
            </w:r>
            <w:r w:rsidRPr="000F2CBE">
              <w:rPr>
                <w:b/>
              </w:rPr>
              <w:t>Четыреста пятьдесят</w:t>
            </w:r>
            <w:r w:rsidR="009868B0" w:rsidRPr="000F2CBE">
              <w:rPr>
                <w:b/>
              </w:rPr>
              <w:t xml:space="preserve"> </w:t>
            </w:r>
            <w:r w:rsidRPr="000F2CBE">
              <w:rPr>
                <w:b/>
              </w:rPr>
              <w:t>три</w:t>
            </w:r>
            <w:r w:rsidR="00AC6ABF" w:rsidRPr="000F2CBE">
              <w:rPr>
                <w:b/>
              </w:rPr>
              <w:t xml:space="preserve"> </w:t>
            </w:r>
            <w:r w:rsidR="009868B0" w:rsidRPr="000F2CBE">
              <w:rPr>
                <w:b/>
              </w:rPr>
              <w:t>тысяч</w:t>
            </w:r>
            <w:r w:rsidRPr="000F2CBE">
              <w:rPr>
                <w:b/>
              </w:rPr>
              <w:t>и девятьсот пятьдесят восемь) рублей 21</w:t>
            </w:r>
            <w:r w:rsidR="000A192B">
              <w:rPr>
                <w:b/>
              </w:rPr>
              <w:t xml:space="preserve"> копейка</w:t>
            </w:r>
            <w:r w:rsidRPr="000F2CBE">
              <w:rPr>
                <w:b/>
              </w:rPr>
              <w:t>, в том числе НДС 20%- 75 659,70</w:t>
            </w:r>
            <w:r w:rsidR="00AC6ABF" w:rsidRPr="000F2CBE">
              <w:rPr>
                <w:b/>
              </w:rPr>
              <w:t>.</w:t>
            </w:r>
          </w:p>
          <w:p w14:paraId="1C646FD4" w14:textId="0361306C" w:rsidR="009868B0" w:rsidRDefault="009868B0" w:rsidP="009868B0">
            <w:pPr>
              <w:spacing w:before="60" w:after="60"/>
            </w:pPr>
            <w:r>
              <w:t>Стоимость доставки входит в стоимость выполнения работ и материалов, а также стоимость транспорта, командировочные и иные расходы, связанные с предоставлением услуги.</w:t>
            </w:r>
            <w:r w:rsidR="00CE2556" w:rsidRPr="00907FF7">
              <w:t xml:space="preserve"> </w:t>
            </w:r>
          </w:p>
          <w:p w14:paraId="7428744C" w14:textId="5422CFB0" w:rsidR="009973B4" w:rsidRPr="00945687" w:rsidRDefault="00CE2556" w:rsidP="009868B0">
            <w:pPr>
              <w:spacing w:before="60" w:after="60"/>
              <w:rPr>
                <w:highlight w:val="yellow"/>
              </w:rPr>
            </w:pPr>
            <w:r w:rsidRPr="00907FF7">
              <w:t xml:space="preserve">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w:t>
            </w:r>
            <w:r w:rsidRPr="00907FF7">
              <w:lastRenderedPageBreak/>
              <w:t>необходимые для применения ПП 925, приведены в разделе 9 в форме Сведения о НМЦ единицы товара, работы, услуги.</w:t>
            </w:r>
          </w:p>
        </w:tc>
      </w:tr>
      <w:tr w:rsidR="00500C38" w14:paraId="7C3B3D60" w14:textId="77777777" w:rsidTr="00AF6E93">
        <w:trPr>
          <w:trHeight w:val="866"/>
        </w:trPr>
        <w:tc>
          <w:tcPr>
            <w:tcW w:w="4361" w:type="dxa"/>
            <w:tcBorders>
              <w:bottom w:val="single" w:sz="4" w:space="0" w:color="auto"/>
            </w:tcBorders>
          </w:tcPr>
          <w:p w14:paraId="2AC2DAB2" w14:textId="77777777" w:rsidR="00AD4726" w:rsidRDefault="00262E45">
            <w:pPr>
              <w:pStyle w:val="111"/>
              <w:spacing w:before="0"/>
            </w:pPr>
            <w:bookmarkStart w:id="37" w:name="_Ref446066860"/>
            <w:r>
              <w:lastRenderedPageBreak/>
              <w:t>Место</w:t>
            </w:r>
            <w:r w:rsidR="00AD4726">
              <w:t xml:space="preserve"> приёма заявок:</w:t>
            </w:r>
            <w:r>
              <w:t xml:space="preserve"> </w:t>
            </w:r>
          </w:p>
          <w:bookmarkEnd w:id="37"/>
          <w:p w14:paraId="104C9777" w14:textId="77777777" w:rsidR="00500C38" w:rsidRDefault="00500C38" w:rsidP="00C43B3C">
            <w:pPr>
              <w:pStyle w:val="111"/>
              <w:numPr>
                <w:ilvl w:val="0"/>
                <w:numId w:val="0"/>
              </w:numPr>
              <w:spacing w:before="0"/>
              <w:ind w:left="1134" w:hanging="1134"/>
            </w:pPr>
          </w:p>
        </w:tc>
        <w:tc>
          <w:tcPr>
            <w:tcW w:w="6060" w:type="dxa"/>
          </w:tcPr>
          <w:p w14:paraId="655B5791" w14:textId="56049482"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8A7304">
              <w:t>. 113</w:t>
            </w:r>
            <w:r w:rsidR="00CE2556">
              <w:t xml:space="preserve"> (первый этаж).</w:t>
            </w:r>
          </w:p>
        </w:tc>
      </w:tr>
      <w:tr w:rsidR="00AD4726" w14:paraId="27C6429F" w14:textId="77777777" w:rsidTr="00AF6E93">
        <w:tc>
          <w:tcPr>
            <w:tcW w:w="4361" w:type="dxa"/>
            <w:tcBorders>
              <w:top w:val="single" w:sz="4" w:space="0" w:color="auto"/>
              <w:left w:val="single" w:sz="4" w:space="0" w:color="auto"/>
              <w:bottom w:val="single" w:sz="4" w:space="0" w:color="auto"/>
              <w:right w:val="single" w:sz="4" w:space="0" w:color="auto"/>
            </w:tcBorders>
          </w:tcPr>
          <w:p w14:paraId="07AE74B4" w14:textId="77777777"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14:paraId="4ABFD55D" w14:textId="77777777" w:rsidR="00AD4726" w:rsidRDefault="00AD4726" w:rsidP="00C43B3C">
            <w:pPr>
              <w:pStyle w:val="111"/>
              <w:numPr>
                <w:ilvl w:val="0"/>
                <w:numId w:val="0"/>
              </w:numPr>
              <w:spacing w:before="0"/>
              <w:ind w:left="1134"/>
            </w:pPr>
          </w:p>
        </w:tc>
        <w:tc>
          <w:tcPr>
            <w:tcW w:w="6060" w:type="dxa"/>
            <w:tcBorders>
              <w:left w:val="single" w:sz="4" w:space="0" w:color="auto"/>
            </w:tcBorders>
          </w:tcPr>
          <w:p w14:paraId="3C691E90" w14:textId="3F255F38" w:rsidR="00AD4726" w:rsidRPr="009D75C8" w:rsidRDefault="00A642A2" w:rsidP="008A7EE8">
            <w:pPr>
              <w:spacing w:before="60" w:after="60"/>
              <w:rPr>
                <w:highlight w:val="yellow"/>
              </w:rPr>
            </w:pPr>
            <w:r>
              <w:t>с 11.01.2022</w:t>
            </w:r>
            <w:r w:rsidR="008921AD" w:rsidRPr="000F2CBE">
              <w:t xml:space="preserve"> по </w:t>
            </w:r>
            <w:r>
              <w:t xml:space="preserve">24.01.2022 </w:t>
            </w:r>
            <w:r w:rsidRPr="000F2CBE">
              <w:t>с</w:t>
            </w:r>
            <w:r w:rsidR="008C0CAC" w:rsidRPr="000F2CBE">
              <w:t xml:space="preserve"> 08 час. 00 мин. до 17 час. 30 мин. (местного времени).</w:t>
            </w:r>
          </w:p>
        </w:tc>
      </w:tr>
      <w:tr w:rsidR="00AD4726" w14:paraId="3B2F08FD" w14:textId="77777777" w:rsidTr="00AF6E93">
        <w:tc>
          <w:tcPr>
            <w:tcW w:w="4361" w:type="dxa"/>
            <w:tcBorders>
              <w:top w:val="single" w:sz="4" w:space="0" w:color="auto"/>
            </w:tcBorders>
          </w:tcPr>
          <w:p w14:paraId="7BF68C19" w14:textId="77777777"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14:paraId="3C69A015" w14:textId="77ED1A2E" w:rsidR="00AD4726" w:rsidRPr="009D75C8" w:rsidRDefault="00A642A2" w:rsidP="001E6F4F">
            <w:pPr>
              <w:spacing w:before="60" w:after="60"/>
              <w:rPr>
                <w:highlight w:val="yellow"/>
              </w:rPr>
            </w:pPr>
            <w:r>
              <w:t>с 11.0</w:t>
            </w:r>
            <w:r w:rsidR="00A4731D" w:rsidRPr="000F2CBE">
              <w:t>1</w:t>
            </w:r>
            <w:r>
              <w:t>.2022</w:t>
            </w:r>
            <w:r w:rsidR="003372C0" w:rsidRPr="000F2CBE">
              <w:t xml:space="preserve"> по </w:t>
            </w:r>
            <w:r>
              <w:t>20.0</w:t>
            </w:r>
            <w:r w:rsidR="000F2CBE" w:rsidRPr="000F2CBE">
              <w:t>1</w:t>
            </w:r>
            <w:r>
              <w:t>.2022</w:t>
            </w:r>
            <w:r w:rsidR="008F6D4F" w:rsidRPr="000F2CBE">
              <w:t xml:space="preserve"> с 08 час. 00 мин. до 17 час. 30 мин. (местного времени).</w:t>
            </w:r>
          </w:p>
        </w:tc>
      </w:tr>
      <w:tr w:rsidR="00714027" w14:paraId="01289C1E" w14:textId="77777777" w:rsidTr="00AF6E93">
        <w:tc>
          <w:tcPr>
            <w:tcW w:w="4361" w:type="dxa"/>
            <w:tcBorders>
              <w:bottom w:val="single" w:sz="4" w:space="0" w:color="auto"/>
            </w:tcBorders>
          </w:tcPr>
          <w:p w14:paraId="1678B711" w14:textId="1AAAEEC2" w:rsidR="00714027" w:rsidRDefault="00714027" w:rsidP="00714027">
            <w:pPr>
              <w:pStyle w:val="111"/>
              <w:spacing w:before="0"/>
            </w:pPr>
            <w:bookmarkStart w:id="38" w:name="_Ref463530950"/>
            <w:r>
              <w:t>Срок для отзыва заявки</w:t>
            </w:r>
            <w:bookmarkEnd w:id="38"/>
          </w:p>
        </w:tc>
        <w:tc>
          <w:tcPr>
            <w:tcW w:w="6060" w:type="dxa"/>
          </w:tcPr>
          <w:p w14:paraId="3013C2E5" w14:textId="77777777"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14:paraId="744F71B2" w14:textId="77777777" w:rsidTr="00AF6E93">
        <w:trPr>
          <w:trHeight w:val="338"/>
        </w:trPr>
        <w:tc>
          <w:tcPr>
            <w:tcW w:w="4361" w:type="dxa"/>
            <w:tcBorders>
              <w:bottom w:val="single" w:sz="4" w:space="0" w:color="auto"/>
            </w:tcBorders>
          </w:tcPr>
          <w:p w14:paraId="0DF9E4F9" w14:textId="7E465052"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14:paraId="46D1CF2B" w14:textId="2D2A8FFF" w:rsidR="00C40C8F" w:rsidRPr="000F2CBE" w:rsidRDefault="00C40C8F" w:rsidP="00C40C8F">
            <w:pPr>
              <w:pStyle w:val="28"/>
              <w:spacing w:line="240" w:lineRule="auto"/>
              <w:rPr>
                <w:i/>
              </w:rPr>
            </w:pPr>
            <w:r w:rsidRPr="000F2CBE">
              <w:t>Вскрытие конвертов с заявками будет осуществлено по адресу:</w:t>
            </w:r>
            <w:r w:rsidRPr="000F2CBE">
              <w:rPr>
                <w:bCs/>
                <w:iCs/>
                <w:sz w:val="22"/>
                <w:szCs w:val="22"/>
              </w:rPr>
              <w:t xml:space="preserve"> </w:t>
            </w:r>
            <w:r w:rsidR="00352D24" w:rsidRPr="000F2CBE">
              <w:t>678170, РС(Я), г. Мирный, ул. Ленина, 14 «А», к</w:t>
            </w:r>
            <w:r w:rsidR="00897303" w:rsidRPr="000F2CBE">
              <w:t>а</w:t>
            </w:r>
            <w:r w:rsidR="00B014C0" w:rsidRPr="000F2CBE">
              <w:t>б. 218</w:t>
            </w:r>
            <w:r w:rsidR="00352D24" w:rsidRPr="000F2CBE">
              <w:t>.</w:t>
            </w:r>
          </w:p>
          <w:p w14:paraId="7A057820" w14:textId="28CD38E4" w:rsidR="008C0CAC" w:rsidRPr="000F2CBE" w:rsidRDefault="00C40C8F" w:rsidP="00352D24">
            <w:pPr>
              <w:spacing w:before="60" w:after="60"/>
            </w:pPr>
            <w:r w:rsidRPr="000F2CBE">
              <w:t xml:space="preserve">Дата и время вскрытия конвертов: </w:t>
            </w:r>
            <w:r w:rsidR="00A642A2">
              <w:t>25.0</w:t>
            </w:r>
            <w:r w:rsidR="000F2CBE">
              <w:t>1</w:t>
            </w:r>
            <w:r w:rsidR="00A642A2">
              <w:t>.2022</w:t>
            </w:r>
            <w:r w:rsidR="008C0CAC" w:rsidRPr="000F2CBE">
              <w:t xml:space="preserve">, </w:t>
            </w:r>
          </w:p>
          <w:p w14:paraId="3EDE6181" w14:textId="77777777" w:rsidR="00500C38" w:rsidRPr="009D75C8" w:rsidRDefault="008C0CAC" w:rsidP="00352D24">
            <w:pPr>
              <w:spacing w:before="60" w:after="60"/>
              <w:rPr>
                <w:i/>
                <w:highlight w:val="yellow"/>
              </w:rPr>
            </w:pPr>
            <w:r w:rsidRPr="000F2CBE">
              <w:t>в 08 час. 30 мин</w:t>
            </w:r>
            <w:r w:rsidR="00352D24" w:rsidRPr="000F2CBE">
              <w:t>. (местного времени).</w:t>
            </w:r>
          </w:p>
        </w:tc>
      </w:tr>
      <w:tr w:rsidR="00C40C8F" w14:paraId="28D0C9F4" w14:textId="77777777" w:rsidTr="00AF6E93">
        <w:trPr>
          <w:trHeight w:val="656"/>
        </w:trPr>
        <w:tc>
          <w:tcPr>
            <w:tcW w:w="4361" w:type="dxa"/>
            <w:tcBorders>
              <w:top w:val="single" w:sz="4" w:space="0" w:color="auto"/>
              <w:bottom w:val="single" w:sz="4" w:space="0" w:color="auto"/>
            </w:tcBorders>
          </w:tcPr>
          <w:p w14:paraId="26C99FB8" w14:textId="77777777"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14:paraId="2001189B" w14:textId="77777777" w:rsidR="00BC6A77" w:rsidRPr="008C0CAC" w:rsidRDefault="00BC6A77" w:rsidP="00BC6A77">
            <w:pPr>
              <w:spacing w:before="60" w:after="60"/>
              <w:rPr>
                <w:szCs w:val="24"/>
              </w:rPr>
            </w:pPr>
            <w:r w:rsidRPr="008C0CAC">
              <w:rPr>
                <w:szCs w:val="24"/>
              </w:rPr>
              <w:t xml:space="preserve">Возможно. </w:t>
            </w:r>
          </w:p>
          <w:p w14:paraId="6519C614" w14:textId="77777777" w:rsidR="00C40C8F" w:rsidRPr="009D75C8" w:rsidRDefault="00C40C8F" w:rsidP="00BC6A77">
            <w:pPr>
              <w:spacing w:before="60" w:after="60"/>
              <w:rPr>
                <w:highlight w:val="yellow"/>
              </w:rPr>
            </w:pPr>
          </w:p>
        </w:tc>
      </w:tr>
      <w:tr w:rsidR="00E30A70" w14:paraId="1A631EE9" w14:textId="77777777" w:rsidTr="00AF6E93">
        <w:trPr>
          <w:trHeight w:val="656"/>
        </w:trPr>
        <w:tc>
          <w:tcPr>
            <w:tcW w:w="4361" w:type="dxa"/>
            <w:tcBorders>
              <w:bottom w:val="single" w:sz="4" w:space="0" w:color="auto"/>
            </w:tcBorders>
          </w:tcPr>
          <w:p w14:paraId="6CE06390" w14:textId="6B6840C7"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14:paraId="775887EA" w14:textId="4AA27D6E" w:rsidR="00E30A70" w:rsidRPr="002332E7" w:rsidRDefault="00C40C8F" w:rsidP="00352D24">
            <w:pPr>
              <w:spacing w:before="60" w:after="60"/>
              <w:rPr>
                <w:i/>
                <w:highlight w:val="yellow"/>
              </w:rPr>
            </w:pPr>
            <w:r w:rsidRPr="000F2CBE">
              <w:t>Рассмотрение заявок производится в составе закупочной комиссии</w:t>
            </w:r>
            <w:r w:rsidR="00352D24" w:rsidRPr="000F2CBE">
              <w:rPr>
                <w:i/>
              </w:rPr>
              <w:t xml:space="preserve"> </w:t>
            </w:r>
            <w:r w:rsidR="00352D24" w:rsidRPr="000F2CBE">
              <w:t xml:space="preserve">АН ДОО «Алмазик» </w:t>
            </w:r>
            <w:r w:rsidR="00A642A2">
              <w:t>2</w:t>
            </w:r>
            <w:r w:rsidR="00E0137F">
              <w:t>7</w:t>
            </w:r>
            <w:r w:rsidR="00A4731D" w:rsidRPr="000F2CBE">
              <w:t>.</w:t>
            </w:r>
            <w:r w:rsidR="00A642A2">
              <w:t>01.2022</w:t>
            </w:r>
            <w:r w:rsidR="003470CF" w:rsidRPr="000F2CBE">
              <w:t xml:space="preserve"> в 11</w:t>
            </w:r>
            <w:r w:rsidR="008C0CAC" w:rsidRPr="000F2CBE">
              <w:t xml:space="preserve"> час. 00 мин. </w:t>
            </w:r>
            <w:r w:rsidR="00352D24" w:rsidRPr="000F2CBE">
              <w:t>(местного времени),</w:t>
            </w:r>
            <w:r w:rsidR="00352D24" w:rsidRPr="000F2CBE">
              <w:rPr>
                <w:i/>
              </w:rPr>
              <w:t xml:space="preserve"> </w:t>
            </w:r>
            <w:r w:rsidRPr="000F2CBE">
              <w:t xml:space="preserve">в установленном документацией порядке по </w:t>
            </w:r>
            <w:r w:rsidR="00352D24" w:rsidRPr="000F2CBE">
              <w:t xml:space="preserve">адресу </w:t>
            </w:r>
            <w:r w:rsidR="00352D24" w:rsidRPr="000F2CBE">
              <w:rPr>
                <w:bCs/>
                <w:iCs/>
                <w:sz w:val="22"/>
                <w:szCs w:val="22"/>
              </w:rPr>
              <w:t>678170</w:t>
            </w:r>
            <w:r w:rsidR="00352D24" w:rsidRPr="000F2CBE">
              <w:t>, РС(Я), г. Мирный, ул. Ленина, 14 «А», к</w:t>
            </w:r>
            <w:r w:rsidR="008C0CAC" w:rsidRPr="000F2CBE">
              <w:t>а</w:t>
            </w:r>
            <w:r w:rsidR="00A4731D" w:rsidRPr="000F2CBE">
              <w:t>б. 218</w:t>
            </w:r>
            <w:r w:rsidR="00352D24" w:rsidRPr="000F2CBE">
              <w:t>.</w:t>
            </w:r>
          </w:p>
        </w:tc>
      </w:tr>
      <w:tr w:rsidR="00C40C8F" w14:paraId="75AAA9D8" w14:textId="77777777" w:rsidTr="00AF6E93">
        <w:trPr>
          <w:trHeight w:val="585"/>
        </w:trPr>
        <w:tc>
          <w:tcPr>
            <w:tcW w:w="4361" w:type="dxa"/>
            <w:tcBorders>
              <w:top w:val="single" w:sz="4" w:space="0" w:color="auto"/>
            </w:tcBorders>
          </w:tcPr>
          <w:p w14:paraId="67A590B5" w14:textId="77777777"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14:paraId="55AD5535" w14:textId="77777777" w:rsidR="00C40C8F" w:rsidRPr="00D66695" w:rsidRDefault="005B0D7B" w:rsidP="00D66695">
            <w:pPr>
              <w:spacing w:before="60" w:after="60"/>
              <w:rPr>
                <w:szCs w:val="24"/>
              </w:rPr>
            </w:pPr>
            <w:r w:rsidRPr="005B0D7B">
              <w:rPr>
                <w:szCs w:val="24"/>
              </w:rPr>
              <w:t xml:space="preserve"> Возможно. </w:t>
            </w:r>
          </w:p>
        </w:tc>
      </w:tr>
      <w:tr w:rsidR="00E30A70" w14:paraId="0DCBF1FD" w14:textId="77777777" w:rsidTr="00AF6E93">
        <w:trPr>
          <w:trHeight w:val="585"/>
        </w:trPr>
        <w:tc>
          <w:tcPr>
            <w:tcW w:w="4361" w:type="dxa"/>
          </w:tcPr>
          <w:p w14:paraId="2F42AA46" w14:textId="700397A3"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14:paraId="2B8AFB00" w14:textId="5D30CD16" w:rsidR="00E30A70" w:rsidRDefault="00840B63" w:rsidP="008A7EE8">
            <w:pPr>
              <w:spacing w:before="60" w:after="60"/>
            </w:pPr>
            <w:r w:rsidRPr="000F2CBE">
              <w:rPr>
                <w:szCs w:val="24"/>
              </w:rPr>
              <w:t xml:space="preserve">Подведение итогов закупки производится в составе Закупочной </w:t>
            </w:r>
            <w:r w:rsidR="00253FA8" w:rsidRPr="000F2CBE">
              <w:rPr>
                <w:szCs w:val="24"/>
              </w:rPr>
              <w:t xml:space="preserve">комиссии </w:t>
            </w:r>
            <w:r w:rsidR="00352D24" w:rsidRPr="000F2CBE">
              <w:rPr>
                <w:szCs w:val="24"/>
              </w:rPr>
              <w:t xml:space="preserve">АН ДОО «Алмазик» </w:t>
            </w:r>
            <w:r w:rsidR="00A642A2">
              <w:rPr>
                <w:szCs w:val="24"/>
              </w:rPr>
              <w:t>01.0</w:t>
            </w:r>
            <w:r w:rsidR="00A4731D" w:rsidRPr="000F2CBE">
              <w:rPr>
                <w:szCs w:val="24"/>
              </w:rPr>
              <w:t>2</w:t>
            </w:r>
            <w:r w:rsidR="00A642A2">
              <w:rPr>
                <w:szCs w:val="24"/>
              </w:rPr>
              <w:t>.2022</w:t>
            </w:r>
            <w:r w:rsidR="00A4731D" w:rsidRPr="000F2CBE">
              <w:rPr>
                <w:szCs w:val="24"/>
              </w:rPr>
              <w:t xml:space="preserve"> в 11</w:t>
            </w:r>
            <w:r w:rsidR="008C0CAC" w:rsidRPr="000F2CBE">
              <w:rPr>
                <w:szCs w:val="24"/>
              </w:rPr>
              <w:t xml:space="preserve"> час. 00 мин.</w:t>
            </w:r>
            <w:r w:rsidR="00352D24" w:rsidRPr="000F2CBE">
              <w:rPr>
                <w:szCs w:val="24"/>
              </w:rPr>
              <w:t xml:space="preserve"> (местного времени), в установленном документацией порядке по адресу 678170, РС(Я), г. Мирный, ул. Ленина, 14 «А», к</w:t>
            </w:r>
            <w:r w:rsidR="008C0CAC" w:rsidRPr="000F2CBE">
              <w:rPr>
                <w:szCs w:val="24"/>
              </w:rPr>
              <w:t>а</w:t>
            </w:r>
            <w:r w:rsidR="00B014C0" w:rsidRPr="000F2CBE">
              <w:rPr>
                <w:szCs w:val="24"/>
              </w:rPr>
              <w:t>б. 218</w:t>
            </w:r>
            <w:r w:rsidR="00352D24" w:rsidRPr="000F2CBE">
              <w:rPr>
                <w:szCs w:val="24"/>
              </w:rPr>
              <w:t>.</w:t>
            </w:r>
          </w:p>
        </w:tc>
      </w:tr>
      <w:tr w:rsidR="00714027" w14:paraId="715AD1F4" w14:textId="77777777" w:rsidTr="00AF6E93">
        <w:tc>
          <w:tcPr>
            <w:tcW w:w="4361" w:type="dxa"/>
          </w:tcPr>
          <w:p w14:paraId="640F3938" w14:textId="0572C4FA" w:rsidR="00714027" w:rsidRDefault="00714027" w:rsidP="00714027">
            <w:pPr>
              <w:pStyle w:val="111"/>
              <w:spacing w:before="0"/>
            </w:pPr>
            <w:bookmarkStart w:id="42" w:name="_Ref446506887"/>
            <w:r>
              <w:t>Срок действия заявки:</w:t>
            </w:r>
            <w:bookmarkEnd w:id="42"/>
          </w:p>
        </w:tc>
        <w:tc>
          <w:tcPr>
            <w:tcW w:w="6060" w:type="dxa"/>
          </w:tcPr>
          <w:p w14:paraId="37131008" w14:textId="77777777"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14:paraId="13EE65E0" w14:textId="77777777" w:rsidTr="00AF6E93">
        <w:tc>
          <w:tcPr>
            <w:tcW w:w="4361" w:type="dxa"/>
          </w:tcPr>
          <w:p w14:paraId="44356FAE" w14:textId="599A67B1" w:rsidR="00517649" w:rsidRDefault="00517649" w:rsidP="00714027">
            <w:pPr>
              <w:pStyle w:val="111"/>
              <w:spacing w:before="0"/>
            </w:pPr>
            <w:bookmarkStart w:id="43" w:name="_Ref446067050"/>
            <w:r>
              <w:lastRenderedPageBreak/>
              <w:t>Срок заключения договора:</w:t>
            </w:r>
            <w:bookmarkEnd w:id="43"/>
          </w:p>
        </w:tc>
        <w:tc>
          <w:tcPr>
            <w:tcW w:w="6060" w:type="dxa"/>
          </w:tcPr>
          <w:p w14:paraId="510A51BB" w14:textId="77777777"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14:paraId="45DE5F65" w14:textId="77777777" w:rsidTr="00AF6E93">
        <w:tc>
          <w:tcPr>
            <w:tcW w:w="4361" w:type="dxa"/>
          </w:tcPr>
          <w:p w14:paraId="3BC70E47" w14:textId="098DD01A"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14:paraId="5E7B93B5" w14:textId="77777777" w:rsidR="00517649" w:rsidRPr="009368CA" w:rsidRDefault="00E9523C" w:rsidP="00D66695">
            <w:pPr>
              <w:spacing w:before="60" w:after="60"/>
              <w:rPr>
                <w:highlight w:val="yellow"/>
              </w:rPr>
            </w:pPr>
            <w:r>
              <w:t xml:space="preserve">Российский рубль </w:t>
            </w:r>
          </w:p>
        </w:tc>
      </w:tr>
      <w:tr w:rsidR="00714027" w14:paraId="777EDB66" w14:textId="77777777" w:rsidTr="00AF6E93">
        <w:tc>
          <w:tcPr>
            <w:tcW w:w="4361" w:type="dxa"/>
          </w:tcPr>
          <w:p w14:paraId="7EFE7AF5" w14:textId="238ADE71"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14:paraId="03BFFDF9" w14:textId="77777777"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14:paraId="4DFE44D2" w14:textId="77777777" w:rsidTr="00AF6E93">
        <w:tc>
          <w:tcPr>
            <w:tcW w:w="4361" w:type="dxa"/>
          </w:tcPr>
          <w:p w14:paraId="58B3BCC2" w14:textId="069036AF" w:rsidR="00714027" w:rsidRDefault="00714027" w:rsidP="00714027">
            <w:pPr>
              <w:pStyle w:val="111"/>
              <w:spacing w:before="0"/>
            </w:pPr>
            <w:bookmarkStart w:id="46" w:name="_Ref446067404"/>
            <w:r>
              <w:t>Обеспечение заявки:</w:t>
            </w:r>
            <w:bookmarkEnd w:id="46"/>
          </w:p>
        </w:tc>
        <w:tc>
          <w:tcPr>
            <w:tcW w:w="6060" w:type="dxa"/>
          </w:tcPr>
          <w:p w14:paraId="025D3D1D" w14:textId="77777777" w:rsidR="00714027" w:rsidRDefault="00481ACE" w:rsidP="00134E51">
            <w:pPr>
              <w:spacing w:before="60" w:after="60"/>
            </w:pPr>
            <w:r w:rsidRPr="002C45DE">
              <w:t>Не применимо</w:t>
            </w:r>
            <w:r>
              <w:t>.</w:t>
            </w:r>
          </w:p>
        </w:tc>
      </w:tr>
      <w:tr w:rsidR="00714027" w14:paraId="06602FBE" w14:textId="77777777" w:rsidTr="00AF6E93">
        <w:tc>
          <w:tcPr>
            <w:tcW w:w="4361" w:type="dxa"/>
          </w:tcPr>
          <w:p w14:paraId="2EA30A7A" w14:textId="58526978" w:rsidR="00714027" w:rsidRDefault="00714027" w:rsidP="00714027">
            <w:pPr>
              <w:pStyle w:val="111"/>
              <w:spacing w:before="0"/>
            </w:pPr>
            <w:bookmarkStart w:id="47" w:name="_Ref446069966"/>
            <w:r>
              <w:t>Обеспечение исполнения договора:</w:t>
            </w:r>
            <w:bookmarkEnd w:id="47"/>
          </w:p>
        </w:tc>
        <w:tc>
          <w:tcPr>
            <w:tcW w:w="6060" w:type="dxa"/>
          </w:tcPr>
          <w:p w14:paraId="3FD5C12A" w14:textId="77777777" w:rsidR="00714027" w:rsidRDefault="00481ACE" w:rsidP="00714027">
            <w:pPr>
              <w:spacing w:before="60" w:after="60"/>
            </w:pPr>
            <w:r w:rsidRPr="002C45DE">
              <w:t>Не применимо</w:t>
            </w:r>
            <w:r>
              <w:t>.</w:t>
            </w:r>
          </w:p>
        </w:tc>
      </w:tr>
      <w:tr w:rsidR="00E30A70" w14:paraId="28444C6A" w14:textId="77777777" w:rsidTr="00AF6E93">
        <w:tc>
          <w:tcPr>
            <w:tcW w:w="4361" w:type="dxa"/>
          </w:tcPr>
          <w:p w14:paraId="33144A71" w14:textId="0D4C77BC"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14:paraId="2C78904B" w14:textId="77777777" w:rsidR="00E30A70" w:rsidRPr="00AC5A0A" w:rsidRDefault="00AC5A0A" w:rsidP="00B62623">
            <w:pPr>
              <w:spacing w:before="60" w:after="60"/>
              <w:rPr>
                <w:highlight w:val="yellow"/>
              </w:rPr>
            </w:pPr>
            <w:r w:rsidRPr="00AC5A0A">
              <w:t>Наличие специализированной лицензии по производству и техническому обслуживанию медицинской техники</w:t>
            </w:r>
          </w:p>
        </w:tc>
      </w:tr>
      <w:tr w:rsidR="00E30A70" w14:paraId="790EE6D8" w14:textId="77777777" w:rsidTr="00AF6E93">
        <w:tc>
          <w:tcPr>
            <w:tcW w:w="4361" w:type="dxa"/>
          </w:tcPr>
          <w:p w14:paraId="5F3436B4" w14:textId="44D70D0B"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14:paraId="71237A12" w14:textId="77777777" w:rsidR="00E30A70" w:rsidRPr="00170A4F" w:rsidRDefault="00CB5540" w:rsidP="00B62623">
            <w:pPr>
              <w:spacing w:before="60" w:after="60"/>
            </w:pPr>
            <w:r w:rsidRPr="00C43B3C">
              <w:t>Не применимо.</w:t>
            </w:r>
          </w:p>
        </w:tc>
      </w:tr>
      <w:tr w:rsidR="00E30A70" w14:paraId="60D65D7A" w14:textId="77777777" w:rsidTr="00AF6E93">
        <w:trPr>
          <w:trHeight w:val="872"/>
        </w:trPr>
        <w:tc>
          <w:tcPr>
            <w:tcW w:w="4361" w:type="dxa"/>
          </w:tcPr>
          <w:p w14:paraId="4BBAD24C" w14:textId="6B2B5730"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14:paraId="592281C1" w14:textId="77777777" w:rsidR="00CB5540" w:rsidRDefault="00CB5540" w:rsidP="00CB5540">
            <w:pPr>
              <w:spacing w:before="60" w:after="60"/>
            </w:pPr>
            <w:r w:rsidRPr="0051240D">
              <w:t>Привлечение субподрядчиков /</w:t>
            </w:r>
          </w:p>
          <w:p w14:paraId="1BD8A248" w14:textId="77777777" w:rsidR="00E30A70" w:rsidRPr="00170A4F" w:rsidRDefault="00CB5540" w:rsidP="00170A4F">
            <w:pPr>
              <w:spacing w:before="60" w:after="60"/>
              <w:rPr>
                <w:highlight w:val="yellow"/>
              </w:rPr>
            </w:pPr>
            <w:r w:rsidRPr="0051240D">
              <w:t> соисполнителей не допускается</w:t>
            </w:r>
            <w:r w:rsidR="00170A4F">
              <w:t>.</w:t>
            </w:r>
          </w:p>
        </w:tc>
      </w:tr>
      <w:tr w:rsidR="00E30A70" w14:paraId="66D5A6BC" w14:textId="77777777" w:rsidTr="00AF6E93">
        <w:tc>
          <w:tcPr>
            <w:tcW w:w="4361" w:type="dxa"/>
          </w:tcPr>
          <w:p w14:paraId="1ACCE970" w14:textId="36BB80F4"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14:paraId="4224388B" w14:textId="77777777" w:rsidR="00170A4F" w:rsidRDefault="00170A4F" w:rsidP="00170A4F">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14:paraId="0299F196" w14:textId="77777777" w:rsidR="00E30A70" w:rsidRDefault="00170A4F" w:rsidP="00170A4F">
            <w:pPr>
              <w:spacing w:before="60" w:after="60"/>
              <w:rPr>
                <w:highlight w:val="yellow"/>
              </w:rPr>
            </w:pPr>
            <w:r>
              <w:lastRenderedPageBreak/>
              <w:t>должны быть в полном объеме не менее, чем у одного члена коллективного участника (лидера или иного)</w:t>
            </w:r>
          </w:p>
        </w:tc>
      </w:tr>
      <w:tr w:rsidR="00714027" w14:paraId="7F64904B" w14:textId="77777777" w:rsidTr="00AF6E93">
        <w:tc>
          <w:tcPr>
            <w:tcW w:w="4361" w:type="dxa"/>
          </w:tcPr>
          <w:p w14:paraId="2D6A70B0" w14:textId="49E88AD3" w:rsidR="00714027" w:rsidRDefault="00714027" w:rsidP="00714027">
            <w:pPr>
              <w:pStyle w:val="111"/>
              <w:spacing w:before="0"/>
            </w:pPr>
            <w:bookmarkStart w:id="52" w:name="_Ref446078645"/>
            <w:r>
              <w:lastRenderedPageBreak/>
              <w:t>Состав документов заявки:</w:t>
            </w:r>
            <w:bookmarkEnd w:id="52"/>
          </w:p>
        </w:tc>
        <w:tc>
          <w:tcPr>
            <w:tcW w:w="6060" w:type="dxa"/>
          </w:tcPr>
          <w:p w14:paraId="6771DA1D" w14:textId="77777777"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r w:rsidR="00D1178E" w:rsidRPr="00D66695">
              <w:t>3.5.</w:t>
            </w:r>
            <w:r w:rsidRPr="00D66695">
              <w:t xml:space="preserve"> раздела 6, а также иных пунктов настоящей информационной карты:</w:t>
            </w:r>
          </w:p>
          <w:p w14:paraId="15C983FF" w14:textId="77777777"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14:paraId="6ED991F8" w14:textId="77777777"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14:paraId="2BC1CA1C" w14:textId="77777777"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14:paraId="4473671E" w14:textId="77777777"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14:paraId="1A47C6AA" w14:textId="77777777"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14:paraId="4E9D164A" w14:textId="77777777"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14:paraId="7B6CE700" w14:textId="45DECFF4"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A1447D" w:rsidRPr="00D66695">
              <w:t xml:space="preserve">имеющего </w:t>
            </w:r>
            <w:r w:rsidR="00EA26DF" w:rsidRPr="00D66695">
              <w:t>право действовать</w:t>
            </w:r>
            <w:r w:rsidRPr="00D66695">
              <w:t xml:space="preserve"> от его имени без доверенности, а также, при необходимости, доверенность (п.3.5.7);</w:t>
            </w:r>
          </w:p>
          <w:p w14:paraId="1BE6EE34" w14:textId="77777777" w:rsidR="00B5372D" w:rsidRPr="00D66695" w:rsidRDefault="00B5372D" w:rsidP="00B5372D">
            <w:pPr>
              <w:tabs>
                <w:tab w:val="left" w:pos="2111"/>
              </w:tabs>
              <w:spacing w:before="60" w:after="60"/>
            </w:pPr>
            <w:r w:rsidRPr="00D66695">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D66695">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054CF678" w14:textId="77777777"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14:paraId="74980832" w14:textId="77777777"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14:paraId="077F659F" w14:textId="77777777"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A1447D" w:rsidRPr="00D66695">
              <w:t>приложению,</w:t>
            </w:r>
            <w:r w:rsidRPr="00D66695">
              <w:t xml:space="preserve"> к настоящей документации (раздел 8).</w:t>
            </w:r>
          </w:p>
          <w:p w14:paraId="3D6A3730" w14:textId="77777777"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2ED40FA5" w14:textId="77777777"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868F34D" w14:textId="77777777" w:rsidR="00B5372D" w:rsidRPr="00D66695" w:rsidRDefault="00B5372D" w:rsidP="00B5372D">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w:t>
            </w:r>
            <w:r w:rsidRPr="00D66695">
              <w:rPr>
                <w:i/>
              </w:rPr>
              <w:lastRenderedPageBreak/>
              <w:t>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0D4A99F5" w14:textId="77777777"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0200FC56" w14:textId="77777777"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7ADD28C9" w14:textId="77777777"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14:paraId="1172940C" w14:textId="77777777"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14:paraId="73A63F7D" w14:textId="77777777"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14:paraId="4BDE81EA" w14:textId="77777777" w:rsidR="00B5372D" w:rsidRPr="00D66695" w:rsidRDefault="00B5372D" w:rsidP="00B5372D">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14:paraId="322AD03D" w14:textId="77777777"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2F839305" w14:textId="77777777"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14:paraId="65ABFF01" w14:textId="77777777"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1262C18D" w14:textId="77777777"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1A7FF2F" w14:textId="77777777"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14:paraId="54F59A6B" w14:textId="77777777"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6D31EDE2" w14:textId="77777777"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2F7FF056" w14:textId="77777777"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5A33E92F" w14:textId="77777777" w:rsidR="00B5372D" w:rsidRPr="00D66695" w:rsidRDefault="00B5372D" w:rsidP="00B5372D">
            <w:pPr>
              <w:tabs>
                <w:tab w:val="left" w:pos="2111"/>
              </w:tabs>
              <w:spacing w:before="60" w:after="60"/>
            </w:pPr>
            <w:r w:rsidRPr="00D66695">
              <w:t xml:space="preserve">- что участник не является офшорной компанией; </w:t>
            </w:r>
          </w:p>
          <w:p w14:paraId="14859707" w14:textId="77777777"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w:t>
            </w:r>
            <w:r w:rsidRPr="00D66695">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63FFB10C" w14:textId="77777777"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14:paraId="6337FA77" w14:textId="77777777"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9"/>
                  <w:i/>
                  <w:color w:val="auto"/>
                </w:rPr>
                <w:t>http://egrul.nalog.ru/</w:t>
              </w:r>
            </w:hyperlink>
            <w:r w:rsidRPr="00D66695">
              <w:rPr>
                <w:i/>
              </w:rPr>
              <w:t>).</w:t>
            </w:r>
          </w:p>
          <w:p w14:paraId="759090A7" w14:textId="77777777"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14:paraId="460A4650" w14:textId="77777777"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14:paraId="1338376B" w14:textId="77777777"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14:paraId="6EB2BADE" w14:textId="77777777"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59B7BCED" w14:textId="77777777"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78D7A7B0" w14:textId="77777777"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0448F1BE" w14:textId="77777777"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14:paraId="7D6EC197" w14:textId="77777777"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1D05A735" w14:textId="77777777"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14:paraId="7CEC5EB6" w14:textId="77777777"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14:paraId="12FA70BE" w14:textId="77777777"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14:paraId="2CC3EFFB" w14:textId="77777777" w:rsidR="002F00BC" w:rsidRPr="00D66695" w:rsidRDefault="002F00BC" w:rsidP="002F00BC">
            <w:pPr>
              <w:tabs>
                <w:tab w:val="left" w:pos="2111"/>
              </w:tabs>
              <w:spacing w:before="60" w:after="60"/>
            </w:pPr>
            <w:r w:rsidRPr="00D66695">
              <w:t xml:space="preserve">Индивидуальные предприниматели в п. 18 Анкеты участника указывают сумму выручки от реализации </w:t>
            </w:r>
            <w:r w:rsidRPr="00D66695">
              <w:lastRenderedPageBreak/>
              <w:t>товаров/работ/услуг без НДС за последний отчётный период (квартал);</w:t>
            </w:r>
          </w:p>
          <w:p w14:paraId="73DA4A8B" w14:textId="77777777" w:rsidR="002F00BC"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14:paraId="186AB8F3" w14:textId="77777777" w:rsidR="00130404" w:rsidRPr="00D66695" w:rsidRDefault="00130404" w:rsidP="002F00BC">
            <w:pPr>
              <w:tabs>
                <w:tab w:val="left" w:pos="2111"/>
              </w:tabs>
              <w:spacing w:before="60" w:after="60"/>
            </w:pPr>
            <w:r>
              <w:t>- утвержденные тарифы</w:t>
            </w:r>
          </w:p>
          <w:p w14:paraId="5145FEE5" w14:textId="77777777"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14:paraId="05506F03" w14:textId="77777777"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14:paraId="79BF7511" w14:textId="77777777"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40FB091C" w14:textId="77777777"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14:paraId="79993B6E" w14:textId="77777777"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0689D703" w14:textId="77777777"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10A3EDE" w14:textId="77777777"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14:paraId="311AAE01" w14:textId="77777777"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679230CE" w14:textId="77777777" w:rsidR="002F00BC" w:rsidRPr="00D66695" w:rsidRDefault="002F00BC" w:rsidP="002F00BC">
            <w:pPr>
              <w:tabs>
                <w:tab w:val="left" w:pos="2111"/>
              </w:tabs>
              <w:spacing w:before="60" w:after="60"/>
            </w:pPr>
            <w:r w:rsidRPr="00D66695">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D66695">
              <w:lastRenderedPageBreak/>
              <w:t>конкретной закупки (за исключением дочерних обществ);</w:t>
            </w:r>
          </w:p>
          <w:p w14:paraId="6E6743DF" w14:textId="77777777"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0AA3B794" w14:textId="77777777" w:rsidR="002F00BC" w:rsidRPr="00D66695" w:rsidRDefault="002F00BC" w:rsidP="002F00BC">
            <w:pPr>
              <w:tabs>
                <w:tab w:val="left" w:pos="2111"/>
              </w:tabs>
              <w:spacing w:before="60" w:after="60"/>
              <w:rPr>
                <w:b/>
                <w:u w:val="single"/>
              </w:rPr>
            </w:pPr>
            <w:r w:rsidRPr="00D66695">
              <w:rPr>
                <w:b/>
                <w:u w:val="single"/>
              </w:rPr>
              <w:t>3. для физических лиц:</w:t>
            </w:r>
          </w:p>
          <w:p w14:paraId="45C65C17" w14:textId="77777777" w:rsidR="002F00BC" w:rsidRPr="00D66695" w:rsidRDefault="002F00BC" w:rsidP="002F00BC">
            <w:pPr>
              <w:tabs>
                <w:tab w:val="left" w:pos="2111"/>
              </w:tabs>
              <w:spacing w:before="60" w:after="60"/>
            </w:pPr>
            <w:r w:rsidRPr="00D66695">
              <w:t>3.1. копии документов, удостоверяющих личность:</w:t>
            </w:r>
          </w:p>
          <w:p w14:paraId="65C7C874" w14:textId="77777777"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C61EBC6" w14:textId="77777777"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14:paraId="139ED869" w14:textId="77777777"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14:paraId="4FE0E094" w14:textId="77777777"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01145C98" w14:textId="77777777"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14:paraId="0530E9FF" w14:textId="77777777"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14:paraId="408D86A6" w14:textId="77777777" w:rsidR="002F00BC" w:rsidRPr="00A25818" w:rsidRDefault="002F00BC" w:rsidP="002F00BC">
            <w:pPr>
              <w:tabs>
                <w:tab w:val="left" w:pos="2111"/>
              </w:tabs>
              <w:spacing w:before="60" w:after="60"/>
            </w:pPr>
            <w:r w:rsidRPr="00A25818">
              <w:lastRenderedPageBreak/>
              <w:t>- о наличии/отсутствии в отношении участника закупки решения арбитражного суда о признании его несостоятельным (банкротом);</w:t>
            </w:r>
          </w:p>
          <w:p w14:paraId="10735752" w14:textId="77777777"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14:paraId="33E9A42E" w14:textId="77777777"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254C45D0" w14:textId="77777777"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14:paraId="7A1F12E0" w14:textId="77777777"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1524252C" w14:textId="77777777"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14:paraId="26B2BDF6" w14:textId="77777777"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322E49F4" w14:textId="77777777"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14:paraId="34D7E956" w14:textId="77777777"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14:paraId="5A1F5DF5" w14:textId="77777777" w:rsidR="00B5372D" w:rsidRPr="00A25818" w:rsidRDefault="00B5372D" w:rsidP="00B5372D">
            <w:pPr>
              <w:tabs>
                <w:tab w:val="left" w:pos="2111"/>
              </w:tabs>
              <w:spacing w:before="60" w:after="60"/>
            </w:pPr>
            <w:r w:rsidRPr="00A25818">
              <w:t xml:space="preserve">- копия </w:t>
            </w:r>
            <w:r w:rsidR="009F6A7E" w:rsidRPr="00A25818">
              <w:t>доверенности представителя</w:t>
            </w:r>
            <w:r w:rsidRPr="00A25818">
              <w:t xml:space="preserve"> на заключение договора (в случае, если договор подписывается не руководителем </w:t>
            </w:r>
            <w:r w:rsidR="009F6A7E" w:rsidRPr="00A25818">
              <w:t>участника закупки</w:t>
            </w:r>
            <w:r w:rsidRPr="00A25818">
              <w:t>);</w:t>
            </w:r>
          </w:p>
          <w:p w14:paraId="0064786B" w14:textId="77777777"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14:paraId="296C5061" w14:textId="77777777"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w:t>
            </w:r>
            <w:r w:rsidRPr="00A25818">
              <w:lastRenderedPageBreak/>
              <w:t xml:space="preserve">случае, если законодательство иностранного государства предусматривает подобный документ. </w:t>
            </w:r>
          </w:p>
          <w:p w14:paraId="3B5452DC" w14:textId="77777777"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14:paraId="2CFB9DEF" w14:textId="77777777" w:rsidR="00B5372D" w:rsidRPr="00A25818" w:rsidRDefault="00B5372D" w:rsidP="00B5372D">
            <w:pPr>
              <w:tabs>
                <w:tab w:val="left" w:pos="2111"/>
              </w:tabs>
              <w:spacing w:before="60" w:after="60"/>
            </w:pPr>
            <w:r w:rsidRPr="00A25818">
              <w:t xml:space="preserve">- опись документов заявки по форме согласно </w:t>
            </w:r>
            <w:r w:rsidR="009F6A7E" w:rsidRPr="00A25818">
              <w:t>приложению,</w:t>
            </w:r>
            <w:r w:rsidRPr="00A25818">
              <w:t xml:space="preserve"> к настоящей документации (раздел 8).</w:t>
            </w:r>
          </w:p>
          <w:p w14:paraId="4BE6B5C3" w14:textId="77777777" w:rsidR="00B5372D" w:rsidRPr="00A25818" w:rsidRDefault="00B5372D" w:rsidP="00B5372D">
            <w:pPr>
              <w:tabs>
                <w:tab w:val="left" w:pos="2111"/>
              </w:tabs>
              <w:spacing w:before="60" w:after="60"/>
            </w:pPr>
            <w:r w:rsidRPr="00A25818">
              <w:t xml:space="preserve">- заявку по форме согласно </w:t>
            </w:r>
            <w:r w:rsidR="009F6A7E" w:rsidRPr="00A25818">
              <w:t>приложению,</w:t>
            </w:r>
            <w:r w:rsidRPr="00A25818">
              <w:t xml:space="preserve"> к настоящей документации (раздел 8).</w:t>
            </w:r>
          </w:p>
          <w:p w14:paraId="6CD7CECE" w14:textId="77777777"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9F6A7E" w:rsidRPr="00A25818">
              <w:t>приложению,</w:t>
            </w:r>
            <w:r w:rsidRPr="00A25818">
              <w:t xml:space="preserve"> к настоящей документации (раздел 8).</w:t>
            </w:r>
          </w:p>
          <w:p w14:paraId="2E25B44A" w14:textId="77777777" w:rsidR="00B5372D" w:rsidRPr="00A25818" w:rsidRDefault="00B5372D" w:rsidP="00B5372D">
            <w:pPr>
              <w:tabs>
                <w:tab w:val="left" w:pos="2111"/>
              </w:tabs>
              <w:spacing w:before="60" w:after="60"/>
            </w:pPr>
            <w:r w:rsidRPr="00A25818">
              <w:t xml:space="preserve">- техническое предложение по форме согласно </w:t>
            </w:r>
            <w:r w:rsidR="009F6A7E" w:rsidRPr="00A25818">
              <w:t>приложению,</w:t>
            </w:r>
            <w:r w:rsidRPr="00A25818">
              <w:t xml:space="preserve"> к настоящей документации (раздел 8).</w:t>
            </w:r>
          </w:p>
          <w:p w14:paraId="778253AB" w14:textId="77777777"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9F6A7E" w:rsidRPr="00A25818">
              <w:t>приложению,</w:t>
            </w:r>
            <w:r w:rsidRPr="00A25818">
              <w:t xml:space="preserve"> к настоящей документации (раздел 8);</w:t>
            </w:r>
          </w:p>
          <w:p w14:paraId="5DD0D0B0" w14:textId="77777777"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14:paraId="2EE2DCA9" w14:textId="77777777"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14:paraId="50380860" w14:textId="77777777"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14:paraId="10A62192" w14:textId="77777777"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9F6A7E" w:rsidRPr="00A25818">
              <w:t>приложению,</w:t>
            </w:r>
            <w:r w:rsidRPr="00A25818">
              <w:t xml:space="preserve"> к настоящей документации (раздел 8);</w:t>
            </w:r>
          </w:p>
          <w:p w14:paraId="50629795" w14:textId="0E6C579A"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w:t>
            </w:r>
            <w:r w:rsidRPr="00A25818">
              <w:lastRenderedPageBreak/>
              <w:t xml:space="preserve">приложений к ней) по форме согласно </w:t>
            </w:r>
            <w:r w:rsidR="00EA26DF" w:rsidRPr="00A25818">
              <w:t>приложению,</w:t>
            </w:r>
            <w:r w:rsidRPr="00A25818">
              <w:t xml:space="preserve"> к настоящей документации (раздел 8);</w:t>
            </w:r>
          </w:p>
          <w:p w14:paraId="715E1C26" w14:textId="628AB17B"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EA26DF" w:rsidRPr="00A25818">
              <w:t>приложению,</w:t>
            </w:r>
            <w:r w:rsidRPr="00A25818">
              <w:t xml:space="preserve"> к настоящей документации (раздел 8);</w:t>
            </w:r>
          </w:p>
          <w:p w14:paraId="426AC2A9" w14:textId="56C24E6F"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EA26DF" w:rsidRPr="00A25818">
              <w:t>приложению,</w:t>
            </w:r>
            <w:r w:rsidRPr="00A25818">
              <w:t xml:space="preserve"> к настоящей документации (раздел 8);</w:t>
            </w:r>
          </w:p>
          <w:p w14:paraId="14BA93C1" w14:textId="5BD13990"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r w:rsidR="00EA26DF" w:rsidRPr="00A25818">
              <w:t>приложению,</w:t>
            </w:r>
            <w:r w:rsidRPr="00A25818">
              <w:t xml:space="preserve"> к настоящей документации (раздел 8).</w:t>
            </w:r>
          </w:p>
          <w:p w14:paraId="54C31C18" w14:textId="77777777" w:rsidR="00CB5540" w:rsidRPr="00A25818" w:rsidRDefault="00CB5540" w:rsidP="00CB5540">
            <w:pPr>
              <w:tabs>
                <w:tab w:val="left" w:pos="2111"/>
              </w:tabs>
              <w:spacing w:before="60" w:after="60"/>
            </w:pPr>
          </w:p>
          <w:p w14:paraId="5C199B69" w14:textId="53D3C7AC" w:rsidR="00CB5540" w:rsidRPr="00A25818" w:rsidRDefault="00CB5540" w:rsidP="00CB5540">
            <w:pPr>
              <w:tabs>
                <w:tab w:val="left" w:pos="2111"/>
              </w:tabs>
              <w:spacing w:before="60" w:after="60"/>
              <w:rPr>
                <w:i/>
              </w:rPr>
            </w:pPr>
            <w:r w:rsidRPr="00A25818">
              <w:rPr>
                <w:b/>
                <w:i/>
              </w:rPr>
              <w:t>ДОПОЛ</w:t>
            </w:r>
            <w:r w:rsidR="003159FE">
              <w:rPr>
                <w:b/>
                <w:i/>
              </w:rPr>
              <w:t>Н</w:t>
            </w:r>
            <w:r w:rsidRPr="00A25818">
              <w:rPr>
                <w:b/>
                <w:i/>
              </w:rPr>
              <w:t>ИТЕЛЬНЫЕ ФОРМЫ.</w:t>
            </w:r>
          </w:p>
          <w:p w14:paraId="5D6BEB0D" w14:textId="77777777"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14:paraId="10253EBF" w14:textId="77777777"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14:paraId="7FE4E3E0" w14:textId="77777777"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14:paraId="0B06F4F3" w14:textId="77777777"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14:paraId="24EFC966" w14:textId="77777777"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14:paraId="1E0E0D99" w14:textId="77777777"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14:paraId="1C2C5B42" w14:textId="77777777"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14:paraId="6CB5C10D" w14:textId="77777777"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14:paraId="13BBF3E8" w14:textId="77777777"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 xml:space="preserve">заверенная участником копия платежного поручения о перечислении денежных средств либо оригинал </w:t>
            </w:r>
            <w:r w:rsidRPr="00E66A0A">
              <w:lastRenderedPageBreak/>
              <w:t>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14:paraId="2C88B937" w14:textId="77777777"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14:paraId="143633B9" w14:textId="77777777"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14:paraId="7E6AF148" w14:textId="77777777"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14:paraId="67B75662" w14:textId="77777777"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14:paraId="7F79D7EC" w14:textId="77777777"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005D6F46" w14:textId="77777777"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1B8291B2" w14:textId="77777777" w:rsidR="00CB5540" w:rsidRPr="0051240D" w:rsidRDefault="00CB5540" w:rsidP="00CB5540">
            <w:pPr>
              <w:tabs>
                <w:tab w:val="left" w:pos="2111"/>
              </w:tabs>
              <w:spacing w:before="60" w:after="60"/>
            </w:pPr>
            <w:r>
              <w:lastRenderedPageBreak/>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7B1C1528" w14:textId="77777777"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14:paraId="2F64C744" w14:textId="77777777" w:rsidTr="00AF6E93">
        <w:tc>
          <w:tcPr>
            <w:tcW w:w="4361" w:type="dxa"/>
          </w:tcPr>
          <w:p w14:paraId="50009BAF" w14:textId="564D565D"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14:paraId="42616DF4" w14:textId="77777777" w:rsidR="00840187" w:rsidRDefault="00840187" w:rsidP="00840187">
            <w:pPr>
              <w:spacing w:before="60" w:after="60"/>
            </w:pPr>
            <w:r w:rsidRPr="0051240D">
              <w:t>Предоставление копий заявки не требуется</w:t>
            </w:r>
            <w:r w:rsidRPr="002C45DE">
              <w:t xml:space="preserve">. </w:t>
            </w:r>
          </w:p>
          <w:p w14:paraId="2EC3FA44" w14:textId="77777777" w:rsidR="00714027" w:rsidRDefault="00840187" w:rsidP="00470605">
            <w:pPr>
              <w:spacing w:before="60" w:after="60"/>
              <w:rPr>
                <w:highlight w:val="yellow"/>
              </w:rPr>
            </w:pPr>
            <w:r w:rsidRPr="00192AF6">
              <w:t xml:space="preserve"> </w:t>
            </w:r>
          </w:p>
        </w:tc>
      </w:tr>
      <w:tr w:rsidR="00A72581" w14:paraId="6AD95C62" w14:textId="77777777" w:rsidTr="00AF6E93">
        <w:tc>
          <w:tcPr>
            <w:tcW w:w="4361" w:type="dxa"/>
          </w:tcPr>
          <w:p w14:paraId="483D36E5" w14:textId="1152453B"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14:paraId="6F6FDC0F" w14:textId="77777777"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14:paraId="315A28BB" w14:textId="77777777" w:rsidR="00A72581" w:rsidRPr="00F92C3F" w:rsidRDefault="00A72581" w:rsidP="00B62623">
            <w:pPr>
              <w:spacing w:before="60" w:after="60"/>
              <w:rPr>
                <w:highlight w:val="yellow"/>
              </w:rPr>
            </w:pPr>
          </w:p>
        </w:tc>
      </w:tr>
      <w:tr w:rsidR="00714027" w14:paraId="20671364" w14:textId="77777777" w:rsidTr="00AF6E93">
        <w:tc>
          <w:tcPr>
            <w:tcW w:w="4361" w:type="dxa"/>
          </w:tcPr>
          <w:p w14:paraId="2FB9FC43" w14:textId="66C26D2D"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14:paraId="0D0F561B" w14:textId="77777777"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14:paraId="4D49A426" w14:textId="77777777" w:rsidTr="00AF6E93">
        <w:tc>
          <w:tcPr>
            <w:tcW w:w="4361" w:type="dxa"/>
          </w:tcPr>
          <w:p w14:paraId="2D5FA50B" w14:textId="5C3A8444"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14:paraId="494B55F0" w14:textId="46114C0A" w:rsidR="00E864FA" w:rsidRDefault="00597D92" w:rsidP="00E864FA">
            <w:pPr>
              <w:spacing w:before="60" w:after="60"/>
            </w:pPr>
            <w:r>
              <w:t xml:space="preserve"> П</w:t>
            </w:r>
            <w:r w:rsidR="00E864FA">
              <w:t>рименимо</w:t>
            </w:r>
            <w:r w:rsidR="00E864FA" w:rsidRPr="002C45DE">
              <w:t xml:space="preserve">. </w:t>
            </w:r>
          </w:p>
          <w:p w14:paraId="6A2CA1D7" w14:textId="77777777" w:rsidR="00714027" w:rsidRPr="009368CA" w:rsidRDefault="0098105C" w:rsidP="00714027">
            <w:pPr>
              <w:spacing w:before="60" w:after="60"/>
              <w:rPr>
                <w:highlight w:val="yellow"/>
              </w:rPr>
            </w:pPr>
            <w:r>
              <w:t xml:space="preserve"> </w:t>
            </w:r>
          </w:p>
        </w:tc>
      </w:tr>
      <w:tr w:rsidR="00E864FA" w14:paraId="1F1CBFB6" w14:textId="77777777" w:rsidTr="00AF6E93">
        <w:tc>
          <w:tcPr>
            <w:tcW w:w="4361" w:type="dxa"/>
          </w:tcPr>
          <w:p w14:paraId="1D2B26FD" w14:textId="77777777"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14:paraId="1B8381F1" w14:textId="339FA987" w:rsidR="00E864FA" w:rsidRPr="00192AF6" w:rsidRDefault="003D754B" w:rsidP="00CA786C">
            <w:pPr>
              <w:spacing w:before="60" w:after="60"/>
            </w:pPr>
            <w:r>
              <w:t xml:space="preserve"> </w:t>
            </w:r>
            <w:r w:rsidR="00597D92">
              <w:t>П</w:t>
            </w:r>
            <w:r>
              <w:t>рименимо.</w:t>
            </w:r>
            <w:r w:rsidR="00E864FA">
              <w:rPr>
                <w:rFonts w:ascii="Segoe UI" w:hAnsi="Segoe UI" w:cs="Segoe UI"/>
                <w:color w:val="000000"/>
                <w:sz w:val="20"/>
                <w:szCs w:val="20"/>
              </w:rPr>
              <w:t> </w:t>
            </w:r>
          </w:p>
        </w:tc>
      </w:tr>
    </w:tbl>
    <w:p w14:paraId="2CF375B2" w14:textId="77777777"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14:paraId="3354E6AB" w14:textId="77777777" w:rsidR="00AB3025" w:rsidRPr="00AB3025" w:rsidRDefault="00AB3025" w:rsidP="00AB3025">
      <w:pPr>
        <w:pStyle w:val="af"/>
        <w:keepNext/>
        <w:numPr>
          <w:ilvl w:val="0"/>
          <w:numId w:val="19"/>
        </w:numPr>
        <w:spacing w:before="240" w:after="240"/>
        <w:jc w:val="center"/>
        <w:outlineLvl w:val="1"/>
        <w:rPr>
          <w:b/>
          <w:caps/>
          <w:vanish/>
        </w:rPr>
      </w:pPr>
      <w:bookmarkStart w:id="62" w:name="_Toc522259255"/>
    </w:p>
    <w:p w14:paraId="12F6F992" w14:textId="1458F252" w:rsidR="00714027" w:rsidRPr="00D8766A" w:rsidRDefault="00714027" w:rsidP="00AB3025">
      <w:pPr>
        <w:pStyle w:val="11"/>
      </w:pPr>
      <w:r w:rsidRPr="00D8766A">
        <w:t>Общие сведения о процедуре закупки</w:t>
      </w:r>
      <w:bookmarkEnd w:id="62"/>
    </w:p>
    <w:p w14:paraId="27D10997" w14:textId="77777777"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14:paraId="1969BE80"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08BDE369"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77C9DB61"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15F206D6"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14:paraId="00FCF71E"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14:paraId="03A0F64B" w14:textId="77777777"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14:paraId="51155E28"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14:paraId="3BCA11BC"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21734C9" w14:textId="77777777" w:rsidR="00714027" w:rsidRPr="00D8766A" w:rsidRDefault="00714027" w:rsidP="00714027">
      <w:pPr>
        <w:pStyle w:val="111"/>
      </w:pPr>
      <w:r>
        <w:t>Порядок применения приоритета приведен в разделе</w:t>
      </w:r>
      <w:r w:rsidR="00EC3289">
        <w:t xml:space="preserve"> 7</w:t>
      </w:r>
      <w:r>
        <w:t>.</w:t>
      </w:r>
    </w:p>
    <w:p w14:paraId="5F50D48A"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14:paraId="3AF6A3F3" w14:textId="77777777"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14:paraId="22FC77BF" w14:textId="77777777" w:rsidR="009973B4" w:rsidRDefault="009973B4" w:rsidP="00352D24">
      <w:pPr>
        <w:pStyle w:val="111"/>
        <w:numPr>
          <w:ilvl w:val="2"/>
          <w:numId w:val="24"/>
        </w:numPr>
      </w:pPr>
      <w:r w:rsidRPr="0000666F">
        <w:lastRenderedPageBreak/>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14:paraId="4A8AA564"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43F7C059" w14:textId="77777777" w:rsidR="00714027" w:rsidRPr="00D8766A" w:rsidRDefault="00714027" w:rsidP="00714027">
      <w:pPr>
        <w:pStyle w:val="11"/>
      </w:pPr>
      <w:bookmarkStart w:id="63" w:name="_Toc522259256"/>
      <w:r w:rsidRPr="00D8766A">
        <w:t>Правовой статус процедуры закупки</w:t>
      </w:r>
      <w:bookmarkEnd w:id="63"/>
    </w:p>
    <w:p w14:paraId="129AFA11" w14:textId="77777777"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14:paraId="5E780895"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DEE34FD"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7673A739"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4DE32354"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1DCF1D77" w14:textId="77777777" w:rsidR="00714027" w:rsidRPr="00D8766A" w:rsidRDefault="00714027" w:rsidP="00714027">
      <w:pPr>
        <w:pStyle w:val="11"/>
      </w:pPr>
      <w:bookmarkStart w:id="64" w:name="_Ref445903527"/>
      <w:bookmarkStart w:id="65" w:name="_Toc522259257"/>
      <w:r w:rsidRPr="00D8766A">
        <w:t>Обжалование</w:t>
      </w:r>
      <w:bookmarkEnd w:id="64"/>
      <w:bookmarkEnd w:id="65"/>
    </w:p>
    <w:p w14:paraId="2DAA30CE" w14:textId="77777777" w:rsidR="00714027" w:rsidRDefault="00714027" w:rsidP="00714027">
      <w:pPr>
        <w:pStyle w:val="111"/>
      </w:pPr>
      <w:r>
        <w:t>Поставщик / участник вправе обжаловать:</w:t>
      </w:r>
    </w:p>
    <w:p w14:paraId="751F08C1" w14:textId="77777777"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14:paraId="429FBD9D" w14:textId="77777777"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14:paraId="053A004A" w14:textId="77777777" w:rsidR="00714027" w:rsidRDefault="000B26BD" w:rsidP="000B26BD">
      <w:pPr>
        <w:pStyle w:val="111"/>
      </w:pPr>
      <w:r w:rsidRPr="000B26BD">
        <w:lastRenderedPageBreak/>
        <w:t>Обжалование согласно п. 2.3.1.2) осуществляется путем направления жалобы Заказчику в следующие сроки:</w:t>
      </w:r>
    </w:p>
    <w:p w14:paraId="1D29B89A" w14:textId="77777777"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14:paraId="649BBBBE" w14:textId="77777777" w:rsidR="00714027" w:rsidRDefault="00714027" w:rsidP="003D5EE1">
      <w:pPr>
        <w:pStyle w:val="10"/>
        <w:ind w:left="1134" w:hanging="1134"/>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457E5305" w14:textId="77777777"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14:paraId="1A43CF58" w14:textId="77777777" w:rsidR="00714027" w:rsidRPr="00D8766A" w:rsidRDefault="00714027" w:rsidP="00714027">
      <w:pPr>
        <w:pStyle w:val="11"/>
      </w:pPr>
      <w:bookmarkStart w:id="74" w:name="_Toc522259259"/>
      <w:r w:rsidRPr="00D8766A">
        <w:t>Общий порядок проведения процедуры закупки</w:t>
      </w:r>
      <w:bookmarkEnd w:id="74"/>
    </w:p>
    <w:p w14:paraId="3676255B" w14:textId="77777777" w:rsidR="00714027" w:rsidRPr="00D8766A" w:rsidRDefault="00714027" w:rsidP="00714027">
      <w:pPr>
        <w:pStyle w:val="111"/>
      </w:pPr>
      <w:r w:rsidRPr="00D8766A">
        <w:t>Процедура закупки проводится в следующем порядке:</w:t>
      </w:r>
    </w:p>
    <w:p w14:paraId="6D83EB59" w14:textId="77777777"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14:paraId="78E8A69F" w14:textId="77777777"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14:paraId="104D142E" w14:textId="77777777"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14:paraId="780BEA45" w14:textId="77777777"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14:paraId="7C2756CB" w14:textId="77777777" w:rsidR="00714027" w:rsidRPr="00D8766A" w:rsidRDefault="00714027" w:rsidP="00714027">
      <w:pPr>
        <w:pStyle w:val="10"/>
      </w:pPr>
      <w:r w:rsidRPr="00D8766A">
        <w:t>подача и прием заявок (подраздел</w:t>
      </w:r>
      <w:r w:rsidR="00524CE8">
        <w:t xml:space="preserve"> 3.7</w:t>
      </w:r>
      <w:r w:rsidRPr="00D8766A">
        <w:t>);</w:t>
      </w:r>
    </w:p>
    <w:p w14:paraId="0C39A229" w14:textId="77777777"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14:paraId="1A0EAE7A" w14:textId="77777777"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14:paraId="40483EE9" w14:textId="77777777"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14:paraId="2EA23A27" w14:textId="77777777" w:rsidR="00714027" w:rsidRPr="00D8766A" w:rsidRDefault="00714027" w:rsidP="00714027">
      <w:pPr>
        <w:pStyle w:val="10"/>
      </w:pPr>
      <w:r w:rsidRPr="00D8766A">
        <w:t>вскрытие конвертов с заявками (подраздел</w:t>
      </w:r>
      <w:r w:rsidR="00524CE8">
        <w:t xml:space="preserve"> 3.11</w:t>
      </w:r>
      <w:r w:rsidRPr="00D8766A">
        <w:t>);</w:t>
      </w:r>
    </w:p>
    <w:p w14:paraId="209DA4EA" w14:textId="77777777" w:rsidR="00714027" w:rsidRPr="00D8766A" w:rsidRDefault="00714027" w:rsidP="00714027">
      <w:pPr>
        <w:pStyle w:val="10"/>
      </w:pPr>
      <w:r w:rsidRPr="00D8766A">
        <w:t>рассмотрение заявок (подраздел</w:t>
      </w:r>
      <w:r w:rsidR="00524CE8">
        <w:t xml:space="preserve"> 3.12</w:t>
      </w:r>
      <w:r w:rsidRPr="00D8766A">
        <w:t>);</w:t>
      </w:r>
    </w:p>
    <w:p w14:paraId="5ACC6811" w14:textId="77777777" w:rsidR="00714027" w:rsidRPr="00D8766A" w:rsidRDefault="00714027" w:rsidP="00714027">
      <w:pPr>
        <w:pStyle w:val="10"/>
      </w:pPr>
      <w:r w:rsidRPr="00D8766A">
        <w:t>оценка и сопоставление заявок (подраздел</w:t>
      </w:r>
      <w:r w:rsidR="00524CE8">
        <w:t xml:space="preserve"> 3.13</w:t>
      </w:r>
      <w:r w:rsidRPr="00D8766A">
        <w:t>);</w:t>
      </w:r>
    </w:p>
    <w:p w14:paraId="6EC143D1" w14:textId="77777777"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14:paraId="07539B7F" w14:textId="77777777" w:rsidR="00714027" w:rsidRPr="00D8766A" w:rsidRDefault="00714027" w:rsidP="00714027">
      <w:pPr>
        <w:pStyle w:val="10"/>
      </w:pPr>
      <w:r w:rsidRPr="00D8766A">
        <w:t>при необходимости – переторжка (подраздел</w:t>
      </w:r>
      <w:r w:rsidR="00524CE8">
        <w:t xml:space="preserve"> 3.15</w:t>
      </w:r>
      <w:r w:rsidRPr="00D8766A">
        <w:t>);</w:t>
      </w:r>
    </w:p>
    <w:p w14:paraId="2D810046" w14:textId="77777777" w:rsidR="00714027" w:rsidRPr="00D8766A" w:rsidRDefault="00714027" w:rsidP="00714027">
      <w:pPr>
        <w:pStyle w:val="10"/>
      </w:pPr>
      <w:r w:rsidRPr="00D8766A">
        <w:t>подведение итогов закупки (подраздел</w:t>
      </w:r>
      <w:r w:rsidR="00524CE8">
        <w:t xml:space="preserve"> 3.16</w:t>
      </w:r>
      <w:r w:rsidRPr="00D8766A">
        <w:t>).</w:t>
      </w:r>
    </w:p>
    <w:p w14:paraId="48F44C8E" w14:textId="77777777"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14:paraId="5F29B63B" w14:textId="77777777"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14:paraId="5E40DCAF"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14:paraId="795F0AF3" w14:textId="77777777" w:rsidR="00714027" w:rsidRPr="008248BF" w:rsidRDefault="00714027" w:rsidP="00194D3A">
      <w:pPr>
        <w:pStyle w:val="111"/>
      </w:pPr>
      <w:r w:rsidRPr="008248BF">
        <w:lastRenderedPageBreak/>
        <w:t>Иные дополнительные условия предоставления документации о закупке (при наличии) указаны в извещени</w:t>
      </w:r>
      <w:r w:rsidR="00E30A70">
        <w:t>и</w:t>
      </w:r>
      <w:r w:rsidRPr="008248BF">
        <w:t>.</w:t>
      </w:r>
    </w:p>
    <w:p w14:paraId="4E340343" w14:textId="77777777"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14:paraId="3C6E0C43"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14:paraId="64D947E5" w14:textId="77777777"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7EA8090F" w14:textId="77777777"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14:paraId="0F7081BC" w14:textId="77777777"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14:paraId="6A2DB162"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75FADD42" w14:textId="77777777" w:rsidR="00714027" w:rsidRPr="00D8766A" w:rsidRDefault="00714027" w:rsidP="00714027">
      <w:pPr>
        <w:pStyle w:val="10"/>
      </w:pPr>
      <w:r w:rsidRPr="00D8766A">
        <w:t>наименование процедуры закупки;</w:t>
      </w:r>
    </w:p>
    <w:p w14:paraId="340712F4" w14:textId="77777777" w:rsidR="00714027" w:rsidRPr="00D8766A" w:rsidRDefault="00714027" w:rsidP="00714027">
      <w:pPr>
        <w:pStyle w:val="10"/>
      </w:pPr>
      <w:r w:rsidRPr="00D8766A">
        <w:t>номер и наименование лота;</w:t>
      </w:r>
    </w:p>
    <w:p w14:paraId="0E6EFCBA"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52E21621" w14:textId="77777777" w:rsidR="00714027" w:rsidRPr="00D8766A" w:rsidRDefault="00714027" w:rsidP="00714027">
      <w:pPr>
        <w:pStyle w:val="10"/>
      </w:pPr>
      <w:r w:rsidRPr="00D8766A">
        <w:t>дат</w:t>
      </w:r>
      <w:r>
        <w:t>у</w:t>
      </w:r>
      <w:r w:rsidRPr="00D8766A">
        <w:t xml:space="preserve"> направления запроса разъяснений;</w:t>
      </w:r>
    </w:p>
    <w:p w14:paraId="4677D06C" w14:textId="77777777" w:rsidR="00714027" w:rsidRPr="00D8766A" w:rsidRDefault="00714027" w:rsidP="00714027">
      <w:pPr>
        <w:pStyle w:val="10"/>
      </w:pPr>
      <w:r w:rsidRPr="00D8766A">
        <w:t>наименование поставщика;</w:t>
      </w:r>
    </w:p>
    <w:p w14:paraId="7D83904E" w14:textId="77777777" w:rsidR="00714027" w:rsidRPr="00D8766A" w:rsidRDefault="00714027" w:rsidP="00714027">
      <w:pPr>
        <w:pStyle w:val="10"/>
      </w:pPr>
      <w:r w:rsidRPr="00D8766A">
        <w:t>ИНН поставщика;</w:t>
      </w:r>
    </w:p>
    <w:p w14:paraId="3B43EEB5" w14:textId="77777777" w:rsidR="00714027" w:rsidRDefault="00714027" w:rsidP="00714027">
      <w:pPr>
        <w:pStyle w:val="10"/>
      </w:pPr>
      <w:r w:rsidRPr="00D8766A">
        <w:t>контактный адрес электронной почты поставщика;</w:t>
      </w:r>
    </w:p>
    <w:p w14:paraId="38295EA9" w14:textId="77777777" w:rsidR="00714027" w:rsidRPr="00D8766A" w:rsidRDefault="00714027" w:rsidP="00714027">
      <w:pPr>
        <w:pStyle w:val="10"/>
      </w:pPr>
      <w:r>
        <w:t>тему запроса разъяснений;</w:t>
      </w:r>
    </w:p>
    <w:p w14:paraId="2621491F" w14:textId="77777777"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14:paraId="65FEE7ED" w14:textId="77777777" w:rsidR="00714027" w:rsidRDefault="00714027" w:rsidP="00714027">
      <w:pPr>
        <w:pStyle w:val="10"/>
      </w:pPr>
      <w:r w:rsidRPr="00D8766A">
        <w:t>должность, фамилия, имя, отчество лица, подписавшего запрос разъяснений.</w:t>
      </w:r>
    </w:p>
    <w:p w14:paraId="7F145BBD"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14:paraId="4B107066" w14:textId="77777777" w:rsidR="00714027" w:rsidRPr="00D8766A" w:rsidRDefault="00714027" w:rsidP="00714027">
      <w:pPr>
        <w:pStyle w:val="111"/>
      </w:pPr>
      <w:r w:rsidRPr="00D8766A">
        <w:lastRenderedPageBreak/>
        <w:t>В разъяснениях извещения и/или документации не указываются сведения о поставщике, направившем запрос разъяснений.</w:t>
      </w:r>
    </w:p>
    <w:p w14:paraId="50B4D3F1"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4433AB0E"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D35FE2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A1447D">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6B63A4E9" w14:textId="77777777"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14:paraId="68BA65D2"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14:paraId="51E107C6"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40F412A4"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14:paraId="6E7C0401" w14:textId="77777777" w:rsidR="00714027" w:rsidRPr="008248BF" w:rsidRDefault="00714027" w:rsidP="00714027">
      <w:pPr>
        <w:pStyle w:val="111"/>
      </w:pPr>
      <w:r w:rsidRPr="008248BF">
        <w:t>При внесении изменений официальному размещению подлежат:</w:t>
      </w:r>
    </w:p>
    <w:p w14:paraId="26B27FD1" w14:textId="77777777"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14:paraId="28DE4CAB" w14:textId="77777777"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73300A7E"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w:t>
      </w:r>
      <w:r w:rsidRPr="00D8766A">
        <w:lastRenderedPageBreak/>
        <w:t xml:space="preserve">размещенных измененных извещения и/или документации о закупке </w:t>
      </w:r>
      <w:r>
        <w:t>несет участник</w:t>
      </w:r>
      <w:r w:rsidRPr="00D8766A">
        <w:t>.</w:t>
      </w:r>
    </w:p>
    <w:p w14:paraId="150F83D4" w14:textId="77777777"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14:paraId="0F411FD4"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14:paraId="506ECA40"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14:paraId="4551E8F8"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14:paraId="72634543" w14:textId="77777777"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14:paraId="65650D01"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70B0CE54"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9E86D18" w14:textId="77777777"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14:paraId="74ADFFDE" w14:textId="77777777"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w:t>
      </w:r>
      <w:r>
        <w:lastRenderedPageBreak/>
        <w:t>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523DD2CC" w14:textId="77777777"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14:paraId="28CCAC5C"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14:paraId="4EFD0D81"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5CFBDDA9" w14:textId="77777777" w:rsidR="00714027" w:rsidRDefault="00714027" w:rsidP="00714027">
      <w:pPr>
        <w:pStyle w:val="10"/>
      </w:pPr>
      <w:r>
        <w:t>заявка формируется</w:t>
      </w:r>
      <w:r w:rsidRPr="00D8766A">
        <w:t xml:space="preserve"> на бума</w:t>
      </w:r>
      <w:r>
        <w:t>жном носителе;</w:t>
      </w:r>
    </w:p>
    <w:p w14:paraId="45738764" w14:textId="77777777"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7C1DEFDA" w14:textId="77777777"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14:paraId="238766F2"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1C85295C" w14:textId="77777777"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3B9060ED" w14:textId="77777777" w:rsidR="00714027" w:rsidRDefault="00714027" w:rsidP="00714027">
      <w:pPr>
        <w:pStyle w:val="10"/>
      </w:pPr>
      <w:r>
        <w:t>не требуется сквозная нумерация страниц документов заявки (п.</w:t>
      </w:r>
      <w:r w:rsidR="00952685">
        <w:t>3.5.9</w:t>
      </w:r>
      <w:r>
        <w:t>);</w:t>
      </w:r>
    </w:p>
    <w:p w14:paraId="2CE327E9" w14:textId="77777777"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14:paraId="217ED7E2" w14:textId="77777777" w:rsidR="00714027" w:rsidRDefault="00714027" w:rsidP="00714027">
      <w:pPr>
        <w:pStyle w:val="11"/>
      </w:pPr>
      <w:bookmarkStart w:id="91" w:name="_Ref445971581"/>
      <w:bookmarkStart w:id="92" w:name="_Toc522259264"/>
      <w:r>
        <w:t>О</w:t>
      </w:r>
      <w:r w:rsidRPr="00D8766A">
        <w:t>беспечение заявки</w:t>
      </w:r>
      <w:bookmarkEnd w:id="91"/>
      <w:bookmarkEnd w:id="92"/>
    </w:p>
    <w:p w14:paraId="1A2CC276" w14:textId="77777777"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14:paraId="422CD5AD"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14:paraId="4D0E1926" w14:textId="77777777"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30E7B5B3" w14:textId="77777777"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14:paraId="44326746" w14:textId="77777777"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CB0BAB3" w14:textId="77777777"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14:paraId="02F74FCE" w14:textId="77777777" w:rsidR="00714027" w:rsidRPr="005C05F9" w:rsidRDefault="00714027" w:rsidP="00714027">
      <w:pPr>
        <w:pStyle w:val="1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14:paraId="64BD3F17" w14:textId="77777777"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14:paraId="4B2A4A78" w14:textId="77777777"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14:paraId="3077CAC4" w14:textId="77777777"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14:paraId="7EAA8DA0" w14:textId="77777777"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14:paraId="70083DD1" w14:textId="77777777"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14:paraId="07385D29" w14:textId="77777777"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14:paraId="185AA678" w14:textId="77777777"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14:paraId="68B10263"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9B58407" w14:textId="77777777"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14:paraId="7396E83E"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14:paraId="7F587B58"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0080E3AC" w14:textId="77777777" w:rsidR="00714027" w:rsidRPr="00D8766A" w:rsidRDefault="00714027" w:rsidP="00714027">
      <w:pPr>
        <w:pStyle w:val="10"/>
      </w:pPr>
      <w:r w:rsidRPr="00D8766A">
        <w:t>порядковый номер поступившего конверта с заявкой;</w:t>
      </w:r>
    </w:p>
    <w:p w14:paraId="6BAAE4F8" w14:textId="77777777" w:rsidR="00714027" w:rsidRPr="00D8766A" w:rsidRDefault="00714027" w:rsidP="00714027">
      <w:pPr>
        <w:pStyle w:val="10"/>
      </w:pPr>
      <w:r w:rsidRPr="00D8766A">
        <w:t>наименование закупки, на которую поступила заявка;</w:t>
      </w:r>
    </w:p>
    <w:p w14:paraId="161EF3BC" w14:textId="77777777" w:rsidR="00714027" w:rsidRPr="00D8766A" w:rsidRDefault="00714027" w:rsidP="00714027">
      <w:pPr>
        <w:pStyle w:val="10"/>
      </w:pPr>
      <w:r w:rsidRPr="00D8766A">
        <w:lastRenderedPageBreak/>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3C79390E"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118EAC0D" w14:textId="77777777" w:rsidR="00714027" w:rsidRPr="00D8766A" w:rsidRDefault="00714027" w:rsidP="00714027">
      <w:pPr>
        <w:pStyle w:val="10"/>
      </w:pPr>
      <w:r w:rsidRPr="00D8766A">
        <w:t>место, дата и время приема заявки;</w:t>
      </w:r>
    </w:p>
    <w:p w14:paraId="296B19A9" w14:textId="77777777" w:rsidR="00714027" w:rsidRPr="00D8766A" w:rsidRDefault="00714027" w:rsidP="00714027">
      <w:pPr>
        <w:pStyle w:val="10"/>
      </w:pPr>
      <w:r w:rsidRPr="00D8766A">
        <w:t>должность, фамилия, имя, отчество лица, принявшего заявку;</w:t>
      </w:r>
    </w:p>
    <w:p w14:paraId="0CC41EF2" w14:textId="77777777"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5AE3E661" w14:textId="77777777"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14:paraId="740A077A" w14:textId="77777777"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F784F">
        <w:t>1.2.14</w:t>
      </w:r>
      <w:r w:rsidRPr="008248BF">
        <w:fldChar w:fldCharType="end"/>
      </w:r>
      <w:r w:rsidRPr="008248BF">
        <w:t xml:space="preserve"> информационной карты</w:t>
      </w:r>
      <w:r>
        <w:t xml:space="preserve"> с учетом следующих особенностей:</w:t>
      </w:r>
    </w:p>
    <w:p w14:paraId="3FCDD745" w14:textId="77777777"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14:paraId="56C846F6" w14:textId="77777777"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5C571D7D" w14:textId="77777777"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14:paraId="15132140" w14:textId="77777777"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19EF49C0" w14:textId="77777777" w:rsidR="00594B67" w:rsidRPr="00594B67" w:rsidRDefault="00594B67" w:rsidP="00DC074A">
      <w:pPr>
        <w:pStyle w:val="10"/>
      </w:pPr>
      <w:r w:rsidRPr="00594B67">
        <w:t>прием заявок и их копий на бумажном носителе не осуществляется.</w:t>
      </w:r>
    </w:p>
    <w:p w14:paraId="0BED18C1"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21DB5AF7"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773D67B4" w14:textId="77777777" w:rsidR="00714027" w:rsidRPr="00D8766A" w:rsidRDefault="00714027" w:rsidP="00352D24">
      <w:pPr>
        <w:pStyle w:val="10"/>
        <w:numPr>
          <w:ilvl w:val="3"/>
          <w:numId w:val="25"/>
        </w:numPr>
      </w:pPr>
      <w:r w:rsidRPr="00D8766A">
        <w:t>наименование процедуры закупки;</w:t>
      </w:r>
    </w:p>
    <w:p w14:paraId="09C06A84" w14:textId="77777777"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14:paraId="35C302D3" w14:textId="77777777"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14:paraId="15502D53" w14:textId="77777777" w:rsidR="00714027" w:rsidRPr="00D8766A" w:rsidRDefault="00714027" w:rsidP="00352D24">
      <w:pPr>
        <w:pStyle w:val="10"/>
        <w:numPr>
          <w:ilvl w:val="3"/>
          <w:numId w:val="25"/>
        </w:numPr>
      </w:pPr>
      <w:r w:rsidRPr="00D8766A">
        <w:t>контактный адрес электронной почты поставщика.</w:t>
      </w:r>
    </w:p>
    <w:p w14:paraId="3FE7865E"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301AAD59" w14:textId="77777777" w:rsidR="00714027" w:rsidRPr="00D8766A" w:rsidRDefault="00714027" w:rsidP="00714027">
      <w:pPr>
        <w:pStyle w:val="111"/>
      </w:pPr>
      <w:r w:rsidRPr="00D8766A">
        <w:lastRenderedPageBreak/>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0A790A13" w14:textId="77777777"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14:paraId="60842D1A"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49C3331C"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14:paraId="608C8BE4" w14:textId="77777777"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0ADF980D" w14:textId="77777777"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3ED8E59E" w14:textId="77777777"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14:paraId="21EDAF66"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14:paraId="366E9D18"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14:paraId="4C8D6EAB" w14:textId="77777777"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14:paraId="68DB84DD" w14:textId="77777777"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4884FDF5"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310F7A85" w14:textId="77777777"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14:paraId="39DC03FA"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14:paraId="4891687C" w14:textId="77777777"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14:paraId="0D622EA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0AA4425E" w14:textId="77777777"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14:paraId="5A92BC21"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14:paraId="4A482FBB"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14:paraId="4E5BE86F" w14:textId="77777777"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36F0B973" w14:textId="77777777"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F784F">
        <w:t>1.2.6</w:t>
      </w:r>
      <w:r w:rsidRPr="008248BF">
        <w:fldChar w:fldCharType="end"/>
      </w:r>
      <w:r w:rsidRPr="008248BF">
        <w:t xml:space="preserve"> информационной карты – если закупка проводится организатором закупки;</w:t>
      </w:r>
    </w:p>
    <w:p w14:paraId="4C07436C" w14:textId="77777777"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14:paraId="4DB26D7C" w14:textId="77777777"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xml:space="preserve">- и/или </w:t>
      </w:r>
      <w:r w:rsidRPr="00D8766A">
        <w:lastRenderedPageBreak/>
        <w:t>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14:paraId="511F136D" w14:textId="77777777"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14:paraId="30390D39" w14:textId="77777777"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14:paraId="17BD0845"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49F2FA42" w14:textId="77777777"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14:paraId="0977A2DA" w14:textId="77777777"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r w:rsidR="00A1447D" w:rsidRPr="008248BF">
        <w:t>п.</w:t>
      </w:r>
      <w:r w:rsidR="00A1447D">
        <w:t xml:space="preserve">1.2.17 </w:t>
      </w:r>
      <w:r w:rsidR="00A1447D"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14:paraId="4DAF35C0"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5ADD533" w14:textId="77777777"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14:paraId="08D8E630" w14:textId="77777777"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04037F0E" w14:textId="77777777"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14:paraId="152DF7BB" w14:textId="77777777"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14:paraId="1F858AE4" w14:textId="77777777"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14:paraId="612E0B04" w14:textId="77777777" w:rsidR="009840F0" w:rsidRDefault="009840F0" w:rsidP="009840F0">
      <w:pPr>
        <w:ind w:left="1134" w:firstLine="284"/>
      </w:pPr>
      <w:r>
        <w:t>В запросе разъяснений, направляемом участнику, должна быть указана следующая информация:</w:t>
      </w:r>
    </w:p>
    <w:p w14:paraId="3E698F84" w14:textId="77777777" w:rsidR="009840F0" w:rsidRDefault="009840F0" w:rsidP="00135376">
      <w:pPr>
        <w:pStyle w:val="af"/>
        <w:numPr>
          <w:ilvl w:val="0"/>
          <w:numId w:val="26"/>
        </w:numPr>
        <w:ind w:left="1134"/>
      </w:pPr>
      <w:r>
        <w:t>наименование закупки, предмет договора;</w:t>
      </w:r>
    </w:p>
    <w:p w14:paraId="72B3867A" w14:textId="77777777" w:rsidR="009840F0" w:rsidRDefault="009840F0" w:rsidP="00135376">
      <w:pPr>
        <w:pStyle w:val="af"/>
        <w:numPr>
          <w:ilvl w:val="0"/>
          <w:numId w:val="26"/>
        </w:numPr>
        <w:ind w:left="1134"/>
      </w:pPr>
      <w:r>
        <w:lastRenderedPageBreak/>
        <w:t>вопросы, на которые участник должен предоставить ответ (передать информацию, материалы);</w:t>
      </w:r>
    </w:p>
    <w:p w14:paraId="6C3AFA1E" w14:textId="77777777" w:rsidR="009840F0" w:rsidRDefault="009840F0" w:rsidP="00135376">
      <w:pPr>
        <w:pStyle w:val="af"/>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14:paraId="2D9A3E38" w14:textId="77777777" w:rsidR="009840F0" w:rsidRDefault="009840F0" w:rsidP="00135376">
      <w:pPr>
        <w:pStyle w:val="af"/>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14:paraId="1151C4C9" w14:textId="77777777"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14:paraId="08F70FB7"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092297E8" w14:textId="77777777"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14:paraId="0F2A4A25" w14:textId="77777777"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646B1D05" w14:textId="77777777"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14:paraId="7C452FC4" w14:textId="77777777"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14:paraId="05466213" w14:textId="77777777"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14:paraId="782D2DB8" w14:textId="77777777"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14:paraId="783FDC3C" w14:textId="77777777"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14:paraId="44F0D552" w14:textId="77777777" w:rsidR="00714027" w:rsidRPr="005C05F9" w:rsidRDefault="00714027" w:rsidP="00714027">
      <w:pPr>
        <w:pStyle w:val="10"/>
      </w:pPr>
      <w:r>
        <w:lastRenderedPageBreak/>
        <w:t>несоответствие валюты заявки и договора требованиям п.</w:t>
      </w:r>
      <w:r w:rsidR="00296238">
        <w:t xml:space="preserve">1.2.21 </w:t>
      </w:r>
      <w:r>
        <w:t>информационной карты;</w:t>
      </w:r>
    </w:p>
    <w:p w14:paraId="66347770" w14:textId="77777777"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14:paraId="05D6FCED" w14:textId="77777777"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14:paraId="23B1BF88" w14:textId="77777777"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14:paraId="750D770E" w14:textId="77777777"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14:paraId="209D4C33" w14:textId="77777777"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14:paraId="4D80FA99" w14:textId="77777777"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14:paraId="681A90A7" w14:textId="77777777"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14:paraId="5E2C4509" w14:textId="77777777"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14:paraId="63615976" w14:textId="77777777"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14:paraId="28B1F2FD" w14:textId="77777777"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14:paraId="4DC395B2" w14:textId="77777777"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14:paraId="6352B9EF" w14:textId="77777777" w:rsidR="00714027" w:rsidRPr="001A2245" w:rsidRDefault="00714027" w:rsidP="00714027">
      <w:pPr>
        <w:pStyle w:val="111"/>
      </w:pPr>
      <w:r w:rsidRPr="001A2245">
        <w:t xml:space="preserve">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w:t>
      </w:r>
      <w:r w:rsidRPr="001A2245">
        <w:lastRenderedPageBreak/>
        <w:t>протокол может не оформляться, а соответствующая информация включается в последующие протоколы.</w:t>
      </w:r>
    </w:p>
    <w:p w14:paraId="77B3F1B8"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4D4D0F43"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204F5B14" w14:textId="77777777"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14:paraId="1F65CAA9"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14:paraId="1F1C784F"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22402A0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14:paraId="1299BC72"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14:paraId="2EDF09BA" w14:textId="77777777"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14:paraId="3D84F3C5" w14:textId="77777777"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14:paraId="3088A62F" w14:textId="77777777"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14:paraId="055C15D8" w14:textId="77777777"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14:paraId="38BEBEDC" w14:textId="77777777"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14:paraId="08ACCB07" w14:textId="77777777" w:rsidR="00714027" w:rsidRPr="005C05F9" w:rsidRDefault="00714027" w:rsidP="00714027">
      <w:pPr>
        <w:pStyle w:val="10"/>
      </w:pPr>
      <w:r w:rsidRPr="005C05F9">
        <w:t>наличия решения Заказчика об отстранении одного из участников;</w:t>
      </w:r>
    </w:p>
    <w:p w14:paraId="67F57B7F" w14:textId="77777777" w:rsidR="00714027" w:rsidRDefault="00714027" w:rsidP="00714027">
      <w:pPr>
        <w:pStyle w:val="10"/>
      </w:pPr>
      <w:r w:rsidRPr="005C05F9">
        <w:lastRenderedPageBreak/>
        <w:t>по результатам проведения конкурентных переговоров или переторжки</w:t>
      </w:r>
      <w:r>
        <w:t xml:space="preserve">; </w:t>
      </w:r>
    </w:p>
    <w:p w14:paraId="4F8F9A91" w14:textId="77777777"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14:paraId="532987F0" w14:textId="77777777"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14:paraId="7B50E52A"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14:paraId="69747A6F"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14:paraId="3489F008" w14:textId="77777777"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14:paraId="2ACA387A"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2AE5646F"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14:paraId="3D4AAE12"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7504C7C5"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5370CB99"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93F9050" w14:textId="77777777"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06901DD7" w14:textId="77777777"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14:paraId="61D56D3D" w14:textId="77777777" w:rsidR="00714027" w:rsidRPr="00D8766A" w:rsidRDefault="00714027" w:rsidP="00714027">
      <w:pPr>
        <w:pStyle w:val="111"/>
      </w:pPr>
      <w:r>
        <w:t>П</w:t>
      </w:r>
      <w:r w:rsidRPr="00D8766A">
        <w:t>орядок проведения конкурентных переговоров:</w:t>
      </w:r>
    </w:p>
    <w:p w14:paraId="53CC9679" w14:textId="77777777" w:rsidR="00714027" w:rsidRPr="00D8766A" w:rsidRDefault="00714027" w:rsidP="00714027">
      <w:pPr>
        <w:pStyle w:val="10"/>
      </w:pPr>
      <w:r>
        <w:lastRenderedPageBreak/>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14:paraId="6AB58D93" w14:textId="77777777"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14:paraId="520536A3" w14:textId="77777777"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14:paraId="2D0DFD2F"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0CB6B21E" w14:textId="77777777"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14:paraId="57DBEBA9" w14:textId="77777777"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14:paraId="2AEC862A"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14:paraId="4EE3D5F2" w14:textId="77777777" w:rsidR="00714027" w:rsidRPr="00D8766A" w:rsidRDefault="00714027" w:rsidP="00714027">
      <w:pPr>
        <w:pStyle w:val="11"/>
      </w:pPr>
      <w:bookmarkStart w:id="138" w:name="_Ref443489932"/>
      <w:bookmarkStart w:id="139" w:name="_Toc522259273"/>
      <w:r w:rsidRPr="00D8766A">
        <w:t>Переторжка</w:t>
      </w:r>
      <w:bookmarkEnd w:id="138"/>
      <w:bookmarkEnd w:id="139"/>
    </w:p>
    <w:p w14:paraId="159372D8" w14:textId="77777777"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14:paraId="54A97859"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14:paraId="047ACACC"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75C2AD20"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4878AD98" w14:textId="77777777"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14:paraId="58A87B8E"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5298E089" w14:textId="77777777"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14:paraId="4DEABB77" w14:textId="77777777"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14:paraId="412699F3" w14:textId="77777777"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00ECD154" w14:textId="77777777"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14:paraId="18273306" w14:textId="33EE09EB" w:rsidR="00714027" w:rsidRPr="009476E6" w:rsidRDefault="00714027" w:rsidP="00714027">
      <w:pPr>
        <w:pStyle w:val="10"/>
      </w:pPr>
      <w:r w:rsidRPr="009476E6">
        <w:lastRenderedPageBreak/>
        <w:t xml:space="preserve">принять заявку с ухудшенным ценовым предложением при условии наличия существенных оснований </w:t>
      </w:r>
      <w:r w:rsidR="00EA26DF" w:rsidRPr="009476E6">
        <w:t>и,</w:t>
      </w:r>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14:paraId="32DD26CD" w14:textId="77777777" w:rsidR="00714027" w:rsidRPr="00D8766A" w:rsidRDefault="00714027" w:rsidP="00714027">
      <w:pPr>
        <w:pStyle w:val="111"/>
      </w:pPr>
      <w:r>
        <w:t>П</w:t>
      </w:r>
      <w:r w:rsidRPr="00D8766A">
        <w:t>орядок проведения процедуры переторжки в очной форме:</w:t>
      </w:r>
    </w:p>
    <w:p w14:paraId="69265F99"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002E5FF8" w14:textId="77777777"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E244DC4" w14:textId="77777777"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14:paraId="21C8132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14:paraId="13946552"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14:paraId="3EFFBAC7"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14:paraId="73AD42C6" w14:textId="77777777" w:rsidR="00714027" w:rsidRPr="00D8766A" w:rsidRDefault="00714027" w:rsidP="00714027">
      <w:pPr>
        <w:pStyle w:val="a4"/>
      </w:pPr>
      <w:r w:rsidRPr="00D8766A">
        <w:t>по результатам процедуры переторжки оформляется протокол</w:t>
      </w:r>
      <w:r w:rsidR="001C3677">
        <w:t>.</w:t>
      </w:r>
    </w:p>
    <w:p w14:paraId="58E7A801"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4A2514CA"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0B9B6ED7"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14:paraId="64F7DF55"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14:paraId="143FA6AF" w14:textId="77777777"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14:paraId="68EA4324" w14:textId="77777777"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14:paraId="7E1EA56D" w14:textId="77777777"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14:paraId="78BD2F45"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w:t>
      </w:r>
      <w:r w:rsidRPr="00D8766A">
        <w:lastRenderedPageBreak/>
        <w:t xml:space="preserve">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14:paraId="0CCB60D5"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14:paraId="714E7B1B"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14:paraId="6AD5AFB2"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14:paraId="22C2274B" w14:textId="77777777"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14:paraId="0D6A23D1"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3BECCBEA" w14:textId="77777777"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14:paraId="06579253"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14:paraId="6895241C"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3C973B96" w14:textId="77777777"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14:paraId="10D5B52C" w14:textId="77777777" w:rsidR="00714027" w:rsidRPr="00D8766A" w:rsidRDefault="00714027" w:rsidP="00714027">
      <w:pPr>
        <w:pStyle w:val="10"/>
      </w:pPr>
      <w:r w:rsidRPr="00D8766A">
        <w:t>по результатам процедуры переторжки оформляется протокол.</w:t>
      </w:r>
    </w:p>
    <w:p w14:paraId="71941DFE" w14:textId="77777777"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14:paraId="5A4F7E47" w14:textId="77777777"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14:paraId="36AC3DF0"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14:paraId="08D0F95B" w14:textId="77777777"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lastRenderedPageBreak/>
        <w:t>Подведение итогов закупки</w:t>
      </w:r>
      <w:bookmarkEnd w:id="152"/>
      <w:bookmarkEnd w:id="153"/>
    </w:p>
    <w:p w14:paraId="53FAD161"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14:paraId="583F4E5A" w14:textId="77777777" w:rsidR="00714027" w:rsidRPr="008248BF" w:rsidRDefault="00714027" w:rsidP="00C86887">
      <w:pPr>
        <w:pStyle w:val="111"/>
        <w:ind w:left="567" w:hanging="567"/>
      </w:pPr>
      <w:r w:rsidRPr="008248BF">
        <w:t>В случае проведения многолотовой закупки подведение итогов закупки осуществляется независимо по каждому лоту.</w:t>
      </w:r>
    </w:p>
    <w:p w14:paraId="0FADC3EA" w14:textId="77777777" w:rsidR="00714027" w:rsidRPr="00D8766A" w:rsidRDefault="00714027" w:rsidP="00C86887">
      <w:pPr>
        <w:pStyle w:val="111"/>
        <w:ind w:left="567" w:hanging="567"/>
      </w:pPr>
      <w:r w:rsidRPr="008248BF">
        <w:t>По результатам подведения итогов закупки может быть</w:t>
      </w:r>
      <w:r w:rsidRPr="00D8766A">
        <w:t xml:space="preserve"> принято одно из следующих решений:</w:t>
      </w:r>
    </w:p>
    <w:p w14:paraId="1841AD18" w14:textId="77777777" w:rsidR="00714027" w:rsidRPr="003B3591" w:rsidRDefault="00714027" w:rsidP="00C8688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14:paraId="2A9A3754" w14:textId="77777777" w:rsidR="00714027" w:rsidRDefault="00714027" w:rsidP="00C8688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14:paraId="79496189" w14:textId="77777777" w:rsidR="00714027" w:rsidRPr="003B3591" w:rsidRDefault="00714027" w:rsidP="00C86887">
      <w:pPr>
        <w:pStyle w:val="111"/>
        <w:ind w:left="567" w:hanging="567"/>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14:paraId="0F2FC4AD" w14:textId="77777777" w:rsidR="00714027" w:rsidRPr="003B3591" w:rsidRDefault="00714027" w:rsidP="00C86887">
      <w:pPr>
        <w:pStyle w:val="10"/>
      </w:pPr>
      <w:r w:rsidRPr="003B3591">
        <w:t>с победителем (п.</w:t>
      </w:r>
      <w:r w:rsidR="007D7345">
        <w:t>3.16.3.1</w:t>
      </w:r>
      <w:r w:rsidRPr="003B3591">
        <w:t>);</w:t>
      </w:r>
    </w:p>
    <w:p w14:paraId="3698D6B9" w14:textId="77777777" w:rsidR="00714027" w:rsidRPr="003B3591" w:rsidRDefault="00714027" w:rsidP="00C8688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14:paraId="207241B0" w14:textId="77777777" w:rsidR="00714027" w:rsidRPr="00D8766A" w:rsidRDefault="00714027" w:rsidP="00C86887">
      <w:pPr>
        <w:pStyle w:val="111"/>
        <w:ind w:left="567" w:hanging="567"/>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14:paraId="5A4EC58B" w14:textId="77777777" w:rsidR="00714027" w:rsidRPr="00D8766A" w:rsidRDefault="00714027" w:rsidP="00C86887">
      <w:pPr>
        <w:pStyle w:val="111"/>
        <w:ind w:left="567" w:hanging="567"/>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14:paraId="1AFD3FB6" w14:textId="77777777" w:rsidR="00714027" w:rsidRPr="00D8766A" w:rsidRDefault="00714027" w:rsidP="00C86887">
      <w:pPr>
        <w:pStyle w:val="11"/>
        <w:ind w:left="567" w:hanging="567"/>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14:paraId="0081F746" w14:textId="77777777" w:rsidR="00714027" w:rsidRPr="008248BF" w:rsidRDefault="00714027" w:rsidP="00C86887">
      <w:pPr>
        <w:pStyle w:val="111"/>
        <w:ind w:left="567" w:hanging="567"/>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14:paraId="14F7D6DB" w14:textId="77777777" w:rsidR="00714027" w:rsidRPr="008248BF" w:rsidRDefault="00714027" w:rsidP="00C86887">
      <w:pPr>
        <w:pStyle w:val="10"/>
      </w:pPr>
      <w:r w:rsidRPr="008248BF">
        <w:t>поступила заявка только от одного участника и не отозвана им;</w:t>
      </w:r>
    </w:p>
    <w:p w14:paraId="02FA394D" w14:textId="77777777" w:rsidR="00714027" w:rsidRPr="008248BF" w:rsidRDefault="00714027" w:rsidP="00C86887">
      <w:pPr>
        <w:pStyle w:val="10"/>
      </w:pPr>
      <w:r w:rsidRPr="001A2A3D">
        <w:t>не подана ни одна заявка (с учетом отозванных заявок)</w:t>
      </w:r>
      <w:r w:rsidRPr="008248BF">
        <w:t>.</w:t>
      </w:r>
    </w:p>
    <w:p w14:paraId="5474DE41" w14:textId="77777777" w:rsidR="00714027" w:rsidRPr="00D8766A" w:rsidRDefault="00714027" w:rsidP="00C86887">
      <w:pPr>
        <w:pStyle w:val="111"/>
        <w:ind w:left="567" w:hanging="567"/>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14:paraId="227F4A4F" w14:textId="77777777" w:rsidR="00714027" w:rsidRPr="00D8766A" w:rsidRDefault="00714027" w:rsidP="00C86887">
      <w:pPr>
        <w:pStyle w:val="10"/>
      </w:pPr>
      <w:r w:rsidRPr="00D8766A">
        <w:t xml:space="preserve">об </w:t>
      </w:r>
      <w:r>
        <w:t>отклонении всех заявок</w:t>
      </w:r>
      <w:r w:rsidRPr="00D8766A">
        <w:t>;</w:t>
      </w:r>
    </w:p>
    <w:p w14:paraId="08526D9A" w14:textId="77777777" w:rsidR="00714027" w:rsidRPr="00D8766A" w:rsidRDefault="00714027" w:rsidP="00C86887">
      <w:pPr>
        <w:pStyle w:val="10"/>
      </w:pPr>
      <w:r w:rsidRPr="00D8766A">
        <w:t>о допуске только одн</w:t>
      </w:r>
      <w:r>
        <w:t>ой</w:t>
      </w:r>
      <w:r w:rsidRPr="00D8766A">
        <w:t xml:space="preserve"> заявки.</w:t>
      </w:r>
    </w:p>
    <w:p w14:paraId="5D436990" w14:textId="77777777" w:rsidR="00714027" w:rsidRPr="00D8766A" w:rsidRDefault="00714027" w:rsidP="00C86887">
      <w:pPr>
        <w:pStyle w:val="111"/>
        <w:ind w:left="567" w:hanging="567"/>
      </w:pPr>
      <w:bookmarkStart w:id="162" w:name="_Ref445892544"/>
      <w:r w:rsidRPr="00D8766A">
        <w:t xml:space="preserve">Процедура закупки признается несостоявшейся </w:t>
      </w:r>
      <w:r w:rsidR="009F6A7E" w:rsidRPr="00D8766A">
        <w:t>по основаниям,</w:t>
      </w:r>
      <w:r w:rsidRPr="00D8766A">
        <w:t xml:space="preserve"> предусмотренным п.</w:t>
      </w:r>
      <w:r w:rsidR="007D7345">
        <w:t>3.18.4</w:t>
      </w:r>
      <w:r w:rsidRPr="00D8766A">
        <w:t>.</w:t>
      </w:r>
      <w:bookmarkEnd w:id="162"/>
    </w:p>
    <w:p w14:paraId="7E359120" w14:textId="77777777" w:rsidR="00714027" w:rsidRPr="00D8766A" w:rsidRDefault="00714027" w:rsidP="00C86887">
      <w:pPr>
        <w:pStyle w:val="111"/>
        <w:ind w:left="567" w:hanging="567"/>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14:paraId="680D7454" w14:textId="77777777" w:rsidR="00714027" w:rsidRPr="00D8766A" w:rsidRDefault="00714027" w:rsidP="00C86887">
      <w:pPr>
        <w:pStyle w:val="111"/>
        <w:ind w:left="567" w:hanging="567"/>
      </w:pPr>
      <w:r w:rsidRPr="00D8766A">
        <w:t>В случае признания процедуры закупки несостоявшейся Заказчик вправе:</w:t>
      </w:r>
    </w:p>
    <w:p w14:paraId="6734B685" w14:textId="77777777" w:rsidR="00714027" w:rsidRPr="00D8766A" w:rsidRDefault="00714027" w:rsidP="00C86887">
      <w:pPr>
        <w:pStyle w:val="10"/>
      </w:pPr>
      <w:r w:rsidRPr="00D8766A">
        <w:lastRenderedPageBreak/>
        <w:t>заключить договор с единственным участником несостоявшейся процедуры закупки;</w:t>
      </w:r>
    </w:p>
    <w:p w14:paraId="6C4AFDC1" w14:textId="77777777" w:rsidR="00714027" w:rsidRPr="00D8766A" w:rsidRDefault="00714027" w:rsidP="00C86887">
      <w:pPr>
        <w:pStyle w:val="10"/>
      </w:pPr>
      <w:r w:rsidRPr="00D8766A">
        <w:t>принять решение о проведении повторной процедуры закупки;</w:t>
      </w:r>
    </w:p>
    <w:p w14:paraId="13F5D578" w14:textId="77777777" w:rsidR="00714027" w:rsidRDefault="00714027" w:rsidP="00C86887">
      <w:pPr>
        <w:pStyle w:val="10"/>
      </w:pPr>
      <w:r w:rsidRPr="00D8766A">
        <w:t>отказаться от проведения процедуры закупки.</w:t>
      </w:r>
    </w:p>
    <w:p w14:paraId="590B15EA" w14:textId="77777777" w:rsidR="00714027" w:rsidRPr="00D8766A" w:rsidRDefault="00714027" w:rsidP="00C86887">
      <w:pPr>
        <w:pStyle w:val="111"/>
        <w:ind w:left="567" w:hanging="567"/>
      </w:pPr>
      <w:r w:rsidRPr="00192AF6">
        <w:t>Информация о признании конкурентной закупки несостоявшейся указывается в протоколе</w:t>
      </w:r>
      <w:r>
        <w:t>.</w:t>
      </w:r>
    </w:p>
    <w:p w14:paraId="19548A20" w14:textId="77777777" w:rsidR="00714027" w:rsidRPr="00D8766A" w:rsidRDefault="00714027" w:rsidP="00C86887">
      <w:pPr>
        <w:pStyle w:val="11"/>
        <w:ind w:left="567" w:hanging="567"/>
      </w:pPr>
      <w:bookmarkStart w:id="163" w:name="_Ref443489953"/>
      <w:bookmarkStart w:id="164" w:name="_Toc522259276"/>
      <w:r w:rsidRPr="00D8766A">
        <w:t>Отстранение участника</w:t>
      </w:r>
      <w:bookmarkEnd w:id="163"/>
      <w:bookmarkEnd w:id="164"/>
    </w:p>
    <w:p w14:paraId="5B43B87A" w14:textId="77777777" w:rsidR="00714027" w:rsidRPr="00D8766A" w:rsidRDefault="00714027" w:rsidP="00C86887">
      <w:pPr>
        <w:pStyle w:val="111"/>
        <w:ind w:left="567" w:hanging="567"/>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14:paraId="50090BC4" w14:textId="77777777" w:rsidR="00714027" w:rsidRPr="009476E6" w:rsidRDefault="00714027" w:rsidP="00C86887">
      <w:pPr>
        <w:pStyle w:val="10"/>
        <w:tabs>
          <w:tab w:val="clear" w:pos="567"/>
          <w:tab w:val="num" w:pos="284"/>
        </w:tabs>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6154A2E" w14:textId="77777777" w:rsidR="00714027" w:rsidRPr="00D8766A" w:rsidRDefault="00714027" w:rsidP="00C86887">
      <w:pPr>
        <w:pStyle w:val="10"/>
        <w:tabs>
          <w:tab w:val="clear" w:pos="567"/>
          <w:tab w:val="num" w:pos="284"/>
        </w:tabs>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79CB705E" w14:textId="77777777" w:rsidR="00714027" w:rsidRDefault="00714027" w:rsidP="00C86887">
      <w:pPr>
        <w:pStyle w:val="10"/>
        <w:tabs>
          <w:tab w:val="clear" w:pos="567"/>
          <w:tab w:val="num" w:pos="284"/>
        </w:tabs>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0CA2C60E" w14:textId="77777777" w:rsidR="00714027" w:rsidRPr="00D30CC6" w:rsidRDefault="00714027" w:rsidP="00C86887">
      <w:pPr>
        <w:pStyle w:val="111"/>
        <w:tabs>
          <w:tab w:val="num" w:pos="284"/>
        </w:tabs>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14:paraId="5B94BCF5" w14:textId="77777777" w:rsidR="00714027" w:rsidRPr="00D30CC6" w:rsidRDefault="00714027" w:rsidP="00C86887">
      <w:pPr>
        <w:pStyle w:val="10"/>
        <w:tabs>
          <w:tab w:val="clear" w:pos="567"/>
          <w:tab w:val="num" w:pos="284"/>
        </w:tabs>
      </w:pPr>
      <w:r w:rsidRPr="00D30CC6">
        <w:t>несогласованная замена или исключение указанного в заявке (с учетом всех ее изменений) субподрядчика (соисполнителя);</w:t>
      </w:r>
    </w:p>
    <w:p w14:paraId="7421F3D8" w14:textId="77777777" w:rsidR="00714027" w:rsidRPr="00D30CC6" w:rsidRDefault="00714027" w:rsidP="00C86887">
      <w:pPr>
        <w:pStyle w:val="10"/>
        <w:tabs>
          <w:tab w:val="clear" w:pos="567"/>
          <w:tab w:val="num" w:pos="284"/>
        </w:tabs>
      </w:pPr>
      <w:r w:rsidRPr="00D30CC6">
        <w:t>несогласованная замена или исключение указанного в заявке (с учетом всех ее изменений) члена коллективного участника.</w:t>
      </w:r>
    </w:p>
    <w:p w14:paraId="55949470" w14:textId="77777777" w:rsidR="00714027" w:rsidRPr="00D8766A" w:rsidRDefault="00714027" w:rsidP="00C86887">
      <w:pPr>
        <w:pStyle w:val="111"/>
        <w:tabs>
          <w:tab w:val="num" w:pos="284"/>
        </w:tabs>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14:paraId="400F66FA" w14:textId="77777777" w:rsidR="00714027" w:rsidRPr="00D8766A" w:rsidRDefault="00714027" w:rsidP="00C86887">
      <w:pPr>
        <w:pStyle w:val="111"/>
        <w:tabs>
          <w:tab w:val="num" w:pos="284"/>
        </w:tabs>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14:paraId="29EE59F1" w14:textId="77777777" w:rsidR="00714027" w:rsidRDefault="00714027" w:rsidP="00C86887">
      <w:pPr>
        <w:pStyle w:val="111"/>
        <w:tabs>
          <w:tab w:val="num" w:pos="284"/>
        </w:tabs>
      </w:pPr>
      <w:bookmarkStart w:id="168" w:name="_Ref445890327"/>
      <w:r w:rsidRPr="00D8766A">
        <w:t>Решение об отстранении участника оформляется протоколом</w:t>
      </w:r>
      <w:r w:rsidR="007D7345">
        <w:t>.</w:t>
      </w:r>
      <w:bookmarkEnd w:id="168"/>
    </w:p>
    <w:p w14:paraId="37FD3337" w14:textId="77777777" w:rsidR="00714027" w:rsidRPr="00D8766A" w:rsidRDefault="00714027" w:rsidP="00C86887">
      <w:pPr>
        <w:pStyle w:val="111"/>
        <w:tabs>
          <w:tab w:val="num" w:pos="284"/>
        </w:tabs>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07A29575" w14:textId="77777777" w:rsidR="00714027" w:rsidRPr="00355C04" w:rsidRDefault="00714027" w:rsidP="00C86887">
      <w:pPr>
        <w:pStyle w:val="1"/>
        <w:tabs>
          <w:tab w:val="num" w:pos="284"/>
        </w:tabs>
      </w:pPr>
      <w:bookmarkStart w:id="169" w:name="_Ref443486170"/>
      <w:bookmarkStart w:id="170" w:name="_Toc522259277"/>
      <w:r w:rsidRPr="00355C04">
        <w:lastRenderedPageBreak/>
        <w:t>Порядок заключения договора</w:t>
      </w:r>
      <w:bookmarkEnd w:id="169"/>
      <w:bookmarkEnd w:id="170"/>
    </w:p>
    <w:p w14:paraId="034C6021" w14:textId="77777777" w:rsidR="00714027" w:rsidRPr="00D8766A" w:rsidRDefault="00714027" w:rsidP="00C86887">
      <w:pPr>
        <w:pStyle w:val="11"/>
        <w:tabs>
          <w:tab w:val="num" w:pos="284"/>
        </w:tabs>
      </w:pPr>
      <w:bookmarkStart w:id="171" w:name="_Ref445907492"/>
      <w:bookmarkStart w:id="172" w:name="_Toc522259278"/>
      <w:r w:rsidRPr="00D8766A">
        <w:t>Преддоговорные переговоры</w:t>
      </w:r>
      <w:bookmarkEnd w:id="171"/>
      <w:bookmarkEnd w:id="172"/>
    </w:p>
    <w:p w14:paraId="2410956D" w14:textId="77777777" w:rsidR="00714027" w:rsidRPr="00D8766A" w:rsidRDefault="00714027" w:rsidP="00C86887">
      <w:pPr>
        <w:pStyle w:val="111"/>
        <w:tabs>
          <w:tab w:val="num" w:pos="284"/>
        </w:tabs>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14:paraId="2B413C5C" w14:textId="77777777" w:rsidR="00714027" w:rsidRPr="00D8766A" w:rsidRDefault="00714027" w:rsidP="00C86887">
      <w:pPr>
        <w:pStyle w:val="111"/>
        <w:tabs>
          <w:tab w:val="num" w:pos="284"/>
        </w:tabs>
      </w:pPr>
      <w:r w:rsidRPr="00D8766A">
        <w:t>Преддоговорные переговоры могут быть проведены по следующим аспектам:</w:t>
      </w:r>
    </w:p>
    <w:p w14:paraId="00B56407" w14:textId="77777777" w:rsidR="00714027" w:rsidRPr="00D8766A" w:rsidRDefault="00714027" w:rsidP="00C86887">
      <w:pPr>
        <w:pStyle w:val="10"/>
        <w:tabs>
          <w:tab w:val="clear" w:pos="567"/>
          <w:tab w:val="num" w:pos="284"/>
        </w:tabs>
      </w:pPr>
      <w:r w:rsidRPr="00D8766A">
        <w:t>снижение цены договора без изменения объема закупаемой продукции;</w:t>
      </w:r>
    </w:p>
    <w:p w14:paraId="49CB0269" w14:textId="77777777" w:rsidR="00714027" w:rsidRPr="00D8766A" w:rsidRDefault="00714027" w:rsidP="00C86887">
      <w:pPr>
        <w:pStyle w:val="10"/>
        <w:tabs>
          <w:tab w:val="clear" w:pos="567"/>
          <w:tab w:val="num" w:pos="284"/>
        </w:tabs>
      </w:pPr>
      <w:r w:rsidRPr="00D8766A">
        <w:t>увеличение объема закупаемой продукции без увеличения цены договора;</w:t>
      </w:r>
    </w:p>
    <w:p w14:paraId="0C2853E2" w14:textId="77777777" w:rsidR="00714027" w:rsidRPr="00D8766A" w:rsidRDefault="00714027" w:rsidP="00C86887">
      <w:pPr>
        <w:pStyle w:val="10"/>
        <w:tabs>
          <w:tab w:val="clear" w:pos="567"/>
          <w:tab w:val="num" w:pos="284"/>
        </w:tabs>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0226CCF6" w14:textId="77777777" w:rsidR="00714027" w:rsidRPr="00D8766A" w:rsidRDefault="00714027" w:rsidP="00C86887">
      <w:pPr>
        <w:pStyle w:val="10"/>
        <w:tabs>
          <w:tab w:val="clear" w:pos="567"/>
          <w:tab w:val="num" w:pos="284"/>
        </w:tabs>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591B443" w14:textId="58979952" w:rsidR="00714027" w:rsidRPr="00D8766A" w:rsidRDefault="00CB1A89" w:rsidP="00CB1A89">
      <w:pPr>
        <w:pStyle w:val="10"/>
        <w:tabs>
          <w:tab w:val="clear" w:pos="567"/>
          <w:tab w:val="left" w:pos="142"/>
          <w:tab w:val="num" w:pos="284"/>
        </w:tabs>
        <w:ind w:left="426" w:hanging="426"/>
      </w:pPr>
      <w:r>
        <w:t xml:space="preserve">   </w:t>
      </w:r>
      <w:r w:rsidR="00714027"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61BD3F57" w14:textId="4AE1BE66" w:rsidR="00714027" w:rsidRPr="00D8766A" w:rsidRDefault="00CB1A89" w:rsidP="00CB1A89">
      <w:pPr>
        <w:pStyle w:val="10"/>
        <w:tabs>
          <w:tab w:val="clear" w:pos="567"/>
          <w:tab w:val="left" w:pos="142"/>
          <w:tab w:val="num" w:pos="284"/>
        </w:tabs>
        <w:ind w:left="426" w:hanging="426"/>
      </w:pPr>
      <w:r>
        <w:t xml:space="preserve">   </w:t>
      </w:r>
      <w:r w:rsidR="00714027" w:rsidRPr="00D8766A">
        <w:t>в случае уменьшения объема закупаемой продукции с пропорциональным уменьшением цены договора</w:t>
      </w:r>
      <w:r w:rsidR="00714027">
        <w:t>,</w:t>
      </w:r>
      <w:r w:rsidR="00714027" w:rsidRPr="00D8766A">
        <w:t xml:space="preserve"> исходя из цены единицы продукции</w:t>
      </w:r>
      <w:r w:rsidR="00036965">
        <w:t xml:space="preserve"> (если объем закупаемой продукции не являлся критерием отбора)</w:t>
      </w:r>
      <w:r w:rsidR="00714027" w:rsidRPr="00D8766A">
        <w:t>;</w:t>
      </w:r>
    </w:p>
    <w:p w14:paraId="3433C4A6" w14:textId="51522034" w:rsidR="00714027" w:rsidRPr="00D8766A" w:rsidRDefault="00CB1A89" w:rsidP="00CB1A89">
      <w:pPr>
        <w:pStyle w:val="10"/>
        <w:tabs>
          <w:tab w:val="clear" w:pos="567"/>
          <w:tab w:val="left" w:pos="142"/>
          <w:tab w:val="num" w:pos="284"/>
        </w:tabs>
        <w:ind w:left="426" w:hanging="426"/>
      </w:pPr>
      <w:r>
        <w:t xml:space="preserve">  </w:t>
      </w:r>
      <w:r w:rsidR="00714027"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410BD831" w14:textId="77777777" w:rsidR="00714027" w:rsidRPr="00D8766A" w:rsidRDefault="00036965" w:rsidP="00CB1A89">
      <w:pPr>
        <w:pStyle w:val="111"/>
        <w:tabs>
          <w:tab w:val="clear" w:pos="1134"/>
          <w:tab w:val="left" w:pos="142"/>
          <w:tab w:val="num" w:pos="284"/>
        </w:tabs>
        <w:ind w:left="426" w:hanging="426"/>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7E719901" w14:textId="77777777" w:rsidR="00714027" w:rsidRPr="00D8766A" w:rsidRDefault="00714027" w:rsidP="00CB1A89">
      <w:pPr>
        <w:pStyle w:val="111"/>
        <w:tabs>
          <w:tab w:val="clear" w:pos="1134"/>
          <w:tab w:val="left" w:pos="142"/>
          <w:tab w:val="num" w:pos="284"/>
        </w:tabs>
        <w:ind w:left="426" w:hanging="426"/>
      </w:pPr>
      <w:r w:rsidRPr="00D8766A">
        <w:t>Порядок проведения преддоговорных переговоров:</w:t>
      </w:r>
    </w:p>
    <w:p w14:paraId="6707A6F5" w14:textId="56AA39DD" w:rsidR="00714027" w:rsidRDefault="00CB1A89" w:rsidP="00CB1A89">
      <w:pPr>
        <w:pStyle w:val="10"/>
        <w:tabs>
          <w:tab w:val="clear" w:pos="567"/>
          <w:tab w:val="left" w:pos="142"/>
          <w:tab w:val="num" w:pos="284"/>
        </w:tabs>
        <w:ind w:left="426" w:hanging="426"/>
      </w:pPr>
      <w:r>
        <w:t xml:space="preserve">  </w:t>
      </w:r>
      <w:r w:rsidR="00714027"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2B9CFEEA" w14:textId="77777777" w:rsidR="00714027" w:rsidRPr="00D8766A" w:rsidRDefault="00714027" w:rsidP="00CB1A89">
      <w:pPr>
        <w:pStyle w:val="10"/>
        <w:tabs>
          <w:tab w:val="clear" w:pos="567"/>
          <w:tab w:val="left" w:pos="142"/>
          <w:tab w:val="num" w:pos="284"/>
        </w:tabs>
        <w:ind w:left="426" w:hanging="426"/>
      </w:pPr>
      <w:r w:rsidRPr="00D8766A">
        <w:t>представитель контрагента подтверждает свои полномочия представлять интересы контрагента в преддоговорных переговорах;</w:t>
      </w:r>
    </w:p>
    <w:p w14:paraId="40EC1ECA" w14:textId="77777777" w:rsidR="00714027" w:rsidRPr="00D8766A" w:rsidRDefault="00714027" w:rsidP="00CB1A89">
      <w:pPr>
        <w:pStyle w:val="10"/>
        <w:tabs>
          <w:tab w:val="clear" w:pos="567"/>
          <w:tab w:val="left" w:pos="142"/>
          <w:tab w:val="num" w:pos="284"/>
        </w:tabs>
        <w:ind w:left="426" w:hanging="426"/>
      </w:pPr>
      <w:r w:rsidRPr="00D8766A">
        <w:t>проводятся преддоговорные переговоры;</w:t>
      </w:r>
    </w:p>
    <w:p w14:paraId="3D6605AC" w14:textId="77777777" w:rsidR="00714027" w:rsidRPr="00D8766A" w:rsidRDefault="00714027" w:rsidP="00CB1A89">
      <w:pPr>
        <w:pStyle w:val="10"/>
        <w:tabs>
          <w:tab w:val="clear" w:pos="567"/>
          <w:tab w:val="left" w:pos="142"/>
          <w:tab w:val="num" w:pos="284"/>
        </w:tabs>
        <w:ind w:left="426" w:hanging="426"/>
      </w:pPr>
      <w:r w:rsidRPr="00D8766A">
        <w:t>результаты преддоговорных переговоров документально оформляются в виде согласованной редакции проекта договора.</w:t>
      </w:r>
    </w:p>
    <w:p w14:paraId="0DF46C9B" w14:textId="77777777" w:rsidR="00714027" w:rsidRPr="00D8766A" w:rsidRDefault="00714027" w:rsidP="00CB1A89">
      <w:pPr>
        <w:pStyle w:val="11"/>
        <w:tabs>
          <w:tab w:val="clear" w:pos="1134"/>
          <w:tab w:val="left" w:pos="142"/>
          <w:tab w:val="num" w:pos="284"/>
        </w:tabs>
        <w:ind w:left="426" w:hanging="426"/>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14:paraId="74F736F8" w14:textId="77777777" w:rsidR="00714027" w:rsidRPr="008248BF" w:rsidRDefault="00714027" w:rsidP="00CB1A89">
      <w:pPr>
        <w:pStyle w:val="111"/>
        <w:tabs>
          <w:tab w:val="clear" w:pos="1134"/>
          <w:tab w:val="left" w:pos="142"/>
          <w:tab w:val="num" w:pos="284"/>
        </w:tabs>
        <w:ind w:left="426" w:hanging="426"/>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 xml:space="preserve">договора, контрагент обязан предоставить такое </w:t>
      </w:r>
      <w:r w:rsidRPr="008248BF">
        <w:lastRenderedPageBreak/>
        <w:t>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14:paraId="4B04BEEE" w14:textId="77777777" w:rsidR="00714027" w:rsidRPr="008248BF" w:rsidRDefault="00714027" w:rsidP="00CB1A89">
      <w:pPr>
        <w:pStyle w:val="111"/>
        <w:tabs>
          <w:tab w:val="clear" w:pos="1134"/>
          <w:tab w:val="left" w:pos="142"/>
          <w:tab w:val="num" w:pos="284"/>
        </w:tabs>
        <w:ind w:left="426" w:hanging="426"/>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14:paraId="101D8D9A" w14:textId="77777777" w:rsidR="00714027" w:rsidRPr="00D8766A" w:rsidRDefault="00714027" w:rsidP="00CB1A89">
      <w:pPr>
        <w:pStyle w:val="11"/>
        <w:tabs>
          <w:tab w:val="clear" w:pos="1134"/>
          <w:tab w:val="left" w:pos="142"/>
          <w:tab w:val="num" w:pos="284"/>
        </w:tabs>
        <w:ind w:left="426" w:hanging="426"/>
      </w:pPr>
      <w:bookmarkStart w:id="175" w:name="_Ref445829005"/>
      <w:bookmarkStart w:id="176" w:name="_Toc522259280"/>
      <w:r w:rsidRPr="00D8766A">
        <w:t>Заключение договора</w:t>
      </w:r>
      <w:bookmarkEnd w:id="175"/>
      <w:bookmarkEnd w:id="176"/>
    </w:p>
    <w:p w14:paraId="58CDF7F4" w14:textId="77777777" w:rsidR="00714027" w:rsidRPr="008248BF" w:rsidRDefault="00714027" w:rsidP="00CB1A89">
      <w:pPr>
        <w:pStyle w:val="111"/>
        <w:tabs>
          <w:tab w:val="clear" w:pos="1134"/>
          <w:tab w:val="left" w:pos="142"/>
          <w:tab w:val="num" w:pos="284"/>
        </w:tabs>
        <w:ind w:left="426" w:hanging="426"/>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14:paraId="70AE2F84" w14:textId="77777777" w:rsidR="00714027" w:rsidRPr="008248BF" w:rsidRDefault="00714027" w:rsidP="00CB1A89">
      <w:pPr>
        <w:pStyle w:val="111"/>
        <w:tabs>
          <w:tab w:val="clear" w:pos="1134"/>
          <w:tab w:val="left" w:pos="142"/>
          <w:tab w:val="num" w:pos="284"/>
        </w:tabs>
        <w:ind w:left="426" w:hanging="426"/>
      </w:pPr>
      <w:bookmarkStart w:id="177" w:name="_Ref447879106"/>
      <w:r w:rsidRPr="008248BF">
        <w:t>Лицом, с которым заключается договор по итогам процедуры закупки, может быть:</w:t>
      </w:r>
      <w:bookmarkEnd w:id="177"/>
    </w:p>
    <w:p w14:paraId="6561E006" w14:textId="77777777" w:rsidR="00714027" w:rsidRPr="008248BF" w:rsidRDefault="00714027" w:rsidP="00CB1A89">
      <w:pPr>
        <w:pStyle w:val="10"/>
        <w:tabs>
          <w:tab w:val="clear" w:pos="567"/>
          <w:tab w:val="left" w:pos="142"/>
          <w:tab w:val="num" w:pos="284"/>
        </w:tabs>
        <w:ind w:left="426" w:hanging="426"/>
      </w:pPr>
      <w:r w:rsidRPr="008248BF">
        <w:t>победитель;</w:t>
      </w:r>
    </w:p>
    <w:p w14:paraId="76DC36CB" w14:textId="4833C37B" w:rsidR="00714027" w:rsidRPr="008248BF" w:rsidRDefault="00C86887" w:rsidP="00C86887">
      <w:pPr>
        <w:pStyle w:val="10"/>
        <w:tabs>
          <w:tab w:val="clear" w:pos="567"/>
          <w:tab w:val="num" w:pos="284"/>
        </w:tabs>
        <w:ind w:left="426" w:hanging="426"/>
      </w:pPr>
      <w:r>
        <w:t xml:space="preserve">   </w:t>
      </w:r>
      <w:r w:rsidR="00714027" w:rsidRPr="008248BF">
        <w:t xml:space="preserve">участник, с которым заключается договор при </w:t>
      </w:r>
      <w:r w:rsidR="00714027" w:rsidRPr="009476E6">
        <w:t xml:space="preserve">отказе или </w:t>
      </w:r>
      <w:r w:rsidR="00714027" w:rsidRPr="008248BF">
        <w:t>уклонении победителя от заключения договора (подраздел</w:t>
      </w:r>
      <w:r w:rsidR="004E734B">
        <w:t xml:space="preserve"> 4.4</w:t>
      </w:r>
      <w:r w:rsidR="00714027" w:rsidRPr="008248BF">
        <w:t>);</w:t>
      </w:r>
    </w:p>
    <w:p w14:paraId="792F0A2C" w14:textId="04DF188F" w:rsidR="00714027" w:rsidRPr="00192AF6" w:rsidRDefault="00C86887" w:rsidP="00C86887">
      <w:pPr>
        <w:pStyle w:val="10"/>
        <w:tabs>
          <w:tab w:val="clear" w:pos="567"/>
          <w:tab w:val="num" w:pos="284"/>
        </w:tabs>
        <w:ind w:left="426" w:hanging="426"/>
      </w:pPr>
      <w:r>
        <w:t xml:space="preserve">   </w:t>
      </w:r>
      <w:r w:rsidR="00036965" w:rsidRPr="00353462">
        <w:t>участник, с которым заключается договор</w:t>
      </w:r>
      <w:r w:rsidR="00036965">
        <w:t>,</w:t>
      </w:r>
      <w:r w:rsidR="00036965" w:rsidRPr="00353462">
        <w:t xml:space="preserve"> в случае расторжения заключенного </w:t>
      </w:r>
      <w:r w:rsidR="00036965">
        <w:t xml:space="preserve">по итогам закупки с победителем </w:t>
      </w:r>
      <w:r w:rsidR="00036965" w:rsidRPr="00353462">
        <w:t xml:space="preserve">договора в связи с </w:t>
      </w:r>
      <w:r w:rsidR="00036965">
        <w:t xml:space="preserve">тем, что он не приступил к </w:t>
      </w:r>
      <w:r w:rsidR="00036965" w:rsidRPr="00353462">
        <w:t xml:space="preserve">его </w:t>
      </w:r>
      <w:r w:rsidR="00036965">
        <w:t xml:space="preserve">исполнению в </w:t>
      </w:r>
      <w:r w:rsidR="005E55C1">
        <w:t>установленный договором</w:t>
      </w:r>
      <w:r w:rsidR="00036965">
        <w:t xml:space="preserve"> срок</w:t>
      </w:r>
      <w:r w:rsidR="00714027" w:rsidRPr="00192AF6">
        <w:t>;</w:t>
      </w:r>
    </w:p>
    <w:p w14:paraId="1CA620B7" w14:textId="7DBDD560" w:rsidR="00714027" w:rsidRDefault="00C86887" w:rsidP="00C86887">
      <w:pPr>
        <w:pStyle w:val="10"/>
        <w:tabs>
          <w:tab w:val="clear" w:pos="567"/>
          <w:tab w:val="num" w:pos="284"/>
        </w:tabs>
        <w:ind w:left="426" w:hanging="426"/>
      </w:pPr>
      <w:r>
        <w:t xml:space="preserve">   </w:t>
      </w:r>
      <w:r w:rsidR="00714027">
        <w:t>участник, с которым заключается договор при отстранении победителя (подраздел</w:t>
      </w:r>
      <w:r w:rsidR="004E734B">
        <w:t xml:space="preserve"> 3.18</w:t>
      </w:r>
      <w:r w:rsidR="00714027">
        <w:t>);</w:t>
      </w:r>
    </w:p>
    <w:p w14:paraId="2C41C128" w14:textId="76AFC340" w:rsidR="00714027" w:rsidRPr="00D8766A" w:rsidRDefault="00C86887" w:rsidP="00C86887">
      <w:pPr>
        <w:pStyle w:val="10"/>
        <w:tabs>
          <w:tab w:val="clear" w:pos="567"/>
          <w:tab w:val="num" w:pos="284"/>
        </w:tabs>
        <w:ind w:left="426" w:hanging="426"/>
      </w:pPr>
      <w:r>
        <w:t xml:space="preserve">  </w:t>
      </w:r>
      <w:r w:rsidR="00714027">
        <w:t>единственный участник несостоявшейся конкурентной закупки (подраздел</w:t>
      </w:r>
      <w:r w:rsidR="004E734B">
        <w:t xml:space="preserve"> 3.17</w:t>
      </w:r>
      <w:r w:rsidR="00714027">
        <w:t>).</w:t>
      </w:r>
    </w:p>
    <w:p w14:paraId="719BE99B" w14:textId="77777777" w:rsidR="00714027" w:rsidRDefault="00714027" w:rsidP="00C86887">
      <w:pPr>
        <w:pStyle w:val="111"/>
        <w:tabs>
          <w:tab w:val="clear" w:pos="1134"/>
          <w:tab w:val="num" w:pos="284"/>
        </w:tabs>
        <w:ind w:left="426" w:hanging="426"/>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055DC37E" w14:textId="77777777" w:rsidR="00714027" w:rsidRDefault="00714027" w:rsidP="00C86887">
      <w:pPr>
        <w:pStyle w:val="111"/>
        <w:tabs>
          <w:tab w:val="num" w:pos="284"/>
        </w:tabs>
        <w:ind w:left="426" w:hanging="426"/>
      </w:pPr>
      <w:r>
        <w:lastRenderedPageBreak/>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14:paraId="792166B4" w14:textId="77777777" w:rsidR="00714027" w:rsidRDefault="00714027" w:rsidP="00C86887">
      <w:pPr>
        <w:pStyle w:val="111"/>
        <w:tabs>
          <w:tab w:val="num" w:pos="284"/>
        </w:tabs>
        <w:ind w:left="426" w:hanging="426"/>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116DEE7F" w14:textId="77777777" w:rsidR="00714027" w:rsidRDefault="00714027" w:rsidP="00C86887">
      <w:pPr>
        <w:pStyle w:val="111"/>
        <w:tabs>
          <w:tab w:val="num" w:pos="284"/>
        </w:tabs>
        <w:ind w:left="426" w:hanging="426"/>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14:paraId="41632F37" w14:textId="77777777" w:rsidR="00714027" w:rsidRDefault="00714027" w:rsidP="00C86887">
      <w:pPr>
        <w:pStyle w:val="111"/>
        <w:tabs>
          <w:tab w:val="num" w:pos="284"/>
        </w:tabs>
        <w:ind w:left="426" w:hanging="426"/>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14:paraId="151729D9" w14:textId="77777777" w:rsidR="00714027" w:rsidRDefault="00714027" w:rsidP="00C86887">
      <w:pPr>
        <w:pStyle w:val="111"/>
        <w:tabs>
          <w:tab w:val="num" w:pos="284"/>
        </w:tabs>
        <w:ind w:left="426" w:hanging="426"/>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14:paraId="34AD2DA5" w14:textId="77777777" w:rsidR="00714027" w:rsidRDefault="00714027" w:rsidP="00C86887">
      <w:pPr>
        <w:pStyle w:val="111"/>
        <w:tabs>
          <w:tab w:val="clear" w:pos="1134"/>
          <w:tab w:val="num" w:pos="284"/>
        </w:tabs>
        <w:ind w:left="284" w:hanging="284"/>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14:paraId="72BCD52D" w14:textId="77777777" w:rsidR="00714027" w:rsidRDefault="00714027" w:rsidP="00C86887">
      <w:pPr>
        <w:pStyle w:val="111"/>
        <w:tabs>
          <w:tab w:val="clear" w:pos="1134"/>
          <w:tab w:val="num" w:pos="284"/>
        </w:tabs>
        <w:ind w:left="284" w:hanging="284"/>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14:paraId="514B0F11" w14:textId="77777777" w:rsidR="00714027" w:rsidRDefault="00714027" w:rsidP="00C86887">
      <w:pPr>
        <w:pStyle w:val="10"/>
        <w:tabs>
          <w:tab w:val="clear" w:pos="567"/>
          <w:tab w:val="num" w:pos="284"/>
        </w:tabs>
        <w:ind w:left="284" w:hanging="284"/>
      </w:pPr>
      <w:r>
        <w:t>реквизитов сторон договора;</w:t>
      </w:r>
    </w:p>
    <w:p w14:paraId="478DD26C" w14:textId="77777777" w:rsidR="00714027" w:rsidRDefault="00714027" w:rsidP="00C86887">
      <w:pPr>
        <w:pStyle w:val="10"/>
        <w:tabs>
          <w:tab w:val="clear" w:pos="567"/>
          <w:tab w:val="num" w:pos="284"/>
        </w:tabs>
        <w:ind w:left="284" w:hanging="284"/>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26CE4B82" w14:textId="77777777" w:rsidR="00850496" w:rsidRDefault="00714027" w:rsidP="00C86887">
      <w:pPr>
        <w:pStyle w:val="10"/>
        <w:tabs>
          <w:tab w:val="clear" w:pos="567"/>
          <w:tab w:val="num" w:pos="284"/>
        </w:tabs>
        <w:ind w:left="284" w:hanging="284"/>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14:paraId="53337EA3" w14:textId="77777777" w:rsidR="00714027" w:rsidRDefault="00714027" w:rsidP="00C86887">
      <w:pPr>
        <w:pStyle w:val="10"/>
        <w:tabs>
          <w:tab w:val="clear" w:pos="567"/>
          <w:tab w:val="num" w:pos="284"/>
        </w:tabs>
        <w:ind w:left="284" w:hanging="284"/>
      </w:pPr>
      <w:r>
        <w:t>условий, по которым было достигнуто соглашение по итогам преддоговорных переговоров.</w:t>
      </w:r>
    </w:p>
    <w:p w14:paraId="798E06D5" w14:textId="77777777" w:rsidR="00714027" w:rsidRDefault="00714027" w:rsidP="00C86887">
      <w:pPr>
        <w:pStyle w:val="111"/>
        <w:tabs>
          <w:tab w:val="clear" w:pos="1134"/>
          <w:tab w:val="num" w:pos="284"/>
        </w:tabs>
        <w:ind w:left="284" w:hanging="284"/>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14:paraId="58A90E7E" w14:textId="77777777" w:rsidR="00714027" w:rsidRDefault="00714027" w:rsidP="00C86887">
      <w:pPr>
        <w:pStyle w:val="10"/>
        <w:tabs>
          <w:tab w:val="clear" w:pos="567"/>
          <w:tab w:val="num" w:pos="284"/>
        </w:tabs>
        <w:ind w:left="284" w:hanging="284"/>
      </w:pPr>
      <w:r>
        <w:t>официального размещения протокола с информацией о победителе (при заключении договора с победителем);</w:t>
      </w:r>
    </w:p>
    <w:p w14:paraId="689DCE04" w14:textId="77777777" w:rsidR="00714027" w:rsidRDefault="00714027" w:rsidP="00C86887">
      <w:pPr>
        <w:pStyle w:val="10"/>
        <w:tabs>
          <w:tab w:val="clear" w:pos="567"/>
          <w:tab w:val="num" w:pos="284"/>
        </w:tabs>
        <w:ind w:left="284" w:hanging="284"/>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w:t>
      </w:r>
      <w:r>
        <w:lastRenderedPageBreak/>
        <w:t xml:space="preserve">заключении договора </w:t>
      </w:r>
      <w:r w:rsidRPr="00600DDC">
        <w:t>с единственным поставщиком несостоявшейся конкурентной процедуры закупки</w:t>
      </w:r>
      <w:r>
        <w:t>);</w:t>
      </w:r>
    </w:p>
    <w:p w14:paraId="08F54BEB" w14:textId="77777777" w:rsidR="00714027" w:rsidRDefault="00714027" w:rsidP="00C86887">
      <w:pPr>
        <w:pStyle w:val="10"/>
        <w:tabs>
          <w:tab w:val="clear" w:pos="567"/>
          <w:tab w:val="num" w:pos="284"/>
        </w:tabs>
        <w:ind w:left="284" w:hanging="284"/>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14:paraId="456E2F64" w14:textId="77777777" w:rsidR="00714027" w:rsidRDefault="00714027" w:rsidP="00C86887">
      <w:pPr>
        <w:pStyle w:val="111"/>
        <w:tabs>
          <w:tab w:val="clear" w:pos="1134"/>
          <w:tab w:val="num" w:pos="284"/>
        </w:tabs>
        <w:ind w:left="284" w:hanging="284"/>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2F1CF1EF" w14:textId="77777777" w:rsidR="00714027" w:rsidRDefault="00714027" w:rsidP="00C86887">
      <w:pPr>
        <w:pStyle w:val="10"/>
        <w:tabs>
          <w:tab w:val="clear" w:pos="567"/>
          <w:tab w:val="num" w:pos="284"/>
        </w:tabs>
        <w:ind w:left="284" w:hanging="284"/>
      </w:pPr>
      <w:r>
        <w:t>нарочным контактному лицу Заказчика, указанному в документации о закупке (или официальном обращении Заказчика – п.</w:t>
      </w:r>
      <w:r w:rsidR="004E734B">
        <w:t>4.3.3</w:t>
      </w:r>
      <w:r>
        <w:t>);</w:t>
      </w:r>
    </w:p>
    <w:p w14:paraId="047A392A" w14:textId="77777777" w:rsidR="00714027" w:rsidRDefault="00714027" w:rsidP="00C86887">
      <w:pPr>
        <w:pStyle w:val="10"/>
        <w:tabs>
          <w:tab w:val="clear" w:pos="567"/>
          <w:tab w:val="num" w:pos="284"/>
        </w:tabs>
        <w:ind w:left="284" w:hanging="284"/>
      </w:pPr>
      <w:r>
        <w:t>посредством курьерской или иной службы доставки;</w:t>
      </w:r>
    </w:p>
    <w:p w14:paraId="5FEFC3D7" w14:textId="77777777" w:rsidR="00714027" w:rsidRDefault="00714027" w:rsidP="00C86887">
      <w:pPr>
        <w:pStyle w:val="10"/>
        <w:tabs>
          <w:tab w:val="clear" w:pos="567"/>
          <w:tab w:val="num" w:pos="284"/>
        </w:tabs>
        <w:ind w:left="284" w:hanging="284"/>
      </w:pPr>
      <w:r>
        <w:t>почтовым отправлением с уведомлением о вручении по адресу Заказчика, указанному в извещении и документации о закупке.</w:t>
      </w:r>
    </w:p>
    <w:p w14:paraId="0C39092B" w14:textId="77777777" w:rsidR="00714027" w:rsidRDefault="00714027" w:rsidP="00C86887">
      <w:pPr>
        <w:pStyle w:val="111"/>
        <w:tabs>
          <w:tab w:val="clear" w:pos="1134"/>
          <w:tab w:val="num" w:pos="284"/>
        </w:tabs>
        <w:ind w:left="284" w:hanging="284"/>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14:paraId="032165FB" w14:textId="77777777" w:rsidR="00714027" w:rsidRDefault="00714027" w:rsidP="00C86887">
      <w:pPr>
        <w:pStyle w:val="111"/>
        <w:tabs>
          <w:tab w:val="clear" w:pos="1134"/>
          <w:tab w:val="num" w:pos="284"/>
        </w:tabs>
        <w:ind w:left="284" w:hanging="284"/>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14:paraId="3351F9DE" w14:textId="77777777" w:rsidR="005B0D7B" w:rsidRPr="005B0D7B" w:rsidRDefault="005B0D7B" w:rsidP="00C86887">
      <w:pPr>
        <w:pStyle w:val="111"/>
        <w:tabs>
          <w:tab w:val="clear" w:pos="1134"/>
          <w:tab w:val="num" w:pos="284"/>
        </w:tabs>
        <w:ind w:left="284" w:hanging="284"/>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14:paraId="6AEB8F84" w14:textId="77777777" w:rsidR="00714027" w:rsidRPr="00D8766A" w:rsidRDefault="00714027" w:rsidP="00C86887">
      <w:pPr>
        <w:pStyle w:val="11"/>
        <w:tabs>
          <w:tab w:val="num" w:pos="284"/>
        </w:tabs>
        <w:ind w:left="284" w:hanging="284"/>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14:paraId="69EDB1F0" w14:textId="77777777" w:rsidR="00714027" w:rsidRDefault="00714027" w:rsidP="00C86887">
      <w:pPr>
        <w:pStyle w:val="111"/>
        <w:tabs>
          <w:tab w:val="num" w:pos="284"/>
        </w:tabs>
        <w:ind w:left="284" w:hanging="284"/>
      </w:pPr>
      <w:bookmarkStart w:id="193" w:name="_Ref449701735"/>
      <w:r>
        <w:t>Контрагент признается уклонившимся от заключения договора при совершении следующих действий:</w:t>
      </w:r>
      <w:bookmarkEnd w:id="193"/>
    </w:p>
    <w:p w14:paraId="5ED02F1C" w14:textId="77777777" w:rsidR="00714027" w:rsidRDefault="00714027" w:rsidP="00C86887">
      <w:pPr>
        <w:pStyle w:val="10"/>
        <w:tabs>
          <w:tab w:val="clear" w:pos="567"/>
          <w:tab w:val="num" w:pos="284"/>
        </w:tabs>
        <w:ind w:left="284" w:hanging="284"/>
      </w:pPr>
      <w:r>
        <w:t>направление Заказчику в письменной форме заявления об отказе от подписания договора;</w:t>
      </w:r>
    </w:p>
    <w:p w14:paraId="73AC26BA" w14:textId="77777777" w:rsidR="00714027" w:rsidRDefault="00714027" w:rsidP="00C86887">
      <w:pPr>
        <w:pStyle w:val="10"/>
        <w:tabs>
          <w:tab w:val="clear" w:pos="567"/>
          <w:tab w:val="num" w:pos="284"/>
        </w:tabs>
        <w:ind w:left="284" w:hanging="284"/>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14:paraId="2E569A71" w14:textId="77777777" w:rsidR="00714027" w:rsidRDefault="00714027" w:rsidP="00C86887">
      <w:pPr>
        <w:pStyle w:val="10"/>
        <w:tabs>
          <w:tab w:val="clear" w:pos="567"/>
          <w:tab w:val="num" w:pos="284"/>
        </w:tabs>
        <w:ind w:left="284" w:hanging="284"/>
      </w:pPr>
      <w:r>
        <w:t>непредставление требуемого обеспечения договора (п.</w:t>
      </w:r>
      <w:r w:rsidR="00AF7B24">
        <w:t>4.3.9</w:t>
      </w:r>
      <w:r>
        <w:t>);</w:t>
      </w:r>
    </w:p>
    <w:p w14:paraId="4B6FB80B" w14:textId="77777777" w:rsidR="00714027" w:rsidRDefault="00714027" w:rsidP="00C86887">
      <w:pPr>
        <w:pStyle w:val="10"/>
        <w:tabs>
          <w:tab w:val="clear" w:pos="567"/>
          <w:tab w:val="num" w:pos="284"/>
        </w:tabs>
        <w:ind w:left="284" w:hanging="284"/>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14:paraId="17F4536B" w14:textId="77777777" w:rsidR="00714027" w:rsidRDefault="00714027" w:rsidP="00C86887">
      <w:pPr>
        <w:pStyle w:val="10"/>
        <w:tabs>
          <w:tab w:val="clear" w:pos="567"/>
          <w:tab w:val="num" w:pos="284"/>
        </w:tabs>
        <w:ind w:left="284" w:hanging="284"/>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330E60C" w14:textId="77777777" w:rsidR="00714027" w:rsidRDefault="00714027" w:rsidP="00C86887">
      <w:pPr>
        <w:pStyle w:val="111"/>
        <w:tabs>
          <w:tab w:val="num" w:pos="284"/>
        </w:tabs>
        <w:ind w:left="284" w:hanging="284"/>
      </w:pPr>
      <w:r>
        <w:lastRenderedPageBreak/>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5F61A59" w14:textId="77777777" w:rsidR="00714027" w:rsidRPr="00D8766A" w:rsidRDefault="00714027" w:rsidP="00C86887">
      <w:pPr>
        <w:pStyle w:val="1"/>
        <w:tabs>
          <w:tab w:val="num" w:pos="284"/>
        </w:tabs>
        <w:ind w:left="284" w:hanging="284"/>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14:paraId="5D5DA6D1" w14:textId="77777777" w:rsidR="00714027" w:rsidRPr="006D6638" w:rsidRDefault="00714027" w:rsidP="00C86887">
      <w:pPr>
        <w:pStyle w:val="11"/>
        <w:tabs>
          <w:tab w:val="num" w:pos="284"/>
        </w:tabs>
        <w:ind w:left="284" w:hanging="284"/>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14:paraId="6CD57BA3" w14:textId="77777777" w:rsidR="00714027" w:rsidRDefault="00714027" w:rsidP="00C86887">
      <w:pPr>
        <w:pStyle w:val="111"/>
        <w:tabs>
          <w:tab w:val="num" w:pos="284"/>
        </w:tabs>
        <w:ind w:left="284" w:hanging="284"/>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54F502A4" w14:textId="77777777" w:rsidR="00714027" w:rsidRDefault="00714027" w:rsidP="00C86887">
      <w:pPr>
        <w:pStyle w:val="111"/>
        <w:tabs>
          <w:tab w:val="num" w:pos="284"/>
        </w:tabs>
        <w:ind w:left="284" w:hanging="284"/>
      </w:pPr>
      <w:r>
        <w:t>Применяемые нормы настоящего раздела имеют приоритет по отношению к нормам разделов</w:t>
      </w:r>
      <w:r w:rsidR="00AF7B24">
        <w:t xml:space="preserve"> 3 и 4</w:t>
      </w:r>
      <w:r>
        <w:t>.</w:t>
      </w:r>
    </w:p>
    <w:p w14:paraId="5673331B" w14:textId="77777777" w:rsidR="00714027" w:rsidRPr="006D6638" w:rsidRDefault="00714027" w:rsidP="00C86887">
      <w:pPr>
        <w:pStyle w:val="11"/>
        <w:tabs>
          <w:tab w:val="num" w:pos="284"/>
        </w:tabs>
        <w:ind w:left="284" w:hanging="284"/>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14:paraId="1C7C715F" w14:textId="77777777" w:rsidR="00714027" w:rsidRPr="008248BF" w:rsidRDefault="00714027" w:rsidP="00C86887">
      <w:pPr>
        <w:pStyle w:val="111"/>
        <w:tabs>
          <w:tab w:val="num" w:pos="284"/>
        </w:tabs>
        <w:ind w:left="284" w:hanging="284"/>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14:paraId="6D1605D4" w14:textId="77777777" w:rsidR="00714027" w:rsidRDefault="00714027" w:rsidP="00C86887">
      <w:pPr>
        <w:pStyle w:val="111"/>
        <w:tabs>
          <w:tab w:val="clear" w:pos="1134"/>
          <w:tab w:val="num" w:pos="284"/>
        </w:tabs>
        <w:ind w:left="284" w:hanging="284"/>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14:paraId="00EA7853" w14:textId="77777777" w:rsidR="00714027" w:rsidRDefault="00714027" w:rsidP="00C86887">
      <w:pPr>
        <w:pStyle w:val="111"/>
        <w:tabs>
          <w:tab w:val="clear" w:pos="1134"/>
          <w:tab w:val="num" w:pos="284"/>
        </w:tabs>
        <w:ind w:left="567" w:hanging="567"/>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3E16C79E" w14:textId="77777777" w:rsidR="00714027" w:rsidRDefault="00714027" w:rsidP="00C86887">
      <w:pPr>
        <w:pStyle w:val="111"/>
        <w:tabs>
          <w:tab w:val="clear" w:pos="1134"/>
          <w:tab w:val="num" w:pos="284"/>
        </w:tabs>
        <w:ind w:left="567" w:hanging="567"/>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0AF4CC79" w14:textId="77777777" w:rsidR="00714027" w:rsidRDefault="00714027" w:rsidP="00C86887">
      <w:pPr>
        <w:pStyle w:val="111"/>
        <w:tabs>
          <w:tab w:val="clear" w:pos="1134"/>
          <w:tab w:val="num" w:pos="284"/>
        </w:tabs>
        <w:ind w:left="567" w:hanging="567"/>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 xml:space="preserve">основного предложения и отдельно в отношении каждого альтернативного </w:t>
      </w:r>
      <w:r>
        <w:lastRenderedPageBreak/>
        <w:t>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6C54F540" w14:textId="77777777" w:rsidR="00714027" w:rsidRDefault="00714027" w:rsidP="00C86887">
      <w:pPr>
        <w:pStyle w:val="111"/>
        <w:tabs>
          <w:tab w:val="clear" w:pos="1134"/>
          <w:tab w:val="num" w:pos="284"/>
        </w:tabs>
        <w:ind w:left="567" w:hanging="567"/>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14:paraId="12519A67" w14:textId="77777777" w:rsidR="00714027" w:rsidRPr="00D8766A" w:rsidRDefault="00714027" w:rsidP="00C86887">
      <w:pPr>
        <w:pStyle w:val="111"/>
        <w:tabs>
          <w:tab w:val="clear" w:pos="1134"/>
          <w:tab w:val="num" w:pos="284"/>
        </w:tabs>
        <w:ind w:left="567" w:hanging="567"/>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14:paraId="5F9D2886" w14:textId="77777777" w:rsidR="00714027" w:rsidRPr="00D8766A" w:rsidRDefault="00714027" w:rsidP="00C86887">
      <w:pPr>
        <w:pStyle w:val="11"/>
        <w:tabs>
          <w:tab w:val="clear" w:pos="1134"/>
          <w:tab w:val="num" w:pos="284"/>
        </w:tabs>
        <w:ind w:left="567" w:hanging="567"/>
      </w:pPr>
      <w:bookmarkStart w:id="208" w:name="_Toc522259285"/>
      <w:r>
        <w:t>Закупка с делимым</w:t>
      </w:r>
      <w:r w:rsidRPr="00D8766A">
        <w:t xml:space="preserve"> лот</w:t>
      </w:r>
      <w:r>
        <w:t>ом</w:t>
      </w:r>
      <w:bookmarkEnd w:id="208"/>
    </w:p>
    <w:p w14:paraId="2B2884FB" w14:textId="77777777" w:rsidR="00714027" w:rsidRPr="008248BF" w:rsidRDefault="00714027" w:rsidP="00C86887">
      <w:pPr>
        <w:pStyle w:val="111"/>
        <w:tabs>
          <w:tab w:val="clear" w:pos="1134"/>
          <w:tab w:val="num" w:pos="284"/>
        </w:tabs>
        <w:ind w:left="567" w:hanging="567"/>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14:paraId="4C826507" w14:textId="77777777" w:rsidR="00714027" w:rsidRDefault="00714027" w:rsidP="00C86887">
      <w:pPr>
        <w:pStyle w:val="111"/>
        <w:tabs>
          <w:tab w:val="clear" w:pos="1134"/>
          <w:tab w:val="num" w:pos="284"/>
        </w:tabs>
        <w:ind w:left="567" w:hanging="567"/>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416AA133" w14:textId="77777777" w:rsidR="00714027" w:rsidRDefault="00714027" w:rsidP="00C86887">
      <w:pPr>
        <w:pStyle w:val="111"/>
        <w:tabs>
          <w:tab w:val="clear" w:pos="1134"/>
          <w:tab w:val="num" w:pos="284"/>
        </w:tabs>
        <w:ind w:left="567" w:hanging="567"/>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14:paraId="32B6EB55" w14:textId="77777777" w:rsidR="00714027" w:rsidRDefault="00714027" w:rsidP="00C86887">
      <w:pPr>
        <w:pStyle w:val="111"/>
        <w:tabs>
          <w:tab w:val="clear" w:pos="1134"/>
          <w:tab w:val="num" w:pos="284"/>
        </w:tabs>
        <w:ind w:left="567" w:hanging="567"/>
      </w:pPr>
      <w:r>
        <w:t>В случае распределения объемов поставки среди нескольких участников Заказчик вправе приобрести продукцию не в полном объеме.</w:t>
      </w:r>
    </w:p>
    <w:p w14:paraId="2E6EF27F" w14:textId="77777777" w:rsidR="00714027" w:rsidRPr="00D8766A" w:rsidRDefault="00714027" w:rsidP="00C86887">
      <w:pPr>
        <w:pStyle w:val="1"/>
        <w:ind w:left="567" w:hanging="567"/>
      </w:pPr>
      <w:bookmarkStart w:id="210" w:name="_Ref443486335"/>
      <w:bookmarkStart w:id="211" w:name="_Toc522259286"/>
      <w:r w:rsidRPr="00D8766A">
        <w:t>Требования к участникам</w:t>
      </w:r>
      <w:bookmarkEnd w:id="210"/>
      <w:bookmarkEnd w:id="211"/>
    </w:p>
    <w:p w14:paraId="7159CB13" w14:textId="77777777" w:rsidR="00714027" w:rsidRPr="00D8766A" w:rsidRDefault="00714027" w:rsidP="00C86887">
      <w:pPr>
        <w:pStyle w:val="11"/>
        <w:tabs>
          <w:tab w:val="clear" w:pos="1134"/>
        </w:tabs>
        <w:ind w:left="567" w:hanging="567"/>
      </w:pPr>
      <w:bookmarkStart w:id="212" w:name="_Ref445996535"/>
      <w:bookmarkStart w:id="213" w:name="_Toc522259287"/>
      <w:r>
        <w:t>Т</w:t>
      </w:r>
      <w:r w:rsidRPr="00D8766A">
        <w:t>ребования к участникам</w:t>
      </w:r>
      <w:bookmarkEnd w:id="212"/>
      <w:bookmarkEnd w:id="213"/>
    </w:p>
    <w:p w14:paraId="1CD0890C" w14:textId="77777777" w:rsidR="00714027" w:rsidRDefault="00714027" w:rsidP="00C86887">
      <w:pPr>
        <w:pStyle w:val="111"/>
        <w:tabs>
          <w:tab w:val="clear" w:pos="1134"/>
        </w:tabs>
        <w:ind w:left="567" w:hanging="567"/>
      </w:pPr>
      <w:r>
        <w:t>Требования к участникам установлены с учетом требований к продукции, являющейся предметом закупки, предмета проекта договора.</w:t>
      </w:r>
    </w:p>
    <w:p w14:paraId="07264FA1" w14:textId="77777777" w:rsidR="00714027" w:rsidRPr="00D8766A" w:rsidRDefault="00714027" w:rsidP="00C86887">
      <w:pPr>
        <w:pStyle w:val="111"/>
        <w:tabs>
          <w:tab w:val="clear" w:pos="1134"/>
        </w:tabs>
        <w:ind w:left="567" w:hanging="567"/>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14:paraId="63C984CA" w14:textId="77777777"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14:paraId="44F82727" w14:textId="77777777" w:rsidR="00B5372D" w:rsidRPr="00686887" w:rsidRDefault="00B5372D" w:rsidP="00B5372D">
      <w:pPr>
        <w:pStyle w:val="10"/>
        <w:rPr>
          <w:color w:val="FF0000"/>
        </w:rPr>
      </w:pPr>
      <w:r w:rsidRPr="00686887">
        <w:rPr>
          <w:color w:val="FF0000"/>
        </w:rPr>
        <w:t>Участник закупки должен быть зарегистрированным:</w:t>
      </w:r>
    </w:p>
    <w:p w14:paraId="7F02E0FA" w14:textId="77777777"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14:paraId="2C7DC08C" w14:textId="77777777"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14:paraId="6F5079B9" w14:textId="77777777" w:rsidR="00B5372D" w:rsidRPr="00686887" w:rsidRDefault="00B5372D" w:rsidP="00B5372D">
      <w:pPr>
        <w:pStyle w:val="10"/>
        <w:numPr>
          <w:ilvl w:val="0"/>
          <w:numId w:val="0"/>
        </w:numPr>
        <w:spacing w:before="0"/>
        <w:ind w:left="567"/>
        <w:rPr>
          <w:color w:val="FF0000"/>
        </w:rPr>
      </w:pPr>
      <w:r w:rsidRPr="00686887">
        <w:rPr>
          <w:color w:val="FF0000"/>
        </w:rPr>
        <w:lastRenderedPageBreak/>
        <w:t>- в качестве субъекта гражданского права в соответствии с законодательством государства по месту нахождения (для иностранных участников);</w:t>
      </w:r>
    </w:p>
    <w:p w14:paraId="7D5A9741" w14:textId="77777777"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14:paraId="17698BEE" w14:textId="77777777"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14:paraId="4729F1EB" w14:textId="77777777"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14:paraId="2F3290A6" w14:textId="77777777"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14:paraId="41E406B2" w14:textId="77777777"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63E1C50F" w14:textId="77777777"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6751CDF4" w14:textId="77777777"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14:paraId="4856ECFF" w14:textId="77777777"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14:paraId="49CEC6EE" w14:textId="77777777"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w:t>
      </w:r>
      <w:r w:rsidRPr="00686887">
        <w:rPr>
          <w:color w:val="FF0000"/>
        </w:rPr>
        <w:lastRenderedPageBreak/>
        <w:t>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14:paraId="1CB27F91" w14:textId="77777777"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14:paraId="06D48EC2" w14:textId="77777777"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3755AFB" w14:textId="77777777"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14:paraId="683012FE" w14:textId="77777777"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14:paraId="175582E0" w14:textId="77777777"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14:paraId="468A94BB" w14:textId="77777777"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14:paraId="4D789D1A" w14:textId="77777777"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272FE01D"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72B58110"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14:paraId="38253C6C" w14:textId="77777777" w:rsidR="00714027" w:rsidRDefault="00714027" w:rsidP="00262233">
      <w:pPr>
        <w:pStyle w:val="111"/>
        <w:ind w:left="567" w:hanging="567"/>
      </w:pPr>
      <w:r w:rsidRPr="008248BF">
        <w:t>В п.</w:t>
      </w:r>
      <w:r w:rsidR="00AF7B24">
        <w:t xml:space="preserve">1.2.26 </w:t>
      </w:r>
      <w:r w:rsidRPr="008248BF">
        <w:t>информационной карты устанавливаются дополнительные требования к участникам.</w:t>
      </w:r>
    </w:p>
    <w:p w14:paraId="078BCD96" w14:textId="77777777" w:rsidR="00714027" w:rsidRPr="008248BF" w:rsidRDefault="00714027" w:rsidP="00262233">
      <w:pPr>
        <w:pStyle w:val="111"/>
        <w:ind w:left="567" w:hanging="567"/>
      </w:pPr>
      <w:r>
        <w:t xml:space="preserve">Иностранный участник должен быть правомочным заключать и исполнять договор, в том числе, должен быть зарегистрирован в качестве субъекта </w:t>
      </w:r>
      <w:r>
        <w:lastRenderedPageBreak/>
        <w:t>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195A9882" w14:textId="77777777" w:rsidR="00714027" w:rsidRPr="008248BF" w:rsidRDefault="00714027" w:rsidP="00262233">
      <w:pPr>
        <w:pStyle w:val="11"/>
        <w:ind w:left="567" w:hanging="567"/>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14:paraId="439982BA" w14:textId="77777777" w:rsidR="00714027" w:rsidRPr="008248BF" w:rsidRDefault="00714027" w:rsidP="00262233">
      <w:pPr>
        <w:pStyle w:val="111"/>
        <w:ind w:left="567" w:hanging="567"/>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7338E8B1" w14:textId="77777777" w:rsidR="00BE1EE3" w:rsidRDefault="00BE1EE3" w:rsidP="00262233">
      <w:pPr>
        <w:pStyle w:val="111"/>
        <w:ind w:left="567" w:hanging="567"/>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6943C74F" w14:textId="77777777" w:rsidR="00714027" w:rsidRDefault="00714027" w:rsidP="00262233">
      <w:pPr>
        <w:pStyle w:val="111"/>
        <w:ind w:left="567" w:hanging="567"/>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14:paraId="68420906" w14:textId="77777777" w:rsidR="00714027" w:rsidRDefault="00714027" w:rsidP="00262233">
      <w:pPr>
        <w:pStyle w:val="111"/>
        <w:ind w:left="567" w:hanging="567"/>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48611787" w14:textId="77777777" w:rsidR="00714027" w:rsidRDefault="00714027" w:rsidP="00262233">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4FD0628B" w14:textId="77777777" w:rsidR="00714027" w:rsidRDefault="00714027" w:rsidP="00262233">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086159CC" w14:textId="77777777" w:rsidR="00DE1FB1" w:rsidRDefault="00DE1FB1" w:rsidP="00262233">
      <w:pPr>
        <w:pStyle w:val="111"/>
        <w:ind w:left="567" w:hanging="567"/>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19BE9EC9" w14:textId="77777777" w:rsidR="00714027" w:rsidRPr="00D8766A" w:rsidRDefault="00714027" w:rsidP="00262233">
      <w:pPr>
        <w:pStyle w:val="11"/>
        <w:ind w:left="567" w:hanging="567"/>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14:paraId="40DE36EC" w14:textId="77777777" w:rsidR="00714027" w:rsidRPr="008248BF" w:rsidRDefault="00714027" w:rsidP="00262233">
      <w:pPr>
        <w:pStyle w:val="111"/>
        <w:ind w:left="567" w:hanging="567"/>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14:paraId="27EDD487" w14:textId="77777777" w:rsidR="00392A87" w:rsidRPr="005A1AE1" w:rsidRDefault="00714027" w:rsidP="005D2DA4">
      <w:pPr>
        <w:pStyle w:val="111"/>
        <w:numPr>
          <w:ilvl w:val="2"/>
          <w:numId w:val="24"/>
        </w:numPr>
        <w:ind w:left="567" w:hanging="567"/>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69FEFBE2" w14:textId="77777777" w:rsidR="00392A87" w:rsidRPr="005A1AE1" w:rsidRDefault="00392A87" w:rsidP="005D2DA4">
      <w:pPr>
        <w:numPr>
          <w:ilvl w:val="3"/>
          <w:numId w:val="24"/>
        </w:numPr>
        <w:ind w:left="567"/>
        <w:outlineLvl w:val="4"/>
      </w:pPr>
      <w:r w:rsidRPr="005A1AE1">
        <w:lastRenderedPageBreak/>
        <w:t>должны быть в полном объеме не менее, чем у одного члена коллективного участника (лидера или иного);</w:t>
      </w:r>
    </w:p>
    <w:p w14:paraId="7611F9D2" w14:textId="77777777" w:rsidR="00392A87" w:rsidRDefault="00392A87" w:rsidP="005D2DA4">
      <w:pPr>
        <w:numPr>
          <w:ilvl w:val="3"/>
          <w:numId w:val="24"/>
        </w:numPr>
        <w:ind w:left="567"/>
        <w:outlineLvl w:val="4"/>
      </w:pPr>
      <w:r w:rsidRPr="005A1AE1">
        <w:t>могут суммироваться у нескольких членов коллективного участника.</w:t>
      </w:r>
    </w:p>
    <w:p w14:paraId="2AA9DCA2" w14:textId="77777777" w:rsidR="00714027" w:rsidRPr="00145164" w:rsidRDefault="00714027" w:rsidP="005D2DA4">
      <w:pPr>
        <w:pStyle w:val="111"/>
        <w:ind w:left="567" w:hanging="567"/>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14:paraId="518209B1" w14:textId="77777777" w:rsidR="00714027" w:rsidRPr="00145164" w:rsidRDefault="00714027" w:rsidP="005D2DA4">
      <w:pPr>
        <w:pStyle w:val="111"/>
        <w:ind w:left="567" w:hanging="567"/>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04BAB926" w14:textId="77777777" w:rsidR="00714027" w:rsidRPr="00145164" w:rsidRDefault="00714027" w:rsidP="00714027">
      <w:pPr>
        <w:pStyle w:val="10"/>
      </w:pPr>
      <w:r w:rsidRPr="00145164">
        <w:t>соответствие нормам Гражданского кодекса Российской Федерации;</w:t>
      </w:r>
    </w:p>
    <w:p w14:paraId="0A5DA539" w14:textId="77777777"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45983AF2" w14:textId="77777777"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7C1A3B70" w14:textId="77777777"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15673C9D" w14:textId="77777777"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48D0F81" w14:textId="77777777"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229891BF"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521C039C" w14:textId="77777777"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17C34C7E" w14:textId="77777777" w:rsidR="00714027" w:rsidRPr="002B6757" w:rsidRDefault="00976C63" w:rsidP="00976C63">
      <w:pPr>
        <w:pStyle w:val="11"/>
      </w:pPr>
      <w:bookmarkStart w:id="226" w:name="_Ref466576066"/>
      <w:bookmarkStart w:id="227" w:name="_Toc522259290"/>
      <w:r w:rsidRPr="00976C63">
        <w:lastRenderedPageBreak/>
        <w:t>Особенности участия в закупке субъектов МСП</w:t>
      </w:r>
      <w:bookmarkEnd w:id="225"/>
      <w:bookmarkEnd w:id="226"/>
      <w:bookmarkEnd w:id="227"/>
    </w:p>
    <w:p w14:paraId="3A5A48ED" w14:textId="77777777"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14:paraId="34AC8D0E" w14:textId="77777777"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14:paraId="5AAC2D92" w14:textId="77777777"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14:paraId="1A5D31ED" w14:textId="77777777"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14:paraId="04511C8E" w14:textId="77777777"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14:paraId="36C123B1" w14:textId="77777777"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14:paraId="2A83084E"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7FE26B5A" w14:textId="77777777"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14:paraId="2C3D65CA" w14:textId="77777777"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14:paraId="4A76C73B" w14:textId="77777777" w:rsidR="00714027" w:rsidRDefault="00714027" w:rsidP="00714027">
      <w:pPr>
        <w:pStyle w:val="11"/>
      </w:pPr>
      <w:bookmarkStart w:id="230" w:name="_Toc522259292"/>
      <w:r>
        <w:t>Общие положения</w:t>
      </w:r>
      <w:bookmarkEnd w:id="230"/>
    </w:p>
    <w:p w14:paraId="49C5FBE6" w14:textId="77777777"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w:t>
      </w:r>
      <w:r>
        <w:lastRenderedPageBreak/>
        <w:t xml:space="preserve">победителем или иным лицом, с которым заключается договор) </w:t>
      </w:r>
      <w:r w:rsidRPr="000E29D6">
        <w:t>по цене договора, предложенной участником в заявке.</w:t>
      </w:r>
      <w:bookmarkEnd w:id="231"/>
    </w:p>
    <w:p w14:paraId="4B5D7BBF" w14:textId="77777777" w:rsidR="00714027" w:rsidRDefault="00714027" w:rsidP="00714027">
      <w:pPr>
        <w:pStyle w:val="11"/>
      </w:pPr>
      <w:bookmarkStart w:id="232" w:name="_Toc522259293"/>
      <w:r>
        <w:t>Применение приоритета</w:t>
      </w:r>
      <w:bookmarkEnd w:id="232"/>
    </w:p>
    <w:p w14:paraId="5C613C61" w14:textId="77777777"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14:paraId="195647F5"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1E133901" w14:textId="77777777"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627E9B46" w14:textId="77777777"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14:paraId="2E17CA50" w14:textId="77777777"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61B91888" w14:textId="77777777"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4EEFF76" w14:textId="77777777"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14:paraId="2FCB147B" w14:textId="77777777"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1CDD7885" w14:textId="77777777" w:rsidR="00714027" w:rsidRDefault="00714027" w:rsidP="00714027">
      <w:pPr>
        <w:pStyle w:val="1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w:t>
      </w:r>
      <w:r>
        <w:lastRenderedPageBreak/>
        <w:t>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776544E1" w14:textId="77777777"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03105F48" w14:textId="77777777"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14:paraId="2624043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4EC31251" w14:textId="77777777"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2CA297D3" w14:textId="77777777"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74A750CB" w14:textId="77777777"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51D35F1A" w14:textId="77777777"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14:paraId="34F43CE4" w14:textId="77777777"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D0C581" w14:textId="77777777" w:rsidR="0025215C" w:rsidRDefault="0025215C" w:rsidP="0025215C">
      <w:pPr>
        <w:pStyle w:val="111"/>
        <w:numPr>
          <w:ilvl w:val="0"/>
          <w:numId w:val="0"/>
        </w:numPr>
        <w:ind w:left="1134"/>
        <w:rPr>
          <w:lang w:eastAsia="ru-RU"/>
        </w:rPr>
      </w:pPr>
    </w:p>
    <w:p w14:paraId="1C35B511" w14:textId="77777777" w:rsidR="00714027" w:rsidRDefault="00714027" w:rsidP="00B62623">
      <w:pPr>
        <w:pStyle w:val="10"/>
        <w:numPr>
          <w:ilvl w:val="0"/>
          <w:numId w:val="0"/>
        </w:numPr>
        <w:ind w:left="1701"/>
        <w:rPr>
          <w:lang w:eastAsia="ru-RU"/>
        </w:rPr>
      </w:pPr>
    </w:p>
    <w:p w14:paraId="5370006D" w14:textId="58BA9A5B" w:rsidR="00E160FB" w:rsidRPr="00DA56EB" w:rsidRDefault="00E160FB" w:rsidP="00E160FB">
      <w:pPr>
        <w:rPr>
          <w:b/>
          <w:color w:val="000000" w:themeColor="text1"/>
          <w:sz w:val="24"/>
          <w:szCs w:val="24"/>
        </w:rPr>
      </w:pPr>
      <w:r w:rsidRPr="00DA56EB">
        <w:rPr>
          <w:b/>
          <w:color w:val="000000" w:themeColor="text1"/>
          <w:sz w:val="24"/>
          <w:szCs w:val="24"/>
        </w:rPr>
        <w:lastRenderedPageBreak/>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00CE2556">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9F6A7E">
        <w:rPr>
          <w:b/>
          <w:color w:val="000000" w:themeColor="text1"/>
          <w:sz w:val="24"/>
          <w:szCs w:val="24"/>
        </w:rPr>
        <w:t xml:space="preserve">        М.В.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EA26DF">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14:paraId="0ACD38BB" w14:textId="77777777" w:rsidR="00E160FB" w:rsidRDefault="00E160FB" w:rsidP="00B62623">
      <w:pPr>
        <w:pStyle w:val="10"/>
        <w:numPr>
          <w:ilvl w:val="0"/>
          <w:numId w:val="0"/>
        </w:numPr>
        <w:ind w:left="1701"/>
        <w:rPr>
          <w:lang w:eastAsia="ru-RU"/>
        </w:rPr>
        <w:sectPr w:rsidR="00E160FB" w:rsidSect="00EA081E">
          <w:headerReference w:type="even" r:id="rId10"/>
          <w:headerReference w:type="default" r:id="rId11"/>
          <w:footerReference w:type="even" r:id="rId12"/>
          <w:footerReference w:type="default" r:id="rId13"/>
          <w:headerReference w:type="first" r:id="rId14"/>
          <w:footerReference w:type="first" r:id="rId15"/>
          <w:pgSz w:w="11906" w:h="16838"/>
          <w:pgMar w:top="284" w:right="849" w:bottom="1134" w:left="1134" w:header="992" w:footer="992" w:gutter="0"/>
          <w:cols w:space="708"/>
          <w:docGrid w:linePitch="360"/>
        </w:sectPr>
      </w:pPr>
    </w:p>
    <w:p w14:paraId="7E061D52" w14:textId="77777777"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14:paraId="4B9FC641"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4B858201" w14:textId="77777777"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3F784F">
        <w:rPr>
          <w:noProof/>
        </w:rPr>
        <w:t>1</w:t>
      </w:r>
      <w:r w:rsidR="003D754B">
        <w:rPr>
          <w:noProof/>
        </w:rPr>
        <w:fldChar w:fldCharType="end"/>
      </w:r>
      <w:r>
        <w:t>)</w:t>
      </w:r>
      <w:bookmarkEnd w:id="245"/>
      <w:bookmarkEnd w:id="246"/>
      <w:bookmarkEnd w:id="247"/>
      <w:bookmarkEnd w:id="248"/>
    </w:p>
    <w:p w14:paraId="5BD94AC3" w14:textId="77777777" w:rsidR="0031056F" w:rsidRDefault="0031056F" w:rsidP="00C43B3C">
      <w:pPr>
        <w:pStyle w:val="11"/>
        <w:numPr>
          <w:ilvl w:val="0"/>
          <w:numId w:val="0"/>
        </w:numPr>
        <w:ind w:left="1134"/>
      </w:pPr>
    </w:p>
    <w:p w14:paraId="3A15F1F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6F10D89"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8A13B6E" w14:textId="77777777" w:rsidR="00714027" w:rsidRDefault="00714027" w:rsidP="00714027">
      <w:pPr>
        <w:keepNext/>
        <w:tabs>
          <w:tab w:val="right" w:pos="10205"/>
        </w:tabs>
      </w:pPr>
      <w:r>
        <w:t>Наименование процедуры закупки:</w:t>
      </w:r>
      <w:r>
        <w:tab/>
        <w:t>____________________________________________</w:t>
      </w:r>
    </w:p>
    <w:p w14:paraId="7C71ABC5" w14:textId="77777777" w:rsidR="00714027" w:rsidRDefault="00714027" w:rsidP="00714027">
      <w:pPr>
        <w:keepNext/>
        <w:tabs>
          <w:tab w:val="right" w:pos="10205"/>
        </w:tabs>
      </w:pPr>
      <w:r>
        <w:t>Номер извещения, присвоенный ЕИС (при наличии):</w:t>
      </w:r>
      <w:r>
        <w:tab/>
        <w:t>____________</w:t>
      </w:r>
    </w:p>
    <w:p w14:paraId="2FD7A957" w14:textId="77777777" w:rsidR="00714027" w:rsidRDefault="00714027" w:rsidP="00714027">
      <w:pPr>
        <w:keepNext/>
        <w:tabs>
          <w:tab w:val="right" w:pos="10205"/>
        </w:tabs>
      </w:pPr>
      <w:r>
        <w:t>Наименование участника:</w:t>
      </w:r>
      <w:r>
        <w:tab/>
        <w:t>____________________________________________________</w:t>
      </w:r>
    </w:p>
    <w:p w14:paraId="7F88435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1073"/>
        <w:gridCol w:w="4111"/>
        <w:gridCol w:w="2728"/>
        <w:gridCol w:w="2283"/>
      </w:tblGrid>
      <w:tr w:rsidR="00714027" w14:paraId="7EA59962" w14:textId="77777777" w:rsidTr="00714027">
        <w:tc>
          <w:tcPr>
            <w:tcW w:w="1101" w:type="dxa"/>
          </w:tcPr>
          <w:p w14:paraId="298C97E2" w14:textId="77777777" w:rsidR="00714027" w:rsidRDefault="00714027" w:rsidP="00714027">
            <w:pPr>
              <w:keepNext/>
              <w:jc w:val="center"/>
            </w:pPr>
            <w:r>
              <w:t>№</w:t>
            </w:r>
          </w:p>
        </w:tc>
        <w:tc>
          <w:tcPr>
            <w:tcW w:w="4209" w:type="dxa"/>
          </w:tcPr>
          <w:p w14:paraId="11AB77F8"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7A2627C7" w14:textId="77777777" w:rsidR="00714027" w:rsidRDefault="00714027" w:rsidP="00714027">
            <w:pPr>
              <w:keepNext/>
              <w:jc w:val="center"/>
            </w:pPr>
            <w:r>
              <w:t>Количество страниц документа</w:t>
            </w:r>
          </w:p>
        </w:tc>
        <w:tc>
          <w:tcPr>
            <w:tcW w:w="2327" w:type="dxa"/>
          </w:tcPr>
          <w:p w14:paraId="24D0F076" w14:textId="77777777" w:rsidR="00714027" w:rsidRDefault="00714027" w:rsidP="00714027">
            <w:pPr>
              <w:keepNext/>
              <w:jc w:val="center"/>
            </w:pPr>
            <w:r>
              <w:t>Страницы заявки</w:t>
            </w:r>
            <w:r>
              <w:br/>
              <w:t>(с __ по __)</w:t>
            </w:r>
          </w:p>
        </w:tc>
      </w:tr>
      <w:tr w:rsidR="00714027" w14:paraId="1979A1AE" w14:textId="77777777" w:rsidTr="00714027">
        <w:tc>
          <w:tcPr>
            <w:tcW w:w="1101" w:type="dxa"/>
          </w:tcPr>
          <w:p w14:paraId="31FA3F7C" w14:textId="77777777" w:rsidR="00714027" w:rsidRDefault="00714027" w:rsidP="00352D24">
            <w:pPr>
              <w:pStyle w:val="af"/>
              <w:numPr>
                <w:ilvl w:val="0"/>
                <w:numId w:val="5"/>
              </w:numPr>
              <w:spacing w:before="0"/>
              <w:ind w:left="0" w:firstLine="0"/>
              <w:jc w:val="center"/>
            </w:pPr>
          </w:p>
        </w:tc>
        <w:tc>
          <w:tcPr>
            <w:tcW w:w="4209" w:type="dxa"/>
          </w:tcPr>
          <w:p w14:paraId="68624DB0" w14:textId="77777777" w:rsidR="00714027" w:rsidRDefault="00714027" w:rsidP="00714027"/>
        </w:tc>
        <w:tc>
          <w:tcPr>
            <w:tcW w:w="2784" w:type="dxa"/>
          </w:tcPr>
          <w:p w14:paraId="1E4B4A62" w14:textId="77777777" w:rsidR="00714027" w:rsidRDefault="00714027" w:rsidP="00714027"/>
        </w:tc>
        <w:tc>
          <w:tcPr>
            <w:tcW w:w="2327" w:type="dxa"/>
          </w:tcPr>
          <w:p w14:paraId="4971453A" w14:textId="77777777" w:rsidR="00714027" w:rsidRDefault="00714027" w:rsidP="00714027"/>
        </w:tc>
      </w:tr>
      <w:tr w:rsidR="00714027" w14:paraId="29908782" w14:textId="77777777" w:rsidTr="00714027">
        <w:tc>
          <w:tcPr>
            <w:tcW w:w="1101" w:type="dxa"/>
          </w:tcPr>
          <w:p w14:paraId="6A3C615B" w14:textId="77777777" w:rsidR="00714027" w:rsidRDefault="00714027" w:rsidP="00352D24">
            <w:pPr>
              <w:pStyle w:val="af"/>
              <w:numPr>
                <w:ilvl w:val="0"/>
                <w:numId w:val="5"/>
              </w:numPr>
              <w:spacing w:before="0"/>
              <w:ind w:left="0" w:firstLine="0"/>
              <w:jc w:val="center"/>
            </w:pPr>
          </w:p>
        </w:tc>
        <w:tc>
          <w:tcPr>
            <w:tcW w:w="4209" w:type="dxa"/>
          </w:tcPr>
          <w:p w14:paraId="296FD566" w14:textId="77777777" w:rsidR="00714027" w:rsidRDefault="00714027" w:rsidP="00714027"/>
        </w:tc>
        <w:tc>
          <w:tcPr>
            <w:tcW w:w="2784" w:type="dxa"/>
          </w:tcPr>
          <w:p w14:paraId="425A6EC4" w14:textId="77777777" w:rsidR="00714027" w:rsidRDefault="00714027" w:rsidP="00714027"/>
        </w:tc>
        <w:tc>
          <w:tcPr>
            <w:tcW w:w="2327" w:type="dxa"/>
          </w:tcPr>
          <w:p w14:paraId="22581E56" w14:textId="77777777" w:rsidR="00714027" w:rsidRDefault="00714027" w:rsidP="00714027"/>
        </w:tc>
      </w:tr>
      <w:tr w:rsidR="00714027" w14:paraId="2A4C2DE1" w14:textId="77777777" w:rsidTr="00714027">
        <w:tc>
          <w:tcPr>
            <w:tcW w:w="1101" w:type="dxa"/>
          </w:tcPr>
          <w:p w14:paraId="28AB5DE5" w14:textId="77777777" w:rsidR="00714027" w:rsidRDefault="00714027" w:rsidP="00352D24">
            <w:pPr>
              <w:pStyle w:val="af"/>
              <w:numPr>
                <w:ilvl w:val="0"/>
                <w:numId w:val="18"/>
              </w:numPr>
              <w:spacing w:before="0"/>
              <w:ind w:left="0"/>
              <w:jc w:val="center"/>
            </w:pPr>
            <w:r>
              <w:t>…</w:t>
            </w:r>
          </w:p>
        </w:tc>
        <w:tc>
          <w:tcPr>
            <w:tcW w:w="4209" w:type="dxa"/>
          </w:tcPr>
          <w:p w14:paraId="513DE199" w14:textId="77777777" w:rsidR="00714027" w:rsidRDefault="00714027" w:rsidP="00714027"/>
        </w:tc>
        <w:tc>
          <w:tcPr>
            <w:tcW w:w="2784" w:type="dxa"/>
          </w:tcPr>
          <w:p w14:paraId="4E048864" w14:textId="77777777" w:rsidR="00714027" w:rsidRDefault="00714027" w:rsidP="00714027"/>
        </w:tc>
        <w:tc>
          <w:tcPr>
            <w:tcW w:w="2327" w:type="dxa"/>
          </w:tcPr>
          <w:p w14:paraId="1EF14E0E" w14:textId="77777777" w:rsidR="00714027" w:rsidRDefault="00714027" w:rsidP="00714027"/>
        </w:tc>
      </w:tr>
      <w:tr w:rsidR="00714027" w14:paraId="535DB708" w14:textId="77777777" w:rsidTr="00714027">
        <w:tc>
          <w:tcPr>
            <w:tcW w:w="8094" w:type="dxa"/>
            <w:gridSpan w:val="3"/>
          </w:tcPr>
          <w:p w14:paraId="4788CC75" w14:textId="77777777" w:rsidR="00714027" w:rsidRDefault="00714027" w:rsidP="00714027">
            <w:pPr>
              <w:jc w:val="right"/>
            </w:pPr>
            <w:r>
              <w:t>Всего страниц заявки:</w:t>
            </w:r>
          </w:p>
        </w:tc>
        <w:tc>
          <w:tcPr>
            <w:tcW w:w="2327" w:type="dxa"/>
          </w:tcPr>
          <w:p w14:paraId="6618756D" w14:textId="77777777" w:rsidR="00714027" w:rsidRDefault="00714027" w:rsidP="00714027"/>
        </w:tc>
      </w:tr>
    </w:tbl>
    <w:p w14:paraId="4D437EFA" w14:textId="77777777" w:rsidR="00714027" w:rsidRDefault="00714027" w:rsidP="00714027">
      <w:pPr>
        <w:keepNext/>
        <w:tabs>
          <w:tab w:val="right" w:pos="10205"/>
        </w:tabs>
        <w:spacing w:before="240"/>
        <w:jc w:val="left"/>
      </w:pPr>
      <w:r>
        <w:t>_________________</w:t>
      </w:r>
      <w:r>
        <w:tab/>
        <w:t>___________________________</w:t>
      </w:r>
    </w:p>
    <w:p w14:paraId="316B2B3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764BFA1"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F18729B"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17F18C89" w14:textId="77777777" w:rsidR="00714027" w:rsidRDefault="00714027" w:rsidP="00714027">
      <w:pPr>
        <w:rPr>
          <w:b/>
        </w:rPr>
      </w:pPr>
      <w:r>
        <w:br w:type="page"/>
      </w:r>
    </w:p>
    <w:p w14:paraId="28A930B9" w14:textId="77777777"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14:paraId="7DBEF196" w14:textId="77777777" w:rsidR="00714027" w:rsidRDefault="00714027" w:rsidP="00C43B3C">
      <w:pPr>
        <w:pStyle w:val="111"/>
        <w:numPr>
          <w:ilvl w:val="0"/>
          <w:numId w:val="0"/>
        </w:numPr>
      </w:pPr>
    </w:p>
    <w:p w14:paraId="2146F32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9EB6CD9" w14:textId="77777777" w:rsidR="00714027" w:rsidRDefault="00714027" w:rsidP="00714027">
      <w:pPr>
        <w:keepNext/>
      </w:pPr>
      <w:r>
        <w:t>«____» ______________ 20____ года</w:t>
      </w:r>
    </w:p>
    <w:p w14:paraId="17BB8B77" w14:textId="77777777" w:rsidR="00714027" w:rsidRDefault="00714027" w:rsidP="00714027">
      <w:pPr>
        <w:keepNext/>
      </w:pPr>
      <w:r>
        <w:t>№ _____________________________</w:t>
      </w:r>
    </w:p>
    <w:p w14:paraId="10E2046A"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49D0021E" w14:textId="77777777" w:rsidR="00714027" w:rsidRDefault="00714027" w:rsidP="00352D24">
      <w:pPr>
        <w:pStyle w:val="af"/>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4BEE07CC" w14:textId="77777777" w:rsidR="00714027" w:rsidRDefault="00714027" w:rsidP="00352D24">
      <w:pPr>
        <w:pStyle w:val="af"/>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05AE0138"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7F71683A"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3CB883B0" w14:textId="77777777" w:rsidR="00714027" w:rsidRDefault="00714027" w:rsidP="00714027">
      <w:pPr>
        <w:tabs>
          <w:tab w:val="right" w:pos="10206"/>
        </w:tabs>
        <w:ind w:right="-1"/>
      </w:pPr>
      <w:r>
        <w:t>Сроки исполнения договора:</w:t>
      </w:r>
      <w:r>
        <w:tab/>
        <w:t>_________________________________________________.</w:t>
      </w:r>
    </w:p>
    <w:p w14:paraId="0DA0D24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6DAFB160" w14:textId="77777777" w:rsidR="00714027" w:rsidRDefault="00714027" w:rsidP="00352D24">
      <w:pPr>
        <w:pStyle w:val="af"/>
        <w:keepNext/>
        <w:numPr>
          <w:ilvl w:val="0"/>
          <w:numId w:val="15"/>
        </w:numPr>
        <w:tabs>
          <w:tab w:val="left" w:pos="851"/>
        </w:tabs>
        <w:ind w:left="0" w:firstLine="0"/>
      </w:pPr>
      <w:r>
        <w:t>Настоящим подтверждаем, что:</w:t>
      </w:r>
    </w:p>
    <w:p w14:paraId="0834A9F0" w14:textId="77777777" w:rsidR="00714027" w:rsidRDefault="00714027" w:rsidP="00352D24">
      <w:pPr>
        <w:pStyle w:val="af"/>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67680B9D" w14:textId="77777777" w:rsidR="00714027" w:rsidRDefault="00714027" w:rsidP="00352D24">
      <w:pPr>
        <w:pStyle w:val="af"/>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1D92856A" w14:textId="77777777" w:rsidR="00714027" w:rsidRDefault="00714027" w:rsidP="00714027">
      <w:pPr>
        <w:ind w:left="851"/>
      </w:pPr>
      <w:r>
        <w:lastRenderedPageBreak/>
        <w:t>либо</w:t>
      </w:r>
    </w:p>
    <w:p w14:paraId="19150542" w14:textId="77777777"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6776EF8" w14:textId="77777777"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14:paraId="3EE91090" w14:textId="77777777"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14:paraId="0E2D307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14:paraId="76A8278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14:paraId="2C00728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14:paraId="28359568" w14:textId="77777777"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2AB188C1" w14:textId="77777777"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14:paraId="77D82302"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39C40E32" w14:textId="77777777" w:rsidR="00714027" w:rsidRDefault="00714027" w:rsidP="00352D24">
      <w:pPr>
        <w:pStyle w:val="af"/>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3161616B" w14:textId="77777777" w:rsidR="00714027" w:rsidRDefault="00714027" w:rsidP="00352D24">
      <w:pPr>
        <w:pStyle w:val="af"/>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7FE303C2" w14:textId="77777777" w:rsidR="00714027" w:rsidRDefault="00714027" w:rsidP="00352D24">
      <w:pPr>
        <w:pStyle w:val="af"/>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43142B07" w14:textId="77777777" w:rsidR="00714027" w:rsidRDefault="00714027" w:rsidP="00352D24">
      <w:pPr>
        <w:pStyle w:val="af"/>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14:paraId="77C387A0" w14:textId="77777777" w:rsidR="00714027" w:rsidRDefault="00714027" w:rsidP="00352D24">
      <w:pPr>
        <w:pStyle w:val="af"/>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23370E65" w14:textId="77777777" w:rsidR="00714027" w:rsidRDefault="00714027" w:rsidP="00352D24">
      <w:pPr>
        <w:pStyle w:val="af"/>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30098B" w14:textId="77777777" w:rsidR="00714027" w:rsidRDefault="00714027" w:rsidP="00352D24">
      <w:pPr>
        <w:pStyle w:val="af"/>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57EACC99" w14:textId="77777777" w:rsidR="00714027" w:rsidRDefault="00714027" w:rsidP="00352D24">
      <w:pPr>
        <w:pStyle w:val="af"/>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65B7DEC6" w14:textId="77777777" w:rsidR="00714027" w:rsidRDefault="00714027" w:rsidP="00352D24">
      <w:pPr>
        <w:pStyle w:val="af"/>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59EA3FEC" w14:textId="77777777" w:rsidR="00714027" w:rsidRDefault="00714027" w:rsidP="00352D24">
      <w:pPr>
        <w:pStyle w:val="af"/>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AA33374" w14:textId="77777777" w:rsidR="00714027" w:rsidRDefault="00714027" w:rsidP="00714027">
      <w:pPr>
        <w:keepNext/>
        <w:jc w:val="center"/>
      </w:pPr>
      <w:r>
        <w:t>____________________________________________________________________________</w:t>
      </w:r>
    </w:p>
    <w:p w14:paraId="31F9A024"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508144FE" w14:textId="77777777" w:rsidR="00714027" w:rsidRDefault="00714027" w:rsidP="00714027">
      <w:r>
        <w:t>Все сведения о ходе закупки просим сообщать данному уполномоченному лицу.</w:t>
      </w:r>
    </w:p>
    <w:p w14:paraId="0A409BCB" w14:textId="77777777" w:rsidR="00714027" w:rsidRDefault="00714027" w:rsidP="00352D24">
      <w:pPr>
        <w:pStyle w:val="af"/>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6BA57437" w14:textId="77777777" w:rsidR="00714027" w:rsidRDefault="00714027" w:rsidP="00352D24">
      <w:pPr>
        <w:pStyle w:val="af"/>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14:paraId="45684808" w14:textId="77777777"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4CA04408" w14:textId="77777777" w:rsidR="00714027" w:rsidRDefault="00714027" w:rsidP="00714027">
      <w:pPr>
        <w:keepNext/>
        <w:tabs>
          <w:tab w:val="right" w:pos="10205"/>
        </w:tabs>
        <w:spacing w:before="240"/>
        <w:jc w:val="left"/>
      </w:pPr>
      <w:r>
        <w:t>_________________</w:t>
      </w:r>
      <w:r>
        <w:tab/>
        <w:t>___________________________</w:t>
      </w:r>
    </w:p>
    <w:p w14:paraId="3B5EBAAD"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C2C5B89"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CC064B3"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4BE3D6E8" w14:textId="77777777" w:rsidR="00714027" w:rsidRDefault="00714027" w:rsidP="00714027">
      <w:pPr>
        <w:rPr>
          <w:b/>
        </w:rPr>
      </w:pPr>
      <w:r>
        <w:br w:type="page"/>
      </w:r>
    </w:p>
    <w:p w14:paraId="7EB85EBD" w14:textId="77777777"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14:paraId="02177E69" w14:textId="77777777" w:rsidR="0031056F" w:rsidRDefault="0031056F" w:rsidP="00C43B3C">
      <w:pPr>
        <w:pStyle w:val="11"/>
        <w:numPr>
          <w:ilvl w:val="0"/>
          <w:numId w:val="0"/>
        </w:numPr>
        <w:ind w:left="1134"/>
      </w:pPr>
    </w:p>
    <w:bookmarkEnd w:id="254"/>
    <w:p w14:paraId="5A593E7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CBE172D" w14:textId="77777777"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3F784F">
        <w:rPr>
          <w:noProof/>
        </w:rPr>
        <w:t>1</w:t>
      </w:r>
      <w:r w:rsidR="003D754B">
        <w:rPr>
          <w:noProof/>
        </w:rPr>
        <w:fldChar w:fldCharType="end"/>
      </w:r>
      <w:r w:rsidRPr="00D44BEF">
        <w:rPr>
          <w:noProof/>
        </w:rPr>
        <w:t xml:space="preserve"> к заявке</w:t>
      </w:r>
    </w:p>
    <w:p w14:paraId="138BEFD1" w14:textId="77777777" w:rsidR="00714027" w:rsidRDefault="00714027" w:rsidP="00714027">
      <w:pPr>
        <w:keepNext/>
      </w:pPr>
      <w:r>
        <w:t>от «____» ______________ 20____ года</w:t>
      </w:r>
    </w:p>
    <w:p w14:paraId="7A7BEFED" w14:textId="77777777" w:rsidR="00714027" w:rsidRDefault="00714027" w:rsidP="00714027">
      <w:pPr>
        <w:keepNext/>
      </w:pPr>
      <w:r>
        <w:t>№ _______________________________</w:t>
      </w:r>
    </w:p>
    <w:p w14:paraId="7FB0507A"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2A0C626A" w14:textId="77777777" w:rsidR="00714027" w:rsidRDefault="00714027" w:rsidP="00714027">
      <w:pPr>
        <w:keepNext/>
        <w:tabs>
          <w:tab w:val="right" w:pos="10205"/>
        </w:tabs>
      </w:pPr>
      <w:r>
        <w:t>Наименование процедуры закупки:</w:t>
      </w:r>
      <w:r>
        <w:tab/>
        <w:t>____________________________________________</w:t>
      </w:r>
    </w:p>
    <w:p w14:paraId="38284D5B" w14:textId="77777777" w:rsidR="00714027" w:rsidRDefault="00714027" w:rsidP="00714027">
      <w:pPr>
        <w:keepNext/>
        <w:tabs>
          <w:tab w:val="right" w:pos="10205"/>
        </w:tabs>
      </w:pPr>
      <w:r>
        <w:t>Номер извещения, присвоенный ЕИС (при наличии):</w:t>
      </w:r>
      <w:r>
        <w:tab/>
        <w:t>____________</w:t>
      </w:r>
    </w:p>
    <w:p w14:paraId="7D2C7585" w14:textId="77777777" w:rsidR="00714027" w:rsidRDefault="00714027" w:rsidP="00714027">
      <w:pPr>
        <w:keepNext/>
        <w:tabs>
          <w:tab w:val="right" w:pos="10205"/>
        </w:tabs>
      </w:pPr>
      <w:r>
        <w:t>Наименование участника:</w:t>
      </w:r>
      <w:r>
        <w:tab/>
        <w:t>____________________________________________________</w:t>
      </w:r>
    </w:p>
    <w:p w14:paraId="2DA56AE0"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26B800D1" w14:textId="77777777" w:rsidTr="00B62623">
        <w:tc>
          <w:tcPr>
            <w:tcW w:w="675" w:type="dxa"/>
          </w:tcPr>
          <w:p w14:paraId="3E01DB15" w14:textId="77777777" w:rsidR="00B62623" w:rsidRPr="00B62623" w:rsidRDefault="00B62623" w:rsidP="00B62623">
            <w:pPr>
              <w:rPr>
                <w:sz w:val="20"/>
                <w:szCs w:val="20"/>
              </w:rPr>
            </w:pPr>
            <w:r w:rsidRPr="00B62623">
              <w:rPr>
                <w:sz w:val="20"/>
                <w:szCs w:val="20"/>
              </w:rPr>
              <w:t>№ п/п</w:t>
            </w:r>
          </w:p>
        </w:tc>
        <w:tc>
          <w:tcPr>
            <w:tcW w:w="1606" w:type="dxa"/>
          </w:tcPr>
          <w:p w14:paraId="683E87F2"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1F24E84" w14:textId="77777777" w:rsidR="00B62623" w:rsidRPr="00B62623" w:rsidRDefault="00B62623" w:rsidP="00B62623">
            <w:pPr>
              <w:rPr>
                <w:sz w:val="20"/>
                <w:szCs w:val="20"/>
              </w:rPr>
            </w:pPr>
            <w:r w:rsidRPr="00B62623">
              <w:rPr>
                <w:sz w:val="20"/>
                <w:szCs w:val="20"/>
              </w:rPr>
              <w:t>Ед.изм.</w:t>
            </w:r>
          </w:p>
        </w:tc>
        <w:tc>
          <w:tcPr>
            <w:tcW w:w="992" w:type="dxa"/>
          </w:tcPr>
          <w:p w14:paraId="07BB049C" w14:textId="77777777" w:rsidR="00B62623" w:rsidRPr="00B62623" w:rsidRDefault="00B62623" w:rsidP="00B62623">
            <w:pPr>
              <w:rPr>
                <w:sz w:val="20"/>
                <w:szCs w:val="20"/>
              </w:rPr>
            </w:pPr>
            <w:r w:rsidRPr="00B62623">
              <w:rPr>
                <w:sz w:val="20"/>
                <w:szCs w:val="20"/>
              </w:rPr>
              <w:t>Кол-во</w:t>
            </w:r>
          </w:p>
        </w:tc>
        <w:tc>
          <w:tcPr>
            <w:tcW w:w="1559" w:type="dxa"/>
          </w:tcPr>
          <w:p w14:paraId="2CAC824E" w14:textId="77777777"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14:paraId="710FB590" w14:textId="77777777" w:rsidR="00B62623" w:rsidRPr="00952E91" w:rsidRDefault="00B62623" w:rsidP="00B62623">
            <w:pPr>
              <w:rPr>
                <w:sz w:val="20"/>
                <w:szCs w:val="20"/>
              </w:rPr>
            </w:pPr>
            <w:r w:rsidRPr="00952E91">
              <w:rPr>
                <w:sz w:val="20"/>
                <w:szCs w:val="20"/>
              </w:rPr>
              <w:t xml:space="preserve">НДС, % </w:t>
            </w:r>
          </w:p>
        </w:tc>
        <w:tc>
          <w:tcPr>
            <w:tcW w:w="1451" w:type="dxa"/>
          </w:tcPr>
          <w:p w14:paraId="02B53D3E"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7DFB2499" w14:textId="77777777"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14:paraId="0004A360" w14:textId="77777777" w:rsidTr="00B62623">
        <w:tc>
          <w:tcPr>
            <w:tcW w:w="675" w:type="dxa"/>
          </w:tcPr>
          <w:p w14:paraId="7C040672" w14:textId="77777777" w:rsidR="00B62623" w:rsidRPr="00B62623" w:rsidRDefault="00B62623" w:rsidP="00B62623">
            <w:pPr>
              <w:jc w:val="center"/>
              <w:rPr>
                <w:sz w:val="20"/>
                <w:szCs w:val="20"/>
              </w:rPr>
            </w:pPr>
            <w:r w:rsidRPr="00B62623">
              <w:rPr>
                <w:sz w:val="20"/>
                <w:szCs w:val="20"/>
              </w:rPr>
              <w:t>1</w:t>
            </w:r>
          </w:p>
        </w:tc>
        <w:tc>
          <w:tcPr>
            <w:tcW w:w="1606" w:type="dxa"/>
          </w:tcPr>
          <w:p w14:paraId="41785048" w14:textId="77777777" w:rsidR="00B62623" w:rsidRPr="00B62623" w:rsidRDefault="00B62623" w:rsidP="00B62623">
            <w:pPr>
              <w:jc w:val="center"/>
              <w:rPr>
                <w:sz w:val="20"/>
                <w:szCs w:val="20"/>
              </w:rPr>
            </w:pPr>
            <w:r w:rsidRPr="00B62623">
              <w:rPr>
                <w:sz w:val="20"/>
                <w:szCs w:val="20"/>
              </w:rPr>
              <w:t>2</w:t>
            </w:r>
          </w:p>
        </w:tc>
        <w:tc>
          <w:tcPr>
            <w:tcW w:w="946" w:type="dxa"/>
          </w:tcPr>
          <w:p w14:paraId="3FACA037" w14:textId="77777777" w:rsidR="00B62623" w:rsidRPr="00B62623" w:rsidRDefault="00B62623" w:rsidP="00B62623">
            <w:pPr>
              <w:jc w:val="center"/>
              <w:rPr>
                <w:sz w:val="20"/>
                <w:szCs w:val="20"/>
              </w:rPr>
            </w:pPr>
            <w:r w:rsidRPr="00B62623">
              <w:rPr>
                <w:sz w:val="20"/>
                <w:szCs w:val="20"/>
              </w:rPr>
              <w:t>3</w:t>
            </w:r>
          </w:p>
        </w:tc>
        <w:tc>
          <w:tcPr>
            <w:tcW w:w="992" w:type="dxa"/>
          </w:tcPr>
          <w:p w14:paraId="5C8B3173" w14:textId="77777777" w:rsidR="00B62623" w:rsidRPr="00B62623" w:rsidRDefault="00B62623" w:rsidP="00B62623">
            <w:pPr>
              <w:jc w:val="center"/>
              <w:rPr>
                <w:sz w:val="20"/>
                <w:szCs w:val="20"/>
              </w:rPr>
            </w:pPr>
            <w:r w:rsidRPr="00B62623">
              <w:rPr>
                <w:sz w:val="20"/>
                <w:szCs w:val="20"/>
              </w:rPr>
              <w:t>4</w:t>
            </w:r>
          </w:p>
        </w:tc>
        <w:tc>
          <w:tcPr>
            <w:tcW w:w="1559" w:type="dxa"/>
          </w:tcPr>
          <w:p w14:paraId="62F4EFF4" w14:textId="77777777" w:rsidR="00B62623" w:rsidRPr="00B62623" w:rsidRDefault="00B62623" w:rsidP="00B62623">
            <w:pPr>
              <w:jc w:val="center"/>
              <w:rPr>
                <w:sz w:val="20"/>
                <w:szCs w:val="20"/>
              </w:rPr>
            </w:pPr>
            <w:r w:rsidRPr="00B62623">
              <w:rPr>
                <w:sz w:val="20"/>
                <w:szCs w:val="20"/>
              </w:rPr>
              <w:t>5</w:t>
            </w:r>
          </w:p>
        </w:tc>
        <w:tc>
          <w:tcPr>
            <w:tcW w:w="1560" w:type="dxa"/>
          </w:tcPr>
          <w:p w14:paraId="69A6420C" w14:textId="77777777" w:rsidR="00B62623" w:rsidRPr="00B62623" w:rsidRDefault="00B62623" w:rsidP="00B62623">
            <w:pPr>
              <w:jc w:val="center"/>
              <w:rPr>
                <w:sz w:val="20"/>
                <w:szCs w:val="20"/>
              </w:rPr>
            </w:pPr>
            <w:r w:rsidRPr="00B62623">
              <w:rPr>
                <w:sz w:val="20"/>
                <w:szCs w:val="20"/>
              </w:rPr>
              <w:t>6</w:t>
            </w:r>
          </w:p>
        </w:tc>
        <w:tc>
          <w:tcPr>
            <w:tcW w:w="1451" w:type="dxa"/>
          </w:tcPr>
          <w:p w14:paraId="2A40C178" w14:textId="77777777" w:rsidR="00B62623" w:rsidRPr="00B62623" w:rsidRDefault="00B62623" w:rsidP="00B62623">
            <w:pPr>
              <w:jc w:val="center"/>
              <w:rPr>
                <w:sz w:val="20"/>
                <w:szCs w:val="20"/>
              </w:rPr>
            </w:pPr>
            <w:r w:rsidRPr="00B62623">
              <w:rPr>
                <w:sz w:val="20"/>
                <w:szCs w:val="20"/>
              </w:rPr>
              <w:t>7</w:t>
            </w:r>
          </w:p>
        </w:tc>
        <w:tc>
          <w:tcPr>
            <w:tcW w:w="1417" w:type="dxa"/>
          </w:tcPr>
          <w:p w14:paraId="114ADCC8" w14:textId="77777777" w:rsidR="00B62623" w:rsidRPr="00B62623" w:rsidRDefault="00B62623" w:rsidP="00B62623">
            <w:pPr>
              <w:jc w:val="center"/>
              <w:rPr>
                <w:sz w:val="20"/>
                <w:szCs w:val="20"/>
              </w:rPr>
            </w:pPr>
            <w:r w:rsidRPr="00B62623">
              <w:rPr>
                <w:sz w:val="20"/>
                <w:szCs w:val="20"/>
              </w:rPr>
              <w:t>8</w:t>
            </w:r>
          </w:p>
        </w:tc>
      </w:tr>
      <w:tr w:rsidR="00B62623" w:rsidRPr="00B62623" w14:paraId="146F792B" w14:textId="77777777" w:rsidTr="00B62623">
        <w:tc>
          <w:tcPr>
            <w:tcW w:w="675" w:type="dxa"/>
          </w:tcPr>
          <w:p w14:paraId="4CFC4EA0" w14:textId="77777777" w:rsidR="00B62623" w:rsidRPr="00B62623" w:rsidRDefault="00B62623" w:rsidP="00B62623">
            <w:pPr>
              <w:rPr>
                <w:sz w:val="22"/>
                <w:szCs w:val="22"/>
              </w:rPr>
            </w:pPr>
            <w:r w:rsidRPr="00B62623">
              <w:rPr>
                <w:sz w:val="22"/>
                <w:szCs w:val="22"/>
              </w:rPr>
              <w:t>1.</w:t>
            </w:r>
          </w:p>
        </w:tc>
        <w:tc>
          <w:tcPr>
            <w:tcW w:w="1606" w:type="dxa"/>
          </w:tcPr>
          <w:p w14:paraId="0661252D" w14:textId="77777777" w:rsidR="00B62623" w:rsidRPr="00B62623" w:rsidRDefault="00B62623" w:rsidP="00B62623">
            <w:pPr>
              <w:rPr>
                <w:sz w:val="22"/>
                <w:szCs w:val="22"/>
              </w:rPr>
            </w:pPr>
          </w:p>
        </w:tc>
        <w:tc>
          <w:tcPr>
            <w:tcW w:w="946" w:type="dxa"/>
          </w:tcPr>
          <w:p w14:paraId="57DBD08A" w14:textId="77777777" w:rsidR="00B62623" w:rsidRPr="00B62623" w:rsidRDefault="00B62623" w:rsidP="00B62623">
            <w:pPr>
              <w:rPr>
                <w:sz w:val="22"/>
                <w:szCs w:val="22"/>
              </w:rPr>
            </w:pPr>
          </w:p>
        </w:tc>
        <w:tc>
          <w:tcPr>
            <w:tcW w:w="992" w:type="dxa"/>
          </w:tcPr>
          <w:p w14:paraId="26DC29E2" w14:textId="77777777" w:rsidR="00B62623" w:rsidRPr="00B62623" w:rsidRDefault="00B62623" w:rsidP="00B62623">
            <w:pPr>
              <w:rPr>
                <w:sz w:val="22"/>
                <w:szCs w:val="22"/>
              </w:rPr>
            </w:pPr>
          </w:p>
        </w:tc>
        <w:tc>
          <w:tcPr>
            <w:tcW w:w="1559" w:type="dxa"/>
          </w:tcPr>
          <w:p w14:paraId="673F7E38" w14:textId="77777777" w:rsidR="00B62623" w:rsidRPr="00B62623" w:rsidRDefault="00B62623" w:rsidP="00B62623">
            <w:pPr>
              <w:rPr>
                <w:sz w:val="22"/>
                <w:szCs w:val="22"/>
              </w:rPr>
            </w:pPr>
          </w:p>
        </w:tc>
        <w:tc>
          <w:tcPr>
            <w:tcW w:w="1560" w:type="dxa"/>
          </w:tcPr>
          <w:p w14:paraId="09DA1040" w14:textId="77777777" w:rsidR="00B62623" w:rsidRPr="00B62623" w:rsidRDefault="00B62623" w:rsidP="00B62623">
            <w:pPr>
              <w:rPr>
                <w:sz w:val="22"/>
                <w:szCs w:val="22"/>
              </w:rPr>
            </w:pPr>
          </w:p>
        </w:tc>
        <w:tc>
          <w:tcPr>
            <w:tcW w:w="1451" w:type="dxa"/>
          </w:tcPr>
          <w:p w14:paraId="0DAE1BEE" w14:textId="77777777" w:rsidR="00B62623" w:rsidRPr="00B62623" w:rsidRDefault="00B62623" w:rsidP="00B62623">
            <w:pPr>
              <w:rPr>
                <w:sz w:val="22"/>
                <w:szCs w:val="22"/>
              </w:rPr>
            </w:pPr>
          </w:p>
        </w:tc>
        <w:tc>
          <w:tcPr>
            <w:tcW w:w="1417" w:type="dxa"/>
          </w:tcPr>
          <w:p w14:paraId="6B72212C" w14:textId="77777777" w:rsidR="00B62623" w:rsidRPr="00B62623" w:rsidRDefault="00B62623" w:rsidP="00B62623">
            <w:pPr>
              <w:rPr>
                <w:sz w:val="22"/>
                <w:szCs w:val="22"/>
              </w:rPr>
            </w:pPr>
          </w:p>
        </w:tc>
      </w:tr>
      <w:tr w:rsidR="00B62623" w:rsidRPr="00B62623" w14:paraId="1B7ED91C" w14:textId="77777777" w:rsidTr="00B62623">
        <w:tc>
          <w:tcPr>
            <w:tcW w:w="675" w:type="dxa"/>
          </w:tcPr>
          <w:p w14:paraId="1388148E" w14:textId="77777777" w:rsidR="00B62623" w:rsidRPr="00B62623" w:rsidRDefault="00B62623" w:rsidP="00B62623">
            <w:pPr>
              <w:rPr>
                <w:sz w:val="22"/>
                <w:szCs w:val="22"/>
              </w:rPr>
            </w:pPr>
            <w:r w:rsidRPr="00B62623">
              <w:rPr>
                <w:sz w:val="22"/>
                <w:szCs w:val="22"/>
              </w:rPr>
              <w:t>2.</w:t>
            </w:r>
          </w:p>
        </w:tc>
        <w:tc>
          <w:tcPr>
            <w:tcW w:w="1606" w:type="dxa"/>
          </w:tcPr>
          <w:p w14:paraId="66894C52" w14:textId="77777777" w:rsidR="00B62623" w:rsidRPr="00B62623" w:rsidRDefault="00B62623" w:rsidP="00B62623">
            <w:pPr>
              <w:rPr>
                <w:sz w:val="22"/>
                <w:szCs w:val="22"/>
              </w:rPr>
            </w:pPr>
          </w:p>
        </w:tc>
        <w:tc>
          <w:tcPr>
            <w:tcW w:w="946" w:type="dxa"/>
          </w:tcPr>
          <w:p w14:paraId="3C41E398" w14:textId="77777777" w:rsidR="00B62623" w:rsidRPr="00B62623" w:rsidRDefault="00B62623" w:rsidP="00B62623">
            <w:pPr>
              <w:rPr>
                <w:sz w:val="22"/>
                <w:szCs w:val="22"/>
              </w:rPr>
            </w:pPr>
          </w:p>
        </w:tc>
        <w:tc>
          <w:tcPr>
            <w:tcW w:w="992" w:type="dxa"/>
          </w:tcPr>
          <w:p w14:paraId="46C51715" w14:textId="77777777" w:rsidR="00B62623" w:rsidRPr="00B62623" w:rsidRDefault="00B62623" w:rsidP="00B62623">
            <w:pPr>
              <w:rPr>
                <w:sz w:val="22"/>
                <w:szCs w:val="22"/>
              </w:rPr>
            </w:pPr>
          </w:p>
        </w:tc>
        <w:tc>
          <w:tcPr>
            <w:tcW w:w="1559" w:type="dxa"/>
          </w:tcPr>
          <w:p w14:paraId="12136ACE" w14:textId="77777777" w:rsidR="00B62623" w:rsidRPr="00B62623" w:rsidRDefault="00B62623" w:rsidP="00B62623">
            <w:pPr>
              <w:rPr>
                <w:sz w:val="22"/>
                <w:szCs w:val="22"/>
              </w:rPr>
            </w:pPr>
          </w:p>
        </w:tc>
        <w:tc>
          <w:tcPr>
            <w:tcW w:w="1560" w:type="dxa"/>
          </w:tcPr>
          <w:p w14:paraId="0DF52313" w14:textId="77777777" w:rsidR="00B62623" w:rsidRPr="00B62623" w:rsidRDefault="00B62623" w:rsidP="00B62623">
            <w:pPr>
              <w:rPr>
                <w:sz w:val="22"/>
                <w:szCs w:val="22"/>
              </w:rPr>
            </w:pPr>
          </w:p>
        </w:tc>
        <w:tc>
          <w:tcPr>
            <w:tcW w:w="1451" w:type="dxa"/>
          </w:tcPr>
          <w:p w14:paraId="104F5943" w14:textId="77777777" w:rsidR="00B62623" w:rsidRPr="00B62623" w:rsidRDefault="00B62623" w:rsidP="00B62623">
            <w:pPr>
              <w:rPr>
                <w:sz w:val="22"/>
                <w:szCs w:val="22"/>
              </w:rPr>
            </w:pPr>
          </w:p>
        </w:tc>
        <w:tc>
          <w:tcPr>
            <w:tcW w:w="1417" w:type="dxa"/>
          </w:tcPr>
          <w:p w14:paraId="4F200C25" w14:textId="77777777" w:rsidR="00B62623" w:rsidRPr="00B62623" w:rsidRDefault="00B62623" w:rsidP="00B62623">
            <w:pPr>
              <w:rPr>
                <w:sz w:val="22"/>
                <w:szCs w:val="22"/>
              </w:rPr>
            </w:pPr>
          </w:p>
        </w:tc>
      </w:tr>
      <w:tr w:rsidR="00B62623" w:rsidRPr="00B62623" w14:paraId="2FFA342B" w14:textId="77777777" w:rsidTr="00B62623">
        <w:tc>
          <w:tcPr>
            <w:tcW w:w="675" w:type="dxa"/>
          </w:tcPr>
          <w:p w14:paraId="6C5BCFB3" w14:textId="77777777" w:rsidR="00B62623" w:rsidRPr="00B62623" w:rsidRDefault="00B62623" w:rsidP="00B62623">
            <w:pPr>
              <w:rPr>
                <w:sz w:val="22"/>
                <w:szCs w:val="22"/>
              </w:rPr>
            </w:pPr>
            <w:r w:rsidRPr="00B62623">
              <w:rPr>
                <w:sz w:val="22"/>
                <w:szCs w:val="22"/>
              </w:rPr>
              <w:t>3.</w:t>
            </w:r>
          </w:p>
        </w:tc>
        <w:tc>
          <w:tcPr>
            <w:tcW w:w="1606" w:type="dxa"/>
          </w:tcPr>
          <w:p w14:paraId="193BFFA3" w14:textId="77777777" w:rsidR="00B62623" w:rsidRPr="00B62623" w:rsidRDefault="00B62623" w:rsidP="00B62623">
            <w:pPr>
              <w:rPr>
                <w:sz w:val="22"/>
                <w:szCs w:val="22"/>
              </w:rPr>
            </w:pPr>
          </w:p>
        </w:tc>
        <w:tc>
          <w:tcPr>
            <w:tcW w:w="946" w:type="dxa"/>
          </w:tcPr>
          <w:p w14:paraId="2DCAE290" w14:textId="77777777" w:rsidR="00B62623" w:rsidRPr="00B62623" w:rsidRDefault="00B62623" w:rsidP="00B62623">
            <w:pPr>
              <w:rPr>
                <w:sz w:val="22"/>
                <w:szCs w:val="22"/>
              </w:rPr>
            </w:pPr>
          </w:p>
        </w:tc>
        <w:tc>
          <w:tcPr>
            <w:tcW w:w="992" w:type="dxa"/>
          </w:tcPr>
          <w:p w14:paraId="5B6279B0" w14:textId="77777777" w:rsidR="00B62623" w:rsidRPr="00B62623" w:rsidRDefault="00B62623" w:rsidP="00B62623">
            <w:pPr>
              <w:rPr>
                <w:sz w:val="22"/>
                <w:szCs w:val="22"/>
              </w:rPr>
            </w:pPr>
          </w:p>
        </w:tc>
        <w:tc>
          <w:tcPr>
            <w:tcW w:w="1559" w:type="dxa"/>
          </w:tcPr>
          <w:p w14:paraId="6BE34ACC" w14:textId="77777777" w:rsidR="00B62623" w:rsidRPr="00B62623" w:rsidRDefault="00B62623" w:rsidP="00B62623">
            <w:pPr>
              <w:rPr>
                <w:sz w:val="22"/>
                <w:szCs w:val="22"/>
              </w:rPr>
            </w:pPr>
          </w:p>
        </w:tc>
        <w:tc>
          <w:tcPr>
            <w:tcW w:w="1560" w:type="dxa"/>
          </w:tcPr>
          <w:p w14:paraId="09B9699A" w14:textId="77777777" w:rsidR="00B62623" w:rsidRPr="00B62623" w:rsidRDefault="00B62623" w:rsidP="00B62623">
            <w:pPr>
              <w:rPr>
                <w:sz w:val="22"/>
                <w:szCs w:val="22"/>
              </w:rPr>
            </w:pPr>
          </w:p>
        </w:tc>
        <w:tc>
          <w:tcPr>
            <w:tcW w:w="1451" w:type="dxa"/>
          </w:tcPr>
          <w:p w14:paraId="2914E53B" w14:textId="77777777" w:rsidR="00B62623" w:rsidRPr="00B62623" w:rsidRDefault="00B62623" w:rsidP="00B62623">
            <w:pPr>
              <w:rPr>
                <w:sz w:val="22"/>
                <w:szCs w:val="22"/>
              </w:rPr>
            </w:pPr>
          </w:p>
        </w:tc>
        <w:tc>
          <w:tcPr>
            <w:tcW w:w="1417" w:type="dxa"/>
          </w:tcPr>
          <w:p w14:paraId="21AAC953" w14:textId="77777777" w:rsidR="00B62623" w:rsidRPr="00B62623" w:rsidRDefault="00B62623" w:rsidP="00B62623">
            <w:pPr>
              <w:rPr>
                <w:sz w:val="22"/>
                <w:szCs w:val="22"/>
              </w:rPr>
            </w:pPr>
          </w:p>
        </w:tc>
      </w:tr>
      <w:tr w:rsidR="00B62623" w:rsidRPr="00B62623" w14:paraId="5DB2AA76" w14:textId="77777777" w:rsidTr="00B62623">
        <w:tc>
          <w:tcPr>
            <w:tcW w:w="675" w:type="dxa"/>
          </w:tcPr>
          <w:p w14:paraId="2CB0263F" w14:textId="77777777" w:rsidR="00B62623" w:rsidRPr="00B62623" w:rsidRDefault="00B62623" w:rsidP="00B62623">
            <w:pPr>
              <w:rPr>
                <w:sz w:val="22"/>
                <w:szCs w:val="22"/>
              </w:rPr>
            </w:pPr>
            <w:r w:rsidRPr="00B62623">
              <w:rPr>
                <w:sz w:val="22"/>
                <w:szCs w:val="22"/>
              </w:rPr>
              <w:t>…</w:t>
            </w:r>
          </w:p>
        </w:tc>
        <w:tc>
          <w:tcPr>
            <w:tcW w:w="1606" w:type="dxa"/>
          </w:tcPr>
          <w:p w14:paraId="7CB80371" w14:textId="77777777" w:rsidR="00B62623" w:rsidRPr="00B62623" w:rsidRDefault="00B62623" w:rsidP="00B62623">
            <w:pPr>
              <w:rPr>
                <w:sz w:val="22"/>
                <w:szCs w:val="22"/>
              </w:rPr>
            </w:pPr>
          </w:p>
        </w:tc>
        <w:tc>
          <w:tcPr>
            <w:tcW w:w="946" w:type="dxa"/>
          </w:tcPr>
          <w:p w14:paraId="3A690DF9" w14:textId="77777777" w:rsidR="00B62623" w:rsidRPr="00B62623" w:rsidRDefault="00B62623" w:rsidP="00B62623">
            <w:pPr>
              <w:rPr>
                <w:sz w:val="22"/>
                <w:szCs w:val="22"/>
              </w:rPr>
            </w:pPr>
          </w:p>
        </w:tc>
        <w:tc>
          <w:tcPr>
            <w:tcW w:w="992" w:type="dxa"/>
          </w:tcPr>
          <w:p w14:paraId="6B49D01D" w14:textId="77777777" w:rsidR="00B62623" w:rsidRPr="00B62623" w:rsidRDefault="00B62623" w:rsidP="00B62623">
            <w:pPr>
              <w:rPr>
                <w:sz w:val="22"/>
                <w:szCs w:val="22"/>
              </w:rPr>
            </w:pPr>
          </w:p>
        </w:tc>
        <w:tc>
          <w:tcPr>
            <w:tcW w:w="1559" w:type="dxa"/>
          </w:tcPr>
          <w:p w14:paraId="09C1CD64" w14:textId="77777777" w:rsidR="00B62623" w:rsidRPr="00B62623" w:rsidRDefault="00B62623" w:rsidP="00B62623">
            <w:pPr>
              <w:rPr>
                <w:sz w:val="22"/>
                <w:szCs w:val="22"/>
              </w:rPr>
            </w:pPr>
          </w:p>
        </w:tc>
        <w:tc>
          <w:tcPr>
            <w:tcW w:w="1560" w:type="dxa"/>
          </w:tcPr>
          <w:p w14:paraId="6AF13BAF" w14:textId="77777777" w:rsidR="00B62623" w:rsidRPr="00B62623" w:rsidRDefault="00B62623" w:rsidP="00B62623">
            <w:pPr>
              <w:rPr>
                <w:sz w:val="22"/>
                <w:szCs w:val="22"/>
              </w:rPr>
            </w:pPr>
          </w:p>
        </w:tc>
        <w:tc>
          <w:tcPr>
            <w:tcW w:w="1451" w:type="dxa"/>
          </w:tcPr>
          <w:p w14:paraId="438B97EB" w14:textId="77777777" w:rsidR="00B62623" w:rsidRPr="00B62623" w:rsidRDefault="00B62623" w:rsidP="00B62623">
            <w:pPr>
              <w:rPr>
                <w:sz w:val="22"/>
                <w:szCs w:val="22"/>
              </w:rPr>
            </w:pPr>
          </w:p>
        </w:tc>
        <w:tc>
          <w:tcPr>
            <w:tcW w:w="1417" w:type="dxa"/>
          </w:tcPr>
          <w:p w14:paraId="5D4FE936" w14:textId="77777777" w:rsidR="00B62623" w:rsidRPr="00B62623" w:rsidRDefault="00B62623" w:rsidP="00B62623">
            <w:pPr>
              <w:rPr>
                <w:sz w:val="22"/>
                <w:szCs w:val="22"/>
              </w:rPr>
            </w:pPr>
          </w:p>
        </w:tc>
      </w:tr>
      <w:tr w:rsidR="00B62623" w:rsidRPr="00B62623" w14:paraId="39AC86BD" w14:textId="77777777" w:rsidTr="00B62623">
        <w:tc>
          <w:tcPr>
            <w:tcW w:w="675" w:type="dxa"/>
          </w:tcPr>
          <w:p w14:paraId="2A4255A6" w14:textId="77777777" w:rsidR="00B62623" w:rsidRPr="00B62623" w:rsidRDefault="00B62623" w:rsidP="00B62623">
            <w:pPr>
              <w:rPr>
                <w:b/>
                <w:sz w:val="22"/>
                <w:szCs w:val="22"/>
              </w:rPr>
            </w:pPr>
          </w:p>
        </w:tc>
        <w:tc>
          <w:tcPr>
            <w:tcW w:w="1606" w:type="dxa"/>
          </w:tcPr>
          <w:p w14:paraId="4DDC808B" w14:textId="77777777" w:rsidR="00B62623" w:rsidRPr="00B62623" w:rsidRDefault="00B62623" w:rsidP="00B62623">
            <w:pPr>
              <w:rPr>
                <w:b/>
                <w:sz w:val="22"/>
                <w:szCs w:val="22"/>
              </w:rPr>
            </w:pPr>
            <w:r w:rsidRPr="00B62623">
              <w:rPr>
                <w:b/>
                <w:sz w:val="22"/>
                <w:szCs w:val="22"/>
              </w:rPr>
              <w:t>ИТОГО</w:t>
            </w:r>
          </w:p>
        </w:tc>
        <w:tc>
          <w:tcPr>
            <w:tcW w:w="946" w:type="dxa"/>
          </w:tcPr>
          <w:p w14:paraId="1F3C3A07" w14:textId="77777777" w:rsidR="00B62623" w:rsidRPr="00B62623" w:rsidRDefault="00B62623" w:rsidP="00B62623">
            <w:pPr>
              <w:jc w:val="center"/>
              <w:rPr>
                <w:b/>
                <w:sz w:val="22"/>
                <w:szCs w:val="22"/>
              </w:rPr>
            </w:pPr>
            <w:r w:rsidRPr="00B62623">
              <w:rPr>
                <w:b/>
                <w:sz w:val="22"/>
                <w:szCs w:val="22"/>
              </w:rPr>
              <w:t>х</w:t>
            </w:r>
          </w:p>
        </w:tc>
        <w:tc>
          <w:tcPr>
            <w:tcW w:w="992" w:type="dxa"/>
          </w:tcPr>
          <w:p w14:paraId="648AD6BD" w14:textId="77777777" w:rsidR="00B62623" w:rsidRPr="00B62623" w:rsidRDefault="00B62623" w:rsidP="00B62623">
            <w:pPr>
              <w:jc w:val="center"/>
              <w:rPr>
                <w:b/>
                <w:sz w:val="22"/>
                <w:szCs w:val="22"/>
              </w:rPr>
            </w:pPr>
            <w:r w:rsidRPr="00B62623">
              <w:rPr>
                <w:b/>
                <w:sz w:val="22"/>
                <w:szCs w:val="22"/>
              </w:rPr>
              <w:t>х</w:t>
            </w:r>
          </w:p>
        </w:tc>
        <w:tc>
          <w:tcPr>
            <w:tcW w:w="1559" w:type="dxa"/>
          </w:tcPr>
          <w:p w14:paraId="3D5CF357" w14:textId="77777777" w:rsidR="00B62623" w:rsidRPr="00B62623" w:rsidRDefault="00B62623" w:rsidP="00B62623">
            <w:pPr>
              <w:jc w:val="center"/>
              <w:rPr>
                <w:b/>
                <w:sz w:val="22"/>
                <w:szCs w:val="22"/>
              </w:rPr>
            </w:pPr>
          </w:p>
        </w:tc>
        <w:tc>
          <w:tcPr>
            <w:tcW w:w="1560" w:type="dxa"/>
          </w:tcPr>
          <w:p w14:paraId="31F032EA" w14:textId="77777777" w:rsidR="00B62623" w:rsidRPr="00B62623" w:rsidRDefault="00B62623" w:rsidP="00B62623">
            <w:pPr>
              <w:jc w:val="center"/>
              <w:rPr>
                <w:b/>
                <w:sz w:val="22"/>
                <w:szCs w:val="22"/>
              </w:rPr>
            </w:pPr>
            <w:r w:rsidRPr="00B62623">
              <w:rPr>
                <w:b/>
                <w:sz w:val="22"/>
                <w:szCs w:val="22"/>
              </w:rPr>
              <w:t>х</w:t>
            </w:r>
          </w:p>
        </w:tc>
        <w:tc>
          <w:tcPr>
            <w:tcW w:w="1451" w:type="dxa"/>
          </w:tcPr>
          <w:p w14:paraId="66DDFA78" w14:textId="77777777" w:rsidR="00B62623" w:rsidRPr="00B62623" w:rsidRDefault="00B62623" w:rsidP="00B62623">
            <w:pPr>
              <w:jc w:val="center"/>
              <w:rPr>
                <w:b/>
                <w:sz w:val="22"/>
                <w:szCs w:val="22"/>
              </w:rPr>
            </w:pPr>
          </w:p>
        </w:tc>
        <w:tc>
          <w:tcPr>
            <w:tcW w:w="1417" w:type="dxa"/>
          </w:tcPr>
          <w:p w14:paraId="6CDEC806" w14:textId="77777777" w:rsidR="00B62623" w:rsidRPr="00B62623" w:rsidRDefault="00B62623" w:rsidP="00B62623">
            <w:pPr>
              <w:jc w:val="center"/>
              <w:rPr>
                <w:b/>
                <w:sz w:val="22"/>
                <w:szCs w:val="22"/>
              </w:rPr>
            </w:pPr>
          </w:p>
        </w:tc>
      </w:tr>
    </w:tbl>
    <w:p w14:paraId="2AB9E48B"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14:paraId="388160D8" w14:textId="77777777"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14:paraId="566D08B9"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2FF47B46" w14:textId="77777777" w:rsidR="00714027" w:rsidRDefault="00714027" w:rsidP="00714027">
      <w:pPr>
        <w:keepNext/>
        <w:tabs>
          <w:tab w:val="right" w:pos="10205"/>
        </w:tabs>
        <w:spacing w:before="240"/>
        <w:jc w:val="left"/>
      </w:pPr>
      <w:r>
        <w:t>_________________</w:t>
      </w:r>
      <w:r>
        <w:tab/>
        <w:t>___________________________</w:t>
      </w:r>
    </w:p>
    <w:p w14:paraId="5129ECA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06842F8"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ADDF371" w14:textId="77777777"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14:paraId="3FD11D9A" w14:textId="77777777"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14:paraId="546977D5" w14:textId="77777777" w:rsidR="00297AA4" w:rsidRDefault="00297AA4" w:rsidP="00C43B3C">
      <w:pPr>
        <w:pStyle w:val="11"/>
        <w:numPr>
          <w:ilvl w:val="0"/>
          <w:numId w:val="0"/>
        </w:numPr>
        <w:ind w:left="1134"/>
      </w:pPr>
    </w:p>
    <w:bookmarkEnd w:id="260"/>
    <w:p w14:paraId="6D270CE1"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E26002A" w14:textId="77777777"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3F784F">
        <w:rPr>
          <w:noProof/>
        </w:rPr>
        <w:t>2</w:t>
      </w:r>
      <w:r w:rsidR="003D754B">
        <w:rPr>
          <w:noProof/>
        </w:rPr>
        <w:fldChar w:fldCharType="end"/>
      </w:r>
      <w:r w:rsidRPr="00D44BEF">
        <w:rPr>
          <w:noProof/>
        </w:rPr>
        <w:t xml:space="preserve"> к заявке</w:t>
      </w:r>
    </w:p>
    <w:p w14:paraId="62E0F870" w14:textId="77777777" w:rsidR="00714027" w:rsidRDefault="00714027" w:rsidP="00714027">
      <w:pPr>
        <w:keepNext/>
      </w:pPr>
      <w:r>
        <w:t>от «____» ______________ 20____ года</w:t>
      </w:r>
    </w:p>
    <w:p w14:paraId="6BA7CED4" w14:textId="77777777" w:rsidR="00714027" w:rsidRDefault="00714027" w:rsidP="00714027">
      <w:pPr>
        <w:keepNext/>
      </w:pPr>
      <w:r>
        <w:t>№ _______________________________</w:t>
      </w:r>
    </w:p>
    <w:p w14:paraId="1FB69BAB"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3B7EC451" w14:textId="77777777" w:rsidR="00714027" w:rsidRDefault="00714027" w:rsidP="00714027">
      <w:pPr>
        <w:keepNext/>
        <w:tabs>
          <w:tab w:val="right" w:pos="10205"/>
        </w:tabs>
      </w:pPr>
      <w:r>
        <w:t>Наименование процедуры закупки:</w:t>
      </w:r>
      <w:r>
        <w:tab/>
        <w:t>____________________________________________</w:t>
      </w:r>
    </w:p>
    <w:p w14:paraId="093E1F10" w14:textId="77777777" w:rsidR="00714027" w:rsidRDefault="00714027" w:rsidP="00714027">
      <w:pPr>
        <w:keepNext/>
        <w:tabs>
          <w:tab w:val="right" w:pos="10205"/>
        </w:tabs>
      </w:pPr>
      <w:r>
        <w:t>Номер извещения, присвоенный ЕИС (при наличии):</w:t>
      </w:r>
      <w:r>
        <w:tab/>
        <w:t>____________</w:t>
      </w:r>
    </w:p>
    <w:p w14:paraId="2F3A4ECD" w14:textId="77777777" w:rsidR="00714027" w:rsidRDefault="00714027" w:rsidP="00714027">
      <w:pPr>
        <w:keepNext/>
        <w:tabs>
          <w:tab w:val="right" w:pos="10205"/>
        </w:tabs>
      </w:pPr>
      <w:r>
        <w:t>Наименование участника:</w:t>
      </w:r>
      <w:r>
        <w:tab/>
        <w:t>____________________________________________________</w:t>
      </w:r>
    </w:p>
    <w:p w14:paraId="6AEDEBD5"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47D30A8"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11C074A0" w14:textId="77777777"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14:paraId="1F46DE91" w14:textId="77777777" w:rsidR="007A458C" w:rsidRDefault="007A458C" w:rsidP="007A458C">
      <w:pPr>
        <w:spacing w:before="0"/>
        <w:ind w:firstLine="567"/>
      </w:pPr>
    </w:p>
    <w:p w14:paraId="7CD51C3E"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16A95FE0"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7ACFD6D5" w14:textId="77777777" w:rsidR="00714027" w:rsidRDefault="00714027" w:rsidP="00714027">
      <w:pPr>
        <w:spacing w:before="0"/>
        <w:ind w:firstLine="567"/>
        <w:rPr>
          <w:rFonts w:eastAsia="Times New Roman"/>
          <w:snapToGrid w:val="0"/>
          <w:sz w:val="24"/>
          <w:szCs w:val="28"/>
          <w:lang w:eastAsia="ru-RU"/>
        </w:rPr>
      </w:pPr>
    </w:p>
    <w:p w14:paraId="1271AE01" w14:textId="77777777"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14:paraId="2E2D2352" w14:textId="77777777"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14:paraId="14B0DB28" w14:textId="77777777"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14:paraId="5FD44341" w14:textId="77777777"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14:paraId="6D24F784" w14:textId="77777777" w:rsidR="00F01BE0" w:rsidRPr="00F01BE0" w:rsidRDefault="00F01BE0" w:rsidP="00F01BE0">
      <w:pPr>
        <w:spacing w:before="0"/>
        <w:rPr>
          <w:rFonts w:eastAsia="Times New Roman"/>
          <w:b/>
          <w:snapToGrid w:val="0"/>
          <w:sz w:val="24"/>
          <w:szCs w:val="28"/>
          <w:lang w:eastAsia="ru-RU"/>
        </w:rPr>
      </w:pPr>
    </w:p>
    <w:p w14:paraId="3E387A2A"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17B376CD"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5BE03BA1" w14:textId="77777777" w:rsidTr="001B7AAC">
        <w:tc>
          <w:tcPr>
            <w:tcW w:w="675" w:type="dxa"/>
            <w:shd w:val="clear" w:color="auto" w:fill="auto"/>
            <w:vAlign w:val="center"/>
          </w:tcPr>
          <w:p w14:paraId="5AE14C45"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1037DCF1"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A23D647"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4FA32BF4" w14:textId="77777777" w:rsidTr="001B7AAC">
        <w:tc>
          <w:tcPr>
            <w:tcW w:w="675" w:type="dxa"/>
            <w:shd w:val="clear" w:color="auto" w:fill="auto"/>
          </w:tcPr>
          <w:p w14:paraId="445C8786" w14:textId="77777777"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14:paraId="2CC7F912" w14:textId="77777777" w:rsidR="00F01BE0" w:rsidRPr="00F01BE0" w:rsidRDefault="00F01BE0" w:rsidP="00F01BE0">
            <w:pPr>
              <w:spacing w:before="0" w:after="200" w:line="276" w:lineRule="auto"/>
              <w:jc w:val="left"/>
              <w:rPr>
                <w:sz w:val="24"/>
              </w:rPr>
            </w:pPr>
          </w:p>
        </w:tc>
        <w:tc>
          <w:tcPr>
            <w:tcW w:w="3260" w:type="dxa"/>
            <w:shd w:val="clear" w:color="auto" w:fill="auto"/>
          </w:tcPr>
          <w:p w14:paraId="0EAAF5C4" w14:textId="77777777" w:rsidR="00F01BE0" w:rsidRPr="00F01BE0" w:rsidRDefault="00F01BE0" w:rsidP="00F01BE0">
            <w:pPr>
              <w:spacing w:before="0" w:after="200" w:line="276" w:lineRule="auto"/>
              <w:jc w:val="left"/>
              <w:rPr>
                <w:sz w:val="24"/>
              </w:rPr>
            </w:pPr>
          </w:p>
        </w:tc>
      </w:tr>
      <w:tr w:rsidR="00F01BE0" w:rsidRPr="00F01BE0" w14:paraId="41B2F54F" w14:textId="77777777" w:rsidTr="001B7AAC">
        <w:tc>
          <w:tcPr>
            <w:tcW w:w="675" w:type="dxa"/>
            <w:shd w:val="clear" w:color="auto" w:fill="auto"/>
          </w:tcPr>
          <w:p w14:paraId="41DA21F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8567B10" w14:textId="77777777" w:rsidR="00F01BE0" w:rsidRPr="00F01BE0" w:rsidRDefault="00F01BE0" w:rsidP="00F01BE0">
            <w:pPr>
              <w:spacing w:before="0" w:after="200" w:line="276" w:lineRule="auto"/>
              <w:jc w:val="left"/>
              <w:rPr>
                <w:sz w:val="24"/>
              </w:rPr>
            </w:pPr>
          </w:p>
        </w:tc>
        <w:tc>
          <w:tcPr>
            <w:tcW w:w="3260" w:type="dxa"/>
            <w:shd w:val="clear" w:color="auto" w:fill="auto"/>
          </w:tcPr>
          <w:p w14:paraId="58BC0FB2" w14:textId="77777777" w:rsidR="00F01BE0" w:rsidRPr="00F01BE0" w:rsidRDefault="00F01BE0" w:rsidP="00F01BE0">
            <w:pPr>
              <w:spacing w:before="0" w:after="200" w:line="276" w:lineRule="auto"/>
              <w:jc w:val="left"/>
              <w:rPr>
                <w:sz w:val="24"/>
              </w:rPr>
            </w:pPr>
          </w:p>
        </w:tc>
      </w:tr>
    </w:tbl>
    <w:p w14:paraId="0979A2C8" w14:textId="77777777" w:rsidR="00F01BE0" w:rsidRPr="00F01BE0" w:rsidRDefault="00F01BE0" w:rsidP="00F01BE0">
      <w:pPr>
        <w:spacing w:before="0"/>
        <w:ind w:firstLine="567"/>
        <w:rPr>
          <w:rFonts w:eastAsia="Times New Roman"/>
          <w:b/>
          <w:snapToGrid w:val="0"/>
          <w:sz w:val="24"/>
          <w:szCs w:val="28"/>
          <w:lang w:eastAsia="ru-RU"/>
        </w:rPr>
      </w:pPr>
    </w:p>
    <w:p w14:paraId="1A668649" w14:textId="77777777"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14:paraId="6A3A57C3" w14:textId="77777777" w:rsidR="00714027" w:rsidRPr="00F92C3F" w:rsidRDefault="00714027" w:rsidP="00714027">
      <w:pPr>
        <w:spacing w:before="0"/>
        <w:ind w:firstLine="567"/>
        <w:rPr>
          <w:rFonts w:eastAsia="Times New Roman"/>
          <w:b/>
          <w:snapToGrid w:val="0"/>
          <w:sz w:val="24"/>
          <w:szCs w:val="28"/>
          <w:lang w:eastAsia="ru-RU"/>
        </w:rPr>
      </w:pPr>
    </w:p>
    <w:p w14:paraId="5B45CB59" w14:textId="77777777"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14:paraId="1F970AAC" w14:textId="77777777"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41CDD64C" w14:textId="77777777" w:rsidTr="00714027">
        <w:tc>
          <w:tcPr>
            <w:tcW w:w="675" w:type="dxa"/>
            <w:shd w:val="clear" w:color="auto" w:fill="auto"/>
            <w:vAlign w:val="center"/>
          </w:tcPr>
          <w:p w14:paraId="00812D33"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76AFA04B"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AA541E0"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40DD11A8"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7BFB275B"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6D21B947"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092A1A40" w14:textId="77777777" w:rsidTr="00714027">
        <w:tc>
          <w:tcPr>
            <w:tcW w:w="675" w:type="dxa"/>
            <w:shd w:val="clear" w:color="auto" w:fill="auto"/>
          </w:tcPr>
          <w:p w14:paraId="10A3050B"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9052BE5" w14:textId="77777777" w:rsidR="00714027" w:rsidRPr="00E663E2" w:rsidRDefault="00714027" w:rsidP="00714027">
            <w:pPr>
              <w:spacing w:before="0" w:after="200" w:line="276" w:lineRule="auto"/>
              <w:jc w:val="left"/>
              <w:rPr>
                <w:sz w:val="24"/>
              </w:rPr>
            </w:pPr>
          </w:p>
        </w:tc>
        <w:tc>
          <w:tcPr>
            <w:tcW w:w="1985" w:type="dxa"/>
            <w:shd w:val="clear" w:color="auto" w:fill="auto"/>
          </w:tcPr>
          <w:p w14:paraId="3671D32C" w14:textId="77777777" w:rsidR="00714027" w:rsidRPr="00E663E2" w:rsidRDefault="00714027" w:rsidP="00714027">
            <w:pPr>
              <w:spacing w:before="0" w:after="200" w:line="276" w:lineRule="auto"/>
              <w:jc w:val="left"/>
              <w:rPr>
                <w:sz w:val="24"/>
              </w:rPr>
            </w:pPr>
          </w:p>
        </w:tc>
        <w:tc>
          <w:tcPr>
            <w:tcW w:w="1701" w:type="dxa"/>
            <w:shd w:val="clear" w:color="auto" w:fill="auto"/>
          </w:tcPr>
          <w:p w14:paraId="47BF16CD" w14:textId="77777777" w:rsidR="00714027" w:rsidRPr="00E663E2" w:rsidRDefault="00714027" w:rsidP="00714027">
            <w:pPr>
              <w:spacing w:before="0" w:after="200" w:line="276" w:lineRule="auto"/>
              <w:jc w:val="left"/>
              <w:rPr>
                <w:sz w:val="24"/>
              </w:rPr>
            </w:pPr>
          </w:p>
        </w:tc>
        <w:tc>
          <w:tcPr>
            <w:tcW w:w="1842" w:type="dxa"/>
            <w:shd w:val="clear" w:color="auto" w:fill="auto"/>
          </w:tcPr>
          <w:p w14:paraId="08DA8BD2" w14:textId="77777777" w:rsidR="00714027" w:rsidRPr="00E663E2" w:rsidRDefault="00714027" w:rsidP="00714027">
            <w:pPr>
              <w:spacing w:before="0" w:after="200" w:line="276" w:lineRule="auto"/>
              <w:jc w:val="left"/>
              <w:rPr>
                <w:sz w:val="24"/>
              </w:rPr>
            </w:pPr>
          </w:p>
        </w:tc>
        <w:tc>
          <w:tcPr>
            <w:tcW w:w="1843" w:type="dxa"/>
            <w:shd w:val="clear" w:color="auto" w:fill="auto"/>
          </w:tcPr>
          <w:p w14:paraId="4332A67E" w14:textId="77777777" w:rsidR="00714027" w:rsidRPr="00E663E2" w:rsidRDefault="00714027" w:rsidP="00714027">
            <w:pPr>
              <w:spacing w:before="0" w:after="200" w:line="276" w:lineRule="auto"/>
              <w:jc w:val="left"/>
              <w:rPr>
                <w:sz w:val="24"/>
              </w:rPr>
            </w:pPr>
          </w:p>
        </w:tc>
      </w:tr>
      <w:tr w:rsidR="00714027" w:rsidRPr="00E663E2" w14:paraId="271BE7D3" w14:textId="77777777" w:rsidTr="00714027">
        <w:tc>
          <w:tcPr>
            <w:tcW w:w="675" w:type="dxa"/>
            <w:shd w:val="clear" w:color="auto" w:fill="auto"/>
          </w:tcPr>
          <w:p w14:paraId="2F3DC0FF"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6F21D5DE" w14:textId="77777777" w:rsidR="00714027" w:rsidRPr="00E663E2" w:rsidRDefault="00714027" w:rsidP="00714027">
            <w:pPr>
              <w:spacing w:before="0" w:after="200" w:line="276" w:lineRule="auto"/>
              <w:jc w:val="left"/>
              <w:rPr>
                <w:sz w:val="24"/>
              </w:rPr>
            </w:pPr>
          </w:p>
        </w:tc>
        <w:tc>
          <w:tcPr>
            <w:tcW w:w="1985" w:type="dxa"/>
            <w:shd w:val="clear" w:color="auto" w:fill="auto"/>
          </w:tcPr>
          <w:p w14:paraId="0016A0AF" w14:textId="77777777" w:rsidR="00714027" w:rsidRPr="00E663E2" w:rsidRDefault="00714027" w:rsidP="00714027">
            <w:pPr>
              <w:spacing w:before="0" w:after="200" w:line="276" w:lineRule="auto"/>
              <w:jc w:val="left"/>
              <w:rPr>
                <w:sz w:val="24"/>
              </w:rPr>
            </w:pPr>
          </w:p>
        </w:tc>
        <w:tc>
          <w:tcPr>
            <w:tcW w:w="1701" w:type="dxa"/>
            <w:shd w:val="clear" w:color="auto" w:fill="auto"/>
          </w:tcPr>
          <w:p w14:paraId="7F1F16F0" w14:textId="77777777" w:rsidR="00714027" w:rsidRPr="00E663E2" w:rsidRDefault="00714027" w:rsidP="00714027">
            <w:pPr>
              <w:spacing w:before="0" w:after="200" w:line="276" w:lineRule="auto"/>
              <w:jc w:val="left"/>
              <w:rPr>
                <w:sz w:val="24"/>
              </w:rPr>
            </w:pPr>
          </w:p>
        </w:tc>
        <w:tc>
          <w:tcPr>
            <w:tcW w:w="1842" w:type="dxa"/>
            <w:shd w:val="clear" w:color="auto" w:fill="auto"/>
          </w:tcPr>
          <w:p w14:paraId="66BFEC53" w14:textId="77777777" w:rsidR="00714027" w:rsidRPr="00E663E2" w:rsidRDefault="00714027" w:rsidP="00714027">
            <w:pPr>
              <w:spacing w:before="0" w:after="200" w:line="276" w:lineRule="auto"/>
              <w:jc w:val="left"/>
              <w:rPr>
                <w:sz w:val="24"/>
              </w:rPr>
            </w:pPr>
          </w:p>
        </w:tc>
        <w:tc>
          <w:tcPr>
            <w:tcW w:w="1843" w:type="dxa"/>
            <w:shd w:val="clear" w:color="auto" w:fill="auto"/>
          </w:tcPr>
          <w:p w14:paraId="6BDA0C6F" w14:textId="77777777" w:rsidR="00714027" w:rsidRPr="00E663E2" w:rsidRDefault="00714027" w:rsidP="00714027">
            <w:pPr>
              <w:spacing w:before="0" w:after="200" w:line="276" w:lineRule="auto"/>
              <w:jc w:val="left"/>
              <w:rPr>
                <w:sz w:val="24"/>
              </w:rPr>
            </w:pPr>
          </w:p>
        </w:tc>
      </w:tr>
    </w:tbl>
    <w:p w14:paraId="749959E6"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14:paraId="3A1ABB00"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E84BEF3" w14:textId="77777777" w:rsidR="00714027" w:rsidRDefault="00714027" w:rsidP="00714027">
      <w:pPr>
        <w:rPr>
          <w:highlight w:val="yellow"/>
        </w:rPr>
      </w:pPr>
    </w:p>
    <w:p w14:paraId="359E42D9" w14:textId="77777777" w:rsidR="00714027" w:rsidRDefault="00714027" w:rsidP="00714027">
      <w:pPr>
        <w:keepNext/>
        <w:tabs>
          <w:tab w:val="right" w:pos="10205"/>
        </w:tabs>
        <w:spacing w:before="240"/>
        <w:jc w:val="left"/>
      </w:pPr>
      <w:r>
        <w:t>_________________</w:t>
      </w:r>
      <w:r>
        <w:tab/>
        <w:t>___________________________</w:t>
      </w:r>
    </w:p>
    <w:p w14:paraId="13775F1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588C508"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AFBBA84"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362F4866" w14:textId="77777777" w:rsidR="00714027" w:rsidRDefault="00714027" w:rsidP="00714027">
      <w:pPr>
        <w:rPr>
          <w:b/>
        </w:rPr>
      </w:pPr>
      <w:r>
        <w:br w:type="page"/>
      </w:r>
      <w:bookmarkStart w:id="261" w:name="_Ref446081130"/>
    </w:p>
    <w:p w14:paraId="4EF940DA" w14:textId="77777777"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14:paraId="4B39D631" w14:textId="77777777" w:rsidR="00714027" w:rsidRDefault="00714027" w:rsidP="00C43B3C">
      <w:pPr>
        <w:pStyle w:val="11"/>
        <w:numPr>
          <w:ilvl w:val="0"/>
          <w:numId w:val="0"/>
        </w:numPr>
        <w:ind w:left="1134"/>
      </w:pPr>
    </w:p>
    <w:p w14:paraId="04DAFE5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05B9EE7" w14:textId="77777777"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14:paraId="35EBDB36" w14:textId="77777777" w:rsidR="00714027" w:rsidRDefault="00714027" w:rsidP="00714027">
      <w:pPr>
        <w:keepNext/>
      </w:pPr>
      <w:r>
        <w:t>от «____» ______________ 20____ года</w:t>
      </w:r>
    </w:p>
    <w:p w14:paraId="3445718C" w14:textId="77777777" w:rsidR="00714027" w:rsidRDefault="00714027" w:rsidP="00714027">
      <w:pPr>
        <w:keepNext/>
      </w:pPr>
      <w:r>
        <w:t>№ _______________________________</w:t>
      </w:r>
    </w:p>
    <w:p w14:paraId="6721D3E9"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17CB797F" w14:textId="77777777" w:rsidR="00714027" w:rsidRDefault="00714027" w:rsidP="00714027">
      <w:pPr>
        <w:keepNext/>
        <w:tabs>
          <w:tab w:val="right" w:pos="10205"/>
        </w:tabs>
      </w:pPr>
      <w:r>
        <w:t>Наименование процедуры закупки:</w:t>
      </w:r>
      <w:r>
        <w:tab/>
        <w:t>____________________________________________</w:t>
      </w:r>
    </w:p>
    <w:p w14:paraId="7400CD88" w14:textId="77777777" w:rsidR="00714027" w:rsidRDefault="00714027" w:rsidP="00714027">
      <w:pPr>
        <w:keepNext/>
        <w:tabs>
          <w:tab w:val="right" w:pos="10205"/>
        </w:tabs>
      </w:pPr>
      <w:r>
        <w:t>Номер извещения, присвоенный ЕИС (при наличии):</w:t>
      </w:r>
      <w:r>
        <w:tab/>
        <w:t>____________</w:t>
      </w:r>
    </w:p>
    <w:p w14:paraId="5DD9D6C9" w14:textId="77777777" w:rsidR="00714027" w:rsidRDefault="00714027" w:rsidP="00714027">
      <w:pPr>
        <w:keepNext/>
        <w:tabs>
          <w:tab w:val="right" w:pos="10205"/>
        </w:tabs>
      </w:pPr>
      <w:r>
        <w:t>Наименование участника:</w:t>
      </w:r>
      <w:r>
        <w:tab/>
        <w:t>____________________________________________________</w:t>
      </w:r>
    </w:p>
    <w:p w14:paraId="0911CAF1"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5"/>
        <w:gridCol w:w="5992"/>
        <w:gridCol w:w="3398"/>
      </w:tblGrid>
      <w:tr w:rsidR="00714027" w14:paraId="023E9334" w14:textId="77777777" w:rsidTr="00714027">
        <w:trPr>
          <w:cantSplit/>
        </w:trPr>
        <w:tc>
          <w:tcPr>
            <w:tcW w:w="817" w:type="dxa"/>
          </w:tcPr>
          <w:p w14:paraId="0AA344F0" w14:textId="77777777" w:rsidR="00714027" w:rsidRDefault="00714027" w:rsidP="00714027">
            <w:pPr>
              <w:keepNext/>
              <w:jc w:val="center"/>
            </w:pPr>
            <w:r>
              <w:t>№</w:t>
            </w:r>
            <w:r>
              <w:br/>
              <w:t>п/п</w:t>
            </w:r>
          </w:p>
        </w:tc>
        <w:tc>
          <w:tcPr>
            <w:tcW w:w="6130" w:type="dxa"/>
          </w:tcPr>
          <w:p w14:paraId="3498664F" w14:textId="77777777" w:rsidR="00714027" w:rsidRDefault="00714027" w:rsidP="00714027">
            <w:pPr>
              <w:keepNext/>
              <w:jc w:val="center"/>
            </w:pPr>
            <w:r>
              <w:t>Наименование</w:t>
            </w:r>
          </w:p>
        </w:tc>
        <w:tc>
          <w:tcPr>
            <w:tcW w:w="3474" w:type="dxa"/>
          </w:tcPr>
          <w:p w14:paraId="5599A43D" w14:textId="77777777" w:rsidR="00714027" w:rsidRDefault="00714027" w:rsidP="00714027">
            <w:pPr>
              <w:keepNext/>
              <w:jc w:val="center"/>
            </w:pPr>
            <w:r>
              <w:t>Сведения об участнике</w:t>
            </w:r>
          </w:p>
        </w:tc>
      </w:tr>
      <w:tr w:rsidR="00714027" w14:paraId="4FA76EE6" w14:textId="77777777" w:rsidTr="00714027">
        <w:trPr>
          <w:cantSplit/>
        </w:trPr>
        <w:tc>
          <w:tcPr>
            <w:tcW w:w="817" w:type="dxa"/>
          </w:tcPr>
          <w:p w14:paraId="35A1D99B" w14:textId="77777777" w:rsidR="00714027" w:rsidRDefault="00714027" w:rsidP="00352D24">
            <w:pPr>
              <w:pStyle w:val="af"/>
              <w:numPr>
                <w:ilvl w:val="0"/>
                <w:numId w:val="7"/>
              </w:numPr>
              <w:spacing w:before="0"/>
              <w:ind w:left="0" w:firstLine="0"/>
              <w:jc w:val="center"/>
            </w:pPr>
          </w:p>
        </w:tc>
        <w:tc>
          <w:tcPr>
            <w:tcW w:w="6130" w:type="dxa"/>
          </w:tcPr>
          <w:p w14:paraId="1D25CD21"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4E3B2FD9" w14:textId="77777777" w:rsidR="00714027" w:rsidRDefault="00714027" w:rsidP="00714027">
            <w:pPr>
              <w:jc w:val="left"/>
            </w:pPr>
          </w:p>
        </w:tc>
      </w:tr>
      <w:tr w:rsidR="00714027" w14:paraId="3D052F78" w14:textId="77777777" w:rsidTr="00714027">
        <w:trPr>
          <w:cantSplit/>
        </w:trPr>
        <w:tc>
          <w:tcPr>
            <w:tcW w:w="817" w:type="dxa"/>
          </w:tcPr>
          <w:p w14:paraId="655649F0" w14:textId="77777777" w:rsidR="00714027" w:rsidRDefault="00714027" w:rsidP="00352D24">
            <w:pPr>
              <w:pStyle w:val="af"/>
              <w:numPr>
                <w:ilvl w:val="0"/>
                <w:numId w:val="7"/>
              </w:numPr>
              <w:spacing w:before="0"/>
              <w:ind w:left="0" w:firstLine="0"/>
              <w:jc w:val="center"/>
            </w:pPr>
          </w:p>
        </w:tc>
        <w:tc>
          <w:tcPr>
            <w:tcW w:w="6130" w:type="dxa"/>
          </w:tcPr>
          <w:p w14:paraId="3A5F7AF8"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7BFD3C74" w14:textId="77777777" w:rsidR="00714027" w:rsidRDefault="00714027" w:rsidP="00714027">
            <w:pPr>
              <w:jc w:val="left"/>
            </w:pPr>
          </w:p>
        </w:tc>
      </w:tr>
      <w:tr w:rsidR="00714027" w14:paraId="2839CB7C" w14:textId="77777777" w:rsidTr="00714027">
        <w:trPr>
          <w:cantSplit/>
        </w:trPr>
        <w:tc>
          <w:tcPr>
            <w:tcW w:w="817" w:type="dxa"/>
          </w:tcPr>
          <w:p w14:paraId="0AFAD5DB" w14:textId="77777777" w:rsidR="00714027" w:rsidRDefault="00714027" w:rsidP="00352D24">
            <w:pPr>
              <w:pStyle w:val="af"/>
              <w:numPr>
                <w:ilvl w:val="0"/>
                <w:numId w:val="7"/>
              </w:numPr>
              <w:spacing w:before="0"/>
              <w:ind w:left="0" w:firstLine="0"/>
              <w:jc w:val="center"/>
            </w:pPr>
          </w:p>
        </w:tc>
        <w:tc>
          <w:tcPr>
            <w:tcW w:w="6130" w:type="dxa"/>
          </w:tcPr>
          <w:p w14:paraId="53EADC11" w14:textId="77777777" w:rsidR="00714027" w:rsidRDefault="00714027" w:rsidP="00714027">
            <w:pPr>
              <w:jc w:val="left"/>
            </w:pPr>
            <w:r>
              <w:t>Адрес место нахождения участника</w:t>
            </w:r>
          </w:p>
        </w:tc>
        <w:tc>
          <w:tcPr>
            <w:tcW w:w="3474" w:type="dxa"/>
          </w:tcPr>
          <w:p w14:paraId="74096A24" w14:textId="77777777" w:rsidR="00714027" w:rsidRDefault="00714027" w:rsidP="00714027">
            <w:pPr>
              <w:jc w:val="left"/>
            </w:pPr>
          </w:p>
        </w:tc>
      </w:tr>
      <w:tr w:rsidR="00714027" w14:paraId="758FFA94" w14:textId="77777777" w:rsidTr="00714027">
        <w:trPr>
          <w:cantSplit/>
        </w:trPr>
        <w:tc>
          <w:tcPr>
            <w:tcW w:w="817" w:type="dxa"/>
          </w:tcPr>
          <w:p w14:paraId="4C4016CF" w14:textId="77777777" w:rsidR="00714027" w:rsidRDefault="00714027" w:rsidP="00352D24">
            <w:pPr>
              <w:pStyle w:val="af"/>
              <w:numPr>
                <w:ilvl w:val="0"/>
                <w:numId w:val="7"/>
              </w:numPr>
              <w:spacing w:before="0"/>
              <w:ind w:left="0" w:firstLine="0"/>
              <w:jc w:val="center"/>
            </w:pPr>
          </w:p>
        </w:tc>
        <w:tc>
          <w:tcPr>
            <w:tcW w:w="6130" w:type="dxa"/>
          </w:tcPr>
          <w:p w14:paraId="51B7D6F8" w14:textId="77777777" w:rsidR="00714027" w:rsidRDefault="00714027" w:rsidP="00714027">
            <w:pPr>
              <w:jc w:val="left"/>
            </w:pPr>
            <w:r>
              <w:t>Фактический адрес участника</w:t>
            </w:r>
          </w:p>
        </w:tc>
        <w:tc>
          <w:tcPr>
            <w:tcW w:w="3474" w:type="dxa"/>
          </w:tcPr>
          <w:p w14:paraId="14BEC4C8" w14:textId="77777777" w:rsidR="00714027" w:rsidRDefault="00714027" w:rsidP="00714027">
            <w:pPr>
              <w:jc w:val="left"/>
            </w:pPr>
          </w:p>
        </w:tc>
      </w:tr>
      <w:tr w:rsidR="00714027" w14:paraId="55475B9A" w14:textId="77777777" w:rsidTr="00714027">
        <w:trPr>
          <w:cantSplit/>
        </w:trPr>
        <w:tc>
          <w:tcPr>
            <w:tcW w:w="817" w:type="dxa"/>
          </w:tcPr>
          <w:p w14:paraId="2F8CFC5F" w14:textId="77777777" w:rsidR="00714027" w:rsidRDefault="00714027" w:rsidP="00352D24">
            <w:pPr>
              <w:pStyle w:val="af"/>
              <w:numPr>
                <w:ilvl w:val="0"/>
                <w:numId w:val="7"/>
              </w:numPr>
              <w:spacing w:before="0"/>
              <w:ind w:left="0" w:firstLine="0"/>
              <w:jc w:val="center"/>
            </w:pPr>
          </w:p>
        </w:tc>
        <w:tc>
          <w:tcPr>
            <w:tcW w:w="6130" w:type="dxa"/>
          </w:tcPr>
          <w:p w14:paraId="4EBAA50C" w14:textId="77777777" w:rsidR="00714027" w:rsidRDefault="00714027" w:rsidP="00714027">
            <w:pPr>
              <w:jc w:val="left"/>
            </w:pPr>
            <w:r>
              <w:t>Почтовый адрес участника</w:t>
            </w:r>
          </w:p>
        </w:tc>
        <w:tc>
          <w:tcPr>
            <w:tcW w:w="3474" w:type="dxa"/>
          </w:tcPr>
          <w:p w14:paraId="695AA3B6" w14:textId="77777777" w:rsidR="00714027" w:rsidRDefault="00714027" w:rsidP="00714027">
            <w:pPr>
              <w:jc w:val="left"/>
            </w:pPr>
          </w:p>
        </w:tc>
      </w:tr>
      <w:tr w:rsidR="00714027" w14:paraId="5FA30898" w14:textId="77777777" w:rsidTr="00714027">
        <w:trPr>
          <w:cantSplit/>
        </w:trPr>
        <w:tc>
          <w:tcPr>
            <w:tcW w:w="817" w:type="dxa"/>
          </w:tcPr>
          <w:p w14:paraId="2D91FEA9" w14:textId="77777777" w:rsidR="00714027" w:rsidRDefault="00714027" w:rsidP="00352D24">
            <w:pPr>
              <w:pStyle w:val="af"/>
              <w:numPr>
                <w:ilvl w:val="0"/>
                <w:numId w:val="7"/>
              </w:numPr>
              <w:spacing w:before="0"/>
              <w:ind w:left="0" w:firstLine="0"/>
              <w:jc w:val="center"/>
            </w:pPr>
          </w:p>
        </w:tc>
        <w:tc>
          <w:tcPr>
            <w:tcW w:w="6130" w:type="dxa"/>
          </w:tcPr>
          <w:p w14:paraId="54E35975" w14:textId="77777777" w:rsidR="00714027" w:rsidRDefault="00714027" w:rsidP="00714027">
            <w:pPr>
              <w:jc w:val="left"/>
            </w:pPr>
            <w:r>
              <w:t>ИНН участника</w:t>
            </w:r>
          </w:p>
        </w:tc>
        <w:tc>
          <w:tcPr>
            <w:tcW w:w="3474" w:type="dxa"/>
          </w:tcPr>
          <w:p w14:paraId="30EBC2F5" w14:textId="77777777" w:rsidR="00714027" w:rsidRDefault="00714027" w:rsidP="00714027">
            <w:pPr>
              <w:jc w:val="left"/>
            </w:pPr>
          </w:p>
        </w:tc>
      </w:tr>
      <w:tr w:rsidR="00714027" w14:paraId="0DF3D3FA" w14:textId="77777777" w:rsidTr="00714027">
        <w:trPr>
          <w:cantSplit/>
        </w:trPr>
        <w:tc>
          <w:tcPr>
            <w:tcW w:w="817" w:type="dxa"/>
          </w:tcPr>
          <w:p w14:paraId="0C8D9606" w14:textId="77777777" w:rsidR="00714027" w:rsidRDefault="00714027" w:rsidP="00352D24">
            <w:pPr>
              <w:pStyle w:val="af"/>
              <w:numPr>
                <w:ilvl w:val="0"/>
                <w:numId w:val="7"/>
              </w:numPr>
              <w:spacing w:before="0"/>
              <w:ind w:left="0" w:firstLine="0"/>
              <w:jc w:val="center"/>
            </w:pPr>
          </w:p>
        </w:tc>
        <w:tc>
          <w:tcPr>
            <w:tcW w:w="6130" w:type="dxa"/>
          </w:tcPr>
          <w:p w14:paraId="2EC11FC0" w14:textId="77777777" w:rsidR="00714027" w:rsidRDefault="00714027" w:rsidP="00714027">
            <w:pPr>
              <w:jc w:val="left"/>
            </w:pPr>
            <w:r>
              <w:t>КПП участника</w:t>
            </w:r>
          </w:p>
        </w:tc>
        <w:tc>
          <w:tcPr>
            <w:tcW w:w="3474" w:type="dxa"/>
          </w:tcPr>
          <w:p w14:paraId="41EBCBBC" w14:textId="77777777" w:rsidR="00714027" w:rsidRDefault="00714027" w:rsidP="00714027">
            <w:pPr>
              <w:jc w:val="left"/>
            </w:pPr>
          </w:p>
        </w:tc>
      </w:tr>
      <w:tr w:rsidR="00714027" w14:paraId="36EFE856" w14:textId="77777777" w:rsidTr="00714027">
        <w:trPr>
          <w:cantSplit/>
        </w:trPr>
        <w:tc>
          <w:tcPr>
            <w:tcW w:w="817" w:type="dxa"/>
          </w:tcPr>
          <w:p w14:paraId="5E17C7C7" w14:textId="77777777" w:rsidR="00714027" w:rsidRDefault="00714027" w:rsidP="00352D24">
            <w:pPr>
              <w:pStyle w:val="af"/>
              <w:numPr>
                <w:ilvl w:val="0"/>
                <w:numId w:val="7"/>
              </w:numPr>
              <w:spacing w:before="0"/>
              <w:ind w:left="0" w:firstLine="0"/>
              <w:jc w:val="center"/>
            </w:pPr>
          </w:p>
        </w:tc>
        <w:tc>
          <w:tcPr>
            <w:tcW w:w="6130" w:type="dxa"/>
          </w:tcPr>
          <w:p w14:paraId="515812B4" w14:textId="77777777" w:rsidR="00714027" w:rsidRDefault="00714027" w:rsidP="00714027">
            <w:pPr>
              <w:jc w:val="left"/>
            </w:pPr>
            <w:r>
              <w:t>ОГРН участника</w:t>
            </w:r>
          </w:p>
        </w:tc>
        <w:tc>
          <w:tcPr>
            <w:tcW w:w="3474" w:type="dxa"/>
          </w:tcPr>
          <w:p w14:paraId="3AD2756F" w14:textId="77777777" w:rsidR="00714027" w:rsidRDefault="00714027" w:rsidP="00714027">
            <w:pPr>
              <w:jc w:val="left"/>
            </w:pPr>
          </w:p>
        </w:tc>
      </w:tr>
      <w:tr w:rsidR="00714027" w14:paraId="00B40369" w14:textId="77777777" w:rsidTr="00714027">
        <w:trPr>
          <w:cantSplit/>
        </w:trPr>
        <w:tc>
          <w:tcPr>
            <w:tcW w:w="817" w:type="dxa"/>
          </w:tcPr>
          <w:p w14:paraId="2CB0E9E2" w14:textId="77777777" w:rsidR="00714027" w:rsidRDefault="00714027" w:rsidP="00352D24">
            <w:pPr>
              <w:pStyle w:val="af"/>
              <w:numPr>
                <w:ilvl w:val="0"/>
                <w:numId w:val="7"/>
              </w:numPr>
              <w:spacing w:before="0"/>
              <w:ind w:left="0" w:firstLine="0"/>
              <w:jc w:val="center"/>
            </w:pPr>
          </w:p>
        </w:tc>
        <w:tc>
          <w:tcPr>
            <w:tcW w:w="6130" w:type="dxa"/>
          </w:tcPr>
          <w:p w14:paraId="1A095740"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7364E50C" w14:textId="77777777" w:rsidR="00714027" w:rsidRDefault="00714027" w:rsidP="00714027">
            <w:pPr>
              <w:jc w:val="left"/>
            </w:pPr>
          </w:p>
        </w:tc>
      </w:tr>
      <w:tr w:rsidR="00714027" w14:paraId="22526C6F" w14:textId="77777777" w:rsidTr="00714027">
        <w:trPr>
          <w:cantSplit/>
        </w:trPr>
        <w:tc>
          <w:tcPr>
            <w:tcW w:w="817" w:type="dxa"/>
          </w:tcPr>
          <w:p w14:paraId="14F384FA" w14:textId="77777777" w:rsidR="00714027" w:rsidRDefault="00714027" w:rsidP="00352D24">
            <w:pPr>
              <w:pStyle w:val="af"/>
              <w:numPr>
                <w:ilvl w:val="0"/>
                <w:numId w:val="7"/>
              </w:numPr>
              <w:spacing w:before="0"/>
              <w:ind w:left="0" w:firstLine="0"/>
              <w:jc w:val="center"/>
            </w:pPr>
          </w:p>
        </w:tc>
        <w:tc>
          <w:tcPr>
            <w:tcW w:w="6130" w:type="dxa"/>
          </w:tcPr>
          <w:p w14:paraId="5D411647" w14:textId="77777777" w:rsidR="00714027" w:rsidRPr="008D18ED" w:rsidRDefault="00714027" w:rsidP="00714027">
            <w:pPr>
              <w:jc w:val="left"/>
            </w:pPr>
            <w:r>
              <w:t>Основные виды деятельности участника</w:t>
            </w:r>
          </w:p>
        </w:tc>
        <w:tc>
          <w:tcPr>
            <w:tcW w:w="3474" w:type="dxa"/>
          </w:tcPr>
          <w:p w14:paraId="2500949F" w14:textId="77777777" w:rsidR="00714027" w:rsidRDefault="00714027" w:rsidP="00714027">
            <w:pPr>
              <w:jc w:val="left"/>
            </w:pPr>
          </w:p>
        </w:tc>
      </w:tr>
      <w:tr w:rsidR="00714027" w14:paraId="783DF6F6" w14:textId="77777777" w:rsidTr="00714027">
        <w:trPr>
          <w:cantSplit/>
        </w:trPr>
        <w:tc>
          <w:tcPr>
            <w:tcW w:w="817" w:type="dxa"/>
          </w:tcPr>
          <w:p w14:paraId="4F169B8A" w14:textId="77777777" w:rsidR="00714027" w:rsidRDefault="00714027" w:rsidP="00352D24">
            <w:pPr>
              <w:pStyle w:val="af"/>
              <w:numPr>
                <w:ilvl w:val="0"/>
                <w:numId w:val="7"/>
              </w:numPr>
              <w:spacing w:before="0"/>
              <w:ind w:left="0" w:firstLine="0"/>
              <w:jc w:val="center"/>
            </w:pPr>
          </w:p>
        </w:tc>
        <w:tc>
          <w:tcPr>
            <w:tcW w:w="6130" w:type="dxa"/>
          </w:tcPr>
          <w:p w14:paraId="3159E655"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60E6259E" w14:textId="77777777" w:rsidR="00714027" w:rsidRDefault="00714027" w:rsidP="00714027">
            <w:pPr>
              <w:jc w:val="left"/>
            </w:pPr>
          </w:p>
        </w:tc>
      </w:tr>
      <w:tr w:rsidR="00714027" w14:paraId="15877FFD" w14:textId="77777777" w:rsidTr="00714027">
        <w:trPr>
          <w:cantSplit/>
        </w:trPr>
        <w:tc>
          <w:tcPr>
            <w:tcW w:w="817" w:type="dxa"/>
          </w:tcPr>
          <w:p w14:paraId="7C383007" w14:textId="77777777" w:rsidR="00714027" w:rsidRDefault="00714027" w:rsidP="00352D24">
            <w:pPr>
              <w:pStyle w:val="af"/>
              <w:numPr>
                <w:ilvl w:val="0"/>
                <w:numId w:val="7"/>
              </w:numPr>
              <w:spacing w:before="0"/>
              <w:ind w:left="0" w:firstLine="0"/>
              <w:jc w:val="center"/>
            </w:pPr>
          </w:p>
        </w:tc>
        <w:tc>
          <w:tcPr>
            <w:tcW w:w="6130" w:type="dxa"/>
          </w:tcPr>
          <w:p w14:paraId="129775B5"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578B494A" w14:textId="77777777" w:rsidR="00714027" w:rsidRDefault="00714027" w:rsidP="00714027">
            <w:pPr>
              <w:jc w:val="left"/>
            </w:pPr>
          </w:p>
        </w:tc>
      </w:tr>
      <w:tr w:rsidR="00714027" w14:paraId="48EBAC79" w14:textId="77777777" w:rsidTr="00714027">
        <w:trPr>
          <w:cantSplit/>
        </w:trPr>
        <w:tc>
          <w:tcPr>
            <w:tcW w:w="817" w:type="dxa"/>
          </w:tcPr>
          <w:p w14:paraId="0A45DA2A" w14:textId="77777777" w:rsidR="00714027" w:rsidRDefault="00714027" w:rsidP="00352D24">
            <w:pPr>
              <w:pStyle w:val="af"/>
              <w:numPr>
                <w:ilvl w:val="0"/>
                <w:numId w:val="7"/>
              </w:numPr>
              <w:spacing w:before="0"/>
              <w:ind w:left="0" w:firstLine="0"/>
              <w:jc w:val="center"/>
            </w:pPr>
          </w:p>
        </w:tc>
        <w:tc>
          <w:tcPr>
            <w:tcW w:w="6130" w:type="dxa"/>
          </w:tcPr>
          <w:p w14:paraId="34CF3B26"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0D1CFBFF" w14:textId="77777777" w:rsidR="00714027" w:rsidRDefault="00714027" w:rsidP="00714027">
            <w:pPr>
              <w:tabs>
                <w:tab w:val="right" w:pos="3258"/>
              </w:tabs>
              <w:jc w:val="left"/>
            </w:pPr>
            <w:r>
              <w:t>Наименование:</w:t>
            </w:r>
            <w:r>
              <w:tab/>
              <w:t>__________</w:t>
            </w:r>
          </w:p>
          <w:p w14:paraId="2BFC1B49" w14:textId="77777777" w:rsidR="00714027" w:rsidRDefault="00714027" w:rsidP="00714027">
            <w:pPr>
              <w:tabs>
                <w:tab w:val="right" w:pos="3258"/>
              </w:tabs>
              <w:jc w:val="left"/>
            </w:pPr>
            <w:r>
              <w:t>Адрес места нахождения:</w:t>
            </w:r>
            <w:r>
              <w:tab/>
              <w:t>__</w:t>
            </w:r>
          </w:p>
          <w:p w14:paraId="01AF9B76" w14:textId="77777777" w:rsidR="00714027" w:rsidRDefault="00714027" w:rsidP="00714027">
            <w:pPr>
              <w:tabs>
                <w:tab w:val="right" w:pos="3258"/>
              </w:tabs>
              <w:jc w:val="left"/>
            </w:pPr>
            <w:r>
              <w:t>Фактический адрес:</w:t>
            </w:r>
            <w:r>
              <w:tab/>
              <w:t>_______</w:t>
            </w:r>
          </w:p>
        </w:tc>
      </w:tr>
      <w:tr w:rsidR="00714027" w14:paraId="40445615" w14:textId="77777777" w:rsidTr="00714027">
        <w:trPr>
          <w:cantSplit/>
        </w:trPr>
        <w:tc>
          <w:tcPr>
            <w:tcW w:w="817" w:type="dxa"/>
          </w:tcPr>
          <w:p w14:paraId="1444770D" w14:textId="77777777" w:rsidR="00714027" w:rsidRDefault="00714027" w:rsidP="00352D24">
            <w:pPr>
              <w:pStyle w:val="af"/>
              <w:numPr>
                <w:ilvl w:val="0"/>
                <w:numId w:val="7"/>
              </w:numPr>
              <w:spacing w:before="0"/>
              <w:ind w:left="0" w:firstLine="0"/>
              <w:jc w:val="center"/>
            </w:pPr>
          </w:p>
        </w:tc>
        <w:tc>
          <w:tcPr>
            <w:tcW w:w="6130" w:type="dxa"/>
          </w:tcPr>
          <w:p w14:paraId="2197F714"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5DEE8D6F" w14:textId="77777777" w:rsidR="00714027" w:rsidRDefault="00714027" w:rsidP="00714027">
            <w:pPr>
              <w:tabs>
                <w:tab w:val="right" w:pos="3258"/>
              </w:tabs>
              <w:jc w:val="left"/>
            </w:pPr>
            <w:r>
              <w:t>Наименование:</w:t>
            </w:r>
            <w:r>
              <w:tab/>
              <w:t>__________</w:t>
            </w:r>
          </w:p>
          <w:p w14:paraId="23B4CCFE" w14:textId="77777777" w:rsidR="00714027" w:rsidRDefault="00714027" w:rsidP="00714027">
            <w:pPr>
              <w:tabs>
                <w:tab w:val="right" w:pos="3258"/>
              </w:tabs>
              <w:jc w:val="left"/>
            </w:pPr>
            <w:r>
              <w:t>Адрес места нахождения:</w:t>
            </w:r>
            <w:r>
              <w:tab/>
              <w:t>__</w:t>
            </w:r>
          </w:p>
          <w:p w14:paraId="6A28F4CD" w14:textId="77777777" w:rsidR="00714027" w:rsidRDefault="00714027" w:rsidP="00714027">
            <w:pPr>
              <w:jc w:val="left"/>
            </w:pPr>
            <w:r>
              <w:t>Фактический адрес:</w:t>
            </w:r>
            <w:r>
              <w:tab/>
              <w:t>_______</w:t>
            </w:r>
          </w:p>
        </w:tc>
      </w:tr>
      <w:tr w:rsidR="00714027" w14:paraId="76438A76" w14:textId="77777777" w:rsidTr="00714027">
        <w:trPr>
          <w:cantSplit/>
        </w:trPr>
        <w:tc>
          <w:tcPr>
            <w:tcW w:w="817" w:type="dxa"/>
          </w:tcPr>
          <w:p w14:paraId="18A735E7" w14:textId="77777777" w:rsidR="00714027" w:rsidRDefault="00714027" w:rsidP="00352D24">
            <w:pPr>
              <w:pStyle w:val="af"/>
              <w:numPr>
                <w:ilvl w:val="0"/>
                <w:numId w:val="7"/>
              </w:numPr>
              <w:spacing w:before="0"/>
              <w:ind w:left="0" w:firstLine="0"/>
              <w:jc w:val="center"/>
            </w:pPr>
          </w:p>
        </w:tc>
        <w:tc>
          <w:tcPr>
            <w:tcW w:w="6130" w:type="dxa"/>
          </w:tcPr>
          <w:p w14:paraId="61CBA35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5C45A122" w14:textId="77777777" w:rsidR="00714027" w:rsidRDefault="00714027" w:rsidP="00714027">
            <w:pPr>
              <w:jc w:val="left"/>
            </w:pPr>
          </w:p>
        </w:tc>
      </w:tr>
      <w:tr w:rsidR="00714027" w14:paraId="2EFDDACD" w14:textId="77777777" w:rsidTr="00714027">
        <w:trPr>
          <w:cantSplit/>
        </w:trPr>
        <w:tc>
          <w:tcPr>
            <w:tcW w:w="817" w:type="dxa"/>
          </w:tcPr>
          <w:p w14:paraId="1823CD67" w14:textId="77777777" w:rsidR="00714027" w:rsidRDefault="00714027" w:rsidP="00352D24">
            <w:pPr>
              <w:pStyle w:val="af"/>
              <w:numPr>
                <w:ilvl w:val="0"/>
                <w:numId w:val="7"/>
              </w:numPr>
              <w:spacing w:before="0"/>
              <w:ind w:left="0" w:firstLine="0"/>
              <w:jc w:val="center"/>
            </w:pPr>
          </w:p>
        </w:tc>
        <w:tc>
          <w:tcPr>
            <w:tcW w:w="6130" w:type="dxa"/>
          </w:tcPr>
          <w:p w14:paraId="308B97B3"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7647791A" w14:textId="77777777" w:rsidR="00714027" w:rsidRDefault="00714027" w:rsidP="00714027">
            <w:pPr>
              <w:jc w:val="left"/>
            </w:pPr>
          </w:p>
        </w:tc>
      </w:tr>
      <w:tr w:rsidR="00714027" w14:paraId="68DA9929" w14:textId="77777777" w:rsidTr="00714027">
        <w:trPr>
          <w:cantSplit/>
        </w:trPr>
        <w:tc>
          <w:tcPr>
            <w:tcW w:w="817" w:type="dxa"/>
          </w:tcPr>
          <w:p w14:paraId="5BBFA3CB" w14:textId="77777777" w:rsidR="00714027" w:rsidRDefault="00714027" w:rsidP="00352D24">
            <w:pPr>
              <w:pStyle w:val="af"/>
              <w:numPr>
                <w:ilvl w:val="0"/>
                <w:numId w:val="7"/>
              </w:numPr>
              <w:spacing w:before="0"/>
              <w:ind w:left="0" w:firstLine="0"/>
              <w:jc w:val="center"/>
            </w:pPr>
          </w:p>
        </w:tc>
        <w:tc>
          <w:tcPr>
            <w:tcW w:w="6130" w:type="dxa"/>
          </w:tcPr>
          <w:p w14:paraId="61FB7ADC"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07A53B24" w14:textId="77777777" w:rsidR="00714027" w:rsidRDefault="00714027" w:rsidP="00714027">
            <w:pPr>
              <w:jc w:val="left"/>
            </w:pPr>
          </w:p>
        </w:tc>
      </w:tr>
      <w:tr w:rsidR="00714027" w14:paraId="45ACCF57" w14:textId="77777777" w:rsidTr="00714027">
        <w:trPr>
          <w:cantSplit/>
        </w:trPr>
        <w:tc>
          <w:tcPr>
            <w:tcW w:w="817" w:type="dxa"/>
          </w:tcPr>
          <w:p w14:paraId="2532A5DE" w14:textId="77777777" w:rsidR="00714027" w:rsidRDefault="00714027" w:rsidP="00352D24">
            <w:pPr>
              <w:pStyle w:val="af"/>
              <w:numPr>
                <w:ilvl w:val="0"/>
                <w:numId w:val="7"/>
              </w:numPr>
              <w:spacing w:before="0"/>
              <w:ind w:left="0" w:firstLine="0"/>
              <w:jc w:val="center"/>
            </w:pPr>
          </w:p>
        </w:tc>
        <w:tc>
          <w:tcPr>
            <w:tcW w:w="6130" w:type="dxa"/>
          </w:tcPr>
          <w:p w14:paraId="231205AD"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5707107" w14:textId="77777777" w:rsidR="00714027" w:rsidRDefault="00714027" w:rsidP="00714027">
            <w:pPr>
              <w:jc w:val="left"/>
            </w:pPr>
          </w:p>
        </w:tc>
      </w:tr>
      <w:tr w:rsidR="00714027" w14:paraId="717EC737" w14:textId="77777777" w:rsidTr="00714027">
        <w:trPr>
          <w:cantSplit/>
        </w:trPr>
        <w:tc>
          <w:tcPr>
            <w:tcW w:w="817" w:type="dxa"/>
          </w:tcPr>
          <w:p w14:paraId="119B267B" w14:textId="77777777" w:rsidR="00714027" w:rsidRDefault="00714027" w:rsidP="00352D24">
            <w:pPr>
              <w:pStyle w:val="af"/>
              <w:numPr>
                <w:ilvl w:val="0"/>
                <w:numId w:val="7"/>
              </w:numPr>
              <w:spacing w:before="0"/>
              <w:ind w:left="0" w:firstLine="0"/>
              <w:jc w:val="center"/>
            </w:pPr>
          </w:p>
        </w:tc>
        <w:tc>
          <w:tcPr>
            <w:tcW w:w="6130" w:type="dxa"/>
          </w:tcPr>
          <w:p w14:paraId="0820096A"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5015DAFC" w14:textId="77777777" w:rsidR="00714027" w:rsidRDefault="00714027" w:rsidP="00714027">
            <w:pPr>
              <w:jc w:val="left"/>
            </w:pPr>
          </w:p>
        </w:tc>
      </w:tr>
      <w:tr w:rsidR="00714027" w14:paraId="0AEFBF73" w14:textId="77777777" w:rsidTr="00714027">
        <w:trPr>
          <w:cantSplit/>
        </w:trPr>
        <w:tc>
          <w:tcPr>
            <w:tcW w:w="817" w:type="dxa"/>
          </w:tcPr>
          <w:p w14:paraId="27AD88BC" w14:textId="77777777" w:rsidR="00714027" w:rsidRDefault="00714027" w:rsidP="00352D24">
            <w:pPr>
              <w:pStyle w:val="af"/>
              <w:numPr>
                <w:ilvl w:val="0"/>
                <w:numId w:val="7"/>
              </w:numPr>
              <w:spacing w:before="0"/>
              <w:ind w:left="0" w:firstLine="0"/>
              <w:jc w:val="center"/>
            </w:pPr>
          </w:p>
        </w:tc>
        <w:tc>
          <w:tcPr>
            <w:tcW w:w="6130" w:type="dxa"/>
          </w:tcPr>
          <w:p w14:paraId="47636299" w14:textId="77777777" w:rsidR="00714027" w:rsidRDefault="00714027" w:rsidP="00714027">
            <w:pPr>
              <w:jc w:val="left"/>
            </w:pPr>
            <w:r>
              <w:t>Для юридических лиц указать:</w:t>
            </w:r>
          </w:p>
          <w:p w14:paraId="4ACA5A4D"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4FF72A31"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581A7B0E" w14:textId="77777777" w:rsidR="00714027" w:rsidRDefault="00714027" w:rsidP="00714027">
            <w:pPr>
              <w:jc w:val="left"/>
            </w:pPr>
          </w:p>
        </w:tc>
      </w:tr>
      <w:tr w:rsidR="00714027" w14:paraId="17C953B9" w14:textId="77777777" w:rsidTr="00714027">
        <w:trPr>
          <w:cantSplit/>
        </w:trPr>
        <w:tc>
          <w:tcPr>
            <w:tcW w:w="817" w:type="dxa"/>
          </w:tcPr>
          <w:p w14:paraId="2A905FD1" w14:textId="77777777" w:rsidR="00714027" w:rsidRDefault="00714027" w:rsidP="00352D24">
            <w:pPr>
              <w:pStyle w:val="af"/>
              <w:numPr>
                <w:ilvl w:val="0"/>
                <w:numId w:val="7"/>
              </w:numPr>
              <w:spacing w:before="0"/>
              <w:ind w:left="0" w:firstLine="0"/>
              <w:jc w:val="center"/>
            </w:pPr>
          </w:p>
        </w:tc>
        <w:tc>
          <w:tcPr>
            <w:tcW w:w="6130" w:type="dxa"/>
          </w:tcPr>
          <w:p w14:paraId="7FB8A1E0"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6926FD1E" w14:textId="77777777" w:rsidR="00714027" w:rsidRDefault="00714027" w:rsidP="00714027">
            <w:pPr>
              <w:jc w:val="left"/>
            </w:pPr>
          </w:p>
        </w:tc>
      </w:tr>
      <w:tr w:rsidR="00714027" w14:paraId="09FFED90" w14:textId="77777777" w:rsidTr="00714027">
        <w:trPr>
          <w:cantSplit/>
        </w:trPr>
        <w:tc>
          <w:tcPr>
            <w:tcW w:w="817" w:type="dxa"/>
          </w:tcPr>
          <w:p w14:paraId="219DA24C" w14:textId="77777777" w:rsidR="00714027" w:rsidRDefault="00714027" w:rsidP="00352D24">
            <w:pPr>
              <w:pStyle w:val="af"/>
              <w:numPr>
                <w:ilvl w:val="0"/>
                <w:numId w:val="7"/>
              </w:numPr>
              <w:spacing w:before="0"/>
              <w:ind w:left="0" w:firstLine="0"/>
              <w:jc w:val="center"/>
            </w:pPr>
          </w:p>
        </w:tc>
        <w:tc>
          <w:tcPr>
            <w:tcW w:w="6130" w:type="dxa"/>
          </w:tcPr>
          <w:p w14:paraId="3767F907"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2AC95CF5" w14:textId="77777777" w:rsidR="00714027" w:rsidRDefault="00714027" w:rsidP="00714027">
            <w:pPr>
              <w:jc w:val="left"/>
            </w:pPr>
          </w:p>
        </w:tc>
      </w:tr>
      <w:tr w:rsidR="00714027" w14:paraId="47E103C4" w14:textId="77777777" w:rsidTr="00714027">
        <w:trPr>
          <w:cantSplit/>
        </w:trPr>
        <w:tc>
          <w:tcPr>
            <w:tcW w:w="817" w:type="dxa"/>
          </w:tcPr>
          <w:p w14:paraId="3A495686" w14:textId="77777777" w:rsidR="00714027" w:rsidRDefault="00714027" w:rsidP="00352D24">
            <w:pPr>
              <w:pStyle w:val="af"/>
              <w:numPr>
                <w:ilvl w:val="0"/>
                <w:numId w:val="7"/>
              </w:numPr>
              <w:spacing w:before="0"/>
              <w:ind w:left="0" w:firstLine="0"/>
              <w:jc w:val="center"/>
            </w:pPr>
          </w:p>
        </w:tc>
        <w:tc>
          <w:tcPr>
            <w:tcW w:w="6130" w:type="dxa"/>
          </w:tcPr>
          <w:p w14:paraId="2A8928C6" w14:textId="77777777" w:rsidR="00714027" w:rsidRPr="008D18ED" w:rsidRDefault="00714027" w:rsidP="00714027">
            <w:pPr>
              <w:jc w:val="left"/>
            </w:pPr>
            <w:r>
              <w:t>Телефон участника (с указанием кода города)</w:t>
            </w:r>
          </w:p>
        </w:tc>
        <w:tc>
          <w:tcPr>
            <w:tcW w:w="3474" w:type="dxa"/>
          </w:tcPr>
          <w:p w14:paraId="6AEE0274" w14:textId="77777777" w:rsidR="00714027" w:rsidRDefault="00714027" w:rsidP="00714027">
            <w:pPr>
              <w:jc w:val="left"/>
            </w:pPr>
          </w:p>
        </w:tc>
      </w:tr>
      <w:tr w:rsidR="00714027" w14:paraId="5DBC39B6" w14:textId="77777777" w:rsidTr="00714027">
        <w:trPr>
          <w:cantSplit/>
        </w:trPr>
        <w:tc>
          <w:tcPr>
            <w:tcW w:w="817" w:type="dxa"/>
          </w:tcPr>
          <w:p w14:paraId="1E5A5823" w14:textId="77777777" w:rsidR="00714027" w:rsidRDefault="00714027" w:rsidP="00352D24">
            <w:pPr>
              <w:pStyle w:val="af"/>
              <w:numPr>
                <w:ilvl w:val="0"/>
                <w:numId w:val="7"/>
              </w:numPr>
              <w:spacing w:before="0"/>
              <w:ind w:left="0" w:firstLine="0"/>
              <w:jc w:val="center"/>
            </w:pPr>
          </w:p>
        </w:tc>
        <w:tc>
          <w:tcPr>
            <w:tcW w:w="6130" w:type="dxa"/>
          </w:tcPr>
          <w:p w14:paraId="0AF3F9B4" w14:textId="77777777" w:rsidR="00714027" w:rsidRDefault="00714027" w:rsidP="00714027">
            <w:pPr>
              <w:jc w:val="left"/>
            </w:pPr>
            <w:r>
              <w:t>Факс участника (с указанием кода города)</w:t>
            </w:r>
          </w:p>
        </w:tc>
        <w:tc>
          <w:tcPr>
            <w:tcW w:w="3474" w:type="dxa"/>
          </w:tcPr>
          <w:p w14:paraId="4CBF30B4" w14:textId="77777777" w:rsidR="00714027" w:rsidRDefault="00714027" w:rsidP="00714027">
            <w:pPr>
              <w:jc w:val="left"/>
            </w:pPr>
          </w:p>
        </w:tc>
      </w:tr>
      <w:tr w:rsidR="00714027" w14:paraId="29291701" w14:textId="77777777" w:rsidTr="00714027">
        <w:trPr>
          <w:cantSplit/>
        </w:trPr>
        <w:tc>
          <w:tcPr>
            <w:tcW w:w="817" w:type="dxa"/>
          </w:tcPr>
          <w:p w14:paraId="18FEF088" w14:textId="77777777" w:rsidR="00714027" w:rsidRDefault="00714027" w:rsidP="00352D24">
            <w:pPr>
              <w:pStyle w:val="af"/>
              <w:numPr>
                <w:ilvl w:val="0"/>
                <w:numId w:val="7"/>
              </w:numPr>
              <w:spacing w:before="0"/>
              <w:ind w:left="0" w:firstLine="0"/>
              <w:jc w:val="center"/>
            </w:pPr>
          </w:p>
        </w:tc>
        <w:tc>
          <w:tcPr>
            <w:tcW w:w="6130" w:type="dxa"/>
          </w:tcPr>
          <w:p w14:paraId="075E5D16"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4A25DA00" w14:textId="77777777" w:rsidR="00714027" w:rsidRDefault="00714027" w:rsidP="00714027">
            <w:pPr>
              <w:jc w:val="left"/>
            </w:pPr>
          </w:p>
        </w:tc>
      </w:tr>
      <w:tr w:rsidR="00714027" w14:paraId="2897D435" w14:textId="77777777" w:rsidTr="00714027">
        <w:trPr>
          <w:cantSplit/>
        </w:trPr>
        <w:tc>
          <w:tcPr>
            <w:tcW w:w="817" w:type="dxa"/>
          </w:tcPr>
          <w:p w14:paraId="28645582" w14:textId="77777777" w:rsidR="00714027" w:rsidRDefault="00714027" w:rsidP="00352D24">
            <w:pPr>
              <w:pStyle w:val="af"/>
              <w:numPr>
                <w:ilvl w:val="0"/>
                <w:numId w:val="7"/>
              </w:numPr>
              <w:spacing w:before="0"/>
              <w:ind w:left="0" w:firstLine="0"/>
              <w:jc w:val="center"/>
            </w:pPr>
          </w:p>
        </w:tc>
        <w:tc>
          <w:tcPr>
            <w:tcW w:w="6130" w:type="dxa"/>
          </w:tcPr>
          <w:p w14:paraId="2C313565"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76DA1D02" w14:textId="77777777" w:rsidR="00714027" w:rsidRDefault="00714027" w:rsidP="00714027">
            <w:pPr>
              <w:jc w:val="left"/>
            </w:pPr>
          </w:p>
        </w:tc>
      </w:tr>
      <w:tr w:rsidR="00714027" w14:paraId="47A95E84" w14:textId="77777777" w:rsidTr="00714027">
        <w:trPr>
          <w:cantSplit/>
        </w:trPr>
        <w:tc>
          <w:tcPr>
            <w:tcW w:w="817" w:type="dxa"/>
          </w:tcPr>
          <w:p w14:paraId="63B4C01B" w14:textId="77777777" w:rsidR="00714027" w:rsidRDefault="00714027" w:rsidP="00352D24">
            <w:pPr>
              <w:pStyle w:val="af"/>
              <w:numPr>
                <w:ilvl w:val="0"/>
                <w:numId w:val="7"/>
              </w:numPr>
              <w:spacing w:before="0"/>
              <w:ind w:left="0" w:firstLine="0"/>
              <w:jc w:val="center"/>
            </w:pPr>
          </w:p>
        </w:tc>
        <w:tc>
          <w:tcPr>
            <w:tcW w:w="6130" w:type="dxa"/>
          </w:tcPr>
          <w:p w14:paraId="283AB742"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F952495" w14:textId="77777777" w:rsidR="00714027" w:rsidRDefault="00714027" w:rsidP="00714027">
            <w:pPr>
              <w:jc w:val="left"/>
            </w:pPr>
          </w:p>
        </w:tc>
      </w:tr>
    </w:tbl>
    <w:p w14:paraId="479BC77E"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3E4108F0" w14:textId="77777777" w:rsidR="00CC2F33" w:rsidRDefault="00CC2F33" w:rsidP="00CC2F33">
      <w:r>
        <w:t>Приложение 2 к Анкете участника: Справка о кредитных обязательствах;</w:t>
      </w:r>
    </w:p>
    <w:p w14:paraId="6000A2B2"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136E79C2" w14:textId="77777777" w:rsidR="00714027" w:rsidRDefault="00714027" w:rsidP="00714027">
      <w:pPr>
        <w:keepNext/>
        <w:tabs>
          <w:tab w:val="right" w:pos="10205"/>
        </w:tabs>
        <w:spacing w:before="240"/>
        <w:jc w:val="left"/>
      </w:pPr>
      <w:r>
        <w:t>_________________</w:t>
      </w:r>
      <w:r>
        <w:tab/>
        <w:t>___________________________</w:t>
      </w:r>
    </w:p>
    <w:p w14:paraId="1041BAF5"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ADF450"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0827A73"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08A0825F"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10B61BE7" w14:textId="57E6BAC4"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r w:rsidR="00772A82">
        <w:rPr>
          <w:b/>
          <w:caps/>
          <w:spacing w:val="40"/>
        </w:rPr>
        <w:t>СОБСТВЕННИКОВ, ВКЛЮЧАЯ</w:t>
      </w:r>
      <w:r w:rsidRPr="00176585">
        <w:rPr>
          <w:b/>
          <w:caps/>
          <w:spacing w:val="40"/>
        </w:rPr>
        <w:t xml:space="preserve"> бенефициаров (в том числе конечных)</w:t>
      </w:r>
    </w:p>
    <w:tbl>
      <w:tblPr>
        <w:tblStyle w:val="afa"/>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27F337E1" w14:textId="77777777" w:rsidTr="00714027">
        <w:tc>
          <w:tcPr>
            <w:tcW w:w="446" w:type="dxa"/>
            <w:vMerge w:val="restart"/>
          </w:tcPr>
          <w:p w14:paraId="355938E5"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3AE88A13"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0605CF6D"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5F2681AF" w14:textId="77777777" w:rsidTr="00714027">
        <w:tc>
          <w:tcPr>
            <w:tcW w:w="446" w:type="dxa"/>
            <w:vMerge/>
          </w:tcPr>
          <w:p w14:paraId="38B37DD1" w14:textId="77777777" w:rsidR="00714027" w:rsidRPr="008F704F" w:rsidRDefault="00714027" w:rsidP="00714027">
            <w:pPr>
              <w:keepNext/>
              <w:jc w:val="center"/>
              <w:rPr>
                <w:sz w:val="16"/>
                <w:szCs w:val="16"/>
              </w:rPr>
            </w:pPr>
          </w:p>
        </w:tc>
        <w:tc>
          <w:tcPr>
            <w:tcW w:w="586" w:type="dxa"/>
          </w:tcPr>
          <w:p w14:paraId="58EE94EA"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53D3B49E"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7BC4E28B"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4B33E3D5"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20B84D9B"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5985E403"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0089237B" w14:textId="77777777" w:rsidR="00714027" w:rsidRPr="008F704F" w:rsidRDefault="00714027" w:rsidP="00714027">
            <w:pPr>
              <w:keepNext/>
              <w:jc w:val="center"/>
              <w:rPr>
                <w:sz w:val="16"/>
                <w:szCs w:val="16"/>
              </w:rPr>
            </w:pPr>
            <w:r w:rsidRPr="008F704F">
              <w:rPr>
                <w:sz w:val="16"/>
                <w:szCs w:val="16"/>
              </w:rPr>
              <w:t>№</w:t>
            </w:r>
          </w:p>
        </w:tc>
        <w:tc>
          <w:tcPr>
            <w:tcW w:w="586" w:type="dxa"/>
          </w:tcPr>
          <w:p w14:paraId="2822D7BD"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5BBB2E0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36E182A5"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045DC9AA"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1D0E2A72"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437F06EB"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B39455A"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6AC42E85" w14:textId="77777777" w:rsidTr="00714027">
        <w:tc>
          <w:tcPr>
            <w:tcW w:w="446" w:type="dxa"/>
          </w:tcPr>
          <w:p w14:paraId="6349F74E" w14:textId="77777777" w:rsidR="00714027" w:rsidRPr="008F704F" w:rsidRDefault="00714027" w:rsidP="00714027">
            <w:pPr>
              <w:keepNext/>
              <w:jc w:val="center"/>
              <w:rPr>
                <w:sz w:val="16"/>
                <w:szCs w:val="16"/>
              </w:rPr>
            </w:pPr>
            <w:r w:rsidRPr="008F704F">
              <w:rPr>
                <w:sz w:val="16"/>
                <w:szCs w:val="16"/>
              </w:rPr>
              <w:t>1</w:t>
            </w:r>
          </w:p>
        </w:tc>
        <w:tc>
          <w:tcPr>
            <w:tcW w:w="586" w:type="dxa"/>
          </w:tcPr>
          <w:p w14:paraId="27A15849" w14:textId="77777777" w:rsidR="00714027" w:rsidRPr="008F704F" w:rsidRDefault="00714027" w:rsidP="00714027">
            <w:pPr>
              <w:keepNext/>
              <w:jc w:val="center"/>
              <w:rPr>
                <w:sz w:val="16"/>
                <w:szCs w:val="16"/>
              </w:rPr>
            </w:pPr>
            <w:r w:rsidRPr="008F704F">
              <w:rPr>
                <w:sz w:val="16"/>
                <w:szCs w:val="16"/>
              </w:rPr>
              <w:t>2</w:t>
            </w:r>
          </w:p>
        </w:tc>
        <w:tc>
          <w:tcPr>
            <w:tcW w:w="656" w:type="dxa"/>
          </w:tcPr>
          <w:p w14:paraId="73C4A00A" w14:textId="77777777" w:rsidR="00714027" w:rsidRPr="008F704F" w:rsidRDefault="00714027" w:rsidP="00714027">
            <w:pPr>
              <w:keepNext/>
              <w:jc w:val="center"/>
              <w:rPr>
                <w:sz w:val="16"/>
                <w:szCs w:val="16"/>
              </w:rPr>
            </w:pPr>
            <w:r w:rsidRPr="008F704F">
              <w:rPr>
                <w:sz w:val="16"/>
                <w:szCs w:val="16"/>
              </w:rPr>
              <w:t>3</w:t>
            </w:r>
          </w:p>
        </w:tc>
        <w:tc>
          <w:tcPr>
            <w:tcW w:w="1282" w:type="dxa"/>
          </w:tcPr>
          <w:p w14:paraId="593C9053" w14:textId="77777777" w:rsidR="00714027" w:rsidRPr="008F704F" w:rsidRDefault="00714027" w:rsidP="00714027">
            <w:pPr>
              <w:keepNext/>
              <w:jc w:val="center"/>
              <w:rPr>
                <w:sz w:val="16"/>
                <w:szCs w:val="16"/>
              </w:rPr>
            </w:pPr>
            <w:r w:rsidRPr="008F704F">
              <w:rPr>
                <w:sz w:val="16"/>
                <w:szCs w:val="16"/>
              </w:rPr>
              <w:t>4</w:t>
            </w:r>
          </w:p>
        </w:tc>
        <w:tc>
          <w:tcPr>
            <w:tcW w:w="796" w:type="dxa"/>
          </w:tcPr>
          <w:p w14:paraId="0379A130" w14:textId="77777777" w:rsidR="00714027" w:rsidRPr="008F704F" w:rsidRDefault="00714027" w:rsidP="00714027">
            <w:pPr>
              <w:keepNext/>
              <w:jc w:val="center"/>
              <w:rPr>
                <w:sz w:val="16"/>
                <w:szCs w:val="16"/>
              </w:rPr>
            </w:pPr>
            <w:r w:rsidRPr="008F704F">
              <w:rPr>
                <w:sz w:val="16"/>
                <w:szCs w:val="16"/>
              </w:rPr>
              <w:t>5</w:t>
            </w:r>
          </w:p>
        </w:tc>
        <w:tc>
          <w:tcPr>
            <w:tcW w:w="1213" w:type="dxa"/>
          </w:tcPr>
          <w:p w14:paraId="6C296A87" w14:textId="77777777" w:rsidR="00714027" w:rsidRPr="008F704F" w:rsidRDefault="00714027" w:rsidP="00714027">
            <w:pPr>
              <w:keepNext/>
              <w:jc w:val="center"/>
              <w:rPr>
                <w:sz w:val="16"/>
                <w:szCs w:val="16"/>
              </w:rPr>
            </w:pPr>
            <w:r w:rsidRPr="008F704F">
              <w:rPr>
                <w:sz w:val="16"/>
                <w:szCs w:val="16"/>
              </w:rPr>
              <w:t>6</w:t>
            </w:r>
          </w:p>
        </w:tc>
        <w:tc>
          <w:tcPr>
            <w:tcW w:w="1520" w:type="dxa"/>
          </w:tcPr>
          <w:p w14:paraId="0BE8B0D0" w14:textId="77777777" w:rsidR="00714027" w:rsidRPr="008F704F" w:rsidRDefault="00714027" w:rsidP="00714027">
            <w:pPr>
              <w:keepNext/>
              <w:jc w:val="center"/>
              <w:rPr>
                <w:sz w:val="16"/>
                <w:szCs w:val="16"/>
              </w:rPr>
            </w:pPr>
            <w:r w:rsidRPr="008F704F">
              <w:rPr>
                <w:sz w:val="16"/>
                <w:szCs w:val="16"/>
              </w:rPr>
              <w:t>7</w:t>
            </w:r>
          </w:p>
        </w:tc>
        <w:tc>
          <w:tcPr>
            <w:tcW w:w="379" w:type="dxa"/>
          </w:tcPr>
          <w:p w14:paraId="78D3C119" w14:textId="77777777" w:rsidR="00714027" w:rsidRPr="008F704F" w:rsidRDefault="00714027" w:rsidP="00714027">
            <w:pPr>
              <w:keepNext/>
              <w:jc w:val="center"/>
              <w:rPr>
                <w:sz w:val="16"/>
                <w:szCs w:val="16"/>
              </w:rPr>
            </w:pPr>
            <w:r w:rsidRPr="008F704F">
              <w:rPr>
                <w:sz w:val="16"/>
                <w:szCs w:val="16"/>
              </w:rPr>
              <w:t>8</w:t>
            </w:r>
          </w:p>
        </w:tc>
        <w:tc>
          <w:tcPr>
            <w:tcW w:w="586" w:type="dxa"/>
          </w:tcPr>
          <w:p w14:paraId="6EA3DC5B" w14:textId="77777777" w:rsidR="00714027" w:rsidRPr="008F704F" w:rsidRDefault="00714027" w:rsidP="00714027">
            <w:pPr>
              <w:keepNext/>
              <w:jc w:val="center"/>
              <w:rPr>
                <w:sz w:val="16"/>
                <w:szCs w:val="16"/>
              </w:rPr>
            </w:pPr>
            <w:r w:rsidRPr="008F704F">
              <w:rPr>
                <w:sz w:val="16"/>
                <w:szCs w:val="16"/>
              </w:rPr>
              <w:t>9</w:t>
            </w:r>
          </w:p>
        </w:tc>
        <w:tc>
          <w:tcPr>
            <w:tcW w:w="656" w:type="dxa"/>
          </w:tcPr>
          <w:p w14:paraId="1F498E10" w14:textId="77777777" w:rsidR="00714027" w:rsidRPr="008F704F" w:rsidRDefault="00714027" w:rsidP="00714027">
            <w:pPr>
              <w:keepNext/>
              <w:jc w:val="center"/>
              <w:rPr>
                <w:sz w:val="16"/>
                <w:szCs w:val="16"/>
              </w:rPr>
            </w:pPr>
            <w:r w:rsidRPr="008F704F">
              <w:rPr>
                <w:sz w:val="16"/>
                <w:szCs w:val="16"/>
              </w:rPr>
              <w:t>10</w:t>
            </w:r>
          </w:p>
        </w:tc>
        <w:tc>
          <w:tcPr>
            <w:tcW w:w="1282" w:type="dxa"/>
          </w:tcPr>
          <w:p w14:paraId="63DBD127" w14:textId="77777777" w:rsidR="00714027" w:rsidRPr="008F704F" w:rsidRDefault="00714027" w:rsidP="00714027">
            <w:pPr>
              <w:keepNext/>
              <w:jc w:val="center"/>
              <w:rPr>
                <w:sz w:val="16"/>
                <w:szCs w:val="16"/>
              </w:rPr>
            </w:pPr>
            <w:r w:rsidRPr="008F704F">
              <w:rPr>
                <w:sz w:val="16"/>
                <w:szCs w:val="16"/>
              </w:rPr>
              <w:t>11</w:t>
            </w:r>
          </w:p>
        </w:tc>
        <w:tc>
          <w:tcPr>
            <w:tcW w:w="1124" w:type="dxa"/>
          </w:tcPr>
          <w:p w14:paraId="02F3C11A" w14:textId="77777777" w:rsidR="00714027" w:rsidRPr="008F704F" w:rsidRDefault="00714027" w:rsidP="00714027">
            <w:pPr>
              <w:keepNext/>
              <w:jc w:val="center"/>
              <w:rPr>
                <w:sz w:val="16"/>
                <w:szCs w:val="16"/>
              </w:rPr>
            </w:pPr>
            <w:r w:rsidRPr="008F704F">
              <w:rPr>
                <w:sz w:val="16"/>
                <w:szCs w:val="16"/>
              </w:rPr>
              <w:t>12</w:t>
            </w:r>
          </w:p>
        </w:tc>
        <w:tc>
          <w:tcPr>
            <w:tcW w:w="1520" w:type="dxa"/>
          </w:tcPr>
          <w:p w14:paraId="5C43C68E" w14:textId="77777777" w:rsidR="00714027" w:rsidRPr="008F704F" w:rsidRDefault="00714027" w:rsidP="00714027">
            <w:pPr>
              <w:keepNext/>
              <w:jc w:val="center"/>
              <w:rPr>
                <w:sz w:val="16"/>
                <w:szCs w:val="16"/>
              </w:rPr>
            </w:pPr>
            <w:r w:rsidRPr="008F704F">
              <w:rPr>
                <w:sz w:val="16"/>
                <w:szCs w:val="16"/>
              </w:rPr>
              <w:t>13</w:t>
            </w:r>
          </w:p>
        </w:tc>
        <w:tc>
          <w:tcPr>
            <w:tcW w:w="1222" w:type="dxa"/>
          </w:tcPr>
          <w:p w14:paraId="2F2513B3" w14:textId="77777777" w:rsidR="00714027" w:rsidRPr="008F704F" w:rsidRDefault="00714027" w:rsidP="00714027">
            <w:pPr>
              <w:keepNext/>
              <w:jc w:val="center"/>
              <w:rPr>
                <w:sz w:val="16"/>
                <w:szCs w:val="16"/>
              </w:rPr>
            </w:pPr>
            <w:r w:rsidRPr="008F704F">
              <w:rPr>
                <w:sz w:val="16"/>
                <w:szCs w:val="16"/>
              </w:rPr>
              <w:t>14</w:t>
            </w:r>
          </w:p>
        </w:tc>
        <w:tc>
          <w:tcPr>
            <w:tcW w:w="1518" w:type="dxa"/>
          </w:tcPr>
          <w:p w14:paraId="3C7189E7" w14:textId="77777777" w:rsidR="00714027" w:rsidRPr="008F704F" w:rsidRDefault="00714027" w:rsidP="00714027">
            <w:pPr>
              <w:keepNext/>
              <w:jc w:val="center"/>
              <w:rPr>
                <w:sz w:val="16"/>
                <w:szCs w:val="16"/>
              </w:rPr>
            </w:pPr>
            <w:r w:rsidRPr="008F704F">
              <w:rPr>
                <w:sz w:val="16"/>
                <w:szCs w:val="16"/>
              </w:rPr>
              <w:t>15</w:t>
            </w:r>
          </w:p>
        </w:tc>
      </w:tr>
      <w:tr w:rsidR="00714027" w:rsidRPr="008F704F" w14:paraId="4E3486DA" w14:textId="77777777" w:rsidTr="00714027">
        <w:tc>
          <w:tcPr>
            <w:tcW w:w="446" w:type="dxa"/>
          </w:tcPr>
          <w:p w14:paraId="033988B9" w14:textId="77777777" w:rsidR="00714027" w:rsidRPr="008F704F" w:rsidRDefault="00714027" w:rsidP="00714027">
            <w:pPr>
              <w:jc w:val="center"/>
              <w:rPr>
                <w:sz w:val="16"/>
                <w:szCs w:val="16"/>
              </w:rPr>
            </w:pPr>
          </w:p>
        </w:tc>
        <w:tc>
          <w:tcPr>
            <w:tcW w:w="586" w:type="dxa"/>
          </w:tcPr>
          <w:p w14:paraId="513EE3F8" w14:textId="77777777" w:rsidR="00714027" w:rsidRPr="008F704F" w:rsidRDefault="00714027" w:rsidP="00714027">
            <w:pPr>
              <w:jc w:val="center"/>
              <w:rPr>
                <w:sz w:val="16"/>
                <w:szCs w:val="16"/>
              </w:rPr>
            </w:pPr>
          </w:p>
        </w:tc>
        <w:tc>
          <w:tcPr>
            <w:tcW w:w="656" w:type="dxa"/>
          </w:tcPr>
          <w:p w14:paraId="74BC74DD" w14:textId="77777777" w:rsidR="00714027" w:rsidRPr="008F704F" w:rsidRDefault="00714027" w:rsidP="00714027">
            <w:pPr>
              <w:jc w:val="center"/>
              <w:rPr>
                <w:sz w:val="16"/>
                <w:szCs w:val="16"/>
              </w:rPr>
            </w:pPr>
          </w:p>
        </w:tc>
        <w:tc>
          <w:tcPr>
            <w:tcW w:w="1282" w:type="dxa"/>
          </w:tcPr>
          <w:p w14:paraId="7CDC35F9" w14:textId="77777777" w:rsidR="00714027" w:rsidRPr="008F704F" w:rsidRDefault="00714027" w:rsidP="00714027">
            <w:pPr>
              <w:jc w:val="center"/>
              <w:rPr>
                <w:sz w:val="16"/>
                <w:szCs w:val="16"/>
              </w:rPr>
            </w:pPr>
          </w:p>
        </w:tc>
        <w:tc>
          <w:tcPr>
            <w:tcW w:w="796" w:type="dxa"/>
          </w:tcPr>
          <w:p w14:paraId="270F7CAE" w14:textId="77777777" w:rsidR="00714027" w:rsidRPr="008F704F" w:rsidRDefault="00714027" w:rsidP="00714027">
            <w:pPr>
              <w:jc w:val="center"/>
              <w:rPr>
                <w:sz w:val="16"/>
                <w:szCs w:val="16"/>
              </w:rPr>
            </w:pPr>
          </w:p>
        </w:tc>
        <w:tc>
          <w:tcPr>
            <w:tcW w:w="1213" w:type="dxa"/>
          </w:tcPr>
          <w:p w14:paraId="182EF65B" w14:textId="77777777" w:rsidR="00714027" w:rsidRPr="008F704F" w:rsidRDefault="00714027" w:rsidP="00714027">
            <w:pPr>
              <w:jc w:val="center"/>
              <w:rPr>
                <w:sz w:val="16"/>
                <w:szCs w:val="16"/>
              </w:rPr>
            </w:pPr>
          </w:p>
        </w:tc>
        <w:tc>
          <w:tcPr>
            <w:tcW w:w="1520" w:type="dxa"/>
          </w:tcPr>
          <w:p w14:paraId="5CADBE0C" w14:textId="77777777" w:rsidR="00714027" w:rsidRPr="008F704F" w:rsidRDefault="00714027" w:rsidP="00714027">
            <w:pPr>
              <w:jc w:val="center"/>
              <w:rPr>
                <w:sz w:val="16"/>
                <w:szCs w:val="16"/>
              </w:rPr>
            </w:pPr>
          </w:p>
        </w:tc>
        <w:tc>
          <w:tcPr>
            <w:tcW w:w="379" w:type="dxa"/>
          </w:tcPr>
          <w:p w14:paraId="1060CD05" w14:textId="77777777" w:rsidR="00714027" w:rsidRPr="008F704F" w:rsidRDefault="00714027" w:rsidP="00714027">
            <w:pPr>
              <w:jc w:val="center"/>
              <w:rPr>
                <w:sz w:val="16"/>
                <w:szCs w:val="16"/>
              </w:rPr>
            </w:pPr>
          </w:p>
        </w:tc>
        <w:tc>
          <w:tcPr>
            <w:tcW w:w="586" w:type="dxa"/>
          </w:tcPr>
          <w:p w14:paraId="6CA5F98D" w14:textId="77777777" w:rsidR="00714027" w:rsidRPr="008F704F" w:rsidRDefault="00714027" w:rsidP="00714027">
            <w:pPr>
              <w:jc w:val="center"/>
              <w:rPr>
                <w:sz w:val="16"/>
                <w:szCs w:val="16"/>
              </w:rPr>
            </w:pPr>
          </w:p>
        </w:tc>
        <w:tc>
          <w:tcPr>
            <w:tcW w:w="656" w:type="dxa"/>
          </w:tcPr>
          <w:p w14:paraId="36639407" w14:textId="77777777" w:rsidR="00714027" w:rsidRPr="008F704F" w:rsidRDefault="00714027" w:rsidP="00714027">
            <w:pPr>
              <w:jc w:val="center"/>
              <w:rPr>
                <w:sz w:val="16"/>
                <w:szCs w:val="16"/>
              </w:rPr>
            </w:pPr>
          </w:p>
        </w:tc>
        <w:tc>
          <w:tcPr>
            <w:tcW w:w="1282" w:type="dxa"/>
          </w:tcPr>
          <w:p w14:paraId="2532A97C" w14:textId="77777777" w:rsidR="00714027" w:rsidRPr="008F704F" w:rsidRDefault="00714027" w:rsidP="00714027">
            <w:pPr>
              <w:jc w:val="center"/>
              <w:rPr>
                <w:sz w:val="16"/>
                <w:szCs w:val="16"/>
              </w:rPr>
            </w:pPr>
          </w:p>
        </w:tc>
        <w:tc>
          <w:tcPr>
            <w:tcW w:w="1124" w:type="dxa"/>
          </w:tcPr>
          <w:p w14:paraId="239CC4D4" w14:textId="77777777" w:rsidR="00714027" w:rsidRPr="008F704F" w:rsidRDefault="00714027" w:rsidP="00714027">
            <w:pPr>
              <w:jc w:val="center"/>
              <w:rPr>
                <w:sz w:val="16"/>
                <w:szCs w:val="16"/>
              </w:rPr>
            </w:pPr>
          </w:p>
        </w:tc>
        <w:tc>
          <w:tcPr>
            <w:tcW w:w="1520" w:type="dxa"/>
          </w:tcPr>
          <w:p w14:paraId="5037B721" w14:textId="77777777" w:rsidR="00714027" w:rsidRPr="008F704F" w:rsidRDefault="00714027" w:rsidP="00714027">
            <w:pPr>
              <w:jc w:val="center"/>
              <w:rPr>
                <w:sz w:val="16"/>
                <w:szCs w:val="16"/>
              </w:rPr>
            </w:pPr>
          </w:p>
        </w:tc>
        <w:tc>
          <w:tcPr>
            <w:tcW w:w="1222" w:type="dxa"/>
          </w:tcPr>
          <w:p w14:paraId="04795D16" w14:textId="77777777" w:rsidR="00714027" w:rsidRPr="008F704F" w:rsidRDefault="00714027" w:rsidP="00714027">
            <w:pPr>
              <w:jc w:val="center"/>
              <w:rPr>
                <w:sz w:val="16"/>
                <w:szCs w:val="16"/>
              </w:rPr>
            </w:pPr>
          </w:p>
        </w:tc>
        <w:tc>
          <w:tcPr>
            <w:tcW w:w="1518" w:type="dxa"/>
          </w:tcPr>
          <w:p w14:paraId="3EF4BE47" w14:textId="77777777" w:rsidR="00714027" w:rsidRPr="008F704F" w:rsidRDefault="00714027" w:rsidP="00714027">
            <w:pPr>
              <w:jc w:val="center"/>
              <w:rPr>
                <w:sz w:val="16"/>
                <w:szCs w:val="16"/>
              </w:rPr>
            </w:pPr>
          </w:p>
        </w:tc>
      </w:tr>
      <w:tr w:rsidR="00714027" w:rsidRPr="008F704F" w14:paraId="18430366" w14:textId="77777777" w:rsidTr="00714027">
        <w:tc>
          <w:tcPr>
            <w:tcW w:w="446" w:type="dxa"/>
          </w:tcPr>
          <w:p w14:paraId="502649F6" w14:textId="77777777" w:rsidR="00714027" w:rsidRPr="008F704F" w:rsidRDefault="00714027" w:rsidP="00714027">
            <w:pPr>
              <w:jc w:val="center"/>
              <w:rPr>
                <w:sz w:val="16"/>
                <w:szCs w:val="16"/>
              </w:rPr>
            </w:pPr>
          </w:p>
        </w:tc>
        <w:tc>
          <w:tcPr>
            <w:tcW w:w="586" w:type="dxa"/>
          </w:tcPr>
          <w:p w14:paraId="67F04A5E" w14:textId="77777777" w:rsidR="00714027" w:rsidRPr="008F704F" w:rsidRDefault="00714027" w:rsidP="00714027">
            <w:pPr>
              <w:jc w:val="center"/>
              <w:rPr>
                <w:sz w:val="16"/>
                <w:szCs w:val="16"/>
              </w:rPr>
            </w:pPr>
          </w:p>
        </w:tc>
        <w:tc>
          <w:tcPr>
            <w:tcW w:w="656" w:type="dxa"/>
          </w:tcPr>
          <w:p w14:paraId="0861D67D" w14:textId="77777777" w:rsidR="00714027" w:rsidRPr="008F704F" w:rsidRDefault="00714027" w:rsidP="00714027">
            <w:pPr>
              <w:jc w:val="center"/>
              <w:rPr>
                <w:sz w:val="16"/>
                <w:szCs w:val="16"/>
              </w:rPr>
            </w:pPr>
          </w:p>
        </w:tc>
        <w:tc>
          <w:tcPr>
            <w:tcW w:w="1282" w:type="dxa"/>
          </w:tcPr>
          <w:p w14:paraId="2C6E20D3" w14:textId="77777777" w:rsidR="00714027" w:rsidRPr="008F704F" w:rsidRDefault="00714027" w:rsidP="00714027">
            <w:pPr>
              <w:jc w:val="center"/>
              <w:rPr>
                <w:sz w:val="16"/>
                <w:szCs w:val="16"/>
              </w:rPr>
            </w:pPr>
          </w:p>
        </w:tc>
        <w:tc>
          <w:tcPr>
            <w:tcW w:w="796" w:type="dxa"/>
          </w:tcPr>
          <w:p w14:paraId="17EE06F6" w14:textId="77777777" w:rsidR="00714027" w:rsidRPr="008F704F" w:rsidRDefault="00714027" w:rsidP="00714027">
            <w:pPr>
              <w:jc w:val="center"/>
              <w:rPr>
                <w:sz w:val="16"/>
                <w:szCs w:val="16"/>
              </w:rPr>
            </w:pPr>
          </w:p>
        </w:tc>
        <w:tc>
          <w:tcPr>
            <w:tcW w:w="1213" w:type="dxa"/>
          </w:tcPr>
          <w:p w14:paraId="218DC9B6" w14:textId="77777777" w:rsidR="00714027" w:rsidRPr="008F704F" w:rsidRDefault="00714027" w:rsidP="00714027">
            <w:pPr>
              <w:jc w:val="center"/>
              <w:rPr>
                <w:sz w:val="16"/>
                <w:szCs w:val="16"/>
              </w:rPr>
            </w:pPr>
          </w:p>
        </w:tc>
        <w:tc>
          <w:tcPr>
            <w:tcW w:w="1520" w:type="dxa"/>
          </w:tcPr>
          <w:p w14:paraId="57800363" w14:textId="77777777" w:rsidR="00714027" w:rsidRPr="008F704F" w:rsidRDefault="00714027" w:rsidP="00714027">
            <w:pPr>
              <w:jc w:val="center"/>
              <w:rPr>
                <w:sz w:val="16"/>
                <w:szCs w:val="16"/>
              </w:rPr>
            </w:pPr>
          </w:p>
        </w:tc>
        <w:tc>
          <w:tcPr>
            <w:tcW w:w="379" w:type="dxa"/>
          </w:tcPr>
          <w:p w14:paraId="650ED69D" w14:textId="77777777" w:rsidR="00714027" w:rsidRPr="008F704F" w:rsidRDefault="00714027" w:rsidP="00714027">
            <w:pPr>
              <w:jc w:val="center"/>
              <w:rPr>
                <w:sz w:val="16"/>
                <w:szCs w:val="16"/>
              </w:rPr>
            </w:pPr>
          </w:p>
        </w:tc>
        <w:tc>
          <w:tcPr>
            <w:tcW w:w="586" w:type="dxa"/>
          </w:tcPr>
          <w:p w14:paraId="054C2339" w14:textId="77777777" w:rsidR="00714027" w:rsidRPr="008F704F" w:rsidRDefault="00714027" w:rsidP="00714027">
            <w:pPr>
              <w:jc w:val="center"/>
              <w:rPr>
                <w:sz w:val="16"/>
                <w:szCs w:val="16"/>
              </w:rPr>
            </w:pPr>
          </w:p>
        </w:tc>
        <w:tc>
          <w:tcPr>
            <w:tcW w:w="656" w:type="dxa"/>
          </w:tcPr>
          <w:p w14:paraId="54F0018C" w14:textId="77777777" w:rsidR="00714027" w:rsidRPr="008F704F" w:rsidRDefault="00714027" w:rsidP="00714027">
            <w:pPr>
              <w:jc w:val="center"/>
              <w:rPr>
                <w:sz w:val="16"/>
                <w:szCs w:val="16"/>
              </w:rPr>
            </w:pPr>
          </w:p>
        </w:tc>
        <w:tc>
          <w:tcPr>
            <w:tcW w:w="1282" w:type="dxa"/>
          </w:tcPr>
          <w:p w14:paraId="16782869" w14:textId="77777777" w:rsidR="00714027" w:rsidRPr="008F704F" w:rsidRDefault="00714027" w:rsidP="00714027">
            <w:pPr>
              <w:jc w:val="center"/>
              <w:rPr>
                <w:sz w:val="16"/>
                <w:szCs w:val="16"/>
              </w:rPr>
            </w:pPr>
          </w:p>
        </w:tc>
        <w:tc>
          <w:tcPr>
            <w:tcW w:w="1124" w:type="dxa"/>
          </w:tcPr>
          <w:p w14:paraId="1AB301BD" w14:textId="77777777" w:rsidR="00714027" w:rsidRPr="008F704F" w:rsidRDefault="00714027" w:rsidP="00714027">
            <w:pPr>
              <w:jc w:val="center"/>
              <w:rPr>
                <w:sz w:val="16"/>
                <w:szCs w:val="16"/>
              </w:rPr>
            </w:pPr>
          </w:p>
        </w:tc>
        <w:tc>
          <w:tcPr>
            <w:tcW w:w="1520" w:type="dxa"/>
          </w:tcPr>
          <w:p w14:paraId="60566EF9" w14:textId="77777777" w:rsidR="00714027" w:rsidRPr="008F704F" w:rsidRDefault="00714027" w:rsidP="00714027">
            <w:pPr>
              <w:jc w:val="center"/>
              <w:rPr>
                <w:sz w:val="16"/>
                <w:szCs w:val="16"/>
              </w:rPr>
            </w:pPr>
          </w:p>
        </w:tc>
        <w:tc>
          <w:tcPr>
            <w:tcW w:w="1222" w:type="dxa"/>
          </w:tcPr>
          <w:p w14:paraId="6EEC32F3" w14:textId="77777777" w:rsidR="00714027" w:rsidRPr="008F704F" w:rsidRDefault="00714027" w:rsidP="00714027">
            <w:pPr>
              <w:jc w:val="center"/>
              <w:rPr>
                <w:sz w:val="16"/>
                <w:szCs w:val="16"/>
              </w:rPr>
            </w:pPr>
          </w:p>
        </w:tc>
        <w:tc>
          <w:tcPr>
            <w:tcW w:w="1518" w:type="dxa"/>
          </w:tcPr>
          <w:p w14:paraId="766B9513" w14:textId="77777777" w:rsidR="00714027" w:rsidRPr="008F704F" w:rsidRDefault="00714027" w:rsidP="00714027">
            <w:pPr>
              <w:jc w:val="center"/>
              <w:rPr>
                <w:sz w:val="16"/>
                <w:szCs w:val="16"/>
              </w:rPr>
            </w:pPr>
          </w:p>
        </w:tc>
      </w:tr>
      <w:tr w:rsidR="00714027" w:rsidRPr="008F704F" w14:paraId="43D4F70F" w14:textId="77777777" w:rsidTr="00714027">
        <w:tc>
          <w:tcPr>
            <w:tcW w:w="446" w:type="dxa"/>
          </w:tcPr>
          <w:p w14:paraId="5DE61F84" w14:textId="77777777" w:rsidR="00714027" w:rsidRPr="008F704F" w:rsidRDefault="00714027" w:rsidP="00714027">
            <w:pPr>
              <w:jc w:val="center"/>
              <w:rPr>
                <w:sz w:val="16"/>
                <w:szCs w:val="16"/>
              </w:rPr>
            </w:pPr>
          </w:p>
        </w:tc>
        <w:tc>
          <w:tcPr>
            <w:tcW w:w="586" w:type="dxa"/>
          </w:tcPr>
          <w:p w14:paraId="60540562" w14:textId="77777777" w:rsidR="00714027" w:rsidRPr="008F704F" w:rsidRDefault="00714027" w:rsidP="00714027">
            <w:pPr>
              <w:jc w:val="center"/>
              <w:rPr>
                <w:sz w:val="16"/>
                <w:szCs w:val="16"/>
              </w:rPr>
            </w:pPr>
          </w:p>
        </w:tc>
        <w:tc>
          <w:tcPr>
            <w:tcW w:w="656" w:type="dxa"/>
          </w:tcPr>
          <w:p w14:paraId="125F792A" w14:textId="77777777" w:rsidR="00714027" w:rsidRPr="008F704F" w:rsidRDefault="00714027" w:rsidP="00714027">
            <w:pPr>
              <w:jc w:val="center"/>
              <w:rPr>
                <w:sz w:val="16"/>
                <w:szCs w:val="16"/>
              </w:rPr>
            </w:pPr>
          </w:p>
        </w:tc>
        <w:tc>
          <w:tcPr>
            <w:tcW w:w="1282" w:type="dxa"/>
          </w:tcPr>
          <w:p w14:paraId="73B7FDB2" w14:textId="77777777" w:rsidR="00714027" w:rsidRPr="008F704F" w:rsidRDefault="00714027" w:rsidP="00714027">
            <w:pPr>
              <w:jc w:val="center"/>
              <w:rPr>
                <w:sz w:val="16"/>
                <w:szCs w:val="16"/>
              </w:rPr>
            </w:pPr>
          </w:p>
        </w:tc>
        <w:tc>
          <w:tcPr>
            <w:tcW w:w="796" w:type="dxa"/>
          </w:tcPr>
          <w:p w14:paraId="748C93C4" w14:textId="77777777" w:rsidR="00714027" w:rsidRPr="008F704F" w:rsidRDefault="00714027" w:rsidP="00714027">
            <w:pPr>
              <w:jc w:val="center"/>
              <w:rPr>
                <w:sz w:val="16"/>
                <w:szCs w:val="16"/>
              </w:rPr>
            </w:pPr>
          </w:p>
        </w:tc>
        <w:tc>
          <w:tcPr>
            <w:tcW w:w="1213" w:type="dxa"/>
          </w:tcPr>
          <w:p w14:paraId="500DBB04" w14:textId="77777777" w:rsidR="00714027" w:rsidRPr="008F704F" w:rsidRDefault="00714027" w:rsidP="00714027">
            <w:pPr>
              <w:jc w:val="center"/>
              <w:rPr>
                <w:sz w:val="16"/>
                <w:szCs w:val="16"/>
              </w:rPr>
            </w:pPr>
          </w:p>
        </w:tc>
        <w:tc>
          <w:tcPr>
            <w:tcW w:w="1520" w:type="dxa"/>
          </w:tcPr>
          <w:p w14:paraId="39CC6930" w14:textId="77777777" w:rsidR="00714027" w:rsidRPr="008F704F" w:rsidRDefault="00714027" w:rsidP="00714027">
            <w:pPr>
              <w:jc w:val="center"/>
              <w:rPr>
                <w:sz w:val="16"/>
                <w:szCs w:val="16"/>
              </w:rPr>
            </w:pPr>
          </w:p>
        </w:tc>
        <w:tc>
          <w:tcPr>
            <w:tcW w:w="379" w:type="dxa"/>
          </w:tcPr>
          <w:p w14:paraId="71EC1D04" w14:textId="77777777" w:rsidR="00714027" w:rsidRPr="008F704F" w:rsidRDefault="00714027" w:rsidP="00714027">
            <w:pPr>
              <w:jc w:val="center"/>
              <w:rPr>
                <w:sz w:val="16"/>
                <w:szCs w:val="16"/>
              </w:rPr>
            </w:pPr>
          </w:p>
        </w:tc>
        <w:tc>
          <w:tcPr>
            <w:tcW w:w="586" w:type="dxa"/>
          </w:tcPr>
          <w:p w14:paraId="0A2226B5" w14:textId="77777777" w:rsidR="00714027" w:rsidRPr="008F704F" w:rsidRDefault="00714027" w:rsidP="00714027">
            <w:pPr>
              <w:jc w:val="center"/>
              <w:rPr>
                <w:sz w:val="16"/>
                <w:szCs w:val="16"/>
              </w:rPr>
            </w:pPr>
          </w:p>
        </w:tc>
        <w:tc>
          <w:tcPr>
            <w:tcW w:w="656" w:type="dxa"/>
          </w:tcPr>
          <w:p w14:paraId="5B3391CB" w14:textId="77777777" w:rsidR="00714027" w:rsidRPr="008F704F" w:rsidRDefault="00714027" w:rsidP="00714027">
            <w:pPr>
              <w:jc w:val="center"/>
              <w:rPr>
                <w:sz w:val="16"/>
                <w:szCs w:val="16"/>
              </w:rPr>
            </w:pPr>
          </w:p>
        </w:tc>
        <w:tc>
          <w:tcPr>
            <w:tcW w:w="1282" w:type="dxa"/>
          </w:tcPr>
          <w:p w14:paraId="646D00BF" w14:textId="77777777" w:rsidR="00714027" w:rsidRPr="008F704F" w:rsidRDefault="00714027" w:rsidP="00714027">
            <w:pPr>
              <w:jc w:val="center"/>
              <w:rPr>
                <w:sz w:val="16"/>
                <w:szCs w:val="16"/>
              </w:rPr>
            </w:pPr>
          </w:p>
        </w:tc>
        <w:tc>
          <w:tcPr>
            <w:tcW w:w="1124" w:type="dxa"/>
          </w:tcPr>
          <w:p w14:paraId="44C27DB9" w14:textId="77777777" w:rsidR="00714027" w:rsidRPr="008F704F" w:rsidRDefault="00714027" w:rsidP="00714027">
            <w:pPr>
              <w:jc w:val="center"/>
              <w:rPr>
                <w:sz w:val="16"/>
                <w:szCs w:val="16"/>
              </w:rPr>
            </w:pPr>
          </w:p>
        </w:tc>
        <w:tc>
          <w:tcPr>
            <w:tcW w:w="1520" w:type="dxa"/>
          </w:tcPr>
          <w:p w14:paraId="745DEFFB" w14:textId="77777777" w:rsidR="00714027" w:rsidRPr="008F704F" w:rsidRDefault="00714027" w:rsidP="00714027">
            <w:pPr>
              <w:jc w:val="center"/>
              <w:rPr>
                <w:sz w:val="16"/>
                <w:szCs w:val="16"/>
              </w:rPr>
            </w:pPr>
          </w:p>
        </w:tc>
        <w:tc>
          <w:tcPr>
            <w:tcW w:w="1222" w:type="dxa"/>
          </w:tcPr>
          <w:p w14:paraId="52CC5EDA" w14:textId="77777777" w:rsidR="00714027" w:rsidRPr="008F704F" w:rsidRDefault="00714027" w:rsidP="00714027">
            <w:pPr>
              <w:jc w:val="center"/>
              <w:rPr>
                <w:sz w:val="16"/>
                <w:szCs w:val="16"/>
              </w:rPr>
            </w:pPr>
          </w:p>
        </w:tc>
        <w:tc>
          <w:tcPr>
            <w:tcW w:w="1518" w:type="dxa"/>
          </w:tcPr>
          <w:p w14:paraId="055FB5FA" w14:textId="77777777" w:rsidR="00714027" w:rsidRPr="008F704F" w:rsidRDefault="00714027" w:rsidP="00714027">
            <w:pPr>
              <w:jc w:val="center"/>
              <w:rPr>
                <w:sz w:val="16"/>
                <w:szCs w:val="16"/>
              </w:rPr>
            </w:pPr>
          </w:p>
        </w:tc>
      </w:tr>
    </w:tbl>
    <w:p w14:paraId="5C16DFFA"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749B5860" w14:textId="77777777" w:rsidR="00714027" w:rsidRDefault="00714027" w:rsidP="00714027">
      <w:pPr>
        <w:keepNext/>
        <w:tabs>
          <w:tab w:val="right" w:pos="10205"/>
        </w:tabs>
        <w:spacing w:before="240"/>
        <w:jc w:val="left"/>
      </w:pPr>
      <w:r>
        <w:t>_________________</w:t>
      </w:r>
      <w:r>
        <w:tab/>
        <w:t>___________________________</w:t>
      </w:r>
    </w:p>
    <w:p w14:paraId="069A63E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BF810C0"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26A7828C" w14:textId="77777777" w:rsidR="00714027" w:rsidRPr="005F1C12" w:rsidRDefault="00714027" w:rsidP="00714027">
      <w:pPr>
        <w:tabs>
          <w:tab w:val="center" w:pos="1985"/>
        </w:tabs>
        <w:spacing w:before="0"/>
        <w:rPr>
          <w:sz w:val="20"/>
          <w:szCs w:val="20"/>
        </w:rPr>
      </w:pPr>
    </w:p>
    <w:p w14:paraId="034804D0" w14:textId="77777777" w:rsidR="00714027" w:rsidRDefault="00714027" w:rsidP="00714027"/>
    <w:p w14:paraId="7CED4BC4" w14:textId="77777777" w:rsidR="006D1B0C" w:rsidRDefault="006D1B0C" w:rsidP="00714027"/>
    <w:p w14:paraId="3680A4DA" w14:textId="77777777" w:rsidR="00210497" w:rsidRDefault="00210497" w:rsidP="006D1B0C">
      <w:pPr>
        <w:keepNext/>
        <w:ind w:left="11340"/>
        <w:jc w:val="left"/>
        <w:outlineLvl w:val="4"/>
        <w:rPr>
          <w:b/>
        </w:rPr>
      </w:pPr>
    </w:p>
    <w:p w14:paraId="00411957"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5C75BF6C" w14:textId="77777777" w:rsidR="006D1B0C" w:rsidRDefault="006D1B0C" w:rsidP="006D1B0C">
      <w:pPr>
        <w:jc w:val="right"/>
        <w:rPr>
          <w:bCs/>
          <w:szCs w:val="24"/>
        </w:rPr>
      </w:pPr>
    </w:p>
    <w:p w14:paraId="2C3D8182" w14:textId="77777777" w:rsidR="006D1B0C" w:rsidRDefault="006D1B0C" w:rsidP="006D1B0C">
      <w:pPr>
        <w:jc w:val="right"/>
        <w:rPr>
          <w:bCs/>
          <w:szCs w:val="24"/>
        </w:rPr>
      </w:pPr>
    </w:p>
    <w:p w14:paraId="4E9E0FF9"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20D7A2B1" w14:textId="77777777" w:rsidR="006D1B0C" w:rsidRDefault="006D1B0C" w:rsidP="006D1B0C">
      <w:pPr>
        <w:keepNext/>
        <w:tabs>
          <w:tab w:val="right" w:pos="10205"/>
        </w:tabs>
      </w:pPr>
    </w:p>
    <w:p w14:paraId="0B8934F9" w14:textId="77777777" w:rsidR="006D1B0C" w:rsidRDefault="006D1B0C" w:rsidP="006D1B0C">
      <w:pPr>
        <w:keepNext/>
        <w:tabs>
          <w:tab w:val="right" w:pos="10205"/>
        </w:tabs>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7D61E04F" w14:textId="77777777" w:rsidTr="003E5B32">
        <w:tc>
          <w:tcPr>
            <w:tcW w:w="7393" w:type="dxa"/>
          </w:tcPr>
          <w:p w14:paraId="29C1F1AD" w14:textId="77777777" w:rsidR="006D1B0C" w:rsidRDefault="006D1B0C" w:rsidP="003E5B32">
            <w:r>
              <w:t>Наименование процедуры закупки:</w:t>
            </w:r>
          </w:p>
        </w:tc>
        <w:tc>
          <w:tcPr>
            <w:tcW w:w="7393" w:type="dxa"/>
          </w:tcPr>
          <w:p w14:paraId="10613CB0" w14:textId="77777777" w:rsidR="006D1B0C" w:rsidRDefault="006D1B0C" w:rsidP="003E5B32">
            <w:pPr>
              <w:keepNext/>
              <w:tabs>
                <w:tab w:val="right" w:pos="10205"/>
              </w:tabs>
            </w:pPr>
            <w:r>
              <w:t>_________________________________________</w:t>
            </w:r>
          </w:p>
        </w:tc>
      </w:tr>
      <w:tr w:rsidR="006D1B0C" w14:paraId="0398EAD9" w14:textId="77777777" w:rsidTr="003E5B32">
        <w:tc>
          <w:tcPr>
            <w:tcW w:w="7393" w:type="dxa"/>
          </w:tcPr>
          <w:p w14:paraId="2EE735A1" w14:textId="77777777" w:rsidR="006D1B0C" w:rsidRDefault="006D1B0C" w:rsidP="003E5B32">
            <w:pPr>
              <w:keepNext/>
              <w:tabs>
                <w:tab w:val="right" w:pos="10205"/>
              </w:tabs>
            </w:pPr>
            <w:r>
              <w:t xml:space="preserve">Номер извещения, присвоенный ЕИС (при наличии):       </w:t>
            </w:r>
          </w:p>
        </w:tc>
        <w:tc>
          <w:tcPr>
            <w:tcW w:w="7393" w:type="dxa"/>
          </w:tcPr>
          <w:p w14:paraId="77012FEF" w14:textId="77777777" w:rsidR="006D1B0C" w:rsidRDefault="006D1B0C" w:rsidP="003E5B32">
            <w:pPr>
              <w:keepNext/>
              <w:tabs>
                <w:tab w:val="right" w:pos="10205"/>
              </w:tabs>
            </w:pPr>
            <w:r>
              <w:t>_________________________________________</w:t>
            </w:r>
          </w:p>
        </w:tc>
      </w:tr>
      <w:tr w:rsidR="006D1B0C" w14:paraId="28C17DF9" w14:textId="77777777" w:rsidTr="003E5B32">
        <w:tc>
          <w:tcPr>
            <w:tcW w:w="7393" w:type="dxa"/>
          </w:tcPr>
          <w:p w14:paraId="1C764699" w14:textId="77777777" w:rsidR="006D1B0C" w:rsidRDefault="006D1B0C" w:rsidP="003E5B32">
            <w:pPr>
              <w:keepNext/>
              <w:tabs>
                <w:tab w:val="right" w:pos="10205"/>
              </w:tabs>
            </w:pPr>
            <w:r>
              <w:t xml:space="preserve">Наименование участника:                                                         </w:t>
            </w:r>
          </w:p>
        </w:tc>
        <w:tc>
          <w:tcPr>
            <w:tcW w:w="7393" w:type="dxa"/>
          </w:tcPr>
          <w:p w14:paraId="007F252A" w14:textId="77777777" w:rsidR="006D1B0C" w:rsidRDefault="006D1B0C" w:rsidP="003E5B32">
            <w:pPr>
              <w:keepNext/>
              <w:tabs>
                <w:tab w:val="right" w:pos="10205"/>
              </w:tabs>
            </w:pPr>
            <w:r>
              <w:t>_________________________________________</w:t>
            </w:r>
          </w:p>
        </w:tc>
      </w:tr>
      <w:tr w:rsidR="006D1B0C" w14:paraId="1D900CF3" w14:textId="77777777" w:rsidTr="003E5B32">
        <w:tc>
          <w:tcPr>
            <w:tcW w:w="7393" w:type="dxa"/>
          </w:tcPr>
          <w:p w14:paraId="220A7866" w14:textId="77777777" w:rsidR="006D1B0C" w:rsidRDefault="006D1B0C" w:rsidP="003E5B32">
            <w:pPr>
              <w:keepNext/>
              <w:tabs>
                <w:tab w:val="right" w:pos="10205"/>
              </w:tabs>
            </w:pPr>
            <w:r>
              <w:t>Адрес места нахождения участника:</w:t>
            </w:r>
          </w:p>
        </w:tc>
        <w:tc>
          <w:tcPr>
            <w:tcW w:w="7393" w:type="dxa"/>
          </w:tcPr>
          <w:p w14:paraId="06B9B637" w14:textId="77777777" w:rsidR="006D1B0C" w:rsidRDefault="006D1B0C" w:rsidP="003E5B32">
            <w:pPr>
              <w:keepNext/>
              <w:tabs>
                <w:tab w:val="right" w:pos="10205"/>
              </w:tabs>
            </w:pPr>
            <w:r>
              <w:t>_________________________________________</w:t>
            </w:r>
          </w:p>
        </w:tc>
      </w:tr>
    </w:tbl>
    <w:p w14:paraId="3A4D8182" w14:textId="77777777" w:rsidR="006D1B0C" w:rsidRDefault="006D1B0C" w:rsidP="006D1B0C">
      <w:pPr>
        <w:keepNext/>
        <w:tabs>
          <w:tab w:val="right" w:pos="10205"/>
        </w:tabs>
      </w:pPr>
    </w:p>
    <w:p w14:paraId="4A6E3566"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0551BBC9" w14:textId="77777777" w:rsidTr="003E5B32">
        <w:trPr>
          <w:cantSplit/>
        </w:trPr>
        <w:tc>
          <w:tcPr>
            <w:tcW w:w="753" w:type="dxa"/>
            <w:shd w:val="clear" w:color="auto" w:fill="auto"/>
          </w:tcPr>
          <w:p w14:paraId="0103720F" w14:textId="77777777"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7C3B616B" w14:textId="77777777"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14:paraId="0D153A04" w14:textId="77777777"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14:paraId="025F58F0" w14:textId="77777777"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1EE3AC7B" w14:textId="77777777"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14:paraId="1F5CB47E" w14:textId="77777777"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14:paraId="42850D08" w14:textId="77777777" w:rsidR="006D1B0C" w:rsidRPr="004F7CBE" w:rsidRDefault="006D1B0C" w:rsidP="003E5B32">
            <w:pPr>
              <w:keepNext/>
              <w:jc w:val="center"/>
              <w:rPr>
                <w:sz w:val="20"/>
                <w:szCs w:val="20"/>
              </w:rPr>
            </w:pPr>
            <w:r>
              <w:rPr>
                <w:sz w:val="20"/>
                <w:szCs w:val="20"/>
              </w:rPr>
              <w:t xml:space="preserve">Обеспечение </w:t>
            </w:r>
          </w:p>
        </w:tc>
      </w:tr>
      <w:tr w:rsidR="006D1B0C" w:rsidRPr="00572767" w14:paraId="6BBB5053" w14:textId="77777777" w:rsidTr="003E5B32">
        <w:trPr>
          <w:cantSplit/>
        </w:trPr>
        <w:tc>
          <w:tcPr>
            <w:tcW w:w="753" w:type="dxa"/>
            <w:shd w:val="clear" w:color="auto" w:fill="auto"/>
          </w:tcPr>
          <w:p w14:paraId="2B9DB343" w14:textId="77777777" w:rsidR="006D1B0C" w:rsidRPr="00034D5B" w:rsidRDefault="006D1B0C" w:rsidP="00352D24">
            <w:pPr>
              <w:pStyle w:val="af"/>
              <w:numPr>
                <w:ilvl w:val="0"/>
                <w:numId w:val="9"/>
              </w:numPr>
              <w:spacing w:before="0"/>
              <w:ind w:left="0" w:firstLine="0"/>
              <w:jc w:val="center"/>
            </w:pPr>
          </w:p>
        </w:tc>
        <w:tc>
          <w:tcPr>
            <w:tcW w:w="2339" w:type="dxa"/>
            <w:shd w:val="clear" w:color="auto" w:fill="auto"/>
          </w:tcPr>
          <w:p w14:paraId="5BF2CF61" w14:textId="77777777" w:rsidR="006D1B0C" w:rsidRPr="004F7CBE" w:rsidRDefault="006D1B0C" w:rsidP="003E5B32">
            <w:pPr>
              <w:jc w:val="center"/>
              <w:rPr>
                <w:sz w:val="20"/>
                <w:szCs w:val="20"/>
              </w:rPr>
            </w:pPr>
          </w:p>
        </w:tc>
        <w:tc>
          <w:tcPr>
            <w:tcW w:w="2340" w:type="dxa"/>
            <w:shd w:val="clear" w:color="auto" w:fill="auto"/>
          </w:tcPr>
          <w:p w14:paraId="0D0AA55E" w14:textId="77777777" w:rsidR="006D1B0C" w:rsidRPr="004F7CBE" w:rsidRDefault="006D1B0C" w:rsidP="003E5B32">
            <w:pPr>
              <w:jc w:val="center"/>
              <w:rPr>
                <w:sz w:val="20"/>
                <w:szCs w:val="20"/>
              </w:rPr>
            </w:pPr>
          </w:p>
        </w:tc>
        <w:tc>
          <w:tcPr>
            <w:tcW w:w="2340" w:type="dxa"/>
            <w:shd w:val="clear" w:color="auto" w:fill="auto"/>
          </w:tcPr>
          <w:p w14:paraId="6C76B48D" w14:textId="77777777" w:rsidR="006D1B0C" w:rsidRPr="004F7CBE" w:rsidRDefault="006D1B0C" w:rsidP="003E5B32">
            <w:pPr>
              <w:jc w:val="center"/>
              <w:rPr>
                <w:sz w:val="20"/>
                <w:szCs w:val="20"/>
              </w:rPr>
            </w:pPr>
          </w:p>
        </w:tc>
        <w:tc>
          <w:tcPr>
            <w:tcW w:w="2340" w:type="dxa"/>
            <w:shd w:val="clear" w:color="auto" w:fill="auto"/>
          </w:tcPr>
          <w:p w14:paraId="20F98846" w14:textId="77777777" w:rsidR="006D1B0C" w:rsidRPr="004F7CBE" w:rsidRDefault="006D1B0C" w:rsidP="003E5B32">
            <w:pPr>
              <w:jc w:val="center"/>
              <w:rPr>
                <w:sz w:val="20"/>
                <w:szCs w:val="20"/>
              </w:rPr>
            </w:pPr>
          </w:p>
        </w:tc>
        <w:tc>
          <w:tcPr>
            <w:tcW w:w="2340" w:type="dxa"/>
            <w:shd w:val="clear" w:color="auto" w:fill="auto"/>
          </w:tcPr>
          <w:p w14:paraId="1FEDB36F" w14:textId="77777777" w:rsidR="006D1B0C" w:rsidRPr="004F7CBE" w:rsidRDefault="006D1B0C" w:rsidP="003E5B32">
            <w:pPr>
              <w:jc w:val="center"/>
              <w:rPr>
                <w:sz w:val="20"/>
                <w:szCs w:val="20"/>
              </w:rPr>
            </w:pPr>
          </w:p>
        </w:tc>
        <w:tc>
          <w:tcPr>
            <w:tcW w:w="2340" w:type="dxa"/>
            <w:shd w:val="clear" w:color="auto" w:fill="auto"/>
          </w:tcPr>
          <w:p w14:paraId="7D09602B" w14:textId="77777777" w:rsidR="006D1B0C" w:rsidRPr="004F7CBE" w:rsidRDefault="006D1B0C" w:rsidP="003E5B32">
            <w:pPr>
              <w:jc w:val="center"/>
              <w:rPr>
                <w:sz w:val="20"/>
                <w:szCs w:val="20"/>
              </w:rPr>
            </w:pPr>
          </w:p>
        </w:tc>
      </w:tr>
      <w:tr w:rsidR="006D1B0C" w:rsidRPr="00572767" w14:paraId="1A20BB3F" w14:textId="77777777" w:rsidTr="003E5B32">
        <w:trPr>
          <w:cantSplit/>
        </w:trPr>
        <w:tc>
          <w:tcPr>
            <w:tcW w:w="753" w:type="dxa"/>
            <w:shd w:val="clear" w:color="auto" w:fill="auto"/>
          </w:tcPr>
          <w:p w14:paraId="0C055FFD" w14:textId="77777777" w:rsidR="006D1B0C" w:rsidRPr="00034D5B" w:rsidRDefault="006D1B0C" w:rsidP="00352D24">
            <w:pPr>
              <w:pStyle w:val="af"/>
              <w:numPr>
                <w:ilvl w:val="0"/>
                <w:numId w:val="9"/>
              </w:numPr>
              <w:spacing w:before="0"/>
              <w:ind w:left="0" w:firstLine="0"/>
              <w:jc w:val="center"/>
            </w:pPr>
          </w:p>
        </w:tc>
        <w:tc>
          <w:tcPr>
            <w:tcW w:w="2339" w:type="dxa"/>
            <w:shd w:val="clear" w:color="auto" w:fill="auto"/>
          </w:tcPr>
          <w:p w14:paraId="45402CAD" w14:textId="77777777" w:rsidR="006D1B0C" w:rsidRPr="004F7CBE" w:rsidRDefault="006D1B0C" w:rsidP="003E5B32">
            <w:pPr>
              <w:jc w:val="center"/>
              <w:rPr>
                <w:sz w:val="20"/>
                <w:szCs w:val="20"/>
              </w:rPr>
            </w:pPr>
          </w:p>
        </w:tc>
        <w:tc>
          <w:tcPr>
            <w:tcW w:w="2340" w:type="dxa"/>
            <w:shd w:val="clear" w:color="auto" w:fill="auto"/>
          </w:tcPr>
          <w:p w14:paraId="49FEB26D" w14:textId="77777777" w:rsidR="006D1B0C" w:rsidRPr="004F7CBE" w:rsidRDefault="006D1B0C" w:rsidP="003E5B32">
            <w:pPr>
              <w:jc w:val="center"/>
              <w:rPr>
                <w:sz w:val="20"/>
                <w:szCs w:val="20"/>
              </w:rPr>
            </w:pPr>
          </w:p>
        </w:tc>
        <w:tc>
          <w:tcPr>
            <w:tcW w:w="2340" w:type="dxa"/>
            <w:shd w:val="clear" w:color="auto" w:fill="auto"/>
          </w:tcPr>
          <w:p w14:paraId="4B0FE7AC" w14:textId="77777777" w:rsidR="006D1B0C" w:rsidRPr="004F7CBE" w:rsidRDefault="006D1B0C" w:rsidP="003E5B32">
            <w:pPr>
              <w:jc w:val="center"/>
              <w:rPr>
                <w:sz w:val="20"/>
                <w:szCs w:val="20"/>
              </w:rPr>
            </w:pPr>
          </w:p>
        </w:tc>
        <w:tc>
          <w:tcPr>
            <w:tcW w:w="2340" w:type="dxa"/>
            <w:shd w:val="clear" w:color="auto" w:fill="auto"/>
          </w:tcPr>
          <w:p w14:paraId="3C3796CA" w14:textId="77777777" w:rsidR="006D1B0C" w:rsidRPr="004F7CBE" w:rsidRDefault="006D1B0C" w:rsidP="003E5B32">
            <w:pPr>
              <w:jc w:val="center"/>
              <w:rPr>
                <w:sz w:val="20"/>
                <w:szCs w:val="20"/>
              </w:rPr>
            </w:pPr>
          </w:p>
        </w:tc>
        <w:tc>
          <w:tcPr>
            <w:tcW w:w="2340" w:type="dxa"/>
            <w:shd w:val="clear" w:color="auto" w:fill="auto"/>
          </w:tcPr>
          <w:p w14:paraId="3BA08D0A" w14:textId="77777777" w:rsidR="006D1B0C" w:rsidRPr="004F7CBE" w:rsidRDefault="006D1B0C" w:rsidP="003E5B32">
            <w:pPr>
              <w:jc w:val="center"/>
              <w:rPr>
                <w:sz w:val="20"/>
                <w:szCs w:val="20"/>
              </w:rPr>
            </w:pPr>
          </w:p>
        </w:tc>
        <w:tc>
          <w:tcPr>
            <w:tcW w:w="2340" w:type="dxa"/>
            <w:shd w:val="clear" w:color="auto" w:fill="auto"/>
          </w:tcPr>
          <w:p w14:paraId="194F8151" w14:textId="77777777" w:rsidR="006D1B0C" w:rsidRPr="004F7CBE" w:rsidRDefault="006D1B0C" w:rsidP="003E5B32">
            <w:pPr>
              <w:jc w:val="center"/>
              <w:rPr>
                <w:sz w:val="20"/>
                <w:szCs w:val="20"/>
              </w:rPr>
            </w:pPr>
          </w:p>
        </w:tc>
      </w:tr>
      <w:tr w:rsidR="006D1B0C" w:rsidRPr="00572767" w14:paraId="1B4CE32B" w14:textId="77777777" w:rsidTr="003E5B32">
        <w:trPr>
          <w:cantSplit/>
        </w:trPr>
        <w:tc>
          <w:tcPr>
            <w:tcW w:w="753" w:type="dxa"/>
            <w:shd w:val="clear" w:color="auto" w:fill="auto"/>
          </w:tcPr>
          <w:p w14:paraId="74BC29EA" w14:textId="77777777" w:rsidR="006D1B0C" w:rsidRPr="004F7CBE" w:rsidRDefault="006D1B0C" w:rsidP="003E5B32">
            <w:pPr>
              <w:jc w:val="center"/>
              <w:rPr>
                <w:sz w:val="20"/>
                <w:szCs w:val="20"/>
              </w:rPr>
            </w:pPr>
            <w:r w:rsidRPr="004F7CBE">
              <w:rPr>
                <w:sz w:val="20"/>
                <w:szCs w:val="20"/>
              </w:rPr>
              <w:t>…</w:t>
            </w:r>
          </w:p>
        </w:tc>
        <w:tc>
          <w:tcPr>
            <w:tcW w:w="2339" w:type="dxa"/>
            <w:shd w:val="clear" w:color="auto" w:fill="auto"/>
          </w:tcPr>
          <w:p w14:paraId="71A0E187" w14:textId="77777777" w:rsidR="006D1B0C" w:rsidRPr="004F7CBE" w:rsidRDefault="006D1B0C" w:rsidP="003E5B32">
            <w:pPr>
              <w:jc w:val="center"/>
              <w:rPr>
                <w:sz w:val="20"/>
                <w:szCs w:val="20"/>
              </w:rPr>
            </w:pPr>
          </w:p>
        </w:tc>
        <w:tc>
          <w:tcPr>
            <w:tcW w:w="2340" w:type="dxa"/>
            <w:shd w:val="clear" w:color="auto" w:fill="auto"/>
          </w:tcPr>
          <w:p w14:paraId="43F8EB0F" w14:textId="77777777" w:rsidR="006D1B0C" w:rsidRPr="004F7CBE" w:rsidRDefault="006D1B0C" w:rsidP="003E5B32">
            <w:pPr>
              <w:jc w:val="center"/>
              <w:rPr>
                <w:sz w:val="20"/>
                <w:szCs w:val="20"/>
              </w:rPr>
            </w:pPr>
          </w:p>
        </w:tc>
        <w:tc>
          <w:tcPr>
            <w:tcW w:w="2340" w:type="dxa"/>
            <w:shd w:val="clear" w:color="auto" w:fill="auto"/>
          </w:tcPr>
          <w:p w14:paraId="3F5E7165" w14:textId="77777777" w:rsidR="006D1B0C" w:rsidRPr="004F7CBE" w:rsidRDefault="006D1B0C" w:rsidP="003E5B32">
            <w:pPr>
              <w:jc w:val="center"/>
              <w:rPr>
                <w:sz w:val="20"/>
                <w:szCs w:val="20"/>
              </w:rPr>
            </w:pPr>
          </w:p>
        </w:tc>
        <w:tc>
          <w:tcPr>
            <w:tcW w:w="2340" w:type="dxa"/>
            <w:shd w:val="clear" w:color="auto" w:fill="auto"/>
          </w:tcPr>
          <w:p w14:paraId="25310C74" w14:textId="77777777" w:rsidR="006D1B0C" w:rsidRPr="004F7CBE" w:rsidRDefault="006D1B0C" w:rsidP="003E5B32">
            <w:pPr>
              <w:jc w:val="center"/>
              <w:rPr>
                <w:sz w:val="20"/>
                <w:szCs w:val="20"/>
              </w:rPr>
            </w:pPr>
          </w:p>
        </w:tc>
        <w:tc>
          <w:tcPr>
            <w:tcW w:w="2340" w:type="dxa"/>
            <w:shd w:val="clear" w:color="auto" w:fill="auto"/>
          </w:tcPr>
          <w:p w14:paraId="65B79308" w14:textId="77777777" w:rsidR="006D1B0C" w:rsidRPr="004F7CBE" w:rsidRDefault="006D1B0C" w:rsidP="003E5B32">
            <w:pPr>
              <w:jc w:val="center"/>
              <w:rPr>
                <w:sz w:val="20"/>
                <w:szCs w:val="20"/>
              </w:rPr>
            </w:pPr>
          </w:p>
        </w:tc>
        <w:tc>
          <w:tcPr>
            <w:tcW w:w="2340" w:type="dxa"/>
            <w:shd w:val="clear" w:color="auto" w:fill="auto"/>
          </w:tcPr>
          <w:p w14:paraId="4E909264" w14:textId="77777777" w:rsidR="006D1B0C" w:rsidRPr="004F7CBE" w:rsidRDefault="006D1B0C" w:rsidP="003E5B32">
            <w:pPr>
              <w:jc w:val="center"/>
              <w:rPr>
                <w:sz w:val="20"/>
                <w:szCs w:val="20"/>
              </w:rPr>
            </w:pPr>
          </w:p>
        </w:tc>
      </w:tr>
    </w:tbl>
    <w:p w14:paraId="6FB39E1E" w14:textId="77777777" w:rsidR="006D1B0C" w:rsidRPr="005F1C12" w:rsidRDefault="006D1B0C" w:rsidP="006D1B0C">
      <w:pPr>
        <w:tabs>
          <w:tab w:val="center" w:pos="1985"/>
        </w:tabs>
        <w:spacing w:before="0"/>
        <w:rPr>
          <w:sz w:val="20"/>
          <w:szCs w:val="20"/>
        </w:rPr>
      </w:pPr>
    </w:p>
    <w:p w14:paraId="58C5D943" w14:textId="77777777" w:rsidR="006D1B0C" w:rsidRDefault="006D1B0C" w:rsidP="006D1B0C">
      <w:pPr>
        <w:keepNext/>
        <w:tabs>
          <w:tab w:val="right" w:pos="10205"/>
        </w:tabs>
        <w:spacing w:before="240"/>
        <w:jc w:val="left"/>
      </w:pPr>
      <w:r>
        <w:t>_________________</w:t>
      </w:r>
      <w:r>
        <w:tab/>
        <w:t>___________________________</w:t>
      </w:r>
    </w:p>
    <w:p w14:paraId="392CBCA0"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44D2570"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1EA1EEF7"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455932D3"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09FFB23B"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3165324A" w14:textId="77777777" w:rsidR="00714027" w:rsidRDefault="00714027" w:rsidP="00714027">
      <w:pPr>
        <w:keepNext/>
      </w:pPr>
      <w:r>
        <w:t>Я, ___________________________________________________________________________,</w:t>
      </w:r>
    </w:p>
    <w:p w14:paraId="124704D9"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4991A2A4" w14:textId="77777777" w:rsidR="00714027" w:rsidRDefault="00714027" w:rsidP="00714027">
      <w:pPr>
        <w:keepNext/>
      </w:pPr>
      <w:r>
        <w:t>_____________________________________________________________________________,</w:t>
      </w:r>
    </w:p>
    <w:p w14:paraId="7319550D"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DE0CE02" w14:textId="77777777" w:rsidR="00714027" w:rsidRDefault="00714027" w:rsidP="00714027">
      <w:pPr>
        <w:keepNext/>
      </w:pPr>
      <w:r>
        <w:t>_____________________________________________________________________________,</w:t>
      </w:r>
    </w:p>
    <w:p w14:paraId="244BE6FD"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0EE93D99" w14:textId="77777777" w:rsidR="00714027" w:rsidRDefault="00714027" w:rsidP="00714027">
      <w:pPr>
        <w:keepNext/>
      </w:pPr>
      <w:r>
        <w:t>_____________________________________________________________________________,</w:t>
      </w:r>
    </w:p>
    <w:p w14:paraId="24ECC736"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2AA33809" w14:textId="77777777" w:rsidR="00714027" w:rsidRDefault="00714027" w:rsidP="00714027">
      <w:pPr>
        <w:keepNext/>
      </w:pPr>
      <w:r>
        <w:t>_____________________________________________________________________________,</w:t>
      </w:r>
    </w:p>
    <w:p w14:paraId="52A98DCE"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4DB1FE30" w14:textId="77777777"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14:paraId="407155EC" w14:textId="77777777" w:rsidR="00714027" w:rsidRDefault="00714027" w:rsidP="00352D24">
      <w:pPr>
        <w:pStyle w:val="af"/>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6FA1A72" w14:textId="77777777" w:rsidR="00714027" w:rsidRDefault="00714027" w:rsidP="00352D24">
      <w:pPr>
        <w:pStyle w:val="af"/>
        <w:numPr>
          <w:ilvl w:val="5"/>
          <w:numId w:val="2"/>
        </w:numPr>
        <w:ind w:left="567"/>
      </w:pPr>
      <w:r>
        <w:t>иных охраняемых законом данных: ________________.</w:t>
      </w:r>
    </w:p>
    <w:p w14:paraId="53D56DD7"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3DE3B68F" w14:textId="77777777"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14:paraId="63DF638A" w14:textId="77777777" w:rsidR="00714027" w:rsidRDefault="00714027" w:rsidP="00352D24">
      <w:pPr>
        <w:pStyle w:val="af"/>
        <w:numPr>
          <w:ilvl w:val="5"/>
          <w:numId w:val="2"/>
        </w:numPr>
        <w:ind w:left="567"/>
      </w:pPr>
      <w:r>
        <w:t>запрет на разглашение указанных сведений;</w:t>
      </w:r>
    </w:p>
    <w:p w14:paraId="0BFA8BF0" w14:textId="77777777" w:rsidR="00714027" w:rsidRDefault="00714027" w:rsidP="00352D24">
      <w:pPr>
        <w:pStyle w:val="af"/>
        <w:numPr>
          <w:ilvl w:val="5"/>
          <w:numId w:val="2"/>
        </w:numPr>
        <w:ind w:left="567"/>
      </w:pPr>
      <w:r>
        <w:t>требования к специальному режиму хранения указанных сведений и доступа к ним;</w:t>
      </w:r>
    </w:p>
    <w:p w14:paraId="25D731C2" w14:textId="77777777" w:rsidR="00714027" w:rsidRDefault="00714027" w:rsidP="00352D24">
      <w:pPr>
        <w:pStyle w:val="af"/>
        <w:numPr>
          <w:ilvl w:val="5"/>
          <w:numId w:val="2"/>
        </w:numPr>
        <w:ind w:left="567"/>
      </w:pPr>
      <w:r>
        <w:t>ответственность за утрату документов, содержащих указанные сведения, или за разглашение таких сведений.</w:t>
      </w:r>
    </w:p>
    <w:p w14:paraId="4B9CA276"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5311718B" w14:textId="77777777" w:rsidR="00714027" w:rsidRDefault="00714027" w:rsidP="00714027">
      <w:pPr>
        <w:keepNext/>
        <w:tabs>
          <w:tab w:val="right" w:pos="10205"/>
        </w:tabs>
        <w:spacing w:before="240"/>
        <w:jc w:val="left"/>
      </w:pPr>
      <w:r>
        <w:t>_________________</w:t>
      </w:r>
      <w:r>
        <w:tab/>
        <w:t>___________________________</w:t>
      </w:r>
    </w:p>
    <w:p w14:paraId="5F3DB1D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CDB945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ED69948" w14:textId="77777777"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14:paraId="39C34A87"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140F022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ED13A60" w14:textId="77777777"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14:paraId="5BB949EB" w14:textId="77777777" w:rsidR="00714027" w:rsidRDefault="00714027" w:rsidP="00714027">
      <w:pPr>
        <w:keepNext/>
      </w:pPr>
      <w:r>
        <w:t>от «____» ______________ 20____ года</w:t>
      </w:r>
    </w:p>
    <w:p w14:paraId="6E559C6D" w14:textId="77777777" w:rsidR="00714027" w:rsidRDefault="00714027" w:rsidP="00714027">
      <w:pPr>
        <w:keepNext/>
      </w:pPr>
      <w:r>
        <w:t>№ _______________________________</w:t>
      </w:r>
    </w:p>
    <w:p w14:paraId="655EFC8E"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80BB047"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43763B5B"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29CFE84E"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280FAE70" w14:textId="77777777" w:rsidR="00714027" w:rsidRDefault="00714027" w:rsidP="00714027">
      <w:pPr>
        <w:keepNext/>
      </w:pPr>
      <w:r>
        <w:t>______________________________________________________________________________</w:t>
      </w:r>
    </w:p>
    <w:p w14:paraId="7CA3B7B4"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2FCB7D5C" w14:textId="77777777" w:rsidR="00714027" w:rsidRDefault="00714027" w:rsidP="00714027">
      <w:pPr>
        <w:keepNext/>
      </w:pPr>
      <w:r>
        <w:t>предпринимательства, и сообщаем следующую информацию:</w:t>
      </w:r>
    </w:p>
    <w:p w14:paraId="2C950DC3" w14:textId="77777777" w:rsidR="00714027" w:rsidRDefault="00714027" w:rsidP="00352D24">
      <w:pPr>
        <w:pStyle w:val="af"/>
        <w:numPr>
          <w:ilvl w:val="0"/>
          <w:numId w:val="21"/>
        </w:numPr>
        <w:tabs>
          <w:tab w:val="right" w:pos="10205"/>
        </w:tabs>
        <w:contextualSpacing/>
      </w:pPr>
      <w:r>
        <w:t>Адрес места нахождения (юридический адрес):</w:t>
      </w:r>
      <w:r>
        <w:tab/>
        <w:t>________________________________;</w:t>
      </w:r>
    </w:p>
    <w:p w14:paraId="6D3DB56C" w14:textId="77777777" w:rsidR="00714027" w:rsidRDefault="00714027" w:rsidP="00352D24">
      <w:pPr>
        <w:pStyle w:val="af"/>
        <w:numPr>
          <w:ilvl w:val="0"/>
          <w:numId w:val="21"/>
        </w:numPr>
        <w:tabs>
          <w:tab w:val="right" w:pos="10205"/>
        </w:tabs>
        <w:contextualSpacing/>
      </w:pPr>
      <w:r>
        <w:t xml:space="preserve">ИНН/КПП: </w:t>
      </w:r>
      <w:r>
        <w:tab/>
        <w:t>___________________________________________________________________;</w:t>
      </w:r>
    </w:p>
    <w:p w14:paraId="7365EA4A"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27DA150A" w14:textId="77777777" w:rsidR="00714027" w:rsidRDefault="00714027" w:rsidP="00352D24">
      <w:pPr>
        <w:pStyle w:val="af"/>
        <w:numPr>
          <w:ilvl w:val="0"/>
          <w:numId w:val="21"/>
        </w:numPr>
        <w:tabs>
          <w:tab w:val="right" w:pos="10205"/>
        </w:tabs>
        <w:contextualSpacing/>
      </w:pPr>
      <w:r>
        <w:t>ОГРН: ___________________________________________________________________;</w:t>
      </w:r>
    </w:p>
    <w:p w14:paraId="7465F9B8" w14:textId="77777777" w:rsidR="00714027" w:rsidRDefault="00714027" w:rsidP="00352D24">
      <w:pPr>
        <w:pStyle w:val="af"/>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0"/>
        </w:rPr>
        <w:footnoteReference w:id="1"/>
      </w:r>
      <w:r>
        <w:t>:</w:t>
      </w:r>
    </w:p>
    <w:p w14:paraId="072A06ED" w14:textId="77777777" w:rsidR="00714027" w:rsidRDefault="00714027" w:rsidP="00714027">
      <w:pPr>
        <w:pStyle w:val="af"/>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4224"/>
        <w:gridCol w:w="1588"/>
        <w:gridCol w:w="1588"/>
        <w:gridCol w:w="1588"/>
      </w:tblGrid>
      <w:tr w:rsidR="00714027" w:rsidRPr="00337B95" w14:paraId="1414EF82" w14:textId="77777777" w:rsidTr="00B405FE">
        <w:trPr>
          <w:cantSplit/>
          <w:tblHeader/>
        </w:trPr>
        <w:tc>
          <w:tcPr>
            <w:tcW w:w="562" w:type="dxa"/>
            <w:vAlign w:val="center"/>
          </w:tcPr>
          <w:p w14:paraId="725867F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224" w:type="dxa"/>
            <w:vAlign w:val="center"/>
          </w:tcPr>
          <w:p w14:paraId="449985F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50B410F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6FAD5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7FE5204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6382FA22" w14:textId="77777777" w:rsidTr="00B405FE">
        <w:trPr>
          <w:cantSplit/>
          <w:tblHeader/>
        </w:trPr>
        <w:tc>
          <w:tcPr>
            <w:tcW w:w="562" w:type="dxa"/>
          </w:tcPr>
          <w:p w14:paraId="02351749" w14:textId="2652D798" w:rsidR="00714027" w:rsidRPr="00192AF6" w:rsidRDefault="00B405FE" w:rsidP="00714027">
            <w:pPr>
              <w:autoSpaceDE w:val="0"/>
              <w:autoSpaceDN w:val="0"/>
              <w:spacing w:before="0"/>
              <w:jc w:val="center"/>
              <w:rPr>
                <w:rFonts w:eastAsiaTheme="minorEastAsia"/>
                <w:lang w:eastAsia="ru-RU"/>
              </w:rPr>
            </w:pPr>
            <w:r>
              <w:rPr>
                <w:rFonts w:eastAsiaTheme="minorEastAsia"/>
                <w:lang w:eastAsia="ru-RU"/>
              </w:rPr>
              <w:t>1</w:t>
            </w:r>
          </w:p>
        </w:tc>
        <w:tc>
          <w:tcPr>
            <w:tcW w:w="4224" w:type="dxa"/>
          </w:tcPr>
          <w:p w14:paraId="49CB02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0C37E7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57C1358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2A2EE13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1751A91" w14:textId="77777777" w:rsidTr="00B405FE">
        <w:trPr>
          <w:cantSplit/>
        </w:trPr>
        <w:tc>
          <w:tcPr>
            <w:tcW w:w="562" w:type="dxa"/>
          </w:tcPr>
          <w:p w14:paraId="32C2CD8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224" w:type="dxa"/>
          </w:tcPr>
          <w:p w14:paraId="7654AD4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98978A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19E7820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100F7036" w14:textId="77777777" w:rsidTr="00B405FE">
        <w:trPr>
          <w:cantSplit/>
        </w:trPr>
        <w:tc>
          <w:tcPr>
            <w:tcW w:w="562" w:type="dxa"/>
          </w:tcPr>
          <w:p w14:paraId="6489117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224" w:type="dxa"/>
          </w:tcPr>
          <w:p w14:paraId="796F74B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0"/>
                <w:rFonts w:eastAsiaTheme="minorEastAsia"/>
              </w:rPr>
              <w:footnoteReference w:id="2"/>
            </w:r>
            <w:r w:rsidRPr="00192AF6">
              <w:rPr>
                <w:rFonts w:eastAsiaTheme="minorEastAsia"/>
                <w:lang w:eastAsia="ru-RU"/>
              </w:rPr>
              <w:t>, процентов</w:t>
            </w:r>
          </w:p>
        </w:tc>
        <w:tc>
          <w:tcPr>
            <w:tcW w:w="3176" w:type="dxa"/>
            <w:gridSpan w:val="2"/>
          </w:tcPr>
          <w:p w14:paraId="43DE828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4A4339D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32FC8ED5" w14:textId="77777777" w:rsidTr="00B405FE">
        <w:trPr>
          <w:cantSplit/>
        </w:trPr>
        <w:tc>
          <w:tcPr>
            <w:tcW w:w="562" w:type="dxa"/>
          </w:tcPr>
          <w:p w14:paraId="3B507F7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224" w:type="dxa"/>
          </w:tcPr>
          <w:p w14:paraId="1A35D1E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DC1E86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7313DBE9" w14:textId="77777777" w:rsidTr="00B405FE">
        <w:trPr>
          <w:cantSplit/>
        </w:trPr>
        <w:tc>
          <w:tcPr>
            <w:tcW w:w="562" w:type="dxa"/>
          </w:tcPr>
          <w:p w14:paraId="1E0040B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224" w:type="dxa"/>
          </w:tcPr>
          <w:p w14:paraId="0ABEB2C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0DE168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2B73C1D" w14:textId="77777777" w:rsidTr="00B405FE">
        <w:trPr>
          <w:cantSplit/>
        </w:trPr>
        <w:tc>
          <w:tcPr>
            <w:tcW w:w="562" w:type="dxa"/>
          </w:tcPr>
          <w:p w14:paraId="5BE87EC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224" w:type="dxa"/>
          </w:tcPr>
          <w:p w14:paraId="0155030C"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356299E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1CD76750" w14:textId="77777777" w:rsidTr="00B405FE">
        <w:trPr>
          <w:cantSplit/>
        </w:trPr>
        <w:tc>
          <w:tcPr>
            <w:tcW w:w="562" w:type="dxa"/>
          </w:tcPr>
          <w:p w14:paraId="6A89F9E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6</w:t>
            </w:r>
          </w:p>
        </w:tc>
        <w:tc>
          <w:tcPr>
            <w:tcW w:w="4224" w:type="dxa"/>
          </w:tcPr>
          <w:p w14:paraId="4A44024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E1954C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5124A887" w14:textId="77777777" w:rsidTr="00B405FE">
        <w:trPr>
          <w:cantSplit/>
          <w:trHeight w:val="654"/>
        </w:trPr>
        <w:tc>
          <w:tcPr>
            <w:tcW w:w="562" w:type="dxa"/>
            <w:vMerge w:val="restart"/>
          </w:tcPr>
          <w:p w14:paraId="0EA320F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224" w:type="dxa"/>
            <w:vMerge w:val="restart"/>
          </w:tcPr>
          <w:p w14:paraId="2333457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0FDD6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51523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370EE2E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4BF0352D" w14:textId="77777777" w:rsidTr="00B405FE">
        <w:trPr>
          <w:cantSplit/>
        </w:trPr>
        <w:tc>
          <w:tcPr>
            <w:tcW w:w="562" w:type="dxa"/>
            <w:vMerge/>
          </w:tcPr>
          <w:p w14:paraId="06621FF5" w14:textId="77777777" w:rsidR="00714027" w:rsidRPr="00192AF6" w:rsidRDefault="00714027" w:rsidP="00714027">
            <w:pPr>
              <w:autoSpaceDE w:val="0"/>
              <w:autoSpaceDN w:val="0"/>
              <w:spacing w:before="0"/>
              <w:jc w:val="center"/>
              <w:rPr>
                <w:rFonts w:eastAsiaTheme="minorEastAsia"/>
                <w:lang w:eastAsia="ru-RU"/>
              </w:rPr>
            </w:pPr>
          </w:p>
        </w:tc>
        <w:tc>
          <w:tcPr>
            <w:tcW w:w="4224" w:type="dxa"/>
            <w:vMerge/>
          </w:tcPr>
          <w:p w14:paraId="7D70B678"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681509D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0A27347B"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1D150F14"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4359B79E" w14:textId="77777777" w:rsidTr="00B405FE">
        <w:trPr>
          <w:cantSplit/>
          <w:trHeight w:val="425"/>
        </w:trPr>
        <w:tc>
          <w:tcPr>
            <w:tcW w:w="562" w:type="dxa"/>
            <w:vMerge w:val="restart"/>
          </w:tcPr>
          <w:p w14:paraId="5934E10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224" w:type="dxa"/>
            <w:vMerge w:val="restart"/>
          </w:tcPr>
          <w:p w14:paraId="5CAAAA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A5CF2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ABFDED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2DD444A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3CED4179" w14:textId="77777777" w:rsidTr="00B405FE">
        <w:trPr>
          <w:cantSplit/>
        </w:trPr>
        <w:tc>
          <w:tcPr>
            <w:tcW w:w="562" w:type="dxa"/>
            <w:vMerge/>
          </w:tcPr>
          <w:p w14:paraId="63E60E26" w14:textId="77777777" w:rsidR="00714027" w:rsidRPr="00192AF6" w:rsidRDefault="00714027" w:rsidP="00714027">
            <w:pPr>
              <w:autoSpaceDE w:val="0"/>
              <w:autoSpaceDN w:val="0"/>
              <w:spacing w:before="0"/>
              <w:jc w:val="center"/>
              <w:rPr>
                <w:rFonts w:eastAsiaTheme="minorEastAsia"/>
                <w:lang w:eastAsia="ru-RU"/>
              </w:rPr>
            </w:pPr>
          </w:p>
        </w:tc>
        <w:tc>
          <w:tcPr>
            <w:tcW w:w="4224" w:type="dxa"/>
            <w:vMerge/>
          </w:tcPr>
          <w:p w14:paraId="0BB9BB46"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6F521C6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3C17BF08"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7608713E"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6A9471A" w14:textId="77777777" w:rsidTr="00B405FE">
        <w:trPr>
          <w:cantSplit/>
        </w:trPr>
        <w:tc>
          <w:tcPr>
            <w:tcW w:w="562" w:type="dxa"/>
          </w:tcPr>
          <w:p w14:paraId="74F592C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224" w:type="dxa"/>
          </w:tcPr>
          <w:p w14:paraId="0C0DA62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02AB09F2"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894228A" w14:textId="77777777" w:rsidTr="00B405FE">
        <w:trPr>
          <w:cantSplit/>
        </w:trPr>
        <w:tc>
          <w:tcPr>
            <w:tcW w:w="562" w:type="dxa"/>
          </w:tcPr>
          <w:p w14:paraId="5719A78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10</w:t>
            </w:r>
          </w:p>
        </w:tc>
        <w:tc>
          <w:tcPr>
            <w:tcW w:w="4224" w:type="dxa"/>
          </w:tcPr>
          <w:p w14:paraId="0E3C08C3"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028CED9"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9F8EBD3" w14:textId="77777777" w:rsidTr="00B405FE">
        <w:trPr>
          <w:cantSplit/>
        </w:trPr>
        <w:tc>
          <w:tcPr>
            <w:tcW w:w="562" w:type="dxa"/>
          </w:tcPr>
          <w:p w14:paraId="55FDDB7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224" w:type="dxa"/>
          </w:tcPr>
          <w:p w14:paraId="06D8CA62"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5D8D1E4"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1BABC986" w14:textId="77777777" w:rsidTr="00B405FE">
        <w:trPr>
          <w:cantSplit/>
        </w:trPr>
        <w:tc>
          <w:tcPr>
            <w:tcW w:w="562" w:type="dxa"/>
          </w:tcPr>
          <w:p w14:paraId="4D7BC8E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224" w:type="dxa"/>
          </w:tcPr>
          <w:p w14:paraId="20D647A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7881C2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CA804BD" w14:textId="77777777" w:rsidTr="00B405FE">
        <w:trPr>
          <w:cantSplit/>
        </w:trPr>
        <w:tc>
          <w:tcPr>
            <w:tcW w:w="562" w:type="dxa"/>
          </w:tcPr>
          <w:p w14:paraId="285EE19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224" w:type="dxa"/>
          </w:tcPr>
          <w:p w14:paraId="5B0205E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7A9156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60A11E5" w14:textId="77777777" w:rsidTr="00B405FE">
        <w:trPr>
          <w:cantSplit/>
        </w:trPr>
        <w:tc>
          <w:tcPr>
            <w:tcW w:w="562" w:type="dxa"/>
          </w:tcPr>
          <w:p w14:paraId="44CA902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224" w:type="dxa"/>
          </w:tcPr>
          <w:p w14:paraId="2A097C5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8F4E53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4906E06E" w14:textId="77777777" w:rsidTr="00B405FE">
        <w:trPr>
          <w:cantSplit/>
        </w:trPr>
        <w:tc>
          <w:tcPr>
            <w:tcW w:w="562" w:type="dxa"/>
          </w:tcPr>
          <w:p w14:paraId="7B5D70C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15</w:t>
            </w:r>
          </w:p>
        </w:tc>
        <w:tc>
          <w:tcPr>
            <w:tcW w:w="4224" w:type="dxa"/>
          </w:tcPr>
          <w:p w14:paraId="4ABB91F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8DBF30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1872C9C0" w14:textId="77777777" w:rsidTr="00B405FE">
        <w:trPr>
          <w:cantSplit/>
        </w:trPr>
        <w:tc>
          <w:tcPr>
            <w:tcW w:w="562" w:type="dxa"/>
          </w:tcPr>
          <w:p w14:paraId="27DCBF1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224" w:type="dxa"/>
          </w:tcPr>
          <w:p w14:paraId="5A9BBB1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365EE4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06B287D2"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0A113831" w14:textId="77F5A5E5"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72A82">
        <w:rPr>
          <w:sz w:val="16"/>
          <w:szCs w:val="16"/>
        </w:rPr>
        <w:t>лица</w:t>
      </w:r>
      <w:r w:rsidR="00772A82" w:rsidRPr="005F1C12">
        <w:rPr>
          <w:sz w:val="16"/>
          <w:szCs w:val="16"/>
        </w:rPr>
        <w:t xml:space="preserve">) </w:t>
      </w:r>
      <w:r w:rsidR="00772A82" w:rsidRPr="005F1C12">
        <w:rPr>
          <w:sz w:val="16"/>
          <w:szCs w:val="16"/>
        </w:rPr>
        <w:tab/>
        <w:t xml:space="preserve"> (</w:t>
      </w:r>
      <w:r>
        <w:rPr>
          <w:sz w:val="16"/>
          <w:szCs w:val="16"/>
        </w:rPr>
        <w:t>фамилия, имя, отчество подписавшего, должность)</w:t>
      </w:r>
    </w:p>
    <w:p w14:paraId="51A56C6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3D1CB0"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0D826149" w14:textId="77777777"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14:paraId="5DDADCB9" w14:textId="77777777"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14:paraId="30528FAE" w14:textId="77777777"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14:paraId="6A5EE452" w14:textId="77777777"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14:paraId="5569FD06" w14:textId="77777777" w:rsidR="004E5F29" w:rsidRDefault="004E5F29" w:rsidP="004E5F29">
      <w:pPr>
        <w:keepNext/>
      </w:pPr>
      <w:r>
        <w:t>от «____» ______________ 20____ года</w:t>
      </w:r>
    </w:p>
    <w:p w14:paraId="5E1CA3D9" w14:textId="77777777" w:rsidR="004E5F29" w:rsidRDefault="004E5F29" w:rsidP="004E5F29">
      <w:pPr>
        <w:keepNext/>
      </w:pPr>
      <w:r>
        <w:t>№ _______________________________</w:t>
      </w:r>
    </w:p>
    <w:p w14:paraId="0BC69F6A" w14:textId="77777777"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5DDE6858" w14:textId="7A8D59CF" w:rsidR="004E5F29" w:rsidRDefault="004E5F29" w:rsidP="004E5F29">
      <w:pPr>
        <w:keepNext/>
        <w:tabs>
          <w:tab w:val="right" w:pos="10205"/>
        </w:tabs>
      </w:pPr>
      <w:r>
        <w:t xml:space="preserve">Наименование процедуры </w:t>
      </w:r>
      <w:r w:rsidR="00772A82">
        <w:t xml:space="preserve">закупки: </w:t>
      </w:r>
      <w:r w:rsidR="00772A82">
        <w:tab/>
      </w:r>
      <w:r>
        <w:t>____________________________________________</w:t>
      </w:r>
    </w:p>
    <w:p w14:paraId="3855D2B5" w14:textId="77777777" w:rsidR="004E5F29" w:rsidRDefault="004E5F29" w:rsidP="004E5F29">
      <w:pPr>
        <w:keepNext/>
        <w:tabs>
          <w:tab w:val="right" w:pos="10205"/>
        </w:tabs>
      </w:pPr>
      <w:r>
        <w:t>Номер извещения, присвоенный ЕИС (при наличии):</w:t>
      </w:r>
      <w:r>
        <w:tab/>
        <w:t>____________</w:t>
      </w:r>
    </w:p>
    <w:p w14:paraId="4F814252" w14:textId="77777777" w:rsidR="004E5F29" w:rsidRDefault="004E5F29" w:rsidP="004E5F29">
      <w:pPr>
        <w:keepNext/>
        <w:tabs>
          <w:tab w:val="right" w:pos="10205"/>
        </w:tabs>
      </w:pPr>
      <w:r>
        <w:t>Наименование участника:</w:t>
      </w:r>
      <w:r>
        <w:tab/>
        <w:t>____________________________________________________</w:t>
      </w:r>
    </w:p>
    <w:p w14:paraId="2CDA1217" w14:textId="77777777"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14:paraId="4FA3E4DC" w14:textId="77777777" w:rsidTr="00952E91">
        <w:tc>
          <w:tcPr>
            <w:tcW w:w="816" w:type="dxa"/>
            <w:vMerge w:val="restart"/>
          </w:tcPr>
          <w:p w14:paraId="44F4CF14" w14:textId="77777777"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14:paraId="7EB8FA1E" w14:textId="77777777"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19605885" w14:textId="77777777"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2030B777" w14:textId="77777777" w:rsidR="004E5F29" w:rsidRPr="007A0E24" w:rsidRDefault="004E5F29" w:rsidP="00952E91">
            <w:pPr>
              <w:keepNext/>
              <w:jc w:val="center"/>
              <w:rPr>
                <w:sz w:val="20"/>
                <w:szCs w:val="20"/>
              </w:rPr>
            </w:pPr>
            <w:r>
              <w:rPr>
                <w:sz w:val="20"/>
                <w:szCs w:val="20"/>
              </w:rPr>
              <w:t>Объем договора</w:t>
            </w:r>
          </w:p>
        </w:tc>
        <w:tc>
          <w:tcPr>
            <w:tcW w:w="3402" w:type="dxa"/>
            <w:vMerge w:val="restart"/>
          </w:tcPr>
          <w:p w14:paraId="07FB1F35" w14:textId="77777777"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47E8F8F7" w14:textId="77777777"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14:paraId="3A4487FF" w14:textId="77777777" w:rsidTr="00952E91">
        <w:tc>
          <w:tcPr>
            <w:tcW w:w="816" w:type="dxa"/>
            <w:vMerge/>
          </w:tcPr>
          <w:p w14:paraId="5D8FB08D" w14:textId="77777777" w:rsidR="004E5F29" w:rsidRPr="007A0E24" w:rsidRDefault="004E5F29" w:rsidP="00352D24">
            <w:pPr>
              <w:pStyle w:val="af"/>
              <w:keepNext/>
              <w:numPr>
                <w:ilvl w:val="0"/>
                <w:numId w:val="18"/>
              </w:numPr>
              <w:spacing w:before="0"/>
              <w:ind w:left="0"/>
              <w:jc w:val="center"/>
              <w:rPr>
                <w:sz w:val="20"/>
                <w:szCs w:val="20"/>
              </w:rPr>
            </w:pPr>
          </w:p>
        </w:tc>
        <w:tc>
          <w:tcPr>
            <w:tcW w:w="2127" w:type="dxa"/>
            <w:vMerge/>
          </w:tcPr>
          <w:p w14:paraId="6C74E8E3" w14:textId="77777777" w:rsidR="004E5F29" w:rsidRPr="007A0E24" w:rsidRDefault="004E5F29" w:rsidP="00952E91">
            <w:pPr>
              <w:keepNext/>
              <w:jc w:val="center"/>
              <w:rPr>
                <w:sz w:val="20"/>
                <w:szCs w:val="20"/>
              </w:rPr>
            </w:pPr>
          </w:p>
        </w:tc>
        <w:tc>
          <w:tcPr>
            <w:tcW w:w="3261" w:type="dxa"/>
            <w:vMerge/>
          </w:tcPr>
          <w:p w14:paraId="5C173A3C" w14:textId="77777777" w:rsidR="004E5F29" w:rsidRPr="007A0E24" w:rsidRDefault="004E5F29" w:rsidP="00952E91">
            <w:pPr>
              <w:keepNext/>
              <w:jc w:val="center"/>
              <w:rPr>
                <w:sz w:val="20"/>
                <w:szCs w:val="20"/>
              </w:rPr>
            </w:pPr>
          </w:p>
        </w:tc>
        <w:tc>
          <w:tcPr>
            <w:tcW w:w="1417" w:type="dxa"/>
          </w:tcPr>
          <w:p w14:paraId="0221EDB0" w14:textId="77777777"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14:paraId="6AA81CE7" w14:textId="77777777"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14:paraId="4E69AAF4" w14:textId="77777777" w:rsidR="004E5F29" w:rsidRPr="007A0E24" w:rsidRDefault="004E5F29" w:rsidP="00952E91">
            <w:pPr>
              <w:keepNext/>
              <w:jc w:val="center"/>
              <w:rPr>
                <w:sz w:val="20"/>
                <w:szCs w:val="20"/>
              </w:rPr>
            </w:pPr>
          </w:p>
        </w:tc>
        <w:tc>
          <w:tcPr>
            <w:tcW w:w="2204" w:type="dxa"/>
            <w:vMerge/>
          </w:tcPr>
          <w:p w14:paraId="46D025BC" w14:textId="77777777" w:rsidR="004E5F29" w:rsidRPr="007A0E24" w:rsidRDefault="004E5F29" w:rsidP="00952E91">
            <w:pPr>
              <w:keepNext/>
              <w:jc w:val="center"/>
              <w:rPr>
                <w:sz w:val="20"/>
                <w:szCs w:val="20"/>
              </w:rPr>
            </w:pPr>
          </w:p>
        </w:tc>
      </w:tr>
      <w:tr w:rsidR="004E5F29" w:rsidRPr="007A0E24" w14:paraId="7A3CB7D5" w14:textId="77777777" w:rsidTr="00952E91">
        <w:tc>
          <w:tcPr>
            <w:tcW w:w="816" w:type="dxa"/>
          </w:tcPr>
          <w:p w14:paraId="72220E49" w14:textId="77777777" w:rsidR="004E5F29" w:rsidRPr="007A0E24" w:rsidRDefault="004E5F29" w:rsidP="00352D24">
            <w:pPr>
              <w:pStyle w:val="af"/>
              <w:numPr>
                <w:ilvl w:val="0"/>
                <w:numId w:val="14"/>
              </w:numPr>
              <w:spacing w:before="0"/>
              <w:ind w:left="0" w:firstLine="0"/>
              <w:jc w:val="center"/>
              <w:rPr>
                <w:sz w:val="20"/>
                <w:szCs w:val="20"/>
              </w:rPr>
            </w:pPr>
          </w:p>
        </w:tc>
        <w:tc>
          <w:tcPr>
            <w:tcW w:w="2127" w:type="dxa"/>
          </w:tcPr>
          <w:p w14:paraId="1F8AFFC1" w14:textId="77777777" w:rsidR="004E5F29" w:rsidRPr="007A0E24" w:rsidRDefault="004E5F29" w:rsidP="00952E91">
            <w:pPr>
              <w:rPr>
                <w:sz w:val="20"/>
                <w:szCs w:val="20"/>
              </w:rPr>
            </w:pPr>
          </w:p>
        </w:tc>
        <w:tc>
          <w:tcPr>
            <w:tcW w:w="3261" w:type="dxa"/>
          </w:tcPr>
          <w:p w14:paraId="3282650F" w14:textId="77777777" w:rsidR="004E5F29" w:rsidRPr="007A0E24" w:rsidRDefault="004E5F29" w:rsidP="00952E91">
            <w:pPr>
              <w:rPr>
                <w:sz w:val="20"/>
                <w:szCs w:val="20"/>
              </w:rPr>
            </w:pPr>
          </w:p>
        </w:tc>
        <w:tc>
          <w:tcPr>
            <w:tcW w:w="1417" w:type="dxa"/>
          </w:tcPr>
          <w:p w14:paraId="4F6BB109" w14:textId="77777777" w:rsidR="004E5F29" w:rsidRDefault="004E5F29" w:rsidP="00952E91">
            <w:pPr>
              <w:rPr>
                <w:sz w:val="20"/>
                <w:szCs w:val="20"/>
              </w:rPr>
            </w:pPr>
          </w:p>
        </w:tc>
        <w:tc>
          <w:tcPr>
            <w:tcW w:w="1559" w:type="dxa"/>
          </w:tcPr>
          <w:p w14:paraId="71739623" w14:textId="77777777" w:rsidR="004E5F29" w:rsidRDefault="004E5F29" w:rsidP="00952E91">
            <w:pPr>
              <w:rPr>
                <w:sz w:val="20"/>
                <w:szCs w:val="20"/>
              </w:rPr>
            </w:pPr>
          </w:p>
        </w:tc>
        <w:tc>
          <w:tcPr>
            <w:tcW w:w="3402" w:type="dxa"/>
          </w:tcPr>
          <w:p w14:paraId="7A539DD2" w14:textId="77777777" w:rsidR="004E5F29" w:rsidRPr="007A0E24" w:rsidRDefault="004E5F29" w:rsidP="00952E91">
            <w:pPr>
              <w:rPr>
                <w:sz w:val="20"/>
                <w:szCs w:val="20"/>
              </w:rPr>
            </w:pPr>
          </w:p>
        </w:tc>
        <w:tc>
          <w:tcPr>
            <w:tcW w:w="2204" w:type="dxa"/>
          </w:tcPr>
          <w:p w14:paraId="74DA6AB6" w14:textId="77777777" w:rsidR="004E5F29" w:rsidRPr="007A0E24" w:rsidRDefault="004E5F29" w:rsidP="00952E91">
            <w:pPr>
              <w:rPr>
                <w:sz w:val="20"/>
                <w:szCs w:val="20"/>
              </w:rPr>
            </w:pPr>
          </w:p>
        </w:tc>
      </w:tr>
      <w:tr w:rsidR="004E5F29" w:rsidRPr="007A0E24" w14:paraId="10CF0897" w14:textId="77777777" w:rsidTr="00952E91">
        <w:tc>
          <w:tcPr>
            <w:tcW w:w="816" w:type="dxa"/>
          </w:tcPr>
          <w:p w14:paraId="06655FFE" w14:textId="77777777" w:rsidR="004E5F29" w:rsidRPr="007A0E24" w:rsidRDefault="004E5F29" w:rsidP="00352D24">
            <w:pPr>
              <w:pStyle w:val="af"/>
              <w:numPr>
                <w:ilvl w:val="0"/>
                <w:numId w:val="14"/>
              </w:numPr>
              <w:spacing w:before="0"/>
              <w:ind w:left="0" w:firstLine="0"/>
              <w:jc w:val="center"/>
              <w:rPr>
                <w:sz w:val="20"/>
                <w:szCs w:val="20"/>
              </w:rPr>
            </w:pPr>
          </w:p>
        </w:tc>
        <w:tc>
          <w:tcPr>
            <w:tcW w:w="2127" w:type="dxa"/>
          </w:tcPr>
          <w:p w14:paraId="7A203F41" w14:textId="77777777" w:rsidR="004E5F29" w:rsidRPr="007A0E24" w:rsidRDefault="004E5F29" w:rsidP="00952E91">
            <w:pPr>
              <w:rPr>
                <w:sz w:val="20"/>
                <w:szCs w:val="20"/>
              </w:rPr>
            </w:pPr>
          </w:p>
        </w:tc>
        <w:tc>
          <w:tcPr>
            <w:tcW w:w="3261" w:type="dxa"/>
          </w:tcPr>
          <w:p w14:paraId="4227925B" w14:textId="77777777" w:rsidR="004E5F29" w:rsidRPr="007A0E24" w:rsidRDefault="004E5F29" w:rsidP="00952E91">
            <w:pPr>
              <w:rPr>
                <w:sz w:val="20"/>
                <w:szCs w:val="20"/>
              </w:rPr>
            </w:pPr>
          </w:p>
        </w:tc>
        <w:tc>
          <w:tcPr>
            <w:tcW w:w="1417" w:type="dxa"/>
          </w:tcPr>
          <w:p w14:paraId="03267CB6" w14:textId="77777777" w:rsidR="004E5F29" w:rsidRPr="007A0E24" w:rsidRDefault="004E5F29" w:rsidP="00952E91">
            <w:pPr>
              <w:rPr>
                <w:sz w:val="20"/>
                <w:szCs w:val="20"/>
              </w:rPr>
            </w:pPr>
          </w:p>
        </w:tc>
        <w:tc>
          <w:tcPr>
            <w:tcW w:w="1559" w:type="dxa"/>
          </w:tcPr>
          <w:p w14:paraId="768B08D0" w14:textId="77777777" w:rsidR="004E5F29" w:rsidRPr="007A0E24" w:rsidRDefault="004E5F29" w:rsidP="00952E91">
            <w:pPr>
              <w:rPr>
                <w:sz w:val="20"/>
                <w:szCs w:val="20"/>
              </w:rPr>
            </w:pPr>
          </w:p>
        </w:tc>
        <w:tc>
          <w:tcPr>
            <w:tcW w:w="3402" w:type="dxa"/>
          </w:tcPr>
          <w:p w14:paraId="4EDE0455" w14:textId="77777777" w:rsidR="004E5F29" w:rsidRPr="007A0E24" w:rsidRDefault="004E5F29" w:rsidP="00952E91">
            <w:pPr>
              <w:rPr>
                <w:sz w:val="20"/>
                <w:szCs w:val="20"/>
              </w:rPr>
            </w:pPr>
          </w:p>
        </w:tc>
        <w:tc>
          <w:tcPr>
            <w:tcW w:w="2204" w:type="dxa"/>
          </w:tcPr>
          <w:p w14:paraId="36590985" w14:textId="77777777" w:rsidR="004E5F29" w:rsidRPr="007A0E24" w:rsidRDefault="004E5F29" w:rsidP="00952E91">
            <w:pPr>
              <w:rPr>
                <w:sz w:val="20"/>
                <w:szCs w:val="20"/>
              </w:rPr>
            </w:pPr>
          </w:p>
        </w:tc>
      </w:tr>
      <w:tr w:rsidR="004E5F29" w:rsidRPr="007A0E24" w14:paraId="502108FD" w14:textId="77777777" w:rsidTr="00952E91">
        <w:tc>
          <w:tcPr>
            <w:tcW w:w="816" w:type="dxa"/>
          </w:tcPr>
          <w:p w14:paraId="71893117" w14:textId="77777777" w:rsidR="004E5F29" w:rsidRPr="007A0E24" w:rsidRDefault="004E5F29" w:rsidP="00952E91">
            <w:pPr>
              <w:jc w:val="center"/>
              <w:rPr>
                <w:sz w:val="20"/>
                <w:szCs w:val="20"/>
              </w:rPr>
            </w:pPr>
            <w:r>
              <w:rPr>
                <w:sz w:val="20"/>
                <w:szCs w:val="20"/>
              </w:rPr>
              <w:t>…</w:t>
            </w:r>
          </w:p>
        </w:tc>
        <w:tc>
          <w:tcPr>
            <w:tcW w:w="2127" w:type="dxa"/>
          </w:tcPr>
          <w:p w14:paraId="372D2DF3" w14:textId="77777777" w:rsidR="004E5F29" w:rsidRPr="007A0E24" w:rsidRDefault="004E5F29" w:rsidP="00952E91">
            <w:pPr>
              <w:rPr>
                <w:sz w:val="20"/>
                <w:szCs w:val="20"/>
              </w:rPr>
            </w:pPr>
          </w:p>
        </w:tc>
        <w:tc>
          <w:tcPr>
            <w:tcW w:w="3261" w:type="dxa"/>
          </w:tcPr>
          <w:p w14:paraId="5B48A103" w14:textId="77777777" w:rsidR="004E5F29" w:rsidRPr="007A0E24" w:rsidRDefault="004E5F29" w:rsidP="00952E91">
            <w:pPr>
              <w:rPr>
                <w:sz w:val="20"/>
                <w:szCs w:val="20"/>
              </w:rPr>
            </w:pPr>
          </w:p>
        </w:tc>
        <w:tc>
          <w:tcPr>
            <w:tcW w:w="1417" w:type="dxa"/>
          </w:tcPr>
          <w:p w14:paraId="0C55D2D9" w14:textId="77777777" w:rsidR="004E5F29" w:rsidRPr="007A0E24" w:rsidRDefault="004E5F29" w:rsidP="00952E91">
            <w:pPr>
              <w:rPr>
                <w:sz w:val="20"/>
                <w:szCs w:val="20"/>
              </w:rPr>
            </w:pPr>
          </w:p>
        </w:tc>
        <w:tc>
          <w:tcPr>
            <w:tcW w:w="1559" w:type="dxa"/>
          </w:tcPr>
          <w:p w14:paraId="538691BE" w14:textId="77777777" w:rsidR="004E5F29" w:rsidRPr="007A0E24" w:rsidRDefault="004E5F29" w:rsidP="00952E91">
            <w:pPr>
              <w:rPr>
                <w:sz w:val="20"/>
                <w:szCs w:val="20"/>
              </w:rPr>
            </w:pPr>
          </w:p>
        </w:tc>
        <w:tc>
          <w:tcPr>
            <w:tcW w:w="3402" w:type="dxa"/>
          </w:tcPr>
          <w:p w14:paraId="6C9207BA" w14:textId="77777777" w:rsidR="004E5F29" w:rsidRPr="007A0E24" w:rsidRDefault="004E5F29" w:rsidP="00952E91">
            <w:pPr>
              <w:rPr>
                <w:sz w:val="20"/>
                <w:szCs w:val="20"/>
              </w:rPr>
            </w:pPr>
          </w:p>
        </w:tc>
        <w:tc>
          <w:tcPr>
            <w:tcW w:w="2204" w:type="dxa"/>
          </w:tcPr>
          <w:p w14:paraId="393F6561" w14:textId="77777777" w:rsidR="004E5F29" w:rsidRPr="007A0E24" w:rsidRDefault="004E5F29" w:rsidP="00952E91">
            <w:pPr>
              <w:rPr>
                <w:sz w:val="20"/>
                <w:szCs w:val="20"/>
              </w:rPr>
            </w:pPr>
          </w:p>
        </w:tc>
      </w:tr>
    </w:tbl>
    <w:p w14:paraId="1E62A814" w14:textId="77777777" w:rsidR="004E5F29" w:rsidRDefault="004E5F29" w:rsidP="004E5F29">
      <w:pPr>
        <w:keepNext/>
        <w:tabs>
          <w:tab w:val="right" w:pos="10205"/>
        </w:tabs>
        <w:spacing w:before="240"/>
        <w:jc w:val="left"/>
      </w:pPr>
      <w:r>
        <w:t>_________________</w:t>
      </w:r>
      <w:r>
        <w:tab/>
        <w:t>___________________________</w:t>
      </w:r>
    </w:p>
    <w:p w14:paraId="49D6DCC2" w14:textId="77777777"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2DFE1FB" w14:textId="77777777"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14:paraId="71ED3C69" w14:textId="77777777"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14:paraId="35338D5E" w14:textId="77777777"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14:paraId="15C3277E" w14:textId="77777777"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14:paraId="7ACEC62A" w14:textId="77777777" w:rsidR="00B609B3" w:rsidRDefault="00B609B3" w:rsidP="00B609B3">
      <w:pPr>
        <w:pStyle w:val="11"/>
        <w:numPr>
          <w:ilvl w:val="0"/>
          <w:numId w:val="0"/>
        </w:numPr>
        <w:ind w:left="1134"/>
      </w:pPr>
    </w:p>
    <w:p w14:paraId="69953EB4"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1D936C90" w14:textId="77777777"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14:paraId="3BB89CBD" w14:textId="77777777" w:rsidR="00B609B3" w:rsidRDefault="00B609B3" w:rsidP="00B609B3">
      <w:pPr>
        <w:keepNext/>
      </w:pPr>
      <w:r>
        <w:t>от «____» ______________ 20____ года</w:t>
      </w:r>
    </w:p>
    <w:p w14:paraId="3461E2FD" w14:textId="77777777" w:rsidR="00B609B3" w:rsidRDefault="00B609B3" w:rsidP="00B609B3">
      <w:pPr>
        <w:keepNext/>
      </w:pPr>
      <w:r>
        <w:t>№ _______________________________</w:t>
      </w:r>
    </w:p>
    <w:p w14:paraId="2A4DE611" w14:textId="77777777" w:rsidR="00B609B3" w:rsidRPr="00D62BF4" w:rsidRDefault="00B609B3" w:rsidP="00B609B3">
      <w:pPr>
        <w:keepNext/>
        <w:spacing w:before="240" w:after="240"/>
        <w:jc w:val="center"/>
        <w:rPr>
          <w:b/>
          <w:caps/>
          <w:spacing w:val="40"/>
        </w:rPr>
      </w:pPr>
      <w:r>
        <w:rPr>
          <w:b/>
          <w:caps/>
          <w:spacing w:val="40"/>
        </w:rPr>
        <w:t>График исполнения договора</w:t>
      </w:r>
    </w:p>
    <w:p w14:paraId="097FF212" w14:textId="77777777" w:rsidR="00B609B3" w:rsidRDefault="00B609B3" w:rsidP="00B609B3">
      <w:pPr>
        <w:keepNext/>
        <w:tabs>
          <w:tab w:val="right" w:pos="10205"/>
        </w:tabs>
      </w:pPr>
      <w:r>
        <w:t>Наименование процедуры закупки:</w:t>
      </w:r>
      <w:r>
        <w:tab/>
        <w:t>____________________________________________</w:t>
      </w:r>
    </w:p>
    <w:p w14:paraId="0C76527E" w14:textId="77777777" w:rsidR="00B609B3" w:rsidRDefault="00B609B3" w:rsidP="00B609B3">
      <w:pPr>
        <w:keepNext/>
        <w:tabs>
          <w:tab w:val="right" w:pos="10205"/>
        </w:tabs>
      </w:pPr>
      <w:r>
        <w:t>Номер извещения, присвоенный ЕИС (при наличии):</w:t>
      </w:r>
      <w:r>
        <w:tab/>
        <w:t>____________</w:t>
      </w:r>
    </w:p>
    <w:p w14:paraId="324756DC" w14:textId="77777777" w:rsidR="00B609B3" w:rsidRDefault="00B609B3" w:rsidP="00B609B3">
      <w:pPr>
        <w:keepNext/>
        <w:tabs>
          <w:tab w:val="right" w:pos="10205"/>
        </w:tabs>
      </w:pPr>
      <w:r>
        <w:t>Наименование участника:</w:t>
      </w:r>
      <w:r>
        <w:tab/>
        <w:t>____________________________________________________</w:t>
      </w:r>
    </w:p>
    <w:p w14:paraId="75DBFA67"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1322425F" w14:textId="77777777"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14:paraId="24590138" w14:textId="77777777" w:rsidR="00B609B3" w:rsidRDefault="00B609B3" w:rsidP="00B609B3">
      <w:pPr>
        <w:keepNext/>
        <w:tabs>
          <w:tab w:val="right" w:pos="10205"/>
        </w:tabs>
        <w:spacing w:before="240"/>
        <w:jc w:val="left"/>
      </w:pPr>
      <w:r>
        <w:t>_________________</w:t>
      </w:r>
      <w:r>
        <w:tab/>
        <w:t>___________________________</w:t>
      </w:r>
    </w:p>
    <w:p w14:paraId="0590787F"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26B47A1" w14:textId="77777777" w:rsidR="00B609B3" w:rsidRDefault="00B609B3" w:rsidP="00B609B3">
      <w:pPr>
        <w:tabs>
          <w:tab w:val="center" w:pos="1985"/>
        </w:tabs>
        <w:spacing w:before="0"/>
        <w:rPr>
          <w:sz w:val="20"/>
          <w:szCs w:val="20"/>
        </w:rPr>
      </w:pPr>
      <w:r>
        <w:rPr>
          <w:sz w:val="20"/>
          <w:szCs w:val="20"/>
        </w:rPr>
        <w:tab/>
      </w:r>
      <w:r w:rsidRPr="005F1C12">
        <w:rPr>
          <w:sz w:val="20"/>
          <w:szCs w:val="20"/>
        </w:rPr>
        <w:t>М.П.</w:t>
      </w:r>
    </w:p>
    <w:p w14:paraId="38A79466" w14:textId="77777777" w:rsidR="00B609B3" w:rsidRDefault="00B609B3" w:rsidP="00B609B3">
      <w:pPr>
        <w:tabs>
          <w:tab w:val="center" w:pos="1985"/>
        </w:tabs>
        <w:spacing w:before="0"/>
        <w:rPr>
          <w:sz w:val="20"/>
          <w:szCs w:val="20"/>
        </w:rPr>
      </w:pPr>
    </w:p>
    <w:p w14:paraId="0FF4EDA4" w14:textId="77777777" w:rsidR="00B609B3" w:rsidRPr="005F1C12" w:rsidRDefault="00B609B3" w:rsidP="00B609B3">
      <w:pPr>
        <w:tabs>
          <w:tab w:val="center" w:pos="1985"/>
        </w:tabs>
        <w:spacing w:before="0"/>
        <w:rPr>
          <w:sz w:val="20"/>
          <w:szCs w:val="20"/>
        </w:rPr>
      </w:pPr>
    </w:p>
    <w:p w14:paraId="424D6539" w14:textId="77777777"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14:paraId="2E3121D6" w14:textId="77777777"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14:paraId="2DEBD853"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4BD6A9DD" w14:textId="77777777"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14:paraId="053F6898" w14:textId="77777777" w:rsidR="00B609B3" w:rsidRDefault="00B609B3" w:rsidP="00C43B3C">
      <w:pPr>
        <w:pStyle w:val="a9"/>
        <w:keepNext/>
      </w:pPr>
      <w:r>
        <w:t>от «____» ______________ 20____ года</w:t>
      </w:r>
    </w:p>
    <w:p w14:paraId="6C9C3282" w14:textId="77777777" w:rsidR="00B609B3" w:rsidRDefault="00B609B3" w:rsidP="00B609B3">
      <w:pPr>
        <w:keepNext/>
      </w:pPr>
      <w:r>
        <w:t>№ _______________________________</w:t>
      </w:r>
    </w:p>
    <w:p w14:paraId="3F4A9445" w14:textId="77777777"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14:paraId="2B26FC66" w14:textId="77777777" w:rsidR="00B609B3" w:rsidRDefault="00B609B3" w:rsidP="00B609B3">
      <w:pPr>
        <w:keepNext/>
        <w:tabs>
          <w:tab w:val="right" w:pos="10205"/>
        </w:tabs>
      </w:pPr>
      <w:r>
        <w:t>Наименование процедуры закупки:</w:t>
      </w:r>
      <w:r>
        <w:tab/>
        <w:t>____________________________________________</w:t>
      </w:r>
    </w:p>
    <w:p w14:paraId="11ADAD06" w14:textId="77777777" w:rsidR="00B609B3" w:rsidRDefault="00B609B3" w:rsidP="00B609B3">
      <w:pPr>
        <w:keepNext/>
        <w:tabs>
          <w:tab w:val="right" w:pos="10205"/>
        </w:tabs>
      </w:pPr>
      <w:r>
        <w:t>Номер извещения, присвоенный ЕИС (при наличии):</w:t>
      </w:r>
      <w:r>
        <w:tab/>
        <w:t>____________</w:t>
      </w:r>
    </w:p>
    <w:p w14:paraId="4ED37C19" w14:textId="77777777" w:rsidR="00B609B3" w:rsidRDefault="00B609B3" w:rsidP="00B609B3">
      <w:pPr>
        <w:keepNext/>
        <w:tabs>
          <w:tab w:val="right" w:pos="10205"/>
        </w:tabs>
      </w:pPr>
      <w:r>
        <w:t>Наименование участника:</w:t>
      </w:r>
      <w:r>
        <w:tab/>
        <w:t>____________________________________________________</w:t>
      </w:r>
    </w:p>
    <w:p w14:paraId="224C9869"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6F7FB900" w14:textId="77777777"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F784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F784F">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F784F">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a"/>
        <w:tblW w:w="0" w:type="auto"/>
        <w:tblLook w:val="04A0" w:firstRow="1" w:lastRow="0" w:firstColumn="1" w:lastColumn="0" w:noHBand="0" w:noVBand="1"/>
      </w:tblPr>
      <w:tblGrid>
        <w:gridCol w:w="674"/>
        <w:gridCol w:w="1929"/>
        <w:gridCol w:w="3119"/>
        <w:gridCol w:w="2672"/>
        <w:gridCol w:w="3637"/>
        <w:gridCol w:w="2529"/>
      </w:tblGrid>
      <w:tr w:rsidR="00B609B3" w14:paraId="546218D3" w14:textId="77777777" w:rsidTr="00C43B3C">
        <w:tc>
          <w:tcPr>
            <w:tcW w:w="677" w:type="dxa"/>
          </w:tcPr>
          <w:p w14:paraId="11E9326F" w14:textId="77777777" w:rsidR="00B609B3" w:rsidRDefault="00B609B3" w:rsidP="00952E91">
            <w:pPr>
              <w:keepNext/>
              <w:jc w:val="center"/>
            </w:pPr>
            <w:r>
              <w:t>№</w:t>
            </w:r>
            <w:r>
              <w:br/>
              <w:t>п/п</w:t>
            </w:r>
          </w:p>
        </w:tc>
        <w:tc>
          <w:tcPr>
            <w:tcW w:w="1948" w:type="dxa"/>
          </w:tcPr>
          <w:p w14:paraId="3A408280" w14:textId="77777777" w:rsidR="00B609B3" w:rsidRDefault="00B609B3" w:rsidP="00952E91">
            <w:pPr>
              <w:keepNext/>
              <w:jc w:val="center"/>
            </w:pPr>
            <w:r>
              <w:t>Ссылка на норму проекта договора</w:t>
            </w:r>
          </w:p>
        </w:tc>
        <w:tc>
          <w:tcPr>
            <w:tcW w:w="3153" w:type="dxa"/>
          </w:tcPr>
          <w:p w14:paraId="57DB287D" w14:textId="77777777" w:rsidR="00B609B3" w:rsidRDefault="00B609B3" w:rsidP="00952E91">
            <w:pPr>
              <w:keepNext/>
              <w:jc w:val="center"/>
            </w:pPr>
            <w:r>
              <w:t>Исходная формулировка нормы проекта договора</w:t>
            </w:r>
          </w:p>
        </w:tc>
        <w:tc>
          <w:tcPr>
            <w:tcW w:w="2694" w:type="dxa"/>
          </w:tcPr>
          <w:p w14:paraId="0DAD21E6" w14:textId="77777777" w:rsidR="00B609B3" w:rsidRDefault="00B609B3" w:rsidP="00952E91">
            <w:pPr>
              <w:keepNext/>
              <w:jc w:val="center"/>
            </w:pPr>
            <w:r>
              <w:t>Предлагаемая формулировка нормы проекта договора</w:t>
            </w:r>
          </w:p>
        </w:tc>
        <w:tc>
          <w:tcPr>
            <w:tcW w:w="3685" w:type="dxa"/>
          </w:tcPr>
          <w:p w14:paraId="45FA29E7" w14:textId="77777777"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14:paraId="29266959" w14:textId="77777777" w:rsidR="00B609B3" w:rsidRDefault="00B609B3" w:rsidP="00952E91">
            <w:pPr>
              <w:keepNext/>
              <w:jc w:val="center"/>
            </w:pPr>
            <w:r>
              <w:t xml:space="preserve">Примечание, </w:t>
            </w:r>
          </w:p>
          <w:p w14:paraId="41A43A6C" w14:textId="77777777" w:rsidR="00B609B3" w:rsidRDefault="00B609B3" w:rsidP="00952E91">
            <w:pPr>
              <w:keepNext/>
              <w:jc w:val="center"/>
            </w:pPr>
            <w:r>
              <w:t>обоснование</w:t>
            </w:r>
          </w:p>
        </w:tc>
      </w:tr>
      <w:tr w:rsidR="00B609B3" w14:paraId="4347692A" w14:textId="77777777" w:rsidTr="00C43B3C">
        <w:tc>
          <w:tcPr>
            <w:tcW w:w="677" w:type="dxa"/>
          </w:tcPr>
          <w:p w14:paraId="525F3D74" w14:textId="77777777" w:rsidR="00B609B3" w:rsidRDefault="00B609B3" w:rsidP="00352D24">
            <w:pPr>
              <w:pStyle w:val="af"/>
              <w:numPr>
                <w:ilvl w:val="0"/>
                <w:numId w:val="6"/>
              </w:numPr>
              <w:spacing w:before="0"/>
              <w:ind w:left="0" w:firstLine="0"/>
              <w:jc w:val="center"/>
            </w:pPr>
          </w:p>
        </w:tc>
        <w:tc>
          <w:tcPr>
            <w:tcW w:w="1948" w:type="dxa"/>
          </w:tcPr>
          <w:p w14:paraId="2AC56D13" w14:textId="77777777" w:rsidR="00B609B3" w:rsidRDefault="00B609B3" w:rsidP="00952E91">
            <w:pPr>
              <w:jc w:val="left"/>
            </w:pPr>
          </w:p>
        </w:tc>
        <w:tc>
          <w:tcPr>
            <w:tcW w:w="3153" w:type="dxa"/>
          </w:tcPr>
          <w:p w14:paraId="72F634E3" w14:textId="77777777" w:rsidR="00B609B3" w:rsidRDefault="00B609B3" w:rsidP="00952E91">
            <w:pPr>
              <w:jc w:val="left"/>
            </w:pPr>
          </w:p>
        </w:tc>
        <w:tc>
          <w:tcPr>
            <w:tcW w:w="2694" w:type="dxa"/>
          </w:tcPr>
          <w:p w14:paraId="6A57D123" w14:textId="77777777" w:rsidR="00B609B3" w:rsidRDefault="00B609B3" w:rsidP="00952E91">
            <w:pPr>
              <w:jc w:val="left"/>
            </w:pPr>
          </w:p>
        </w:tc>
        <w:tc>
          <w:tcPr>
            <w:tcW w:w="3685" w:type="dxa"/>
          </w:tcPr>
          <w:p w14:paraId="45FF227A" w14:textId="77777777" w:rsidR="00B609B3" w:rsidRDefault="00B609B3" w:rsidP="00952E91">
            <w:pPr>
              <w:jc w:val="left"/>
            </w:pPr>
          </w:p>
        </w:tc>
        <w:tc>
          <w:tcPr>
            <w:tcW w:w="2552" w:type="dxa"/>
          </w:tcPr>
          <w:p w14:paraId="67DA7856" w14:textId="77777777" w:rsidR="00B609B3" w:rsidRDefault="00B609B3" w:rsidP="00952E91">
            <w:pPr>
              <w:jc w:val="left"/>
            </w:pPr>
          </w:p>
        </w:tc>
      </w:tr>
      <w:tr w:rsidR="00B609B3" w14:paraId="4C3B148F" w14:textId="77777777" w:rsidTr="00C43B3C">
        <w:tc>
          <w:tcPr>
            <w:tcW w:w="677" w:type="dxa"/>
          </w:tcPr>
          <w:p w14:paraId="259A35A5" w14:textId="77777777" w:rsidR="00B609B3" w:rsidRDefault="00B609B3" w:rsidP="00352D24">
            <w:pPr>
              <w:pStyle w:val="af"/>
              <w:numPr>
                <w:ilvl w:val="0"/>
                <w:numId w:val="6"/>
              </w:numPr>
              <w:spacing w:before="0"/>
              <w:ind w:left="0" w:firstLine="0"/>
              <w:jc w:val="center"/>
            </w:pPr>
          </w:p>
        </w:tc>
        <w:tc>
          <w:tcPr>
            <w:tcW w:w="1948" w:type="dxa"/>
          </w:tcPr>
          <w:p w14:paraId="2808B610" w14:textId="77777777" w:rsidR="00B609B3" w:rsidRDefault="00B609B3" w:rsidP="00952E91">
            <w:pPr>
              <w:jc w:val="left"/>
            </w:pPr>
          </w:p>
        </w:tc>
        <w:tc>
          <w:tcPr>
            <w:tcW w:w="3153" w:type="dxa"/>
          </w:tcPr>
          <w:p w14:paraId="713D4359" w14:textId="77777777" w:rsidR="00B609B3" w:rsidRDefault="00B609B3" w:rsidP="00952E91">
            <w:pPr>
              <w:jc w:val="left"/>
            </w:pPr>
          </w:p>
        </w:tc>
        <w:tc>
          <w:tcPr>
            <w:tcW w:w="2694" w:type="dxa"/>
          </w:tcPr>
          <w:p w14:paraId="564DAEBB" w14:textId="77777777" w:rsidR="00B609B3" w:rsidRDefault="00B609B3" w:rsidP="00952E91">
            <w:pPr>
              <w:jc w:val="left"/>
            </w:pPr>
          </w:p>
        </w:tc>
        <w:tc>
          <w:tcPr>
            <w:tcW w:w="3685" w:type="dxa"/>
          </w:tcPr>
          <w:p w14:paraId="7D353072" w14:textId="77777777" w:rsidR="00B609B3" w:rsidRDefault="00B609B3" w:rsidP="00952E91">
            <w:pPr>
              <w:jc w:val="left"/>
            </w:pPr>
          </w:p>
        </w:tc>
        <w:tc>
          <w:tcPr>
            <w:tcW w:w="2552" w:type="dxa"/>
          </w:tcPr>
          <w:p w14:paraId="7C90708F" w14:textId="77777777" w:rsidR="00B609B3" w:rsidRDefault="00B609B3" w:rsidP="00952E91">
            <w:pPr>
              <w:jc w:val="left"/>
            </w:pPr>
          </w:p>
        </w:tc>
      </w:tr>
      <w:tr w:rsidR="00B609B3" w14:paraId="1068B3B3" w14:textId="77777777" w:rsidTr="00C43B3C">
        <w:tc>
          <w:tcPr>
            <w:tcW w:w="677" w:type="dxa"/>
          </w:tcPr>
          <w:p w14:paraId="1190A079" w14:textId="77777777" w:rsidR="00B609B3" w:rsidRDefault="00B609B3" w:rsidP="00952E91">
            <w:pPr>
              <w:jc w:val="center"/>
            </w:pPr>
            <w:r>
              <w:t>…</w:t>
            </w:r>
          </w:p>
        </w:tc>
        <w:tc>
          <w:tcPr>
            <w:tcW w:w="1948" w:type="dxa"/>
          </w:tcPr>
          <w:p w14:paraId="7468F25C" w14:textId="77777777" w:rsidR="00B609B3" w:rsidRDefault="00B609B3" w:rsidP="00952E91">
            <w:pPr>
              <w:jc w:val="left"/>
            </w:pPr>
          </w:p>
        </w:tc>
        <w:tc>
          <w:tcPr>
            <w:tcW w:w="3153" w:type="dxa"/>
          </w:tcPr>
          <w:p w14:paraId="79269A4C" w14:textId="77777777" w:rsidR="00B609B3" w:rsidRDefault="00B609B3" w:rsidP="00952E91">
            <w:pPr>
              <w:jc w:val="left"/>
            </w:pPr>
          </w:p>
        </w:tc>
        <w:tc>
          <w:tcPr>
            <w:tcW w:w="2694" w:type="dxa"/>
          </w:tcPr>
          <w:p w14:paraId="58FA3E95" w14:textId="77777777" w:rsidR="00B609B3" w:rsidRDefault="00B609B3" w:rsidP="00952E91">
            <w:pPr>
              <w:jc w:val="left"/>
            </w:pPr>
          </w:p>
        </w:tc>
        <w:tc>
          <w:tcPr>
            <w:tcW w:w="3685" w:type="dxa"/>
          </w:tcPr>
          <w:p w14:paraId="133FC667" w14:textId="77777777" w:rsidR="00B609B3" w:rsidRDefault="00B609B3" w:rsidP="00952E91">
            <w:pPr>
              <w:jc w:val="left"/>
            </w:pPr>
          </w:p>
        </w:tc>
        <w:tc>
          <w:tcPr>
            <w:tcW w:w="2552" w:type="dxa"/>
          </w:tcPr>
          <w:p w14:paraId="10AB22F4" w14:textId="77777777" w:rsidR="00B609B3" w:rsidRDefault="00B609B3" w:rsidP="00952E91">
            <w:pPr>
              <w:jc w:val="left"/>
            </w:pPr>
          </w:p>
        </w:tc>
      </w:tr>
    </w:tbl>
    <w:p w14:paraId="1BC29154" w14:textId="77777777" w:rsidR="00B609B3" w:rsidRDefault="00B609B3" w:rsidP="00B609B3">
      <w:pPr>
        <w:keepNext/>
        <w:tabs>
          <w:tab w:val="right" w:pos="10205"/>
        </w:tabs>
        <w:spacing w:before="240"/>
        <w:jc w:val="left"/>
      </w:pPr>
      <w:r>
        <w:lastRenderedPageBreak/>
        <w:t>_________________</w:t>
      </w:r>
      <w:r>
        <w:tab/>
        <w:t>___________________________</w:t>
      </w:r>
    </w:p>
    <w:p w14:paraId="124DF8F1"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453FC95" w14:textId="77777777"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14:paraId="350DC176" w14:textId="77777777" w:rsidR="00B609B3" w:rsidRDefault="00B609B3" w:rsidP="00B609B3">
      <w:pPr>
        <w:pBdr>
          <w:bottom w:val="single" w:sz="4" w:space="1" w:color="auto"/>
        </w:pBdr>
        <w:shd w:val="clear" w:color="auto" w:fill="D9D9D9" w:themeFill="background1" w:themeFillShade="D9"/>
        <w:spacing w:after="120"/>
        <w:jc w:val="center"/>
      </w:pPr>
      <w:r>
        <w:t>окончание формы</w:t>
      </w:r>
    </w:p>
    <w:p w14:paraId="6BC3A3D5" w14:textId="77777777" w:rsidR="00B609B3" w:rsidRDefault="00B609B3" w:rsidP="00B609B3">
      <w:pPr>
        <w:rPr>
          <w:b/>
        </w:rPr>
      </w:pPr>
      <w:r>
        <w:br w:type="page"/>
      </w:r>
    </w:p>
    <w:p w14:paraId="4B7105A9" w14:textId="77777777"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14:paraId="49F2F1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832EAF1" w14:textId="77777777"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14:paraId="246BCC23" w14:textId="77777777" w:rsidR="00714027" w:rsidRDefault="00714027" w:rsidP="00714027">
      <w:pPr>
        <w:keepNext/>
      </w:pPr>
      <w:r>
        <w:t>от «____» ______________ 20____ года</w:t>
      </w:r>
    </w:p>
    <w:p w14:paraId="5683111D" w14:textId="77777777" w:rsidR="00CA395F" w:rsidRDefault="00714027" w:rsidP="00C43B3C">
      <w:pPr>
        <w:keepNext/>
        <w:rPr>
          <w:b/>
          <w:caps/>
          <w:spacing w:val="40"/>
        </w:rPr>
      </w:pPr>
      <w:r>
        <w:t>№ _______________________________</w:t>
      </w:r>
    </w:p>
    <w:p w14:paraId="7D345A6D" w14:textId="77777777" w:rsidR="00714027" w:rsidRPr="00D62BF4" w:rsidRDefault="00714027" w:rsidP="00C43B3C">
      <w:pPr>
        <w:keepNext/>
        <w:jc w:val="center"/>
        <w:rPr>
          <w:b/>
          <w:caps/>
          <w:spacing w:val="40"/>
        </w:rPr>
      </w:pPr>
      <w:r>
        <w:rPr>
          <w:b/>
          <w:caps/>
          <w:spacing w:val="40"/>
        </w:rPr>
        <w:t>Справка об опыте</w:t>
      </w:r>
    </w:p>
    <w:p w14:paraId="5C7E0015" w14:textId="77777777" w:rsidR="00714027" w:rsidRDefault="00714027" w:rsidP="00714027">
      <w:pPr>
        <w:keepNext/>
        <w:tabs>
          <w:tab w:val="right" w:pos="10205"/>
        </w:tabs>
      </w:pPr>
      <w:r>
        <w:t>Наименование процедуры закупки:</w:t>
      </w:r>
      <w:r>
        <w:tab/>
        <w:t>____________________________________________</w:t>
      </w:r>
    </w:p>
    <w:p w14:paraId="68D60277" w14:textId="77777777" w:rsidR="00714027" w:rsidRDefault="00714027" w:rsidP="00714027">
      <w:pPr>
        <w:keepNext/>
        <w:tabs>
          <w:tab w:val="right" w:pos="10205"/>
        </w:tabs>
      </w:pPr>
      <w:r>
        <w:t>Номер извещения, присвоенный ЕИС (при наличии):</w:t>
      </w:r>
      <w:r>
        <w:tab/>
        <w:t>____________</w:t>
      </w:r>
    </w:p>
    <w:p w14:paraId="75296B17" w14:textId="77777777" w:rsidR="00714027" w:rsidRDefault="00714027" w:rsidP="00714027">
      <w:pPr>
        <w:keepNext/>
        <w:tabs>
          <w:tab w:val="right" w:pos="10205"/>
        </w:tabs>
      </w:pPr>
      <w:r>
        <w:t>Наименование участника:</w:t>
      </w:r>
      <w:r>
        <w:tab/>
        <w:t>____________________________________________________</w:t>
      </w:r>
    </w:p>
    <w:p w14:paraId="50FE45B8"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421470EC" w14:textId="77777777" w:rsidTr="00714027">
        <w:trPr>
          <w:cantSplit/>
        </w:trPr>
        <w:tc>
          <w:tcPr>
            <w:tcW w:w="786" w:type="dxa"/>
            <w:vMerge w:val="restart"/>
          </w:tcPr>
          <w:p w14:paraId="45C58121"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44F7AE4C"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6CE6753F"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602CD158"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326806B2"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5BD59974"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2C6CD939"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66D630A1"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7F7A1BB2" w14:textId="77777777" w:rsidTr="00714027">
        <w:trPr>
          <w:cantSplit/>
        </w:trPr>
        <w:tc>
          <w:tcPr>
            <w:tcW w:w="786" w:type="dxa"/>
            <w:vMerge/>
          </w:tcPr>
          <w:p w14:paraId="253CDECF" w14:textId="77777777" w:rsidR="00714027" w:rsidRPr="00572767" w:rsidRDefault="00714027" w:rsidP="00714027">
            <w:pPr>
              <w:rPr>
                <w:sz w:val="20"/>
                <w:szCs w:val="20"/>
              </w:rPr>
            </w:pPr>
          </w:p>
        </w:tc>
        <w:tc>
          <w:tcPr>
            <w:tcW w:w="1165" w:type="dxa"/>
            <w:vMerge/>
          </w:tcPr>
          <w:p w14:paraId="2B3C7335" w14:textId="77777777" w:rsidR="00714027" w:rsidRPr="00572767" w:rsidRDefault="00714027" w:rsidP="00714027">
            <w:pPr>
              <w:rPr>
                <w:sz w:val="20"/>
                <w:szCs w:val="20"/>
              </w:rPr>
            </w:pPr>
          </w:p>
        </w:tc>
        <w:tc>
          <w:tcPr>
            <w:tcW w:w="2173" w:type="dxa"/>
            <w:vMerge/>
          </w:tcPr>
          <w:p w14:paraId="491C8115" w14:textId="77777777" w:rsidR="00714027" w:rsidRPr="00572767" w:rsidRDefault="00714027" w:rsidP="00714027">
            <w:pPr>
              <w:rPr>
                <w:sz w:val="20"/>
                <w:szCs w:val="20"/>
              </w:rPr>
            </w:pPr>
          </w:p>
        </w:tc>
        <w:tc>
          <w:tcPr>
            <w:tcW w:w="2174" w:type="dxa"/>
            <w:vMerge/>
          </w:tcPr>
          <w:p w14:paraId="6590F1BF" w14:textId="77777777" w:rsidR="00714027" w:rsidRPr="00572767" w:rsidRDefault="00714027" w:rsidP="00714027">
            <w:pPr>
              <w:rPr>
                <w:sz w:val="20"/>
                <w:szCs w:val="20"/>
              </w:rPr>
            </w:pPr>
          </w:p>
        </w:tc>
        <w:tc>
          <w:tcPr>
            <w:tcW w:w="2174" w:type="dxa"/>
            <w:vMerge/>
          </w:tcPr>
          <w:p w14:paraId="0497148A" w14:textId="77777777" w:rsidR="00714027" w:rsidRPr="00572767" w:rsidRDefault="00714027" w:rsidP="00714027">
            <w:pPr>
              <w:rPr>
                <w:sz w:val="20"/>
                <w:szCs w:val="20"/>
              </w:rPr>
            </w:pPr>
          </w:p>
        </w:tc>
        <w:tc>
          <w:tcPr>
            <w:tcW w:w="1275" w:type="dxa"/>
          </w:tcPr>
          <w:p w14:paraId="32FBB80B"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7DD04387"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39BB8176" w14:textId="77777777" w:rsidR="00714027" w:rsidRPr="00572767" w:rsidRDefault="00714027" w:rsidP="00714027">
            <w:pPr>
              <w:rPr>
                <w:sz w:val="20"/>
                <w:szCs w:val="20"/>
              </w:rPr>
            </w:pPr>
          </w:p>
        </w:tc>
        <w:tc>
          <w:tcPr>
            <w:tcW w:w="1495" w:type="dxa"/>
            <w:vMerge/>
          </w:tcPr>
          <w:p w14:paraId="6962699A" w14:textId="77777777" w:rsidR="00714027" w:rsidRPr="00572767" w:rsidRDefault="00714027" w:rsidP="00714027">
            <w:pPr>
              <w:rPr>
                <w:sz w:val="20"/>
                <w:szCs w:val="20"/>
              </w:rPr>
            </w:pPr>
          </w:p>
        </w:tc>
      </w:tr>
      <w:tr w:rsidR="00714027" w:rsidRPr="00572767" w14:paraId="1EAFC9E7" w14:textId="77777777" w:rsidTr="00714027">
        <w:trPr>
          <w:cantSplit/>
        </w:trPr>
        <w:tc>
          <w:tcPr>
            <w:tcW w:w="786" w:type="dxa"/>
          </w:tcPr>
          <w:p w14:paraId="0A858B4E" w14:textId="77777777" w:rsidR="00714027" w:rsidRPr="00572767" w:rsidRDefault="00714027" w:rsidP="00352D24">
            <w:pPr>
              <w:pStyle w:val="af"/>
              <w:numPr>
                <w:ilvl w:val="0"/>
                <w:numId w:val="8"/>
              </w:numPr>
              <w:spacing w:before="0"/>
              <w:ind w:left="0" w:firstLine="0"/>
              <w:jc w:val="center"/>
              <w:rPr>
                <w:sz w:val="20"/>
                <w:szCs w:val="20"/>
              </w:rPr>
            </w:pPr>
          </w:p>
        </w:tc>
        <w:tc>
          <w:tcPr>
            <w:tcW w:w="1165" w:type="dxa"/>
          </w:tcPr>
          <w:p w14:paraId="403DEAC1" w14:textId="77777777" w:rsidR="00714027" w:rsidRPr="00572767" w:rsidRDefault="00714027" w:rsidP="00714027">
            <w:pPr>
              <w:jc w:val="center"/>
              <w:rPr>
                <w:sz w:val="20"/>
                <w:szCs w:val="20"/>
              </w:rPr>
            </w:pPr>
          </w:p>
        </w:tc>
        <w:tc>
          <w:tcPr>
            <w:tcW w:w="2173" w:type="dxa"/>
          </w:tcPr>
          <w:p w14:paraId="2263C987" w14:textId="77777777" w:rsidR="00714027" w:rsidRPr="00572767" w:rsidRDefault="00714027" w:rsidP="00714027">
            <w:pPr>
              <w:jc w:val="left"/>
              <w:rPr>
                <w:sz w:val="20"/>
                <w:szCs w:val="20"/>
              </w:rPr>
            </w:pPr>
          </w:p>
        </w:tc>
        <w:tc>
          <w:tcPr>
            <w:tcW w:w="2174" w:type="dxa"/>
          </w:tcPr>
          <w:p w14:paraId="69370A98" w14:textId="77777777" w:rsidR="00714027" w:rsidRPr="00572767" w:rsidRDefault="00714027" w:rsidP="00714027">
            <w:pPr>
              <w:jc w:val="left"/>
              <w:rPr>
                <w:sz w:val="20"/>
                <w:szCs w:val="20"/>
              </w:rPr>
            </w:pPr>
          </w:p>
        </w:tc>
        <w:tc>
          <w:tcPr>
            <w:tcW w:w="2174" w:type="dxa"/>
          </w:tcPr>
          <w:p w14:paraId="7F9E5F27" w14:textId="77777777" w:rsidR="00714027" w:rsidRPr="00572767" w:rsidRDefault="00714027" w:rsidP="00714027">
            <w:pPr>
              <w:jc w:val="center"/>
              <w:rPr>
                <w:sz w:val="20"/>
                <w:szCs w:val="20"/>
              </w:rPr>
            </w:pPr>
          </w:p>
        </w:tc>
        <w:tc>
          <w:tcPr>
            <w:tcW w:w="1275" w:type="dxa"/>
          </w:tcPr>
          <w:p w14:paraId="79B5579F" w14:textId="77777777" w:rsidR="00714027" w:rsidRPr="00572767" w:rsidRDefault="00714027" w:rsidP="00714027">
            <w:pPr>
              <w:jc w:val="center"/>
              <w:rPr>
                <w:sz w:val="20"/>
                <w:szCs w:val="20"/>
              </w:rPr>
            </w:pPr>
          </w:p>
        </w:tc>
        <w:tc>
          <w:tcPr>
            <w:tcW w:w="2127" w:type="dxa"/>
          </w:tcPr>
          <w:p w14:paraId="3CEF63BA" w14:textId="77777777" w:rsidR="00714027" w:rsidRPr="00572767" w:rsidRDefault="00714027" w:rsidP="00714027">
            <w:pPr>
              <w:jc w:val="center"/>
              <w:rPr>
                <w:sz w:val="20"/>
                <w:szCs w:val="20"/>
              </w:rPr>
            </w:pPr>
          </w:p>
        </w:tc>
        <w:tc>
          <w:tcPr>
            <w:tcW w:w="1417" w:type="dxa"/>
          </w:tcPr>
          <w:p w14:paraId="46D19EE0" w14:textId="77777777" w:rsidR="00714027" w:rsidRPr="00572767" w:rsidRDefault="00714027" w:rsidP="00714027">
            <w:pPr>
              <w:jc w:val="center"/>
              <w:rPr>
                <w:sz w:val="20"/>
                <w:szCs w:val="20"/>
              </w:rPr>
            </w:pPr>
          </w:p>
        </w:tc>
        <w:tc>
          <w:tcPr>
            <w:tcW w:w="1495" w:type="dxa"/>
          </w:tcPr>
          <w:p w14:paraId="72C8DC13" w14:textId="77777777" w:rsidR="00714027" w:rsidRPr="00572767" w:rsidRDefault="00714027" w:rsidP="00714027">
            <w:pPr>
              <w:jc w:val="left"/>
              <w:rPr>
                <w:sz w:val="20"/>
                <w:szCs w:val="20"/>
              </w:rPr>
            </w:pPr>
          </w:p>
        </w:tc>
      </w:tr>
      <w:tr w:rsidR="00714027" w:rsidRPr="00572767" w14:paraId="7ED43AAB" w14:textId="77777777" w:rsidTr="00714027">
        <w:trPr>
          <w:cantSplit/>
        </w:trPr>
        <w:tc>
          <w:tcPr>
            <w:tcW w:w="786" w:type="dxa"/>
          </w:tcPr>
          <w:p w14:paraId="58E16647" w14:textId="77777777" w:rsidR="00714027" w:rsidRPr="00572767" w:rsidRDefault="00714027" w:rsidP="00352D24">
            <w:pPr>
              <w:pStyle w:val="af"/>
              <w:numPr>
                <w:ilvl w:val="0"/>
                <w:numId w:val="8"/>
              </w:numPr>
              <w:spacing w:before="0"/>
              <w:ind w:left="0" w:firstLine="0"/>
              <w:jc w:val="center"/>
              <w:rPr>
                <w:sz w:val="20"/>
                <w:szCs w:val="20"/>
              </w:rPr>
            </w:pPr>
          </w:p>
        </w:tc>
        <w:tc>
          <w:tcPr>
            <w:tcW w:w="1165" w:type="dxa"/>
          </w:tcPr>
          <w:p w14:paraId="5A1D96F2" w14:textId="77777777" w:rsidR="00714027" w:rsidRPr="00572767" w:rsidRDefault="00714027" w:rsidP="00714027">
            <w:pPr>
              <w:jc w:val="center"/>
              <w:rPr>
                <w:sz w:val="20"/>
                <w:szCs w:val="20"/>
              </w:rPr>
            </w:pPr>
          </w:p>
        </w:tc>
        <w:tc>
          <w:tcPr>
            <w:tcW w:w="2173" w:type="dxa"/>
          </w:tcPr>
          <w:p w14:paraId="3C34A3FF" w14:textId="77777777" w:rsidR="00714027" w:rsidRPr="00572767" w:rsidRDefault="00714027" w:rsidP="00714027">
            <w:pPr>
              <w:jc w:val="left"/>
              <w:rPr>
                <w:sz w:val="20"/>
                <w:szCs w:val="20"/>
              </w:rPr>
            </w:pPr>
          </w:p>
        </w:tc>
        <w:tc>
          <w:tcPr>
            <w:tcW w:w="2174" w:type="dxa"/>
          </w:tcPr>
          <w:p w14:paraId="4A843E8F" w14:textId="77777777" w:rsidR="00714027" w:rsidRPr="00572767" w:rsidRDefault="00714027" w:rsidP="00714027">
            <w:pPr>
              <w:jc w:val="left"/>
              <w:rPr>
                <w:sz w:val="20"/>
                <w:szCs w:val="20"/>
              </w:rPr>
            </w:pPr>
          </w:p>
        </w:tc>
        <w:tc>
          <w:tcPr>
            <w:tcW w:w="2174" w:type="dxa"/>
          </w:tcPr>
          <w:p w14:paraId="4E60D462" w14:textId="77777777" w:rsidR="00714027" w:rsidRPr="00572767" w:rsidRDefault="00714027" w:rsidP="00714027">
            <w:pPr>
              <w:jc w:val="center"/>
              <w:rPr>
                <w:sz w:val="20"/>
                <w:szCs w:val="20"/>
              </w:rPr>
            </w:pPr>
          </w:p>
        </w:tc>
        <w:tc>
          <w:tcPr>
            <w:tcW w:w="1275" w:type="dxa"/>
          </w:tcPr>
          <w:p w14:paraId="73C084AC" w14:textId="77777777" w:rsidR="00714027" w:rsidRPr="00572767" w:rsidRDefault="00714027" w:rsidP="00714027">
            <w:pPr>
              <w:jc w:val="center"/>
              <w:rPr>
                <w:sz w:val="20"/>
                <w:szCs w:val="20"/>
              </w:rPr>
            </w:pPr>
          </w:p>
        </w:tc>
        <w:tc>
          <w:tcPr>
            <w:tcW w:w="2127" w:type="dxa"/>
          </w:tcPr>
          <w:p w14:paraId="3BAEA8DB" w14:textId="77777777" w:rsidR="00714027" w:rsidRPr="00572767" w:rsidRDefault="00714027" w:rsidP="00714027">
            <w:pPr>
              <w:jc w:val="center"/>
              <w:rPr>
                <w:sz w:val="20"/>
                <w:szCs w:val="20"/>
              </w:rPr>
            </w:pPr>
          </w:p>
        </w:tc>
        <w:tc>
          <w:tcPr>
            <w:tcW w:w="1417" w:type="dxa"/>
          </w:tcPr>
          <w:p w14:paraId="3690A277" w14:textId="77777777" w:rsidR="00714027" w:rsidRPr="00572767" w:rsidRDefault="00714027" w:rsidP="00714027">
            <w:pPr>
              <w:jc w:val="center"/>
              <w:rPr>
                <w:sz w:val="20"/>
                <w:szCs w:val="20"/>
              </w:rPr>
            </w:pPr>
          </w:p>
        </w:tc>
        <w:tc>
          <w:tcPr>
            <w:tcW w:w="1495" w:type="dxa"/>
          </w:tcPr>
          <w:p w14:paraId="65B57EF4" w14:textId="77777777" w:rsidR="00714027" w:rsidRPr="00572767" w:rsidRDefault="00714027" w:rsidP="00714027">
            <w:pPr>
              <w:jc w:val="left"/>
              <w:rPr>
                <w:sz w:val="20"/>
                <w:szCs w:val="20"/>
              </w:rPr>
            </w:pPr>
          </w:p>
        </w:tc>
      </w:tr>
      <w:tr w:rsidR="00714027" w:rsidRPr="00572767" w14:paraId="05B902B8" w14:textId="77777777" w:rsidTr="00714027">
        <w:trPr>
          <w:cantSplit/>
        </w:trPr>
        <w:tc>
          <w:tcPr>
            <w:tcW w:w="786" w:type="dxa"/>
          </w:tcPr>
          <w:p w14:paraId="2EDB9EC5" w14:textId="77777777" w:rsidR="00714027" w:rsidRPr="00572767" w:rsidRDefault="00714027" w:rsidP="00714027">
            <w:pPr>
              <w:jc w:val="center"/>
              <w:rPr>
                <w:sz w:val="20"/>
                <w:szCs w:val="20"/>
              </w:rPr>
            </w:pPr>
            <w:r w:rsidRPr="00572767">
              <w:rPr>
                <w:sz w:val="20"/>
                <w:szCs w:val="20"/>
              </w:rPr>
              <w:t>…</w:t>
            </w:r>
          </w:p>
        </w:tc>
        <w:tc>
          <w:tcPr>
            <w:tcW w:w="1165" w:type="dxa"/>
          </w:tcPr>
          <w:p w14:paraId="3A66ADBB" w14:textId="77777777" w:rsidR="00714027" w:rsidRPr="00572767" w:rsidRDefault="00714027" w:rsidP="00714027">
            <w:pPr>
              <w:jc w:val="center"/>
              <w:rPr>
                <w:sz w:val="20"/>
                <w:szCs w:val="20"/>
              </w:rPr>
            </w:pPr>
          </w:p>
        </w:tc>
        <w:tc>
          <w:tcPr>
            <w:tcW w:w="2173" w:type="dxa"/>
          </w:tcPr>
          <w:p w14:paraId="1023A153" w14:textId="77777777" w:rsidR="00714027" w:rsidRPr="00572767" w:rsidRDefault="00714027" w:rsidP="00714027">
            <w:pPr>
              <w:jc w:val="left"/>
              <w:rPr>
                <w:sz w:val="20"/>
                <w:szCs w:val="20"/>
              </w:rPr>
            </w:pPr>
          </w:p>
        </w:tc>
        <w:tc>
          <w:tcPr>
            <w:tcW w:w="2174" w:type="dxa"/>
          </w:tcPr>
          <w:p w14:paraId="41F09E15" w14:textId="77777777" w:rsidR="00714027" w:rsidRPr="00572767" w:rsidRDefault="00714027" w:rsidP="00714027">
            <w:pPr>
              <w:jc w:val="left"/>
              <w:rPr>
                <w:sz w:val="20"/>
                <w:szCs w:val="20"/>
              </w:rPr>
            </w:pPr>
          </w:p>
        </w:tc>
        <w:tc>
          <w:tcPr>
            <w:tcW w:w="2174" w:type="dxa"/>
          </w:tcPr>
          <w:p w14:paraId="46ED568F" w14:textId="77777777" w:rsidR="00714027" w:rsidRPr="00572767" w:rsidRDefault="00714027" w:rsidP="00714027">
            <w:pPr>
              <w:jc w:val="center"/>
              <w:rPr>
                <w:sz w:val="20"/>
                <w:szCs w:val="20"/>
              </w:rPr>
            </w:pPr>
          </w:p>
        </w:tc>
        <w:tc>
          <w:tcPr>
            <w:tcW w:w="1275" w:type="dxa"/>
          </w:tcPr>
          <w:p w14:paraId="1A1E7801" w14:textId="77777777" w:rsidR="00714027" w:rsidRPr="00572767" w:rsidRDefault="00714027" w:rsidP="00714027">
            <w:pPr>
              <w:jc w:val="center"/>
              <w:rPr>
                <w:sz w:val="20"/>
                <w:szCs w:val="20"/>
              </w:rPr>
            </w:pPr>
          </w:p>
        </w:tc>
        <w:tc>
          <w:tcPr>
            <w:tcW w:w="2127" w:type="dxa"/>
          </w:tcPr>
          <w:p w14:paraId="1DEE7FDA" w14:textId="77777777" w:rsidR="00714027" w:rsidRPr="00572767" w:rsidRDefault="00714027" w:rsidP="00714027">
            <w:pPr>
              <w:jc w:val="center"/>
              <w:rPr>
                <w:sz w:val="20"/>
                <w:szCs w:val="20"/>
              </w:rPr>
            </w:pPr>
          </w:p>
        </w:tc>
        <w:tc>
          <w:tcPr>
            <w:tcW w:w="1417" w:type="dxa"/>
          </w:tcPr>
          <w:p w14:paraId="61AB9E97" w14:textId="77777777" w:rsidR="00714027" w:rsidRPr="00572767" w:rsidRDefault="00714027" w:rsidP="00714027">
            <w:pPr>
              <w:jc w:val="center"/>
              <w:rPr>
                <w:sz w:val="20"/>
                <w:szCs w:val="20"/>
              </w:rPr>
            </w:pPr>
          </w:p>
        </w:tc>
        <w:tc>
          <w:tcPr>
            <w:tcW w:w="1495" w:type="dxa"/>
          </w:tcPr>
          <w:p w14:paraId="0FF0033D" w14:textId="77777777" w:rsidR="00714027" w:rsidRPr="00572767" w:rsidRDefault="00714027" w:rsidP="00714027">
            <w:pPr>
              <w:jc w:val="left"/>
              <w:rPr>
                <w:sz w:val="20"/>
                <w:szCs w:val="20"/>
              </w:rPr>
            </w:pPr>
          </w:p>
        </w:tc>
      </w:tr>
    </w:tbl>
    <w:p w14:paraId="25AA123B" w14:textId="77777777" w:rsidR="00714027" w:rsidRDefault="00714027" w:rsidP="00714027">
      <w:pPr>
        <w:keepNext/>
        <w:tabs>
          <w:tab w:val="right" w:pos="10205"/>
        </w:tabs>
        <w:spacing w:before="240"/>
        <w:jc w:val="left"/>
      </w:pPr>
      <w:r>
        <w:t>_________________</w:t>
      </w:r>
      <w:r>
        <w:tab/>
        <w:t>___________________________</w:t>
      </w:r>
    </w:p>
    <w:p w14:paraId="088A1C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5763320"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2942DAA"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59A8A0D5" w14:textId="77777777"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14:paraId="352EEF8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A9152B" w14:textId="77777777"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14:paraId="459DF2C1" w14:textId="77777777" w:rsidR="00714027" w:rsidRDefault="00714027" w:rsidP="00714027">
      <w:pPr>
        <w:keepNext/>
      </w:pPr>
      <w:r>
        <w:t>от «____» ______________ 20____ года</w:t>
      </w:r>
    </w:p>
    <w:p w14:paraId="5776B1AD" w14:textId="77777777" w:rsidR="00714027" w:rsidRDefault="00714027" w:rsidP="00714027">
      <w:pPr>
        <w:keepNext/>
      </w:pPr>
      <w:r>
        <w:t>№ _______________________________</w:t>
      </w:r>
    </w:p>
    <w:p w14:paraId="7F8B1256"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154B5AF1" w14:textId="77777777" w:rsidR="00714027" w:rsidRDefault="00714027" w:rsidP="00714027">
      <w:pPr>
        <w:keepNext/>
        <w:tabs>
          <w:tab w:val="right" w:pos="10205"/>
        </w:tabs>
      </w:pPr>
      <w:r>
        <w:t>Наименование процедуры закупки:</w:t>
      </w:r>
      <w:r>
        <w:tab/>
        <w:t>____________________________________________</w:t>
      </w:r>
    </w:p>
    <w:p w14:paraId="06EC8008" w14:textId="77777777" w:rsidR="00714027" w:rsidRDefault="00714027" w:rsidP="00714027">
      <w:pPr>
        <w:keepNext/>
        <w:tabs>
          <w:tab w:val="right" w:pos="10205"/>
        </w:tabs>
      </w:pPr>
      <w:r>
        <w:t>Номер извещения, присвоенный ЕИС (при наличии):</w:t>
      </w:r>
      <w:r>
        <w:tab/>
        <w:t>____________</w:t>
      </w:r>
    </w:p>
    <w:p w14:paraId="39F87A63" w14:textId="77777777" w:rsidR="00714027" w:rsidRDefault="00714027" w:rsidP="00714027">
      <w:pPr>
        <w:keepNext/>
        <w:tabs>
          <w:tab w:val="right" w:pos="10205"/>
        </w:tabs>
      </w:pPr>
      <w:r>
        <w:t>Наименование участника:</w:t>
      </w:r>
      <w:r>
        <w:tab/>
        <w:t>____________________________________________________</w:t>
      </w:r>
    </w:p>
    <w:p w14:paraId="0C7C0CBF"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5FFB2E4B" w14:textId="77777777" w:rsidTr="00714027">
        <w:trPr>
          <w:cantSplit/>
        </w:trPr>
        <w:tc>
          <w:tcPr>
            <w:tcW w:w="753" w:type="dxa"/>
          </w:tcPr>
          <w:p w14:paraId="0E01BAA1"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736171A6"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7C51F239"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6EC67DE6"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4FD8D0DF"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4BD1DFA4"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4D7D6E3E" w14:textId="77777777" w:rsidR="00714027" w:rsidRPr="00572767" w:rsidRDefault="00714027" w:rsidP="00714027">
            <w:pPr>
              <w:keepNext/>
              <w:jc w:val="center"/>
              <w:rPr>
                <w:sz w:val="20"/>
                <w:szCs w:val="20"/>
              </w:rPr>
            </w:pPr>
            <w:r>
              <w:rPr>
                <w:sz w:val="20"/>
                <w:szCs w:val="20"/>
              </w:rPr>
              <w:t>Примечание</w:t>
            </w:r>
          </w:p>
        </w:tc>
      </w:tr>
      <w:tr w:rsidR="00714027" w:rsidRPr="00572767" w14:paraId="67109722" w14:textId="77777777" w:rsidTr="00714027">
        <w:trPr>
          <w:cantSplit/>
        </w:trPr>
        <w:tc>
          <w:tcPr>
            <w:tcW w:w="753" w:type="dxa"/>
          </w:tcPr>
          <w:p w14:paraId="422BD10E" w14:textId="77777777" w:rsidR="00714027" w:rsidRPr="00034D5B" w:rsidRDefault="00714027" w:rsidP="00352D24">
            <w:pPr>
              <w:pStyle w:val="af"/>
              <w:numPr>
                <w:ilvl w:val="0"/>
                <w:numId w:val="9"/>
              </w:numPr>
              <w:spacing w:before="0"/>
              <w:ind w:left="0" w:firstLine="0"/>
              <w:jc w:val="center"/>
              <w:rPr>
                <w:sz w:val="20"/>
                <w:szCs w:val="20"/>
              </w:rPr>
            </w:pPr>
          </w:p>
        </w:tc>
        <w:tc>
          <w:tcPr>
            <w:tcW w:w="2339" w:type="dxa"/>
          </w:tcPr>
          <w:p w14:paraId="25FFEFD0" w14:textId="77777777" w:rsidR="00714027" w:rsidRPr="00572767" w:rsidRDefault="00714027" w:rsidP="00714027">
            <w:pPr>
              <w:jc w:val="center"/>
              <w:rPr>
                <w:sz w:val="20"/>
                <w:szCs w:val="20"/>
              </w:rPr>
            </w:pPr>
          </w:p>
        </w:tc>
        <w:tc>
          <w:tcPr>
            <w:tcW w:w="2340" w:type="dxa"/>
          </w:tcPr>
          <w:p w14:paraId="669FBD5A" w14:textId="77777777" w:rsidR="00714027" w:rsidRPr="00572767" w:rsidRDefault="00714027" w:rsidP="00714027">
            <w:pPr>
              <w:jc w:val="center"/>
              <w:rPr>
                <w:sz w:val="20"/>
                <w:szCs w:val="20"/>
              </w:rPr>
            </w:pPr>
          </w:p>
        </w:tc>
        <w:tc>
          <w:tcPr>
            <w:tcW w:w="2340" w:type="dxa"/>
          </w:tcPr>
          <w:p w14:paraId="193007C7" w14:textId="77777777" w:rsidR="00714027" w:rsidRPr="00572767" w:rsidRDefault="00714027" w:rsidP="00714027">
            <w:pPr>
              <w:jc w:val="center"/>
              <w:rPr>
                <w:sz w:val="20"/>
                <w:szCs w:val="20"/>
              </w:rPr>
            </w:pPr>
          </w:p>
        </w:tc>
        <w:tc>
          <w:tcPr>
            <w:tcW w:w="2340" w:type="dxa"/>
          </w:tcPr>
          <w:p w14:paraId="62A72E37" w14:textId="77777777" w:rsidR="00714027" w:rsidRPr="00572767" w:rsidRDefault="00714027" w:rsidP="00714027">
            <w:pPr>
              <w:jc w:val="center"/>
              <w:rPr>
                <w:sz w:val="20"/>
                <w:szCs w:val="20"/>
              </w:rPr>
            </w:pPr>
          </w:p>
        </w:tc>
        <w:tc>
          <w:tcPr>
            <w:tcW w:w="2340" w:type="dxa"/>
          </w:tcPr>
          <w:p w14:paraId="42A4D46A" w14:textId="77777777" w:rsidR="00714027" w:rsidRPr="00572767" w:rsidRDefault="00714027" w:rsidP="00714027">
            <w:pPr>
              <w:jc w:val="center"/>
              <w:rPr>
                <w:sz w:val="20"/>
                <w:szCs w:val="20"/>
              </w:rPr>
            </w:pPr>
          </w:p>
        </w:tc>
        <w:tc>
          <w:tcPr>
            <w:tcW w:w="2340" w:type="dxa"/>
          </w:tcPr>
          <w:p w14:paraId="4875B794" w14:textId="77777777" w:rsidR="00714027" w:rsidRPr="00572767" w:rsidRDefault="00714027" w:rsidP="00714027">
            <w:pPr>
              <w:jc w:val="center"/>
              <w:rPr>
                <w:sz w:val="20"/>
                <w:szCs w:val="20"/>
              </w:rPr>
            </w:pPr>
          </w:p>
        </w:tc>
      </w:tr>
      <w:tr w:rsidR="00714027" w:rsidRPr="00572767" w14:paraId="6773C24F" w14:textId="77777777" w:rsidTr="00714027">
        <w:trPr>
          <w:cantSplit/>
        </w:trPr>
        <w:tc>
          <w:tcPr>
            <w:tcW w:w="753" w:type="dxa"/>
          </w:tcPr>
          <w:p w14:paraId="0282E28D" w14:textId="77777777" w:rsidR="00714027" w:rsidRPr="00034D5B" w:rsidRDefault="00714027" w:rsidP="00352D24">
            <w:pPr>
              <w:pStyle w:val="af"/>
              <w:numPr>
                <w:ilvl w:val="0"/>
                <w:numId w:val="9"/>
              </w:numPr>
              <w:spacing w:before="0"/>
              <w:ind w:left="0" w:firstLine="0"/>
              <w:jc w:val="center"/>
              <w:rPr>
                <w:sz w:val="20"/>
                <w:szCs w:val="20"/>
              </w:rPr>
            </w:pPr>
          </w:p>
        </w:tc>
        <w:tc>
          <w:tcPr>
            <w:tcW w:w="2339" w:type="dxa"/>
          </w:tcPr>
          <w:p w14:paraId="7239DD9D" w14:textId="77777777" w:rsidR="00714027" w:rsidRPr="00572767" w:rsidRDefault="00714027" w:rsidP="00714027">
            <w:pPr>
              <w:jc w:val="center"/>
              <w:rPr>
                <w:sz w:val="20"/>
                <w:szCs w:val="20"/>
              </w:rPr>
            </w:pPr>
          </w:p>
        </w:tc>
        <w:tc>
          <w:tcPr>
            <w:tcW w:w="2340" w:type="dxa"/>
          </w:tcPr>
          <w:p w14:paraId="30F7B830" w14:textId="77777777" w:rsidR="00714027" w:rsidRPr="00572767" w:rsidRDefault="00714027" w:rsidP="00714027">
            <w:pPr>
              <w:jc w:val="center"/>
              <w:rPr>
                <w:sz w:val="20"/>
                <w:szCs w:val="20"/>
              </w:rPr>
            </w:pPr>
          </w:p>
        </w:tc>
        <w:tc>
          <w:tcPr>
            <w:tcW w:w="2340" w:type="dxa"/>
          </w:tcPr>
          <w:p w14:paraId="2A61E66D" w14:textId="77777777" w:rsidR="00714027" w:rsidRPr="00572767" w:rsidRDefault="00714027" w:rsidP="00714027">
            <w:pPr>
              <w:jc w:val="center"/>
              <w:rPr>
                <w:sz w:val="20"/>
                <w:szCs w:val="20"/>
              </w:rPr>
            </w:pPr>
          </w:p>
        </w:tc>
        <w:tc>
          <w:tcPr>
            <w:tcW w:w="2340" w:type="dxa"/>
          </w:tcPr>
          <w:p w14:paraId="08D1A709" w14:textId="77777777" w:rsidR="00714027" w:rsidRPr="00572767" w:rsidRDefault="00714027" w:rsidP="00714027">
            <w:pPr>
              <w:jc w:val="center"/>
              <w:rPr>
                <w:sz w:val="20"/>
                <w:szCs w:val="20"/>
              </w:rPr>
            </w:pPr>
          </w:p>
        </w:tc>
        <w:tc>
          <w:tcPr>
            <w:tcW w:w="2340" w:type="dxa"/>
          </w:tcPr>
          <w:p w14:paraId="6E01CA06" w14:textId="77777777" w:rsidR="00714027" w:rsidRPr="00572767" w:rsidRDefault="00714027" w:rsidP="00714027">
            <w:pPr>
              <w:jc w:val="center"/>
              <w:rPr>
                <w:sz w:val="20"/>
                <w:szCs w:val="20"/>
              </w:rPr>
            </w:pPr>
          </w:p>
        </w:tc>
        <w:tc>
          <w:tcPr>
            <w:tcW w:w="2340" w:type="dxa"/>
          </w:tcPr>
          <w:p w14:paraId="55B04C81" w14:textId="77777777" w:rsidR="00714027" w:rsidRPr="00572767" w:rsidRDefault="00714027" w:rsidP="00714027">
            <w:pPr>
              <w:jc w:val="center"/>
              <w:rPr>
                <w:sz w:val="20"/>
                <w:szCs w:val="20"/>
              </w:rPr>
            </w:pPr>
          </w:p>
        </w:tc>
      </w:tr>
      <w:tr w:rsidR="00714027" w:rsidRPr="00572767" w14:paraId="4CD77624" w14:textId="77777777" w:rsidTr="00714027">
        <w:trPr>
          <w:cantSplit/>
        </w:trPr>
        <w:tc>
          <w:tcPr>
            <w:tcW w:w="753" w:type="dxa"/>
          </w:tcPr>
          <w:p w14:paraId="5EF23B8C" w14:textId="77777777" w:rsidR="00714027" w:rsidRPr="00572767" w:rsidRDefault="00714027" w:rsidP="00714027">
            <w:pPr>
              <w:jc w:val="center"/>
              <w:rPr>
                <w:sz w:val="20"/>
                <w:szCs w:val="20"/>
              </w:rPr>
            </w:pPr>
            <w:r>
              <w:rPr>
                <w:sz w:val="20"/>
                <w:szCs w:val="20"/>
              </w:rPr>
              <w:t>…</w:t>
            </w:r>
          </w:p>
        </w:tc>
        <w:tc>
          <w:tcPr>
            <w:tcW w:w="2339" w:type="dxa"/>
          </w:tcPr>
          <w:p w14:paraId="0DE34473" w14:textId="77777777" w:rsidR="00714027" w:rsidRPr="00572767" w:rsidRDefault="00714027" w:rsidP="00714027">
            <w:pPr>
              <w:jc w:val="center"/>
              <w:rPr>
                <w:sz w:val="20"/>
                <w:szCs w:val="20"/>
              </w:rPr>
            </w:pPr>
          </w:p>
        </w:tc>
        <w:tc>
          <w:tcPr>
            <w:tcW w:w="2340" w:type="dxa"/>
          </w:tcPr>
          <w:p w14:paraId="62C5BA67" w14:textId="77777777" w:rsidR="00714027" w:rsidRPr="00572767" w:rsidRDefault="00714027" w:rsidP="00714027">
            <w:pPr>
              <w:jc w:val="center"/>
              <w:rPr>
                <w:sz w:val="20"/>
                <w:szCs w:val="20"/>
              </w:rPr>
            </w:pPr>
          </w:p>
        </w:tc>
        <w:tc>
          <w:tcPr>
            <w:tcW w:w="2340" w:type="dxa"/>
          </w:tcPr>
          <w:p w14:paraId="568CFE53" w14:textId="77777777" w:rsidR="00714027" w:rsidRPr="00572767" w:rsidRDefault="00714027" w:rsidP="00714027">
            <w:pPr>
              <w:jc w:val="center"/>
              <w:rPr>
                <w:sz w:val="20"/>
                <w:szCs w:val="20"/>
              </w:rPr>
            </w:pPr>
          </w:p>
        </w:tc>
        <w:tc>
          <w:tcPr>
            <w:tcW w:w="2340" w:type="dxa"/>
          </w:tcPr>
          <w:p w14:paraId="7A05881F" w14:textId="77777777" w:rsidR="00714027" w:rsidRPr="00572767" w:rsidRDefault="00714027" w:rsidP="00714027">
            <w:pPr>
              <w:jc w:val="center"/>
              <w:rPr>
                <w:sz w:val="20"/>
                <w:szCs w:val="20"/>
              </w:rPr>
            </w:pPr>
          </w:p>
        </w:tc>
        <w:tc>
          <w:tcPr>
            <w:tcW w:w="2340" w:type="dxa"/>
          </w:tcPr>
          <w:p w14:paraId="41440286" w14:textId="77777777" w:rsidR="00714027" w:rsidRPr="00572767" w:rsidRDefault="00714027" w:rsidP="00714027">
            <w:pPr>
              <w:jc w:val="center"/>
              <w:rPr>
                <w:sz w:val="20"/>
                <w:szCs w:val="20"/>
              </w:rPr>
            </w:pPr>
          </w:p>
        </w:tc>
        <w:tc>
          <w:tcPr>
            <w:tcW w:w="2340" w:type="dxa"/>
          </w:tcPr>
          <w:p w14:paraId="6921B2DB" w14:textId="77777777" w:rsidR="00714027" w:rsidRPr="00572767" w:rsidRDefault="00714027" w:rsidP="00714027">
            <w:pPr>
              <w:jc w:val="center"/>
              <w:rPr>
                <w:sz w:val="20"/>
                <w:szCs w:val="20"/>
              </w:rPr>
            </w:pPr>
          </w:p>
        </w:tc>
      </w:tr>
    </w:tbl>
    <w:p w14:paraId="00DC2337" w14:textId="77777777" w:rsidR="00714027" w:rsidRDefault="00714027" w:rsidP="00714027">
      <w:pPr>
        <w:keepNext/>
        <w:tabs>
          <w:tab w:val="right" w:pos="10205"/>
        </w:tabs>
        <w:spacing w:before="240"/>
        <w:jc w:val="left"/>
      </w:pPr>
      <w:r>
        <w:t>_________________</w:t>
      </w:r>
      <w:r>
        <w:tab/>
        <w:t>___________________________</w:t>
      </w:r>
    </w:p>
    <w:p w14:paraId="183FAA2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D707F3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3FCCC0B9"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2D0A5EA9" w14:textId="77777777"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14:paraId="01DE50F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8D5BA59" w14:textId="77777777"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14:paraId="4A5ACA44" w14:textId="77777777" w:rsidR="00714027" w:rsidRDefault="00714027" w:rsidP="00714027">
      <w:pPr>
        <w:keepNext/>
      </w:pPr>
      <w:r>
        <w:t>от «____» ______________ 20____ года</w:t>
      </w:r>
    </w:p>
    <w:p w14:paraId="180E6CB2" w14:textId="77777777" w:rsidR="00714027" w:rsidRDefault="00714027" w:rsidP="00714027">
      <w:pPr>
        <w:keepNext/>
      </w:pPr>
      <w:r>
        <w:t>№ _______________________________</w:t>
      </w:r>
    </w:p>
    <w:p w14:paraId="7C6CA1E8"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6E8C38CA" w14:textId="77777777" w:rsidR="00714027" w:rsidRDefault="00714027" w:rsidP="00714027">
      <w:pPr>
        <w:keepNext/>
        <w:tabs>
          <w:tab w:val="right" w:pos="10205"/>
        </w:tabs>
      </w:pPr>
      <w:r>
        <w:t>Наименование процедуры закупки:</w:t>
      </w:r>
      <w:r>
        <w:tab/>
        <w:t>____________________________________________</w:t>
      </w:r>
    </w:p>
    <w:p w14:paraId="146B92CC" w14:textId="77777777" w:rsidR="00714027" w:rsidRDefault="00714027" w:rsidP="00714027">
      <w:pPr>
        <w:keepNext/>
        <w:tabs>
          <w:tab w:val="right" w:pos="10205"/>
        </w:tabs>
      </w:pPr>
      <w:r>
        <w:t>Номер извещения, присвоенный ЕИС (при наличии):</w:t>
      </w:r>
      <w:r>
        <w:tab/>
        <w:t>____________</w:t>
      </w:r>
    </w:p>
    <w:p w14:paraId="7DEB67DC" w14:textId="77777777" w:rsidR="00714027" w:rsidRDefault="00714027" w:rsidP="00714027">
      <w:pPr>
        <w:keepNext/>
        <w:tabs>
          <w:tab w:val="right" w:pos="10205"/>
        </w:tabs>
      </w:pPr>
      <w:r>
        <w:t>Наименование участника:</w:t>
      </w:r>
      <w:r>
        <w:tab/>
        <w:t>____________________________________________________</w:t>
      </w:r>
    </w:p>
    <w:p w14:paraId="4AFC554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D5FCC5F"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a"/>
        <w:tblW w:w="0" w:type="auto"/>
        <w:tblLook w:val="04A0" w:firstRow="1" w:lastRow="0" w:firstColumn="1" w:lastColumn="0" w:noHBand="0" w:noVBand="1"/>
      </w:tblPr>
      <w:tblGrid>
        <w:gridCol w:w="744"/>
        <w:gridCol w:w="2568"/>
        <w:gridCol w:w="4332"/>
        <w:gridCol w:w="2233"/>
        <w:gridCol w:w="2256"/>
        <w:gridCol w:w="2427"/>
      </w:tblGrid>
      <w:tr w:rsidR="00714027" w:rsidRPr="007A0E24" w14:paraId="62263C2A" w14:textId="77777777" w:rsidTr="00714027">
        <w:trPr>
          <w:cantSplit/>
        </w:trPr>
        <w:tc>
          <w:tcPr>
            <w:tcW w:w="752" w:type="dxa"/>
          </w:tcPr>
          <w:p w14:paraId="6F303AF7"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2853097F"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14A0190B"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5CED6E8C"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1BB6C981"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4E5D08C5"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59F059EE" w14:textId="77777777" w:rsidTr="00714027">
        <w:trPr>
          <w:cantSplit/>
        </w:trPr>
        <w:tc>
          <w:tcPr>
            <w:tcW w:w="14786" w:type="dxa"/>
            <w:gridSpan w:val="6"/>
          </w:tcPr>
          <w:p w14:paraId="6FDF05D9"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2239920A" w14:textId="77777777" w:rsidTr="00714027">
        <w:trPr>
          <w:cantSplit/>
        </w:trPr>
        <w:tc>
          <w:tcPr>
            <w:tcW w:w="752" w:type="dxa"/>
          </w:tcPr>
          <w:p w14:paraId="74B6E24A" w14:textId="77777777" w:rsidR="00714027" w:rsidRPr="007A0E24" w:rsidRDefault="00714027" w:rsidP="00352D24">
            <w:pPr>
              <w:pStyle w:val="af"/>
              <w:numPr>
                <w:ilvl w:val="0"/>
                <w:numId w:val="10"/>
              </w:numPr>
              <w:spacing w:before="0"/>
              <w:ind w:left="0" w:firstLine="0"/>
              <w:jc w:val="center"/>
              <w:rPr>
                <w:sz w:val="20"/>
                <w:szCs w:val="20"/>
              </w:rPr>
            </w:pPr>
          </w:p>
        </w:tc>
        <w:tc>
          <w:tcPr>
            <w:tcW w:w="2617" w:type="dxa"/>
          </w:tcPr>
          <w:p w14:paraId="27142121" w14:textId="77777777" w:rsidR="00714027" w:rsidRPr="007A0E24" w:rsidRDefault="00714027" w:rsidP="00714027">
            <w:pPr>
              <w:jc w:val="left"/>
              <w:rPr>
                <w:sz w:val="20"/>
                <w:szCs w:val="20"/>
              </w:rPr>
            </w:pPr>
          </w:p>
        </w:tc>
        <w:tc>
          <w:tcPr>
            <w:tcW w:w="4394" w:type="dxa"/>
          </w:tcPr>
          <w:p w14:paraId="4A47A65C" w14:textId="77777777" w:rsidR="00714027" w:rsidRPr="007A0E24" w:rsidRDefault="00714027" w:rsidP="00714027">
            <w:pPr>
              <w:jc w:val="left"/>
              <w:rPr>
                <w:sz w:val="20"/>
                <w:szCs w:val="20"/>
              </w:rPr>
            </w:pPr>
          </w:p>
        </w:tc>
        <w:tc>
          <w:tcPr>
            <w:tcW w:w="2268" w:type="dxa"/>
          </w:tcPr>
          <w:p w14:paraId="39C5FA2E" w14:textId="77777777" w:rsidR="00714027" w:rsidRPr="007A0E24" w:rsidRDefault="00714027" w:rsidP="00714027">
            <w:pPr>
              <w:jc w:val="center"/>
              <w:rPr>
                <w:sz w:val="20"/>
                <w:szCs w:val="20"/>
              </w:rPr>
            </w:pPr>
          </w:p>
        </w:tc>
        <w:tc>
          <w:tcPr>
            <w:tcW w:w="2290" w:type="dxa"/>
          </w:tcPr>
          <w:p w14:paraId="7B1B799E" w14:textId="77777777" w:rsidR="00714027" w:rsidRPr="007A0E24" w:rsidRDefault="00714027" w:rsidP="00714027">
            <w:pPr>
              <w:jc w:val="center"/>
              <w:rPr>
                <w:sz w:val="20"/>
                <w:szCs w:val="20"/>
              </w:rPr>
            </w:pPr>
          </w:p>
        </w:tc>
        <w:tc>
          <w:tcPr>
            <w:tcW w:w="2465" w:type="dxa"/>
          </w:tcPr>
          <w:p w14:paraId="6815AA77" w14:textId="77777777" w:rsidR="00714027" w:rsidRPr="007A0E24" w:rsidRDefault="00714027" w:rsidP="00714027">
            <w:pPr>
              <w:jc w:val="left"/>
              <w:rPr>
                <w:sz w:val="20"/>
                <w:szCs w:val="20"/>
              </w:rPr>
            </w:pPr>
          </w:p>
        </w:tc>
      </w:tr>
      <w:tr w:rsidR="00714027" w:rsidRPr="007A0E24" w14:paraId="5081F7CA" w14:textId="77777777" w:rsidTr="00714027">
        <w:trPr>
          <w:cantSplit/>
        </w:trPr>
        <w:tc>
          <w:tcPr>
            <w:tcW w:w="752" w:type="dxa"/>
          </w:tcPr>
          <w:p w14:paraId="15A4584F" w14:textId="77777777" w:rsidR="00714027" w:rsidRPr="007A0E24" w:rsidRDefault="00714027" w:rsidP="00352D24">
            <w:pPr>
              <w:pStyle w:val="af"/>
              <w:numPr>
                <w:ilvl w:val="0"/>
                <w:numId w:val="10"/>
              </w:numPr>
              <w:spacing w:before="0"/>
              <w:ind w:left="0" w:firstLine="0"/>
              <w:jc w:val="center"/>
              <w:rPr>
                <w:sz w:val="20"/>
                <w:szCs w:val="20"/>
              </w:rPr>
            </w:pPr>
          </w:p>
        </w:tc>
        <w:tc>
          <w:tcPr>
            <w:tcW w:w="2617" w:type="dxa"/>
          </w:tcPr>
          <w:p w14:paraId="5CDC9DE6" w14:textId="77777777" w:rsidR="00714027" w:rsidRPr="007A0E24" w:rsidRDefault="00714027" w:rsidP="00714027">
            <w:pPr>
              <w:jc w:val="left"/>
              <w:rPr>
                <w:sz w:val="20"/>
                <w:szCs w:val="20"/>
              </w:rPr>
            </w:pPr>
          </w:p>
        </w:tc>
        <w:tc>
          <w:tcPr>
            <w:tcW w:w="4394" w:type="dxa"/>
          </w:tcPr>
          <w:p w14:paraId="16A25A2C" w14:textId="77777777" w:rsidR="00714027" w:rsidRPr="007A0E24" w:rsidRDefault="00714027" w:rsidP="00714027">
            <w:pPr>
              <w:jc w:val="left"/>
              <w:rPr>
                <w:sz w:val="20"/>
                <w:szCs w:val="20"/>
              </w:rPr>
            </w:pPr>
          </w:p>
        </w:tc>
        <w:tc>
          <w:tcPr>
            <w:tcW w:w="2268" w:type="dxa"/>
          </w:tcPr>
          <w:p w14:paraId="6D6A06C0" w14:textId="77777777" w:rsidR="00714027" w:rsidRPr="007A0E24" w:rsidRDefault="00714027" w:rsidP="00714027">
            <w:pPr>
              <w:jc w:val="center"/>
              <w:rPr>
                <w:sz w:val="20"/>
                <w:szCs w:val="20"/>
              </w:rPr>
            </w:pPr>
          </w:p>
        </w:tc>
        <w:tc>
          <w:tcPr>
            <w:tcW w:w="2290" w:type="dxa"/>
          </w:tcPr>
          <w:p w14:paraId="1791D981" w14:textId="77777777" w:rsidR="00714027" w:rsidRPr="007A0E24" w:rsidRDefault="00714027" w:rsidP="00714027">
            <w:pPr>
              <w:jc w:val="center"/>
              <w:rPr>
                <w:sz w:val="20"/>
                <w:szCs w:val="20"/>
              </w:rPr>
            </w:pPr>
          </w:p>
        </w:tc>
        <w:tc>
          <w:tcPr>
            <w:tcW w:w="2465" w:type="dxa"/>
          </w:tcPr>
          <w:p w14:paraId="5151F71D" w14:textId="77777777" w:rsidR="00714027" w:rsidRPr="007A0E24" w:rsidRDefault="00714027" w:rsidP="00714027">
            <w:pPr>
              <w:jc w:val="left"/>
              <w:rPr>
                <w:sz w:val="20"/>
                <w:szCs w:val="20"/>
              </w:rPr>
            </w:pPr>
          </w:p>
        </w:tc>
      </w:tr>
      <w:tr w:rsidR="00714027" w:rsidRPr="007A0E24" w14:paraId="5E5C2A97" w14:textId="77777777" w:rsidTr="00714027">
        <w:trPr>
          <w:cantSplit/>
        </w:trPr>
        <w:tc>
          <w:tcPr>
            <w:tcW w:w="752" w:type="dxa"/>
          </w:tcPr>
          <w:p w14:paraId="250BDB93" w14:textId="77777777" w:rsidR="00714027" w:rsidRPr="007A0E24" w:rsidRDefault="00714027" w:rsidP="00352D24">
            <w:pPr>
              <w:pStyle w:val="af"/>
              <w:numPr>
                <w:ilvl w:val="0"/>
                <w:numId w:val="18"/>
              </w:numPr>
              <w:spacing w:before="0"/>
              <w:ind w:left="0"/>
              <w:jc w:val="center"/>
              <w:rPr>
                <w:sz w:val="20"/>
                <w:szCs w:val="20"/>
              </w:rPr>
            </w:pPr>
            <w:r w:rsidRPr="007A0E24">
              <w:rPr>
                <w:sz w:val="20"/>
                <w:szCs w:val="20"/>
              </w:rPr>
              <w:t>…</w:t>
            </w:r>
          </w:p>
        </w:tc>
        <w:tc>
          <w:tcPr>
            <w:tcW w:w="2617" w:type="dxa"/>
          </w:tcPr>
          <w:p w14:paraId="52F34C0D" w14:textId="77777777" w:rsidR="00714027" w:rsidRPr="007A0E24" w:rsidRDefault="00714027" w:rsidP="00714027">
            <w:pPr>
              <w:jc w:val="left"/>
              <w:rPr>
                <w:sz w:val="20"/>
                <w:szCs w:val="20"/>
              </w:rPr>
            </w:pPr>
          </w:p>
        </w:tc>
        <w:tc>
          <w:tcPr>
            <w:tcW w:w="4394" w:type="dxa"/>
          </w:tcPr>
          <w:p w14:paraId="5AB96AA9" w14:textId="77777777" w:rsidR="00714027" w:rsidRPr="007A0E24" w:rsidRDefault="00714027" w:rsidP="00714027">
            <w:pPr>
              <w:jc w:val="left"/>
              <w:rPr>
                <w:sz w:val="20"/>
                <w:szCs w:val="20"/>
              </w:rPr>
            </w:pPr>
          </w:p>
        </w:tc>
        <w:tc>
          <w:tcPr>
            <w:tcW w:w="2268" w:type="dxa"/>
          </w:tcPr>
          <w:p w14:paraId="163DAA5E" w14:textId="77777777" w:rsidR="00714027" w:rsidRPr="007A0E24" w:rsidRDefault="00714027" w:rsidP="00714027">
            <w:pPr>
              <w:jc w:val="center"/>
              <w:rPr>
                <w:sz w:val="20"/>
                <w:szCs w:val="20"/>
              </w:rPr>
            </w:pPr>
          </w:p>
        </w:tc>
        <w:tc>
          <w:tcPr>
            <w:tcW w:w="2290" w:type="dxa"/>
          </w:tcPr>
          <w:p w14:paraId="56BD8AE0" w14:textId="77777777" w:rsidR="00714027" w:rsidRPr="007A0E24" w:rsidRDefault="00714027" w:rsidP="00714027">
            <w:pPr>
              <w:jc w:val="center"/>
              <w:rPr>
                <w:sz w:val="20"/>
                <w:szCs w:val="20"/>
              </w:rPr>
            </w:pPr>
          </w:p>
        </w:tc>
        <w:tc>
          <w:tcPr>
            <w:tcW w:w="2465" w:type="dxa"/>
          </w:tcPr>
          <w:p w14:paraId="40858C17" w14:textId="77777777" w:rsidR="00714027" w:rsidRPr="007A0E24" w:rsidRDefault="00714027" w:rsidP="00714027">
            <w:pPr>
              <w:jc w:val="left"/>
              <w:rPr>
                <w:sz w:val="20"/>
                <w:szCs w:val="20"/>
              </w:rPr>
            </w:pPr>
          </w:p>
        </w:tc>
      </w:tr>
      <w:tr w:rsidR="00714027" w:rsidRPr="007A0E24" w14:paraId="35F842A2" w14:textId="77777777" w:rsidTr="00714027">
        <w:trPr>
          <w:cantSplit/>
        </w:trPr>
        <w:tc>
          <w:tcPr>
            <w:tcW w:w="14786" w:type="dxa"/>
            <w:gridSpan w:val="6"/>
          </w:tcPr>
          <w:p w14:paraId="10DAD3B3"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64619E31" w14:textId="77777777" w:rsidTr="00714027">
        <w:trPr>
          <w:cantSplit/>
        </w:trPr>
        <w:tc>
          <w:tcPr>
            <w:tcW w:w="752" w:type="dxa"/>
          </w:tcPr>
          <w:p w14:paraId="10211B12" w14:textId="77777777" w:rsidR="00714027" w:rsidRPr="007A0E24" w:rsidRDefault="00714027" w:rsidP="00352D24">
            <w:pPr>
              <w:pStyle w:val="af"/>
              <w:numPr>
                <w:ilvl w:val="0"/>
                <w:numId w:val="12"/>
              </w:numPr>
              <w:spacing w:before="0"/>
              <w:ind w:left="0" w:firstLine="0"/>
              <w:jc w:val="center"/>
              <w:rPr>
                <w:sz w:val="20"/>
                <w:szCs w:val="20"/>
              </w:rPr>
            </w:pPr>
          </w:p>
        </w:tc>
        <w:tc>
          <w:tcPr>
            <w:tcW w:w="2617" w:type="dxa"/>
          </w:tcPr>
          <w:p w14:paraId="61182953" w14:textId="77777777" w:rsidR="00714027" w:rsidRPr="007A0E24" w:rsidRDefault="00714027" w:rsidP="00714027">
            <w:pPr>
              <w:jc w:val="left"/>
              <w:rPr>
                <w:sz w:val="20"/>
                <w:szCs w:val="20"/>
              </w:rPr>
            </w:pPr>
          </w:p>
        </w:tc>
        <w:tc>
          <w:tcPr>
            <w:tcW w:w="4394" w:type="dxa"/>
          </w:tcPr>
          <w:p w14:paraId="76F6404C" w14:textId="77777777" w:rsidR="00714027" w:rsidRPr="007A0E24" w:rsidRDefault="00714027" w:rsidP="00714027">
            <w:pPr>
              <w:jc w:val="left"/>
              <w:rPr>
                <w:sz w:val="20"/>
                <w:szCs w:val="20"/>
              </w:rPr>
            </w:pPr>
          </w:p>
        </w:tc>
        <w:tc>
          <w:tcPr>
            <w:tcW w:w="2268" w:type="dxa"/>
          </w:tcPr>
          <w:p w14:paraId="600D9A12" w14:textId="77777777" w:rsidR="00714027" w:rsidRPr="007A0E24" w:rsidRDefault="00714027" w:rsidP="00714027">
            <w:pPr>
              <w:jc w:val="center"/>
              <w:rPr>
                <w:sz w:val="20"/>
                <w:szCs w:val="20"/>
              </w:rPr>
            </w:pPr>
          </w:p>
        </w:tc>
        <w:tc>
          <w:tcPr>
            <w:tcW w:w="2290" w:type="dxa"/>
          </w:tcPr>
          <w:p w14:paraId="04DC8520" w14:textId="77777777" w:rsidR="00714027" w:rsidRPr="007A0E24" w:rsidRDefault="00714027" w:rsidP="00714027">
            <w:pPr>
              <w:jc w:val="center"/>
              <w:rPr>
                <w:sz w:val="20"/>
                <w:szCs w:val="20"/>
              </w:rPr>
            </w:pPr>
          </w:p>
        </w:tc>
        <w:tc>
          <w:tcPr>
            <w:tcW w:w="2465" w:type="dxa"/>
          </w:tcPr>
          <w:p w14:paraId="1AEBD546" w14:textId="77777777" w:rsidR="00714027" w:rsidRPr="007A0E24" w:rsidRDefault="00714027" w:rsidP="00714027">
            <w:pPr>
              <w:jc w:val="left"/>
              <w:rPr>
                <w:sz w:val="20"/>
                <w:szCs w:val="20"/>
              </w:rPr>
            </w:pPr>
          </w:p>
        </w:tc>
      </w:tr>
      <w:tr w:rsidR="00714027" w:rsidRPr="007A0E24" w14:paraId="640284D3" w14:textId="77777777" w:rsidTr="00714027">
        <w:trPr>
          <w:cantSplit/>
        </w:trPr>
        <w:tc>
          <w:tcPr>
            <w:tcW w:w="752" w:type="dxa"/>
          </w:tcPr>
          <w:p w14:paraId="0FFEADBF" w14:textId="77777777" w:rsidR="00714027" w:rsidRPr="007A0E24" w:rsidRDefault="00714027" w:rsidP="00352D24">
            <w:pPr>
              <w:pStyle w:val="af"/>
              <w:numPr>
                <w:ilvl w:val="0"/>
                <w:numId w:val="12"/>
              </w:numPr>
              <w:spacing w:before="0"/>
              <w:ind w:left="0" w:firstLine="0"/>
              <w:jc w:val="center"/>
              <w:rPr>
                <w:sz w:val="20"/>
                <w:szCs w:val="20"/>
              </w:rPr>
            </w:pPr>
          </w:p>
        </w:tc>
        <w:tc>
          <w:tcPr>
            <w:tcW w:w="2617" w:type="dxa"/>
          </w:tcPr>
          <w:p w14:paraId="385C3A1A" w14:textId="77777777" w:rsidR="00714027" w:rsidRPr="007A0E24" w:rsidRDefault="00714027" w:rsidP="00714027">
            <w:pPr>
              <w:jc w:val="left"/>
              <w:rPr>
                <w:sz w:val="20"/>
                <w:szCs w:val="20"/>
              </w:rPr>
            </w:pPr>
          </w:p>
        </w:tc>
        <w:tc>
          <w:tcPr>
            <w:tcW w:w="4394" w:type="dxa"/>
          </w:tcPr>
          <w:p w14:paraId="452DB663" w14:textId="77777777" w:rsidR="00714027" w:rsidRPr="007A0E24" w:rsidRDefault="00714027" w:rsidP="00714027">
            <w:pPr>
              <w:jc w:val="left"/>
              <w:rPr>
                <w:sz w:val="20"/>
                <w:szCs w:val="20"/>
              </w:rPr>
            </w:pPr>
          </w:p>
        </w:tc>
        <w:tc>
          <w:tcPr>
            <w:tcW w:w="2268" w:type="dxa"/>
          </w:tcPr>
          <w:p w14:paraId="05BABDA0" w14:textId="77777777" w:rsidR="00714027" w:rsidRPr="007A0E24" w:rsidRDefault="00714027" w:rsidP="00714027">
            <w:pPr>
              <w:jc w:val="center"/>
              <w:rPr>
                <w:sz w:val="20"/>
                <w:szCs w:val="20"/>
              </w:rPr>
            </w:pPr>
          </w:p>
        </w:tc>
        <w:tc>
          <w:tcPr>
            <w:tcW w:w="2290" w:type="dxa"/>
          </w:tcPr>
          <w:p w14:paraId="68094571" w14:textId="77777777" w:rsidR="00714027" w:rsidRPr="007A0E24" w:rsidRDefault="00714027" w:rsidP="00714027">
            <w:pPr>
              <w:jc w:val="center"/>
              <w:rPr>
                <w:sz w:val="20"/>
                <w:szCs w:val="20"/>
              </w:rPr>
            </w:pPr>
          </w:p>
        </w:tc>
        <w:tc>
          <w:tcPr>
            <w:tcW w:w="2465" w:type="dxa"/>
          </w:tcPr>
          <w:p w14:paraId="46B9E13C" w14:textId="77777777" w:rsidR="00714027" w:rsidRPr="007A0E24" w:rsidRDefault="00714027" w:rsidP="00714027">
            <w:pPr>
              <w:jc w:val="left"/>
              <w:rPr>
                <w:sz w:val="20"/>
                <w:szCs w:val="20"/>
              </w:rPr>
            </w:pPr>
          </w:p>
        </w:tc>
      </w:tr>
      <w:tr w:rsidR="00714027" w:rsidRPr="007A0E24" w14:paraId="6BE57534" w14:textId="77777777" w:rsidTr="00714027">
        <w:trPr>
          <w:cantSplit/>
        </w:trPr>
        <w:tc>
          <w:tcPr>
            <w:tcW w:w="752" w:type="dxa"/>
          </w:tcPr>
          <w:p w14:paraId="4FAE7E2C" w14:textId="77777777" w:rsidR="00714027" w:rsidRPr="007A0E24" w:rsidRDefault="00714027" w:rsidP="00352D24">
            <w:pPr>
              <w:pStyle w:val="af"/>
              <w:numPr>
                <w:ilvl w:val="0"/>
                <w:numId w:val="18"/>
              </w:numPr>
              <w:spacing w:before="0"/>
              <w:ind w:left="0"/>
              <w:jc w:val="center"/>
              <w:rPr>
                <w:sz w:val="20"/>
                <w:szCs w:val="20"/>
              </w:rPr>
            </w:pPr>
            <w:r w:rsidRPr="007A0E24">
              <w:rPr>
                <w:sz w:val="20"/>
                <w:szCs w:val="20"/>
              </w:rPr>
              <w:lastRenderedPageBreak/>
              <w:t>…</w:t>
            </w:r>
          </w:p>
        </w:tc>
        <w:tc>
          <w:tcPr>
            <w:tcW w:w="2617" w:type="dxa"/>
          </w:tcPr>
          <w:p w14:paraId="742B50EC" w14:textId="77777777" w:rsidR="00714027" w:rsidRPr="007A0E24" w:rsidRDefault="00714027" w:rsidP="00714027">
            <w:pPr>
              <w:jc w:val="left"/>
              <w:rPr>
                <w:sz w:val="20"/>
                <w:szCs w:val="20"/>
              </w:rPr>
            </w:pPr>
          </w:p>
        </w:tc>
        <w:tc>
          <w:tcPr>
            <w:tcW w:w="4394" w:type="dxa"/>
          </w:tcPr>
          <w:p w14:paraId="3CCC6000" w14:textId="77777777" w:rsidR="00714027" w:rsidRPr="007A0E24" w:rsidRDefault="00714027" w:rsidP="00714027">
            <w:pPr>
              <w:jc w:val="left"/>
              <w:rPr>
                <w:sz w:val="20"/>
                <w:szCs w:val="20"/>
              </w:rPr>
            </w:pPr>
          </w:p>
        </w:tc>
        <w:tc>
          <w:tcPr>
            <w:tcW w:w="2268" w:type="dxa"/>
          </w:tcPr>
          <w:p w14:paraId="078BB9FE" w14:textId="77777777" w:rsidR="00714027" w:rsidRPr="007A0E24" w:rsidRDefault="00714027" w:rsidP="00714027">
            <w:pPr>
              <w:jc w:val="center"/>
              <w:rPr>
                <w:sz w:val="20"/>
                <w:szCs w:val="20"/>
              </w:rPr>
            </w:pPr>
          </w:p>
        </w:tc>
        <w:tc>
          <w:tcPr>
            <w:tcW w:w="2290" w:type="dxa"/>
          </w:tcPr>
          <w:p w14:paraId="166AFE86" w14:textId="77777777" w:rsidR="00714027" w:rsidRPr="007A0E24" w:rsidRDefault="00714027" w:rsidP="00714027">
            <w:pPr>
              <w:jc w:val="center"/>
              <w:rPr>
                <w:sz w:val="20"/>
                <w:szCs w:val="20"/>
              </w:rPr>
            </w:pPr>
          </w:p>
        </w:tc>
        <w:tc>
          <w:tcPr>
            <w:tcW w:w="2465" w:type="dxa"/>
          </w:tcPr>
          <w:p w14:paraId="21B30577" w14:textId="77777777" w:rsidR="00714027" w:rsidRPr="007A0E24" w:rsidRDefault="00714027" w:rsidP="00714027">
            <w:pPr>
              <w:jc w:val="left"/>
              <w:rPr>
                <w:sz w:val="20"/>
                <w:szCs w:val="20"/>
              </w:rPr>
            </w:pPr>
          </w:p>
        </w:tc>
      </w:tr>
      <w:tr w:rsidR="00714027" w:rsidRPr="007A0E24" w14:paraId="6E1F6AEF" w14:textId="77777777" w:rsidTr="00714027">
        <w:trPr>
          <w:cantSplit/>
        </w:trPr>
        <w:tc>
          <w:tcPr>
            <w:tcW w:w="14786" w:type="dxa"/>
            <w:gridSpan w:val="6"/>
          </w:tcPr>
          <w:p w14:paraId="5CCE36F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33A809DC" w14:textId="77777777" w:rsidTr="00714027">
        <w:trPr>
          <w:cantSplit/>
        </w:trPr>
        <w:tc>
          <w:tcPr>
            <w:tcW w:w="752" w:type="dxa"/>
          </w:tcPr>
          <w:p w14:paraId="46563E6C" w14:textId="77777777" w:rsidR="00714027" w:rsidRPr="007A0E24" w:rsidRDefault="00714027" w:rsidP="00352D24">
            <w:pPr>
              <w:pStyle w:val="af"/>
              <w:numPr>
                <w:ilvl w:val="0"/>
                <w:numId w:val="13"/>
              </w:numPr>
              <w:spacing w:before="0"/>
              <w:ind w:left="0" w:firstLine="0"/>
              <w:jc w:val="center"/>
              <w:rPr>
                <w:sz w:val="20"/>
                <w:szCs w:val="20"/>
              </w:rPr>
            </w:pPr>
          </w:p>
        </w:tc>
        <w:tc>
          <w:tcPr>
            <w:tcW w:w="2617" w:type="dxa"/>
          </w:tcPr>
          <w:p w14:paraId="75A588C7" w14:textId="77777777" w:rsidR="00714027" w:rsidRPr="007A0E24" w:rsidRDefault="00714027" w:rsidP="00714027">
            <w:pPr>
              <w:jc w:val="left"/>
              <w:rPr>
                <w:sz w:val="20"/>
                <w:szCs w:val="20"/>
              </w:rPr>
            </w:pPr>
          </w:p>
        </w:tc>
        <w:tc>
          <w:tcPr>
            <w:tcW w:w="4394" w:type="dxa"/>
          </w:tcPr>
          <w:p w14:paraId="6A7D286F" w14:textId="77777777" w:rsidR="00714027" w:rsidRPr="007A0E24" w:rsidRDefault="00714027" w:rsidP="00714027">
            <w:pPr>
              <w:jc w:val="left"/>
              <w:rPr>
                <w:sz w:val="20"/>
                <w:szCs w:val="20"/>
              </w:rPr>
            </w:pPr>
          </w:p>
        </w:tc>
        <w:tc>
          <w:tcPr>
            <w:tcW w:w="2268" w:type="dxa"/>
          </w:tcPr>
          <w:p w14:paraId="5E852B20" w14:textId="77777777" w:rsidR="00714027" w:rsidRPr="007A0E24" w:rsidRDefault="00714027" w:rsidP="00714027">
            <w:pPr>
              <w:jc w:val="center"/>
              <w:rPr>
                <w:sz w:val="20"/>
                <w:szCs w:val="20"/>
              </w:rPr>
            </w:pPr>
          </w:p>
        </w:tc>
        <w:tc>
          <w:tcPr>
            <w:tcW w:w="2290" w:type="dxa"/>
          </w:tcPr>
          <w:p w14:paraId="35D44DAE" w14:textId="77777777" w:rsidR="00714027" w:rsidRPr="007A0E24" w:rsidRDefault="00714027" w:rsidP="00714027">
            <w:pPr>
              <w:jc w:val="center"/>
              <w:rPr>
                <w:sz w:val="20"/>
                <w:szCs w:val="20"/>
              </w:rPr>
            </w:pPr>
          </w:p>
        </w:tc>
        <w:tc>
          <w:tcPr>
            <w:tcW w:w="2465" w:type="dxa"/>
          </w:tcPr>
          <w:p w14:paraId="2CB4EAFF" w14:textId="77777777" w:rsidR="00714027" w:rsidRPr="007A0E24" w:rsidRDefault="00714027" w:rsidP="00714027">
            <w:pPr>
              <w:jc w:val="left"/>
              <w:rPr>
                <w:sz w:val="20"/>
                <w:szCs w:val="20"/>
              </w:rPr>
            </w:pPr>
          </w:p>
        </w:tc>
      </w:tr>
      <w:tr w:rsidR="00714027" w:rsidRPr="007A0E24" w14:paraId="03658922" w14:textId="77777777" w:rsidTr="00714027">
        <w:trPr>
          <w:cantSplit/>
        </w:trPr>
        <w:tc>
          <w:tcPr>
            <w:tcW w:w="752" w:type="dxa"/>
          </w:tcPr>
          <w:p w14:paraId="508F12DD" w14:textId="77777777" w:rsidR="00714027" w:rsidRPr="007A0E24" w:rsidRDefault="00714027" w:rsidP="00352D24">
            <w:pPr>
              <w:pStyle w:val="af"/>
              <w:numPr>
                <w:ilvl w:val="0"/>
                <w:numId w:val="13"/>
              </w:numPr>
              <w:spacing w:before="0"/>
              <w:ind w:left="0" w:firstLine="0"/>
              <w:jc w:val="center"/>
              <w:rPr>
                <w:sz w:val="20"/>
                <w:szCs w:val="20"/>
              </w:rPr>
            </w:pPr>
          </w:p>
        </w:tc>
        <w:tc>
          <w:tcPr>
            <w:tcW w:w="2617" w:type="dxa"/>
          </w:tcPr>
          <w:p w14:paraId="1BD38F3D" w14:textId="77777777" w:rsidR="00714027" w:rsidRPr="007A0E24" w:rsidRDefault="00714027" w:rsidP="00714027">
            <w:pPr>
              <w:jc w:val="left"/>
              <w:rPr>
                <w:sz w:val="20"/>
                <w:szCs w:val="20"/>
              </w:rPr>
            </w:pPr>
          </w:p>
        </w:tc>
        <w:tc>
          <w:tcPr>
            <w:tcW w:w="4394" w:type="dxa"/>
          </w:tcPr>
          <w:p w14:paraId="1E2AE0AB" w14:textId="77777777" w:rsidR="00714027" w:rsidRPr="007A0E24" w:rsidRDefault="00714027" w:rsidP="00714027">
            <w:pPr>
              <w:jc w:val="left"/>
              <w:rPr>
                <w:sz w:val="20"/>
                <w:szCs w:val="20"/>
              </w:rPr>
            </w:pPr>
          </w:p>
        </w:tc>
        <w:tc>
          <w:tcPr>
            <w:tcW w:w="2268" w:type="dxa"/>
          </w:tcPr>
          <w:p w14:paraId="6DF9BADD" w14:textId="77777777" w:rsidR="00714027" w:rsidRPr="007A0E24" w:rsidRDefault="00714027" w:rsidP="00714027">
            <w:pPr>
              <w:jc w:val="center"/>
              <w:rPr>
                <w:sz w:val="20"/>
                <w:szCs w:val="20"/>
              </w:rPr>
            </w:pPr>
          </w:p>
        </w:tc>
        <w:tc>
          <w:tcPr>
            <w:tcW w:w="2290" w:type="dxa"/>
          </w:tcPr>
          <w:p w14:paraId="208299B6" w14:textId="77777777" w:rsidR="00714027" w:rsidRPr="007A0E24" w:rsidRDefault="00714027" w:rsidP="00714027">
            <w:pPr>
              <w:jc w:val="center"/>
              <w:rPr>
                <w:sz w:val="20"/>
                <w:szCs w:val="20"/>
              </w:rPr>
            </w:pPr>
          </w:p>
        </w:tc>
        <w:tc>
          <w:tcPr>
            <w:tcW w:w="2465" w:type="dxa"/>
          </w:tcPr>
          <w:p w14:paraId="4D4FA479" w14:textId="77777777" w:rsidR="00714027" w:rsidRPr="007A0E24" w:rsidRDefault="00714027" w:rsidP="00714027">
            <w:pPr>
              <w:jc w:val="left"/>
              <w:rPr>
                <w:sz w:val="20"/>
                <w:szCs w:val="20"/>
              </w:rPr>
            </w:pPr>
          </w:p>
        </w:tc>
      </w:tr>
      <w:tr w:rsidR="00714027" w:rsidRPr="007A0E24" w14:paraId="7234AEED" w14:textId="77777777" w:rsidTr="00714027">
        <w:trPr>
          <w:cantSplit/>
        </w:trPr>
        <w:tc>
          <w:tcPr>
            <w:tcW w:w="752" w:type="dxa"/>
          </w:tcPr>
          <w:p w14:paraId="694A824A" w14:textId="77777777" w:rsidR="00714027" w:rsidRPr="007A0E24" w:rsidRDefault="00714027" w:rsidP="00714027">
            <w:pPr>
              <w:jc w:val="center"/>
              <w:rPr>
                <w:sz w:val="20"/>
                <w:szCs w:val="20"/>
              </w:rPr>
            </w:pPr>
            <w:r w:rsidRPr="007A0E24">
              <w:rPr>
                <w:sz w:val="20"/>
                <w:szCs w:val="20"/>
              </w:rPr>
              <w:t>…</w:t>
            </w:r>
          </w:p>
        </w:tc>
        <w:tc>
          <w:tcPr>
            <w:tcW w:w="2617" w:type="dxa"/>
          </w:tcPr>
          <w:p w14:paraId="6A753FC6" w14:textId="77777777" w:rsidR="00714027" w:rsidRPr="007A0E24" w:rsidRDefault="00714027" w:rsidP="00714027">
            <w:pPr>
              <w:jc w:val="left"/>
              <w:rPr>
                <w:sz w:val="20"/>
                <w:szCs w:val="20"/>
              </w:rPr>
            </w:pPr>
          </w:p>
        </w:tc>
        <w:tc>
          <w:tcPr>
            <w:tcW w:w="4394" w:type="dxa"/>
          </w:tcPr>
          <w:p w14:paraId="2F1C888A" w14:textId="77777777" w:rsidR="00714027" w:rsidRPr="007A0E24" w:rsidRDefault="00714027" w:rsidP="00714027">
            <w:pPr>
              <w:jc w:val="left"/>
              <w:rPr>
                <w:sz w:val="20"/>
                <w:szCs w:val="20"/>
              </w:rPr>
            </w:pPr>
          </w:p>
        </w:tc>
        <w:tc>
          <w:tcPr>
            <w:tcW w:w="2268" w:type="dxa"/>
          </w:tcPr>
          <w:p w14:paraId="74AEE867" w14:textId="77777777" w:rsidR="00714027" w:rsidRPr="007A0E24" w:rsidRDefault="00714027" w:rsidP="00714027">
            <w:pPr>
              <w:jc w:val="center"/>
              <w:rPr>
                <w:sz w:val="20"/>
                <w:szCs w:val="20"/>
              </w:rPr>
            </w:pPr>
          </w:p>
        </w:tc>
        <w:tc>
          <w:tcPr>
            <w:tcW w:w="2290" w:type="dxa"/>
          </w:tcPr>
          <w:p w14:paraId="7516A230" w14:textId="77777777" w:rsidR="00714027" w:rsidRPr="007A0E24" w:rsidRDefault="00714027" w:rsidP="00714027">
            <w:pPr>
              <w:jc w:val="center"/>
              <w:rPr>
                <w:sz w:val="20"/>
                <w:szCs w:val="20"/>
              </w:rPr>
            </w:pPr>
          </w:p>
        </w:tc>
        <w:tc>
          <w:tcPr>
            <w:tcW w:w="2465" w:type="dxa"/>
          </w:tcPr>
          <w:p w14:paraId="00590580" w14:textId="77777777" w:rsidR="00714027" w:rsidRPr="007A0E24" w:rsidRDefault="00714027" w:rsidP="00714027">
            <w:pPr>
              <w:jc w:val="left"/>
              <w:rPr>
                <w:sz w:val="20"/>
                <w:szCs w:val="20"/>
              </w:rPr>
            </w:pPr>
          </w:p>
        </w:tc>
      </w:tr>
    </w:tbl>
    <w:p w14:paraId="6A27B97A"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a"/>
        <w:tblW w:w="0" w:type="auto"/>
        <w:tblLook w:val="04A0" w:firstRow="1" w:lastRow="0" w:firstColumn="1" w:lastColumn="0" w:noHBand="0" w:noVBand="1"/>
      </w:tblPr>
      <w:tblGrid>
        <w:gridCol w:w="760"/>
        <w:gridCol w:w="6904"/>
        <w:gridCol w:w="6896"/>
      </w:tblGrid>
      <w:tr w:rsidR="00714027" w:rsidRPr="007A0E24" w14:paraId="1F2B4870" w14:textId="77777777" w:rsidTr="00714027">
        <w:trPr>
          <w:cantSplit/>
        </w:trPr>
        <w:tc>
          <w:tcPr>
            <w:tcW w:w="766" w:type="dxa"/>
          </w:tcPr>
          <w:p w14:paraId="11035D7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492506B4"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2C7EFFE2"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0DC0B863" w14:textId="77777777" w:rsidTr="00714027">
        <w:trPr>
          <w:cantSplit/>
        </w:trPr>
        <w:tc>
          <w:tcPr>
            <w:tcW w:w="766" w:type="dxa"/>
          </w:tcPr>
          <w:p w14:paraId="5A86A12A"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79E1B619"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6313E839" w14:textId="77777777" w:rsidR="00714027" w:rsidRPr="007A0E24" w:rsidRDefault="00714027" w:rsidP="00714027">
            <w:pPr>
              <w:jc w:val="center"/>
              <w:rPr>
                <w:sz w:val="20"/>
                <w:szCs w:val="20"/>
              </w:rPr>
            </w:pPr>
          </w:p>
        </w:tc>
      </w:tr>
      <w:tr w:rsidR="00714027" w:rsidRPr="007A0E24" w14:paraId="6ED26D4B" w14:textId="77777777" w:rsidTr="00714027">
        <w:trPr>
          <w:cantSplit/>
        </w:trPr>
        <w:tc>
          <w:tcPr>
            <w:tcW w:w="766" w:type="dxa"/>
          </w:tcPr>
          <w:p w14:paraId="356E7419"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6968BD85"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723B7A5E" w14:textId="77777777" w:rsidR="00714027" w:rsidRPr="007A0E24" w:rsidRDefault="00714027" w:rsidP="00714027">
            <w:pPr>
              <w:jc w:val="center"/>
              <w:rPr>
                <w:sz w:val="20"/>
                <w:szCs w:val="20"/>
              </w:rPr>
            </w:pPr>
          </w:p>
        </w:tc>
      </w:tr>
      <w:tr w:rsidR="00714027" w:rsidRPr="007A0E24" w14:paraId="1161F6A0" w14:textId="77777777" w:rsidTr="00714027">
        <w:trPr>
          <w:cantSplit/>
        </w:trPr>
        <w:tc>
          <w:tcPr>
            <w:tcW w:w="766" w:type="dxa"/>
          </w:tcPr>
          <w:p w14:paraId="19B7CDE9"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3B631A45"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63F38C80" w14:textId="77777777" w:rsidR="00714027" w:rsidRPr="007A0E24" w:rsidRDefault="00714027" w:rsidP="00714027">
            <w:pPr>
              <w:jc w:val="center"/>
              <w:rPr>
                <w:sz w:val="20"/>
                <w:szCs w:val="20"/>
              </w:rPr>
            </w:pPr>
          </w:p>
        </w:tc>
      </w:tr>
    </w:tbl>
    <w:p w14:paraId="763F0FB8" w14:textId="77777777" w:rsidR="00714027" w:rsidRDefault="00714027" w:rsidP="00714027">
      <w:pPr>
        <w:keepNext/>
        <w:tabs>
          <w:tab w:val="right" w:pos="10205"/>
        </w:tabs>
        <w:spacing w:before="240"/>
        <w:jc w:val="left"/>
      </w:pPr>
      <w:r>
        <w:t>_________________</w:t>
      </w:r>
      <w:r>
        <w:tab/>
        <w:t>___________________________</w:t>
      </w:r>
    </w:p>
    <w:p w14:paraId="6C4AFD8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3EC1AD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3CEE0B4"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128F4C7C" w14:textId="77777777"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14:paraId="1E75E48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BCCBA5A" w14:textId="77777777"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14:paraId="6815E815" w14:textId="77777777" w:rsidR="00714027" w:rsidRDefault="00714027" w:rsidP="00714027">
      <w:pPr>
        <w:keepNext/>
      </w:pPr>
      <w:r>
        <w:t>от «____» ______________ 20____ года</w:t>
      </w:r>
    </w:p>
    <w:p w14:paraId="2B756238" w14:textId="77777777" w:rsidR="00714027" w:rsidRDefault="00714027" w:rsidP="00714027">
      <w:pPr>
        <w:keepNext/>
      </w:pPr>
      <w:r>
        <w:t>№ _______________________________</w:t>
      </w:r>
    </w:p>
    <w:p w14:paraId="5145CA18"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7D66ED0E" w14:textId="77777777" w:rsidR="00714027" w:rsidRDefault="00714027" w:rsidP="00714027">
      <w:pPr>
        <w:keepNext/>
        <w:tabs>
          <w:tab w:val="right" w:pos="10205"/>
        </w:tabs>
      </w:pPr>
      <w:r>
        <w:t>Наименование процедуры закупки:</w:t>
      </w:r>
      <w:r>
        <w:tab/>
        <w:t>____________________________________________</w:t>
      </w:r>
    </w:p>
    <w:p w14:paraId="70A13954" w14:textId="77777777" w:rsidR="00714027" w:rsidRDefault="00714027" w:rsidP="00714027">
      <w:pPr>
        <w:keepNext/>
        <w:tabs>
          <w:tab w:val="right" w:pos="10205"/>
        </w:tabs>
      </w:pPr>
      <w:r>
        <w:t>Номер извещения, присвоенный ЕИС (при наличии):</w:t>
      </w:r>
      <w:r>
        <w:tab/>
        <w:t>____________</w:t>
      </w:r>
    </w:p>
    <w:p w14:paraId="74214678" w14:textId="77777777" w:rsidR="00714027" w:rsidRDefault="00714027" w:rsidP="00714027">
      <w:pPr>
        <w:keepNext/>
        <w:tabs>
          <w:tab w:val="right" w:pos="10205"/>
        </w:tabs>
      </w:pPr>
      <w:r>
        <w:t>Наименование участника:</w:t>
      </w:r>
      <w:r>
        <w:tab/>
        <w:t>____________________________________________________</w:t>
      </w:r>
    </w:p>
    <w:p w14:paraId="3B996CA5"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46943A5F" w14:textId="77777777" w:rsidTr="00714027">
        <w:tc>
          <w:tcPr>
            <w:tcW w:w="816" w:type="dxa"/>
            <w:vMerge w:val="restart"/>
          </w:tcPr>
          <w:p w14:paraId="07E9C3F2"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2E0ED1C3"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0991FE2F"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40D10A78"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2E8B7CAE"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383AE5F2"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5127FACB" w14:textId="77777777" w:rsidTr="00714027">
        <w:tc>
          <w:tcPr>
            <w:tcW w:w="816" w:type="dxa"/>
            <w:vMerge/>
          </w:tcPr>
          <w:p w14:paraId="3F9036F6" w14:textId="77777777" w:rsidR="00714027" w:rsidRPr="007A0E24" w:rsidRDefault="00714027" w:rsidP="00352D24">
            <w:pPr>
              <w:pStyle w:val="af"/>
              <w:keepNext/>
              <w:numPr>
                <w:ilvl w:val="0"/>
                <w:numId w:val="18"/>
              </w:numPr>
              <w:spacing w:before="0"/>
              <w:ind w:left="0"/>
              <w:jc w:val="center"/>
              <w:rPr>
                <w:sz w:val="20"/>
                <w:szCs w:val="20"/>
              </w:rPr>
            </w:pPr>
          </w:p>
        </w:tc>
        <w:tc>
          <w:tcPr>
            <w:tcW w:w="2127" w:type="dxa"/>
            <w:vMerge/>
          </w:tcPr>
          <w:p w14:paraId="1A995D27" w14:textId="77777777" w:rsidR="00714027" w:rsidRPr="007A0E24" w:rsidRDefault="00714027" w:rsidP="00714027">
            <w:pPr>
              <w:keepNext/>
              <w:jc w:val="center"/>
              <w:rPr>
                <w:sz w:val="20"/>
                <w:szCs w:val="20"/>
              </w:rPr>
            </w:pPr>
          </w:p>
        </w:tc>
        <w:tc>
          <w:tcPr>
            <w:tcW w:w="3261" w:type="dxa"/>
            <w:vMerge/>
          </w:tcPr>
          <w:p w14:paraId="08975639" w14:textId="77777777" w:rsidR="00714027" w:rsidRPr="007A0E24" w:rsidRDefault="00714027" w:rsidP="00714027">
            <w:pPr>
              <w:keepNext/>
              <w:jc w:val="center"/>
              <w:rPr>
                <w:sz w:val="20"/>
                <w:szCs w:val="20"/>
              </w:rPr>
            </w:pPr>
          </w:p>
        </w:tc>
        <w:tc>
          <w:tcPr>
            <w:tcW w:w="1417" w:type="dxa"/>
          </w:tcPr>
          <w:p w14:paraId="30D36CE6"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3A058321"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00845F16" w14:textId="77777777" w:rsidR="00714027" w:rsidRPr="007A0E24" w:rsidRDefault="00714027" w:rsidP="00714027">
            <w:pPr>
              <w:keepNext/>
              <w:jc w:val="center"/>
              <w:rPr>
                <w:sz w:val="20"/>
                <w:szCs w:val="20"/>
              </w:rPr>
            </w:pPr>
          </w:p>
        </w:tc>
        <w:tc>
          <w:tcPr>
            <w:tcW w:w="2204" w:type="dxa"/>
            <w:vMerge/>
          </w:tcPr>
          <w:p w14:paraId="71407727" w14:textId="77777777" w:rsidR="00714027" w:rsidRPr="007A0E24" w:rsidRDefault="00714027" w:rsidP="00714027">
            <w:pPr>
              <w:keepNext/>
              <w:jc w:val="center"/>
              <w:rPr>
                <w:sz w:val="20"/>
                <w:szCs w:val="20"/>
              </w:rPr>
            </w:pPr>
          </w:p>
        </w:tc>
      </w:tr>
      <w:tr w:rsidR="00714027" w:rsidRPr="007A0E24" w14:paraId="41156090" w14:textId="77777777" w:rsidTr="00714027">
        <w:tc>
          <w:tcPr>
            <w:tcW w:w="816" w:type="dxa"/>
          </w:tcPr>
          <w:p w14:paraId="05CD2B38" w14:textId="77777777" w:rsidR="00714027" w:rsidRPr="007A0E24" w:rsidRDefault="00714027" w:rsidP="00352D24">
            <w:pPr>
              <w:pStyle w:val="af"/>
              <w:numPr>
                <w:ilvl w:val="0"/>
                <w:numId w:val="14"/>
              </w:numPr>
              <w:spacing w:before="0"/>
              <w:ind w:left="0" w:firstLine="0"/>
              <w:jc w:val="center"/>
              <w:rPr>
                <w:sz w:val="20"/>
                <w:szCs w:val="20"/>
              </w:rPr>
            </w:pPr>
          </w:p>
        </w:tc>
        <w:tc>
          <w:tcPr>
            <w:tcW w:w="2127" w:type="dxa"/>
          </w:tcPr>
          <w:p w14:paraId="2AFFC548" w14:textId="77777777" w:rsidR="00714027" w:rsidRPr="007A0E24" w:rsidRDefault="00714027" w:rsidP="00714027">
            <w:pPr>
              <w:rPr>
                <w:sz w:val="20"/>
                <w:szCs w:val="20"/>
              </w:rPr>
            </w:pPr>
          </w:p>
        </w:tc>
        <w:tc>
          <w:tcPr>
            <w:tcW w:w="3261" w:type="dxa"/>
          </w:tcPr>
          <w:p w14:paraId="31402F01" w14:textId="77777777" w:rsidR="00714027" w:rsidRPr="007A0E24" w:rsidRDefault="00714027" w:rsidP="00714027">
            <w:pPr>
              <w:rPr>
                <w:sz w:val="20"/>
                <w:szCs w:val="20"/>
              </w:rPr>
            </w:pPr>
          </w:p>
        </w:tc>
        <w:tc>
          <w:tcPr>
            <w:tcW w:w="1417" w:type="dxa"/>
          </w:tcPr>
          <w:p w14:paraId="0657F6A9" w14:textId="77777777" w:rsidR="00714027" w:rsidRDefault="00714027" w:rsidP="00714027">
            <w:pPr>
              <w:rPr>
                <w:sz w:val="20"/>
                <w:szCs w:val="20"/>
              </w:rPr>
            </w:pPr>
          </w:p>
        </w:tc>
        <w:tc>
          <w:tcPr>
            <w:tcW w:w="1559" w:type="dxa"/>
          </w:tcPr>
          <w:p w14:paraId="779E54D5" w14:textId="77777777" w:rsidR="00714027" w:rsidRDefault="00714027" w:rsidP="00714027">
            <w:pPr>
              <w:rPr>
                <w:sz w:val="20"/>
                <w:szCs w:val="20"/>
              </w:rPr>
            </w:pPr>
          </w:p>
        </w:tc>
        <w:tc>
          <w:tcPr>
            <w:tcW w:w="3402" w:type="dxa"/>
          </w:tcPr>
          <w:p w14:paraId="10296C5D" w14:textId="77777777" w:rsidR="00714027" w:rsidRPr="007A0E24" w:rsidRDefault="00714027" w:rsidP="00714027">
            <w:pPr>
              <w:rPr>
                <w:sz w:val="20"/>
                <w:szCs w:val="20"/>
              </w:rPr>
            </w:pPr>
          </w:p>
        </w:tc>
        <w:tc>
          <w:tcPr>
            <w:tcW w:w="2204" w:type="dxa"/>
          </w:tcPr>
          <w:p w14:paraId="202EDE5D" w14:textId="77777777" w:rsidR="00714027" w:rsidRPr="007A0E24" w:rsidRDefault="00714027" w:rsidP="00714027">
            <w:pPr>
              <w:rPr>
                <w:sz w:val="20"/>
                <w:szCs w:val="20"/>
              </w:rPr>
            </w:pPr>
          </w:p>
        </w:tc>
      </w:tr>
      <w:tr w:rsidR="00714027" w:rsidRPr="007A0E24" w14:paraId="6EAB0B94" w14:textId="77777777" w:rsidTr="00714027">
        <w:tc>
          <w:tcPr>
            <w:tcW w:w="816" w:type="dxa"/>
          </w:tcPr>
          <w:p w14:paraId="6C2658CA" w14:textId="77777777" w:rsidR="00714027" w:rsidRPr="007A0E24" w:rsidRDefault="00714027" w:rsidP="00352D24">
            <w:pPr>
              <w:pStyle w:val="af"/>
              <w:numPr>
                <w:ilvl w:val="0"/>
                <w:numId w:val="14"/>
              </w:numPr>
              <w:spacing w:before="0"/>
              <w:ind w:left="0" w:firstLine="0"/>
              <w:jc w:val="center"/>
              <w:rPr>
                <w:sz w:val="20"/>
                <w:szCs w:val="20"/>
              </w:rPr>
            </w:pPr>
          </w:p>
        </w:tc>
        <w:tc>
          <w:tcPr>
            <w:tcW w:w="2127" w:type="dxa"/>
          </w:tcPr>
          <w:p w14:paraId="16292D7A" w14:textId="77777777" w:rsidR="00714027" w:rsidRPr="007A0E24" w:rsidRDefault="00714027" w:rsidP="00714027">
            <w:pPr>
              <w:rPr>
                <w:sz w:val="20"/>
                <w:szCs w:val="20"/>
              </w:rPr>
            </w:pPr>
          </w:p>
        </w:tc>
        <w:tc>
          <w:tcPr>
            <w:tcW w:w="3261" w:type="dxa"/>
          </w:tcPr>
          <w:p w14:paraId="44C270F8" w14:textId="77777777" w:rsidR="00714027" w:rsidRPr="007A0E24" w:rsidRDefault="00714027" w:rsidP="00714027">
            <w:pPr>
              <w:rPr>
                <w:sz w:val="20"/>
                <w:szCs w:val="20"/>
              </w:rPr>
            </w:pPr>
          </w:p>
        </w:tc>
        <w:tc>
          <w:tcPr>
            <w:tcW w:w="1417" w:type="dxa"/>
          </w:tcPr>
          <w:p w14:paraId="7274B727" w14:textId="77777777" w:rsidR="00714027" w:rsidRPr="007A0E24" w:rsidRDefault="00714027" w:rsidP="00714027">
            <w:pPr>
              <w:rPr>
                <w:sz w:val="20"/>
                <w:szCs w:val="20"/>
              </w:rPr>
            </w:pPr>
          </w:p>
        </w:tc>
        <w:tc>
          <w:tcPr>
            <w:tcW w:w="1559" w:type="dxa"/>
          </w:tcPr>
          <w:p w14:paraId="02A343F0" w14:textId="77777777" w:rsidR="00714027" w:rsidRPr="007A0E24" w:rsidRDefault="00714027" w:rsidP="00714027">
            <w:pPr>
              <w:rPr>
                <w:sz w:val="20"/>
                <w:szCs w:val="20"/>
              </w:rPr>
            </w:pPr>
          </w:p>
        </w:tc>
        <w:tc>
          <w:tcPr>
            <w:tcW w:w="3402" w:type="dxa"/>
          </w:tcPr>
          <w:p w14:paraId="4C720FE6" w14:textId="77777777" w:rsidR="00714027" w:rsidRPr="007A0E24" w:rsidRDefault="00714027" w:rsidP="00714027">
            <w:pPr>
              <w:rPr>
                <w:sz w:val="20"/>
                <w:szCs w:val="20"/>
              </w:rPr>
            </w:pPr>
          </w:p>
        </w:tc>
        <w:tc>
          <w:tcPr>
            <w:tcW w:w="2204" w:type="dxa"/>
          </w:tcPr>
          <w:p w14:paraId="4ED8CFDC" w14:textId="77777777" w:rsidR="00714027" w:rsidRPr="007A0E24" w:rsidRDefault="00714027" w:rsidP="00714027">
            <w:pPr>
              <w:rPr>
                <w:sz w:val="20"/>
                <w:szCs w:val="20"/>
              </w:rPr>
            </w:pPr>
          </w:p>
        </w:tc>
      </w:tr>
      <w:tr w:rsidR="00714027" w:rsidRPr="007A0E24" w14:paraId="3C82BAD2" w14:textId="77777777" w:rsidTr="00714027">
        <w:tc>
          <w:tcPr>
            <w:tcW w:w="816" w:type="dxa"/>
          </w:tcPr>
          <w:p w14:paraId="32E812BF" w14:textId="77777777" w:rsidR="00714027" w:rsidRPr="007A0E24" w:rsidRDefault="00714027" w:rsidP="00714027">
            <w:pPr>
              <w:jc w:val="center"/>
              <w:rPr>
                <w:sz w:val="20"/>
                <w:szCs w:val="20"/>
              </w:rPr>
            </w:pPr>
            <w:r>
              <w:rPr>
                <w:sz w:val="20"/>
                <w:szCs w:val="20"/>
              </w:rPr>
              <w:t>…</w:t>
            </w:r>
          </w:p>
        </w:tc>
        <w:tc>
          <w:tcPr>
            <w:tcW w:w="2127" w:type="dxa"/>
          </w:tcPr>
          <w:p w14:paraId="0C23E51C" w14:textId="77777777" w:rsidR="00714027" w:rsidRPr="007A0E24" w:rsidRDefault="00714027" w:rsidP="00714027">
            <w:pPr>
              <w:rPr>
                <w:sz w:val="20"/>
                <w:szCs w:val="20"/>
              </w:rPr>
            </w:pPr>
          </w:p>
        </w:tc>
        <w:tc>
          <w:tcPr>
            <w:tcW w:w="3261" w:type="dxa"/>
          </w:tcPr>
          <w:p w14:paraId="58190DBB" w14:textId="77777777" w:rsidR="00714027" w:rsidRPr="007A0E24" w:rsidRDefault="00714027" w:rsidP="00714027">
            <w:pPr>
              <w:rPr>
                <w:sz w:val="20"/>
                <w:szCs w:val="20"/>
              </w:rPr>
            </w:pPr>
          </w:p>
        </w:tc>
        <w:tc>
          <w:tcPr>
            <w:tcW w:w="1417" w:type="dxa"/>
          </w:tcPr>
          <w:p w14:paraId="54309F5E" w14:textId="77777777" w:rsidR="00714027" w:rsidRPr="007A0E24" w:rsidRDefault="00714027" w:rsidP="00714027">
            <w:pPr>
              <w:rPr>
                <w:sz w:val="20"/>
                <w:szCs w:val="20"/>
              </w:rPr>
            </w:pPr>
          </w:p>
        </w:tc>
        <w:tc>
          <w:tcPr>
            <w:tcW w:w="1559" w:type="dxa"/>
          </w:tcPr>
          <w:p w14:paraId="685EAA38" w14:textId="77777777" w:rsidR="00714027" w:rsidRPr="007A0E24" w:rsidRDefault="00714027" w:rsidP="00714027">
            <w:pPr>
              <w:rPr>
                <w:sz w:val="20"/>
                <w:szCs w:val="20"/>
              </w:rPr>
            </w:pPr>
          </w:p>
        </w:tc>
        <w:tc>
          <w:tcPr>
            <w:tcW w:w="3402" w:type="dxa"/>
          </w:tcPr>
          <w:p w14:paraId="12B514B7" w14:textId="77777777" w:rsidR="00714027" w:rsidRPr="007A0E24" w:rsidRDefault="00714027" w:rsidP="00714027">
            <w:pPr>
              <w:rPr>
                <w:sz w:val="20"/>
                <w:szCs w:val="20"/>
              </w:rPr>
            </w:pPr>
          </w:p>
        </w:tc>
        <w:tc>
          <w:tcPr>
            <w:tcW w:w="2204" w:type="dxa"/>
          </w:tcPr>
          <w:p w14:paraId="47E87950" w14:textId="77777777" w:rsidR="00714027" w:rsidRPr="007A0E24" w:rsidRDefault="00714027" w:rsidP="00714027">
            <w:pPr>
              <w:rPr>
                <w:sz w:val="20"/>
                <w:szCs w:val="20"/>
              </w:rPr>
            </w:pPr>
          </w:p>
        </w:tc>
      </w:tr>
    </w:tbl>
    <w:p w14:paraId="7E45CC13" w14:textId="77777777" w:rsidR="00714027" w:rsidRDefault="00714027" w:rsidP="00714027">
      <w:pPr>
        <w:keepNext/>
        <w:tabs>
          <w:tab w:val="right" w:pos="10205"/>
        </w:tabs>
        <w:spacing w:before="240"/>
        <w:jc w:val="left"/>
      </w:pPr>
      <w:r>
        <w:t>_________________</w:t>
      </w:r>
      <w:r>
        <w:tab/>
        <w:t>___________________________</w:t>
      </w:r>
    </w:p>
    <w:p w14:paraId="56B2E12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77540F5" w14:textId="77777777" w:rsidR="00714027" w:rsidRPr="005F1C12" w:rsidRDefault="00714027" w:rsidP="00714027">
      <w:pPr>
        <w:tabs>
          <w:tab w:val="center" w:pos="1985"/>
        </w:tabs>
        <w:spacing w:before="0"/>
        <w:rPr>
          <w:sz w:val="20"/>
          <w:szCs w:val="20"/>
        </w:rPr>
      </w:pPr>
      <w:r>
        <w:rPr>
          <w:sz w:val="20"/>
          <w:szCs w:val="20"/>
        </w:rPr>
        <w:tab/>
      </w:r>
      <w:r w:rsidR="006174EB">
        <w:rPr>
          <w:sz w:val="20"/>
          <w:szCs w:val="20"/>
        </w:rPr>
        <w:t>М.</w:t>
      </w:r>
    </w:p>
    <w:p w14:paraId="5849C707" w14:textId="77777777" w:rsidR="00714027" w:rsidRPr="006174EB" w:rsidRDefault="00714027" w:rsidP="00714027">
      <w:pPr>
        <w:pBdr>
          <w:bottom w:val="single" w:sz="4" w:space="1" w:color="auto"/>
        </w:pBdr>
        <w:shd w:val="clear" w:color="auto" w:fill="D9D9D9" w:themeFill="background1" w:themeFillShade="D9"/>
        <w:spacing w:after="120"/>
        <w:jc w:val="center"/>
        <w:rPr>
          <w:sz w:val="20"/>
          <w:szCs w:val="20"/>
        </w:rPr>
        <w:sectPr w:rsidR="00714027" w:rsidRPr="006174EB" w:rsidSect="00714027">
          <w:pgSz w:w="16838" w:h="11906" w:orient="landscape"/>
          <w:pgMar w:top="1134" w:right="1134" w:bottom="567" w:left="1134" w:header="709" w:footer="709" w:gutter="0"/>
          <w:cols w:space="708"/>
          <w:docGrid w:linePitch="360"/>
        </w:sectPr>
      </w:pPr>
      <w:r w:rsidRPr="006174EB">
        <w:rPr>
          <w:sz w:val="20"/>
          <w:szCs w:val="20"/>
        </w:rPr>
        <w:t>окончание формы</w:t>
      </w:r>
    </w:p>
    <w:p w14:paraId="21653116" w14:textId="77777777"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14:paraId="4218CECA" w14:textId="77777777" w:rsidR="00ED5B7B" w:rsidRDefault="00ED5B7B" w:rsidP="00ED5B7B">
      <w:pPr>
        <w:keepNext/>
        <w:pBdr>
          <w:top w:val="single" w:sz="4" w:space="1" w:color="auto"/>
        </w:pBdr>
        <w:shd w:val="clear" w:color="auto" w:fill="D9D9D9" w:themeFill="background1" w:themeFillShade="D9"/>
        <w:spacing w:after="120"/>
        <w:jc w:val="center"/>
      </w:pPr>
      <w:r>
        <w:t>начало формы</w:t>
      </w:r>
    </w:p>
    <w:p w14:paraId="4CC20542" w14:textId="77777777"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14:paraId="4A5081B4" w14:textId="77777777" w:rsidR="00ED5B7B" w:rsidRDefault="00ED5B7B" w:rsidP="00ED5B7B">
      <w:pPr>
        <w:keepNext/>
      </w:pPr>
      <w:r>
        <w:t>от «____» ______________ 20____ года</w:t>
      </w:r>
    </w:p>
    <w:p w14:paraId="0D8CB03C" w14:textId="77777777" w:rsidR="00ED5B7B" w:rsidRDefault="00ED5B7B" w:rsidP="00ED5B7B">
      <w:pPr>
        <w:keepNext/>
      </w:pPr>
      <w:r>
        <w:t>№ _______________________________</w:t>
      </w:r>
    </w:p>
    <w:p w14:paraId="6951991A" w14:textId="77777777"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14:paraId="7A6B7A32" w14:textId="77777777" w:rsidR="00ED5B7B" w:rsidRDefault="00ED5B7B" w:rsidP="00ED5B7B">
      <w:pPr>
        <w:keepNext/>
        <w:tabs>
          <w:tab w:val="right" w:pos="10205"/>
        </w:tabs>
      </w:pPr>
      <w:r>
        <w:t>Наименование процедуры закупки:</w:t>
      </w:r>
      <w:r>
        <w:tab/>
        <w:t>____________________________________________</w:t>
      </w:r>
    </w:p>
    <w:p w14:paraId="083BC4C2" w14:textId="77777777" w:rsidR="00ED5B7B" w:rsidRDefault="00ED5B7B" w:rsidP="00ED5B7B">
      <w:pPr>
        <w:keepNext/>
        <w:tabs>
          <w:tab w:val="right" w:pos="10205"/>
        </w:tabs>
      </w:pPr>
      <w:r>
        <w:t>Номер извещения, присвоенный ЕИС (при наличии):</w:t>
      </w:r>
      <w:r>
        <w:tab/>
        <w:t>____________</w:t>
      </w:r>
    </w:p>
    <w:p w14:paraId="77F7EBDD" w14:textId="77777777" w:rsidR="00ED5B7B" w:rsidRDefault="00ED5B7B" w:rsidP="00ED5B7B">
      <w:pPr>
        <w:keepNext/>
        <w:tabs>
          <w:tab w:val="right" w:pos="10205"/>
        </w:tabs>
      </w:pPr>
      <w:r>
        <w:t>Наименование участника:</w:t>
      </w:r>
      <w:r>
        <w:tab/>
        <w:t>____________________________________________________</w:t>
      </w:r>
    </w:p>
    <w:p w14:paraId="7D206F9F" w14:textId="77777777" w:rsidR="00ED5B7B" w:rsidRDefault="00ED5B7B" w:rsidP="00ED5B7B">
      <w:pPr>
        <w:keepNext/>
        <w:tabs>
          <w:tab w:val="right" w:pos="10205"/>
        </w:tabs>
        <w:spacing w:after="120"/>
      </w:pPr>
      <w:r>
        <w:t>Адрес места нахождения участника:</w:t>
      </w:r>
      <w:r>
        <w:tab/>
        <w:t>___________________________________________</w:t>
      </w:r>
    </w:p>
    <w:p w14:paraId="60672E28" w14:textId="77777777" w:rsidR="00ED5B7B" w:rsidRDefault="00ED5B7B" w:rsidP="00ED5B7B">
      <w:pPr>
        <w:keepNext/>
        <w:tabs>
          <w:tab w:val="right" w:pos="10205"/>
        </w:tabs>
        <w:spacing w:after="120"/>
      </w:pPr>
    </w:p>
    <w:tbl>
      <w:tblPr>
        <w:tblStyle w:val="afa"/>
        <w:tblW w:w="0" w:type="auto"/>
        <w:tblLook w:val="04A0" w:firstRow="1" w:lastRow="0" w:firstColumn="1" w:lastColumn="0" w:noHBand="0" w:noVBand="1"/>
      </w:tblPr>
      <w:tblGrid>
        <w:gridCol w:w="527"/>
        <w:gridCol w:w="3545"/>
        <w:gridCol w:w="3287"/>
        <w:gridCol w:w="3431"/>
        <w:gridCol w:w="2012"/>
        <w:gridCol w:w="1758"/>
      </w:tblGrid>
      <w:tr w:rsidR="00ED5B7B" w:rsidRPr="002A2B14" w14:paraId="53703061" w14:textId="77777777" w:rsidTr="00952E91">
        <w:tc>
          <w:tcPr>
            <w:tcW w:w="534" w:type="dxa"/>
            <w:vAlign w:val="center"/>
          </w:tcPr>
          <w:p w14:paraId="7162970F" w14:textId="77777777"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14:paraId="6E4A152E" w14:textId="77777777"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14:paraId="2B1B73EF" w14:textId="77777777"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14:paraId="573B52CB" w14:textId="77777777"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14:paraId="19E40DB7" w14:textId="77777777"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14:paraId="5CEEE265" w14:textId="77777777" w:rsidR="00ED5B7B" w:rsidRPr="0051240D" w:rsidRDefault="00ED5B7B" w:rsidP="00952E91">
            <w:pPr>
              <w:keepNext/>
              <w:jc w:val="center"/>
              <w:rPr>
                <w:b/>
                <w:sz w:val="24"/>
                <w:szCs w:val="24"/>
              </w:rPr>
            </w:pPr>
            <w:r w:rsidRPr="0051240D">
              <w:rPr>
                <w:b/>
                <w:sz w:val="24"/>
                <w:szCs w:val="24"/>
              </w:rPr>
              <w:t>Примечание</w:t>
            </w:r>
          </w:p>
        </w:tc>
      </w:tr>
      <w:tr w:rsidR="00ED5B7B" w:rsidRPr="002A2B14" w14:paraId="7D360908" w14:textId="77777777" w:rsidTr="00952E91">
        <w:tc>
          <w:tcPr>
            <w:tcW w:w="534" w:type="dxa"/>
            <w:vAlign w:val="center"/>
          </w:tcPr>
          <w:p w14:paraId="11FCE477"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2DD559EF" w14:textId="77777777" w:rsidR="00ED5B7B" w:rsidRPr="0051240D" w:rsidRDefault="00ED5B7B" w:rsidP="00952E91">
            <w:pPr>
              <w:keepNext/>
              <w:jc w:val="center"/>
              <w:rPr>
                <w:sz w:val="24"/>
                <w:szCs w:val="24"/>
              </w:rPr>
            </w:pPr>
            <w:r w:rsidRPr="0051240D">
              <w:rPr>
                <w:sz w:val="24"/>
                <w:szCs w:val="24"/>
              </w:rPr>
              <w:t>2</w:t>
            </w:r>
          </w:p>
        </w:tc>
        <w:tc>
          <w:tcPr>
            <w:tcW w:w="3402" w:type="dxa"/>
            <w:vAlign w:val="center"/>
          </w:tcPr>
          <w:p w14:paraId="6CE80235" w14:textId="77777777" w:rsidR="00ED5B7B" w:rsidRPr="0051240D" w:rsidRDefault="00ED5B7B" w:rsidP="00952E91">
            <w:pPr>
              <w:keepNext/>
              <w:jc w:val="center"/>
              <w:rPr>
                <w:sz w:val="24"/>
                <w:szCs w:val="24"/>
              </w:rPr>
            </w:pPr>
            <w:r w:rsidRPr="0051240D">
              <w:rPr>
                <w:sz w:val="24"/>
                <w:szCs w:val="24"/>
              </w:rPr>
              <w:t>3</w:t>
            </w:r>
          </w:p>
        </w:tc>
        <w:tc>
          <w:tcPr>
            <w:tcW w:w="3544" w:type="dxa"/>
            <w:vAlign w:val="center"/>
          </w:tcPr>
          <w:p w14:paraId="1BA9AA09" w14:textId="77777777" w:rsidR="00ED5B7B" w:rsidRPr="0051240D" w:rsidRDefault="00ED5B7B" w:rsidP="00952E91">
            <w:pPr>
              <w:keepNext/>
              <w:jc w:val="center"/>
              <w:rPr>
                <w:sz w:val="24"/>
                <w:szCs w:val="24"/>
              </w:rPr>
            </w:pPr>
            <w:r w:rsidRPr="0051240D">
              <w:rPr>
                <w:sz w:val="24"/>
                <w:szCs w:val="24"/>
              </w:rPr>
              <w:t>4</w:t>
            </w:r>
          </w:p>
        </w:tc>
        <w:tc>
          <w:tcPr>
            <w:tcW w:w="1843" w:type="dxa"/>
            <w:vAlign w:val="center"/>
          </w:tcPr>
          <w:p w14:paraId="56ECDBA2" w14:textId="77777777" w:rsidR="00ED5B7B" w:rsidRPr="0051240D" w:rsidRDefault="00ED5B7B" w:rsidP="00952E91">
            <w:pPr>
              <w:keepNext/>
              <w:jc w:val="center"/>
              <w:rPr>
                <w:sz w:val="24"/>
                <w:szCs w:val="24"/>
              </w:rPr>
            </w:pPr>
            <w:r w:rsidRPr="0051240D">
              <w:rPr>
                <w:sz w:val="24"/>
                <w:szCs w:val="24"/>
              </w:rPr>
              <w:t>5</w:t>
            </w:r>
          </w:p>
        </w:tc>
        <w:tc>
          <w:tcPr>
            <w:tcW w:w="1778" w:type="dxa"/>
            <w:vAlign w:val="center"/>
          </w:tcPr>
          <w:p w14:paraId="57B2B0D0" w14:textId="77777777" w:rsidR="00ED5B7B" w:rsidRPr="0051240D" w:rsidRDefault="00ED5B7B" w:rsidP="00952E91">
            <w:pPr>
              <w:keepNext/>
              <w:jc w:val="center"/>
              <w:rPr>
                <w:sz w:val="24"/>
                <w:szCs w:val="24"/>
              </w:rPr>
            </w:pPr>
            <w:r w:rsidRPr="0051240D">
              <w:rPr>
                <w:sz w:val="24"/>
                <w:szCs w:val="24"/>
              </w:rPr>
              <w:t>6</w:t>
            </w:r>
          </w:p>
        </w:tc>
      </w:tr>
      <w:tr w:rsidR="00ED5B7B" w:rsidRPr="002A2B14" w14:paraId="513BB230" w14:textId="77777777" w:rsidTr="00952E91">
        <w:tc>
          <w:tcPr>
            <w:tcW w:w="534" w:type="dxa"/>
            <w:vAlign w:val="center"/>
          </w:tcPr>
          <w:p w14:paraId="1D056035"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7248A519" w14:textId="77777777"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14:paraId="67F293BC"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601A839D" w14:textId="77777777"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14:paraId="7438029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3C82B8E" w14:textId="77777777" w:rsidR="00ED5B7B" w:rsidRPr="0051240D" w:rsidRDefault="00ED5B7B" w:rsidP="00952E91">
            <w:pPr>
              <w:keepNext/>
              <w:jc w:val="left"/>
              <w:rPr>
                <w:sz w:val="24"/>
                <w:szCs w:val="24"/>
              </w:rPr>
            </w:pPr>
            <w:r w:rsidRPr="0051240D">
              <w:rPr>
                <w:sz w:val="24"/>
                <w:szCs w:val="24"/>
              </w:rPr>
              <w:t> </w:t>
            </w:r>
          </w:p>
        </w:tc>
      </w:tr>
      <w:tr w:rsidR="00ED5B7B" w:rsidRPr="002A2B14" w14:paraId="70B71953" w14:textId="77777777" w:rsidTr="00952E91">
        <w:tc>
          <w:tcPr>
            <w:tcW w:w="534" w:type="dxa"/>
            <w:vAlign w:val="center"/>
          </w:tcPr>
          <w:p w14:paraId="7A2FBFD7" w14:textId="77777777" w:rsidR="00ED5B7B" w:rsidRPr="0051240D" w:rsidRDefault="00ED5B7B" w:rsidP="00952E91">
            <w:pPr>
              <w:keepNext/>
              <w:jc w:val="center"/>
              <w:rPr>
                <w:sz w:val="24"/>
                <w:szCs w:val="24"/>
              </w:rPr>
            </w:pPr>
            <w:r w:rsidRPr="0051240D">
              <w:rPr>
                <w:sz w:val="24"/>
                <w:szCs w:val="24"/>
              </w:rPr>
              <w:t>2</w:t>
            </w:r>
          </w:p>
        </w:tc>
        <w:tc>
          <w:tcPr>
            <w:tcW w:w="3685" w:type="dxa"/>
            <w:vAlign w:val="center"/>
          </w:tcPr>
          <w:p w14:paraId="14DF843C" w14:textId="77777777"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14:paraId="5DE09F47" w14:textId="77777777"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14:paraId="0D4B4A73" w14:textId="77777777"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14:paraId="1C73E79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58815BF" w14:textId="77777777" w:rsidR="00ED5B7B" w:rsidRPr="0051240D" w:rsidRDefault="00ED5B7B" w:rsidP="00952E91">
            <w:pPr>
              <w:keepNext/>
              <w:jc w:val="left"/>
              <w:rPr>
                <w:sz w:val="24"/>
                <w:szCs w:val="24"/>
              </w:rPr>
            </w:pPr>
            <w:r w:rsidRPr="0051240D">
              <w:rPr>
                <w:sz w:val="24"/>
                <w:szCs w:val="24"/>
              </w:rPr>
              <w:t> </w:t>
            </w:r>
          </w:p>
        </w:tc>
      </w:tr>
      <w:tr w:rsidR="00ED5B7B" w:rsidRPr="002A2B14" w14:paraId="0D1DA4E7" w14:textId="77777777" w:rsidTr="00952E91">
        <w:tc>
          <w:tcPr>
            <w:tcW w:w="534" w:type="dxa"/>
            <w:vAlign w:val="center"/>
          </w:tcPr>
          <w:p w14:paraId="3B53764B" w14:textId="77777777" w:rsidR="00ED5B7B" w:rsidRPr="0051240D" w:rsidRDefault="00ED5B7B" w:rsidP="00952E91">
            <w:pPr>
              <w:keepNext/>
              <w:jc w:val="left"/>
              <w:rPr>
                <w:sz w:val="24"/>
                <w:szCs w:val="24"/>
              </w:rPr>
            </w:pPr>
            <w:r w:rsidRPr="0051240D">
              <w:rPr>
                <w:sz w:val="24"/>
                <w:szCs w:val="24"/>
              </w:rPr>
              <w:t>3</w:t>
            </w:r>
          </w:p>
        </w:tc>
        <w:tc>
          <w:tcPr>
            <w:tcW w:w="3685" w:type="dxa"/>
            <w:vAlign w:val="center"/>
          </w:tcPr>
          <w:p w14:paraId="0BEDFFE1" w14:textId="77777777"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14:paraId="447E0C0B"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32A0C967" w14:textId="77777777"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14:paraId="5D5B523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36E64CC" w14:textId="77777777" w:rsidR="00ED5B7B" w:rsidRPr="0051240D" w:rsidRDefault="00ED5B7B" w:rsidP="00952E91">
            <w:pPr>
              <w:keepNext/>
              <w:jc w:val="left"/>
              <w:rPr>
                <w:sz w:val="24"/>
                <w:szCs w:val="24"/>
              </w:rPr>
            </w:pPr>
            <w:r w:rsidRPr="0051240D">
              <w:rPr>
                <w:sz w:val="24"/>
                <w:szCs w:val="24"/>
              </w:rPr>
              <w:t> </w:t>
            </w:r>
          </w:p>
        </w:tc>
      </w:tr>
      <w:tr w:rsidR="00ED5B7B" w:rsidRPr="002A2B14" w14:paraId="2702101A" w14:textId="77777777" w:rsidTr="00952E91">
        <w:tc>
          <w:tcPr>
            <w:tcW w:w="534" w:type="dxa"/>
            <w:vAlign w:val="center"/>
          </w:tcPr>
          <w:p w14:paraId="454BEDA3" w14:textId="77777777" w:rsidR="00ED5B7B" w:rsidRPr="0051240D" w:rsidRDefault="00ED5B7B" w:rsidP="00952E91">
            <w:pPr>
              <w:keepNext/>
              <w:jc w:val="left"/>
              <w:rPr>
                <w:sz w:val="24"/>
                <w:szCs w:val="24"/>
              </w:rPr>
            </w:pPr>
            <w:r w:rsidRPr="0051240D">
              <w:rPr>
                <w:sz w:val="24"/>
                <w:szCs w:val="24"/>
              </w:rPr>
              <w:t> </w:t>
            </w:r>
          </w:p>
        </w:tc>
        <w:tc>
          <w:tcPr>
            <w:tcW w:w="3685" w:type="dxa"/>
            <w:vAlign w:val="center"/>
          </w:tcPr>
          <w:p w14:paraId="0CE85724" w14:textId="77777777"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14:paraId="4863BA26"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34E914E1" w14:textId="77777777" w:rsidR="00ED5B7B" w:rsidRPr="0051240D" w:rsidRDefault="00ED5B7B" w:rsidP="00952E91">
            <w:pPr>
              <w:keepNext/>
              <w:jc w:val="left"/>
              <w:rPr>
                <w:sz w:val="24"/>
                <w:szCs w:val="24"/>
              </w:rPr>
            </w:pPr>
            <w:r w:rsidRPr="0051240D">
              <w:rPr>
                <w:sz w:val="24"/>
                <w:szCs w:val="24"/>
              </w:rPr>
              <w:t> </w:t>
            </w:r>
          </w:p>
        </w:tc>
        <w:tc>
          <w:tcPr>
            <w:tcW w:w="1843" w:type="dxa"/>
            <w:vAlign w:val="center"/>
          </w:tcPr>
          <w:p w14:paraId="6CD2C3BE"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6CAC3F37" w14:textId="77777777" w:rsidR="00ED5B7B" w:rsidRPr="0051240D" w:rsidRDefault="00ED5B7B" w:rsidP="00952E91">
            <w:pPr>
              <w:keepNext/>
              <w:jc w:val="left"/>
              <w:rPr>
                <w:sz w:val="24"/>
                <w:szCs w:val="24"/>
              </w:rPr>
            </w:pPr>
            <w:r w:rsidRPr="0051240D">
              <w:rPr>
                <w:sz w:val="24"/>
                <w:szCs w:val="24"/>
              </w:rPr>
              <w:t> </w:t>
            </w:r>
          </w:p>
        </w:tc>
      </w:tr>
      <w:tr w:rsidR="00ED5B7B" w:rsidRPr="002A2B14" w14:paraId="78457526" w14:textId="77777777" w:rsidTr="00952E91">
        <w:tc>
          <w:tcPr>
            <w:tcW w:w="534" w:type="dxa"/>
            <w:vAlign w:val="center"/>
          </w:tcPr>
          <w:p w14:paraId="1530774F" w14:textId="77777777" w:rsidR="00ED5B7B" w:rsidRPr="0051240D" w:rsidRDefault="00ED5B7B" w:rsidP="00952E91">
            <w:pPr>
              <w:keepNext/>
              <w:jc w:val="left"/>
              <w:rPr>
                <w:sz w:val="24"/>
                <w:szCs w:val="24"/>
              </w:rPr>
            </w:pPr>
            <w:r w:rsidRPr="0051240D">
              <w:rPr>
                <w:sz w:val="24"/>
                <w:szCs w:val="24"/>
              </w:rPr>
              <w:t>4</w:t>
            </w:r>
          </w:p>
        </w:tc>
        <w:tc>
          <w:tcPr>
            <w:tcW w:w="3685" w:type="dxa"/>
            <w:vAlign w:val="center"/>
          </w:tcPr>
          <w:p w14:paraId="7F5DDE92" w14:textId="77777777"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14:paraId="4F30952D" w14:textId="77777777"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14:paraId="15D7CF38" w14:textId="77777777"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14:paraId="13355217"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9AFF6A" w14:textId="77777777" w:rsidR="00ED5B7B" w:rsidRPr="0051240D" w:rsidRDefault="00ED5B7B" w:rsidP="00952E91">
            <w:pPr>
              <w:keepNext/>
              <w:jc w:val="left"/>
              <w:rPr>
                <w:sz w:val="24"/>
                <w:szCs w:val="24"/>
              </w:rPr>
            </w:pPr>
            <w:r w:rsidRPr="0051240D">
              <w:rPr>
                <w:sz w:val="24"/>
                <w:szCs w:val="24"/>
              </w:rPr>
              <w:t> </w:t>
            </w:r>
          </w:p>
        </w:tc>
      </w:tr>
      <w:tr w:rsidR="00ED5B7B" w:rsidRPr="002A2B14" w14:paraId="1EEECA9F" w14:textId="77777777" w:rsidTr="00952E91">
        <w:tc>
          <w:tcPr>
            <w:tcW w:w="534" w:type="dxa"/>
            <w:vAlign w:val="center"/>
          </w:tcPr>
          <w:p w14:paraId="1BAC2586" w14:textId="77777777" w:rsidR="00ED5B7B" w:rsidRPr="0051240D" w:rsidRDefault="00ED5B7B" w:rsidP="00952E91">
            <w:pPr>
              <w:keepNext/>
              <w:jc w:val="left"/>
              <w:rPr>
                <w:sz w:val="24"/>
                <w:szCs w:val="24"/>
              </w:rPr>
            </w:pPr>
            <w:r w:rsidRPr="0051240D">
              <w:rPr>
                <w:sz w:val="24"/>
                <w:szCs w:val="24"/>
              </w:rPr>
              <w:t>5</w:t>
            </w:r>
          </w:p>
        </w:tc>
        <w:tc>
          <w:tcPr>
            <w:tcW w:w="3685" w:type="dxa"/>
            <w:vAlign w:val="center"/>
          </w:tcPr>
          <w:p w14:paraId="36283CC1" w14:textId="77777777"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14:paraId="40AF7EFF"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14:paraId="27A7D009"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14:paraId="6BE4A31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D527211" w14:textId="77777777" w:rsidR="00ED5B7B" w:rsidRPr="0051240D" w:rsidRDefault="00ED5B7B" w:rsidP="00952E91">
            <w:pPr>
              <w:keepNext/>
              <w:jc w:val="left"/>
              <w:rPr>
                <w:sz w:val="24"/>
                <w:szCs w:val="24"/>
              </w:rPr>
            </w:pPr>
            <w:r w:rsidRPr="0051240D">
              <w:rPr>
                <w:sz w:val="24"/>
                <w:szCs w:val="24"/>
              </w:rPr>
              <w:t> </w:t>
            </w:r>
          </w:p>
        </w:tc>
      </w:tr>
      <w:tr w:rsidR="00ED5B7B" w:rsidRPr="002A2B14" w14:paraId="1F559717" w14:textId="77777777" w:rsidTr="00952E91">
        <w:tc>
          <w:tcPr>
            <w:tcW w:w="534" w:type="dxa"/>
            <w:vAlign w:val="center"/>
          </w:tcPr>
          <w:p w14:paraId="49E00470" w14:textId="77777777" w:rsidR="00ED5B7B" w:rsidRPr="0051240D" w:rsidRDefault="00ED5B7B" w:rsidP="00952E91">
            <w:pPr>
              <w:keepNext/>
              <w:jc w:val="left"/>
              <w:rPr>
                <w:sz w:val="24"/>
                <w:szCs w:val="24"/>
              </w:rPr>
            </w:pPr>
            <w:r w:rsidRPr="0051240D">
              <w:rPr>
                <w:sz w:val="24"/>
                <w:szCs w:val="24"/>
              </w:rPr>
              <w:t>6</w:t>
            </w:r>
          </w:p>
        </w:tc>
        <w:tc>
          <w:tcPr>
            <w:tcW w:w="3685" w:type="dxa"/>
            <w:vAlign w:val="center"/>
          </w:tcPr>
          <w:p w14:paraId="32170BE3" w14:textId="77777777"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14:paraId="392FDD14"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14:paraId="7C412B64"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14:paraId="6B2AA77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E668DAA" w14:textId="77777777" w:rsidR="00ED5B7B" w:rsidRPr="0051240D" w:rsidRDefault="00ED5B7B" w:rsidP="00952E91">
            <w:pPr>
              <w:keepNext/>
              <w:jc w:val="left"/>
              <w:rPr>
                <w:sz w:val="24"/>
                <w:szCs w:val="24"/>
              </w:rPr>
            </w:pPr>
            <w:r w:rsidRPr="0051240D">
              <w:rPr>
                <w:sz w:val="24"/>
                <w:szCs w:val="24"/>
              </w:rPr>
              <w:t> </w:t>
            </w:r>
          </w:p>
        </w:tc>
      </w:tr>
      <w:tr w:rsidR="00ED5B7B" w:rsidRPr="002A2B14" w14:paraId="2C703DEF" w14:textId="77777777" w:rsidTr="00952E91">
        <w:tc>
          <w:tcPr>
            <w:tcW w:w="534" w:type="dxa"/>
            <w:vAlign w:val="center"/>
          </w:tcPr>
          <w:p w14:paraId="31920926" w14:textId="77777777" w:rsidR="00ED5B7B" w:rsidRPr="0051240D" w:rsidRDefault="00ED5B7B" w:rsidP="00952E91">
            <w:pPr>
              <w:keepNext/>
              <w:jc w:val="left"/>
              <w:rPr>
                <w:sz w:val="24"/>
                <w:szCs w:val="24"/>
              </w:rPr>
            </w:pPr>
            <w:r w:rsidRPr="0051240D">
              <w:rPr>
                <w:sz w:val="24"/>
                <w:szCs w:val="24"/>
              </w:rPr>
              <w:t>7</w:t>
            </w:r>
          </w:p>
        </w:tc>
        <w:tc>
          <w:tcPr>
            <w:tcW w:w="3685" w:type="dxa"/>
            <w:vAlign w:val="center"/>
          </w:tcPr>
          <w:p w14:paraId="4A75CEB2" w14:textId="77777777"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14:paraId="24875EFA"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14:paraId="78536E44"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14:paraId="33BA118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44028F7" w14:textId="77777777" w:rsidR="00ED5B7B" w:rsidRPr="0051240D" w:rsidRDefault="00ED5B7B" w:rsidP="00952E91">
            <w:pPr>
              <w:keepNext/>
              <w:jc w:val="left"/>
              <w:rPr>
                <w:sz w:val="24"/>
                <w:szCs w:val="24"/>
              </w:rPr>
            </w:pPr>
            <w:r w:rsidRPr="0051240D">
              <w:rPr>
                <w:sz w:val="24"/>
                <w:szCs w:val="24"/>
              </w:rPr>
              <w:t> </w:t>
            </w:r>
          </w:p>
        </w:tc>
      </w:tr>
      <w:tr w:rsidR="00ED5B7B" w:rsidRPr="002A2B14" w14:paraId="41688C44" w14:textId="77777777" w:rsidTr="00952E91">
        <w:tc>
          <w:tcPr>
            <w:tcW w:w="534" w:type="dxa"/>
            <w:vAlign w:val="center"/>
          </w:tcPr>
          <w:p w14:paraId="6904C81F" w14:textId="77777777"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14:paraId="777E4658" w14:textId="77777777"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14:paraId="425D8C30" w14:textId="77777777"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14:paraId="19D7EEC6" w14:textId="77777777"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14:paraId="0BEFD38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A92EBB1" w14:textId="77777777" w:rsidR="00ED5B7B" w:rsidRPr="0051240D" w:rsidRDefault="00ED5B7B" w:rsidP="00952E91">
            <w:pPr>
              <w:keepNext/>
              <w:jc w:val="left"/>
              <w:rPr>
                <w:sz w:val="24"/>
                <w:szCs w:val="24"/>
              </w:rPr>
            </w:pPr>
            <w:r w:rsidRPr="0051240D">
              <w:rPr>
                <w:sz w:val="24"/>
                <w:szCs w:val="24"/>
              </w:rPr>
              <w:t> </w:t>
            </w:r>
          </w:p>
        </w:tc>
      </w:tr>
      <w:tr w:rsidR="00ED5B7B" w:rsidRPr="002A2B14" w14:paraId="49F33071" w14:textId="77777777" w:rsidTr="00952E91">
        <w:tc>
          <w:tcPr>
            <w:tcW w:w="534" w:type="dxa"/>
            <w:vAlign w:val="center"/>
          </w:tcPr>
          <w:p w14:paraId="62D9D18F" w14:textId="77777777" w:rsidR="00ED5B7B" w:rsidRPr="0051240D" w:rsidRDefault="00ED5B7B" w:rsidP="00952E91">
            <w:pPr>
              <w:keepNext/>
              <w:jc w:val="left"/>
              <w:rPr>
                <w:sz w:val="24"/>
                <w:szCs w:val="24"/>
              </w:rPr>
            </w:pPr>
            <w:r w:rsidRPr="0051240D">
              <w:rPr>
                <w:sz w:val="24"/>
                <w:szCs w:val="24"/>
              </w:rPr>
              <w:t>9</w:t>
            </w:r>
          </w:p>
        </w:tc>
        <w:tc>
          <w:tcPr>
            <w:tcW w:w="3685" w:type="dxa"/>
            <w:vAlign w:val="center"/>
          </w:tcPr>
          <w:p w14:paraId="59495861" w14:textId="77777777" w:rsidR="00ED5B7B" w:rsidRPr="0051240D" w:rsidRDefault="00ED5B7B" w:rsidP="00952E91">
            <w:pPr>
              <w:keepNext/>
              <w:jc w:val="left"/>
              <w:rPr>
                <w:sz w:val="24"/>
                <w:szCs w:val="24"/>
              </w:rPr>
            </w:pPr>
            <w:r w:rsidRPr="0051240D">
              <w:rPr>
                <w:sz w:val="24"/>
                <w:szCs w:val="24"/>
              </w:rPr>
              <w:t>Масса</w:t>
            </w:r>
          </w:p>
        </w:tc>
        <w:tc>
          <w:tcPr>
            <w:tcW w:w="3402" w:type="dxa"/>
            <w:vAlign w:val="center"/>
          </w:tcPr>
          <w:p w14:paraId="6DD05D9F" w14:textId="77777777"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14:paraId="6DA49B8A" w14:textId="77777777"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14:paraId="5EEFE3DC"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40549F6" w14:textId="77777777" w:rsidR="00ED5B7B" w:rsidRPr="0051240D" w:rsidRDefault="00ED5B7B" w:rsidP="00952E91">
            <w:pPr>
              <w:keepNext/>
              <w:jc w:val="left"/>
              <w:rPr>
                <w:sz w:val="24"/>
                <w:szCs w:val="24"/>
              </w:rPr>
            </w:pPr>
            <w:r w:rsidRPr="0051240D">
              <w:rPr>
                <w:sz w:val="24"/>
                <w:szCs w:val="24"/>
              </w:rPr>
              <w:t> </w:t>
            </w:r>
          </w:p>
        </w:tc>
      </w:tr>
      <w:tr w:rsidR="00ED5B7B" w:rsidRPr="002A2B14" w14:paraId="095B6BD4" w14:textId="77777777" w:rsidTr="00952E91">
        <w:tc>
          <w:tcPr>
            <w:tcW w:w="534" w:type="dxa"/>
            <w:vAlign w:val="center"/>
          </w:tcPr>
          <w:p w14:paraId="1196433C" w14:textId="77777777" w:rsidR="00ED5B7B" w:rsidRPr="0051240D" w:rsidRDefault="00ED5B7B" w:rsidP="00952E91">
            <w:pPr>
              <w:keepNext/>
              <w:jc w:val="left"/>
              <w:rPr>
                <w:sz w:val="24"/>
                <w:szCs w:val="24"/>
              </w:rPr>
            </w:pPr>
            <w:r w:rsidRPr="0051240D">
              <w:rPr>
                <w:sz w:val="24"/>
                <w:szCs w:val="24"/>
              </w:rPr>
              <w:t>10</w:t>
            </w:r>
          </w:p>
        </w:tc>
        <w:tc>
          <w:tcPr>
            <w:tcW w:w="3685" w:type="dxa"/>
            <w:vAlign w:val="center"/>
          </w:tcPr>
          <w:p w14:paraId="4C9E02A7" w14:textId="77777777"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14:paraId="64D8A0CD" w14:textId="77777777"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6174EB" w:rsidRPr="0051240D">
              <w:rPr>
                <w:sz w:val="24"/>
                <w:szCs w:val="24"/>
              </w:rPr>
              <w:t>рамы, основным</w:t>
            </w:r>
            <w:r w:rsidRPr="0051240D">
              <w:rPr>
                <w:sz w:val="24"/>
                <w:szCs w:val="24"/>
              </w:rPr>
              <w:t xml:space="preserve"> рабочим органам и т.д.</w:t>
            </w:r>
          </w:p>
        </w:tc>
        <w:tc>
          <w:tcPr>
            <w:tcW w:w="3544" w:type="dxa"/>
            <w:vAlign w:val="center"/>
          </w:tcPr>
          <w:p w14:paraId="659DB408" w14:textId="77777777"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14:paraId="6E1095C2"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D4E212D" w14:textId="77777777" w:rsidR="00ED5B7B" w:rsidRPr="0051240D" w:rsidRDefault="00ED5B7B" w:rsidP="00952E91">
            <w:pPr>
              <w:keepNext/>
              <w:jc w:val="left"/>
              <w:rPr>
                <w:sz w:val="24"/>
                <w:szCs w:val="24"/>
              </w:rPr>
            </w:pPr>
            <w:r w:rsidRPr="0051240D">
              <w:rPr>
                <w:sz w:val="24"/>
                <w:szCs w:val="24"/>
              </w:rPr>
              <w:t> </w:t>
            </w:r>
          </w:p>
        </w:tc>
      </w:tr>
      <w:tr w:rsidR="00ED5B7B" w:rsidRPr="002A2B14" w14:paraId="4FB05CCA" w14:textId="77777777" w:rsidTr="00952E91">
        <w:tc>
          <w:tcPr>
            <w:tcW w:w="534" w:type="dxa"/>
            <w:vAlign w:val="center"/>
          </w:tcPr>
          <w:p w14:paraId="13446B80" w14:textId="77777777" w:rsidR="00ED5B7B" w:rsidRPr="0051240D" w:rsidRDefault="00ED5B7B" w:rsidP="00952E91">
            <w:pPr>
              <w:keepNext/>
              <w:jc w:val="left"/>
              <w:rPr>
                <w:sz w:val="24"/>
                <w:szCs w:val="24"/>
              </w:rPr>
            </w:pPr>
            <w:r w:rsidRPr="0051240D">
              <w:rPr>
                <w:sz w:val="24"/>
                <w:szCs w:val="24"/>
              </w:rPr>
              <w:t>11</w:t>
            </w:r>
          </w:p>
        </w:tc>
        <w:tc>
          <w:tcPr>
            <w:tcW w:w="3685" w:type="dxa"/>
            <w:vAlign w:val="center"/>
          </w:tcPr>
          <w:p w14:paraId="42DCCBEA" w14:textId="77777777"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14:paraId="2B87B59D" w14:textId="77777777"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14:paraId="104F0734" w14:textId="7E35533A"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r w:rsidR="00F01E08" w:rsidRPr="0051240D">
              <w:rPr>
                <w:sz w:val="24"/>
                <w:szCs w:val="24"/>
              </w:rPr>
              <w:t>основных</w:t>
            </w:r>
            <w:r w:rsidRPr="0051240D">
              <w:rPr>
                <w:sz w:val="24"/>
                <w:szCs w:val="24"/>
              </w:rPr>
              <w:t xml:space="preserve"> органов, узлов</w:t>
            </w:r>
          </w:p>
        </w:tc>
        <w:tc>
          <w:tcPr>
            <w:tcW w:w="1843" w:type="dxa"/>
            <w:vAlign w:val="bottom"/>
          </w:tcPr>
          <w:p w14:paraId="42D40E16"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C2D44AC" w14:textId="77777777" w:rsidR="00ED5B7B" w:rsidRPr="0051240D" w:rsidRDefault="00ED5B7B" w:rsidP="00952E91">
            <w:pPr>
              <w:keepNext/>
              <w:jc w:val="left"/>
              <w:rPr>
                <w:sz w:val="24"/>
                <w:szCs w:val="24"/>
              </w:rPr>
            </w:pPr>
            <w:r w:rsidRPr="0051240D">
              <w:rPr>
                <w:sz w:val="24"/>
                <w:szCs w:val="24"/>
              </w:rPr>
              <w:t> </w:t>
            </w:r>
          </w:p>
        </w:tc>
      </w:tr>
      <w:tr w:rsidR="00ED5B7B" w:rsidRPr="002A2B14" w14:paraId="63D809AC" w14:textId="77777777" w:rsidTr="00952E91">
        <w:tc>
          <w:tcPr>
            <w:tcW w:w="534" w:type="dxa"/>
            <w:vAlign w:val="center"/>
          </w:tcPr>
          <w:p w14:paraId="3BE49736" w14:textId="77777777" w:rsidR="00ED5B7B" w:rsidRPr="0051240D" w:rsidRDefault="00ED5B7B" w:rsidP="00952E91">
            <w:pPr>
              <w:keepNext/>
              <w:jc w:val="left"/>
              <w:rPr>
                <w:sz w:val="24"/>
                <w:szCs w:val="24"/>
              </w:rPr>
            </w:pPr>
            <w:r w:rsidRPr="0051240D">
              <w:rPr>
                <w:sz w:val="24"/>
                <w:szCs w:val="24"/>
              </w:rPr>
              <w:t>12</w:t>
            </w:r>
          </w:p>
        </w:tc>
        <w:tc>
          <w:tcPr>
            <w:tcW w:w="3685" w:type="dxa"/>
            <w:vAlign w:val="center"/>
          </w:tcPr>
          <w:p w14:paraId="4B89C6B0" w14:textId="77777777"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14:paraId="7F982021" w14:textId="77777777"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14:paraId="0A159C29" w14:textId="77777777"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14:paraId="7A148245"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D685CD" w14:textId="77777777" w:rsidR="00ED5B7B" w:rsidRPr="0051240D" w:rsidRDefault="00ED5B7B" w:rsidP="00952E91">
            <w:pPr>
              <w:keepNext/>
              <w:jc w:val="left"/>
              <w:rPr>
                <w:sz w:val="24"/>
                <w:szCs w:val="24"/>
              </w:rPr>
            </w:pPr>
            <w:r w:rsidRPr="0051240D">
              <w:rPr>
                <w:sz w:val="24"/>
                <w:szCs w:val="24"/>
              </w:rPr>
              <w:t> </w:t>
            </w:r>
          </w:p>
        </w:tc>
      </w:tr>
      <w:tr w:rsidR="00ED5B7B" w:rsidRPr="002A2B14" w14:paraId="497BCA7D" w14:textId="77777777" w:rsidTr="00952E91">
        <w:tc>
          <w:tcPr>
            <w:tcW w:w="534" w:type="dxa"/>
            <w:vAlign w:val="center"/>
          </w:tcPr>
          <w:p w14:paraId="71F80397" w14:textId="77777777" w:rsidR="00ED5B7B" w:rsidRPr="0051240D" w:rsidRDefault="00ED5B7B" w:rsidP="00952E91">
            <w:pPr>
              <w:keepNext/>
              <w:jc w:val="left"/>
              <w:rPr>
                <w:sz w:val="24"/>
                <w:szCs w:val="24"/>
              </w:rPr>
            </w:pPr>
            <w:r w:rsidRPr="0051240D">
              <w:rPr>
                <w:sz w:val="24"/>
                <w:szCs w:val="24"/>
              </w:rPr>
              <w:t>13</w:t>
            </w:r>
          </w:p>
        </w:tc>
        <w:tc>
          <w:tcPr>
            <w:tcW w:w="3685" w:type="dxa"/>
            <w:vAlign w:val="center"/>
          </w:tcPr>
          <w:p w14:paraId="52AEBE93" w14:textId="77777777"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14:paraId="14D1FE06" w14:textId="77777777"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14:paraId="570ADFE1" w14:textId="77777777"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14:paraId="573BA150"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5A86D74" w14:textId="77777777" w:rsidR="00ED5B7B" w:rsidRPr="0051240D" w:rsidRDefault="00ED5B7B" w:rsidP="00952E91">
            <w:pPr>
              <w:keepNext/>
              <w:jc w:val="left"/>
              <w:rPr>
                <w:sz w:val="24"/>
                <w:szCs w:val="24"/>
              </w:rPr>
            </w:pPr>
            <w:r w:rsidRPr="0051240D">
              <w:rPr>
                <w:sz w:val="24"/>
                <w:szCs w:val="24"/>
              </w:rPr>
              <w:t> </w:t>
            </w:r>
          </w:p>
        </w:tc>
      </w:tr>
      <w:tr w:rsidR="00ED5B7B" w:rsidRPr="002A2B14" w14:paraId="3BC54981" w14:textId="77777777" w:rsidTr="00952E91">
        <w:tc>
          <w:tcPr>
            <w:tcW w:w="534" w:type="dxa"/>
            <w:vAlign w:val="center"/>
          </w:tcPr>
          <w:p w14:paraId="2D1404F6" w14:textId="77777777"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14:paraId="740F2C41" w14:textId="77777777"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14:paraId="0521A01E" w14:textId="77777777"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14:paraId="760864F4" w14:textId="435EAD9B" w:rsidR="00ED5B7B" w:rsidRPr="0051240D" w:rsidRDefault="00ED5B7B" w:rsidP="00952E91">
            <w:pPr>
              <w:keepNext/>
              <w:jc w:val="left"/>
              <w:rPr>
                <w:sz w:val="24"/>
                <w:szCs w:val="24"/>
              </w:rPr>
            </w:pPr>
            <w:r w:rsidRPr="0051240D">
              <w:rPr>
                <w:sz w:val="24"/>
                <w:szCs w:val="24"/>
              </w:rPr>
              <w:t xml:space="preserve">Указать удельный </w:t>
            </w:r>
            <w:r w:rsidR="00772A82"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14:paraId="3B15DE7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5104AF48" w14:textId="77777777" w:rsidR="00ED5B7B" w:rsidRPr="0051240D" w:rsidRDefault="00ED5B7B" w:rsidP="00952E91">
            <w:pPr>
              <w:keepNext/>
              <w:jc w:val="left"/>
              <w:rPr>
                <w:sz w:val="24"/>
                <w:szCs w:val="24"/>
              </w:rPr>
            </w:pPr>
            <w:r w:rsidRPr="0051240D">
              <w:rPr>
                <w:sz w:val="24"/>
                <w:szCs w:val="24"/>
              </w:rPr>
              <w:t> </w:t>
            </w:r>
          </w:p>
        </w:tc>
      </w:tr>
      <w:tr w:rsidR="00ED5B7B" w:rsidRPr="002A2B14" w14:paraId="5FB91934" w14:textId="77777777" w:rsidTr="00952E91">
        <w:tc>
          <w:tcPr>
            <w:tcW w:w="534" w:type="dxa"/>
            <w:vAlign w:val="center"/>
          </w:tcPr>
          <w:p w14:paraId="1AA1A65E" w14:textId="77777777" w:rsidR="00ED5B7B" w:rsidRPr="0051240D" w:rsidRDefault="00ED5B7B" w:rsidP="00952E91">
            <w:pPr>
              <w:keepNext/>
              <w:jc w:val="left"/>
              <w:rPr>
                <w:sz w:val="24"/>
                <w:szCs w:val="24"/>
              </w:rPr>
            </w:pPr>
            <w:r w:rsidRPr="0051240D">
              <w:rPr>
                <w:sz w:val="24"/>
                <w:szCs w:val="24"/>
              </w:rPr>
              <w:t>15</w:t>
            </w:r>
          </w:p>
        </w:tc>
        <w:tc>
          <w:tcPr>
            <w:tcW w:w="3685" w:type="dxa"/>
            <w:vAlign w:val="center"/>
          </w:tcPr>
          <w:p w14:paraId="46782915" w14:textId="77777777"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14:paraId="0ACCE8AB" w14:textId="77777777"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14:paraId="72069A05" w14:textId="77777777"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14:paraId="024FB0F9"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4644FD60" w14:textId="77777777" w:rsidR="00ED5B7B" w:rsidRPr="0051240D" w:rsidRDefault="00ED5B7B" w:rsidP="00952E91">
            <w:pPr>
              <w:keepNext/>
              <w:jc w:val="left"/>
              <w:rPr>
                <w:sz w:val="24"/>
                <w:szCs w:val="24"/>
              </w:rPr>
            </w:pPr>
            <w:r w:rsidRPr="0051240D">
              <w:rPr>
                <w:sz w:val="24"/>
                <w:szCs w:val="24"/>
              </w:rPr>
              <w:t> </w:t>
            </w:r>
          </w:p>
        </w:tc>
      </w:tr>
      <w:tr w:rsidR="00ED5B7B" w:rsidRPr="002A2B14" w14:paraId="23EC5FAE" w14:textId="77777777" w:rsidTr="00952E91">
        <w:tc>
          <w:tcPr>
            <w:tcW w:w="534" w:type="dxa"/>
            <w:vAlign w:val="center"/>
          </w:tcPr>
          <w:p w14:paraId="5B08BBC0" w14:textId="77777777" w:rsidR="00ED5B7B" w:rsidRPr="0051240D" w:rsidRDefault="00ED5B7B" w:rsidP="00952E91">
            <w:pPr>
              <w:keepNext/>
              <w:jc w:val="left"/>
              <w:rPr>
                <w:sz w:val="24"/>
                <w:szCs w:val="24"/>
              </w:rPr>
            </w:pPr>
            <w:r w:rsidRPr="0051240D">
              <w:rPr>
                <w:sz w:val="24"/>
                <w:szCs w:val="24"/>
              </w:rPr>
              <w:t>16</w:t>
            </w:r>
          </w:p>
        </w:tc>
        <w:tc>
          <w:tcPr>
            <w:tcW w:w="3685" w:type="dxa"/>
            <w:vAlign w:val="center"/>
          </w:tcPr>
          <w:p w14:paraId="7917A91C" w14:textId="77777777"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14:paraId="1BBF9AC0"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20A069BB"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4504E454"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7B84999" w14:textId="77777777" w:rsidR="00ED5B7B" w:rsidRPr="0051240D" w:rsidRDefault="00ED5B7B" w:rsidP="00952E91">
            <w:pPr>
              <w:keepNext/>
              <w:jc w:val="left"/>
              <w:rPr>
                <w:sz w:val="24"/>
                <w:szCs w:val="24"/>
              </w:rPr>
            </w:pPr>
            <w:r w:rsidRPr="0051240D">
              <w:rPr>
                <w:sz w:val="24"/>
                <w:szCs w:val="24"/>
              </w:rPr>
              <w:t> </w:t>
            </w:r>
          </w:p>
        </w:tc>
      </w:tr>
      <w:tr w:rsidR="00ED5B7B" w:rsidRPr="002A2B14" w14:paraId="1816D7CD" w14:textId="77777777" w:rsidTr="00952E91">
        <w:tc>
          <w:tcPr>
            <w:tcW w:w="534" w:type="dxa"/>
            <w:vAlign w:val="center"/>
          </w:tcPr>
          <w:p w14:paraId="3E1F5BAB" w14:textId="77777777" w:rsidR="00ED5B7B" w:rsidRPr="0051240D" w:rsidRDefault="00ED5B7B" w:rsidP="00952E91">
            <w:pPr>
              <w:keepNext/>
              <w:jc w:val="left"/>
              <w:rPr>
                <w:sz w:val="24"/>
                <w:szCs w:val="24"/>
              </w:rPr>
            </w:pPr>
            <w:r w:rsidRPr="0051240D">
              <w:rPr>
                <w:sz w:val="24"/>
                <w:szCs w:val="24"/>
              </w:rPr>
              <w:t>17</w:t>
            </w:r>
          </w:p>
        </w:tc>
        <w:tc>
          <w:tcPr>
            <w:tcW w:w="3685" w:type="dxa"/>
            <w:vAlign w:val="center"/>
          </w:tcPr>
          <w:p w14:paraId="540C9792" w14:textId="77777777"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14:paraId="021F9DD3" w14:textId="77777777"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14:paraId="11F65CB4" w14:textId="77777777"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14:paraId="334F2FF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EF3D7D" w14:textId="77777777" w:rsidR="00ED5B7B" w:rsidRPr="0051240D" w:rsidRDefault="00ED5B7B" w:rsidP="00952E91">
            <w:pPr>
              <w:keepNext/>
              <w:jc w:val="left"/>
              <w:rPr>
                <w:sz w:val="24"/>
                <w:szCs w:val="24"/>
              </w:rPr>
            </w:pPr>
            <w:r w:rsidRPr="0051240D">
              <w:rPr>
                <w:sz w:val="24"/>
                <w:szCs w:val="24"/>
              </w:rPr>
              <w:t> </w:t>
            </w:r>
          </w:p>
        </w:tc>
      </w:tr>
      <w:tr w:rsidR="00ED5B7B" w:rsidRPr="002A2B14" w14:paraId="3464DF6F" w14:textId="77777777" w:rsidTr="00952E91">
        <w:tc>
          <w:tcPr>
            <w:tcW w:w="534" w:type="dxa"/>
            <w:vAlign w:val="center"/>
          </w:tcPr>
          <w:p w14:paraId="3F61A2D2" w14:textId="77777777" w:rsidR="00ED5B7B" w:rsidRPr="0051240D" w:rsidRDefault="00ED5B7B" w:rsidP="00952E91">
            <w:pPr>
              <w:keepNext/>
              <w:jc w:val="left"/>
              <w:rPr>
                <w:sz w:val="24"/>
                <w:szCs w:val="24"/>
              </w:rPr>
            </w:pPr>
            <w:r w:rsidRPr="0051240D">
              <w:rPr>
                <w:sz w:val="24"/>
                <w:szCs w:val="24"/>
              </w:rPr>
              <w:t>18</w:t>
            </w:r>
          </w:p>
        </w:tc>
        <w:tc>
          <w:tcPr>
            <w:tcW w:w="3685" w:type="dxa"/>
            <w:vAlign w:val="center"/>
          </w:tcPr>
          <w:p w14:paraId="1FB039D8" w14:textId="77777777"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14:paraId="46A7C7FE" w14:textId="77777777"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14:paraId="2DB041C7"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5DD8355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A83912A" w14:textId="77777777" w:rsidR="00ED5B7B" w:rsidRPr="0051240D" w:rsidRDefault="00ED5B7B" w:rsidP="00952E91">
            <w:pPr>
              <w:keepNext/>
              <w:jc w:val="left"/>
              <w:rPr>
                <w:sz w:val="24"/>
                <w:szCs w:val="24"/>
              </w:rPr>
            </w:pPr>
            <w:r w:rsidRPr="0051240D">
              <w:rPr>
                <w:sz w:val="24"/>
                <w:szCs w:val="24"/>
              </w:rPr>
              <w:t> </w:t>
            </w:r>
          </w:p>
        </w:tc>
      </w:tr>
      <w:tr w:rsidR="00ED5B7B" w:rsidRPr="002A2B14" w14:paraId="01715CC6" w14:textId="77777777" w:rsidTr="00952E91">
        <w:tc>
          <w:tcPr>
            <w:tcW w:w="534" w:type="dxa"/>
            <w:vAlign w:val="bottom"/>
          </w:tcPr>
          <w:p w14:paraId="1CDC83BD"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14:paraId="52B6980A" w14:textId="77777777"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14:paraId="41F3A22E" w14:textId="77777777" w:rsidR="00ED5B7B" w:rsidRPr="0051240D" w:rsidRDefault="00ED5B7B" w:rsidP="00952E91">
            <w:pPr>
              <w:keepNext/>
              <w:jc w:val="left"/>
              <w:rPr>
                <w:b/>
                <w:sz w:val="24"/>
                <w:szCs w:val="24"/>
              </w:rPr>
            </w:pPr>
            <w:r w:rsidRPr="0051240D">
              <w:rPr>
                <w:b/>
                <w:sz w:val="24"/>
                <w:szCs w:val="24"/>
              </w:rPr>
              <w:t> </w:t>
            </w:r>
          </w:p>
        </w:tc>
        <w:tc>
          <w:tcPr>
            <w:tcW w:w="3544" w:type="dxa"/>
            <w:vAlign w:val="bottom"/>
          </w:tcPr>
          <w:p w14:paraId="3AA1A3CA"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14:paraId="6615577E"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14:paraId="5BCA782E" w14:textId="77777777"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14:paraId="2048696B" w14:textId="77777777" w:rsidTr="00952E91">
        <w:tc>
          <w:tcPr>
            <w:tcW w:w="534" w:type="dxa"/>
            <w:vAlign w:val="center"/>
          </w:tcPr>
          <w:p w14:paraId="7500C628" w14:textId="77777777"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14:paraId="39BEEF82" w14:textId="77777777"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14:paraId="6CF720B8" w14:textId="77777777"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14:paraId="5FAF3285" w14:textId="77777777"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14:paraId="5F3205E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D1A9810" w14:textId="77777777" w:rsidR="00ED5B7B" w:rsidRPr="0051240D" w:rsidRDefault="00ED5B7B" w:rsidP="00952E91">
            <w:pPr>
              <w:keepNext/>
              <w:jc w:val="left"/>
              <w:rPr>
                <w:sz w:val="24"/>
                <w:szCs w:val="24"/>
              </w:rPr>
            </w:pPr>
            <w:r w:rsidRPr="0051240D">
              <w:rPr>
                <w:sz w:val="24"/>
                <w:szCs w:val="24"/>
              </w:rPr>
              <w:t> </w:t>
            </w:r>
          </w:p>
        </w:tc>
      </w:tr>
      <w:tr w:rsidR="00ED5B7B" w:rsidRPr="002A2B14" w14:paraId="39AC2FCB" w14:textId="77777777" w:rsidTr="00952E91">
        <w:tc>
          <w:tcPr>
            <w:tcW w:w="534" w:type="dxa"/>
            <w:vAlign w:val="center"/>
          </w:tcPr>
          <w:p w14:paraId="1500EBEA" w14:textId="77777777"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14:paraId="5F6732C4" w14:textId="77777777"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14:paraId="15138357" w14:textId="77777777"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14:paraId="28A256EE" w14:textId="62F4C12D"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r w:rsidR="00772A82" w:rsidRPr="0051240D">
              <w:rPr>
                <w:sz w:val="24"/>
                <w:szCs w:val="24"/>
              </w:rPr>
              <w:t xml:space="preserve">числе:  </w:t>
            </w:r>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14:paraId="76EDB662"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87ACA36" w14:textId="77777777" w:rsidR="00ED5B7B" w:rsidRPr="0051240D" w:rsidRDefault="00ED5B7B" w:rsidP="00952E91">
            <w:pPr>
              <w:keepNext/>
              <w:jc w:val="left"/>
              <w:rPr>
                <w:sz w:val="24"/>
                <w:szCs w:val="24"/>
              </w:rPr>
            </w:pPr>
            <w:r w:rsidRPr="0051240D">
              <w:rPr>
                <w:sz w:val="24"/>
                <w:szCs w:val="24"/>
              </w:rPr>
              <w:t> </w:t>
            </w:r>
          </w:p>
        </w:tc>
      </w:tr>
      <w:tr w:rsidR="00ED5B7B" w:rsidRPr="002A2B14" w14:paraId="292E999C" w14:textId="77777777" w:rsidTr="00952E91">
        <w:tc>
          <w:tcPr>
            <w:tcW w:w="534" w:type="dxa"/>
            <w:vAlign w:val="center"/>
          </w:tcPr>
          <w:p w14:paraId="1DB23EBD" w14:textId="77777777" w:rsidR="00ED5B7B" w:rsidRPr="0051240D" w:rsidRDefault="00ED5B7B" w:rsidP="00952E91">
            <w:pPr>
              <w:keepNext/>
              <w:jc w:val="left"/>
              <w:rPr>
                <w:sz w:val="24"/>
                <w:szCs w:val="24"/>
              </w:rPr>
            </w:pPr>
            <w:r w:rsidRPr="0051240D">
              <w:rPr>
                <w:sz w:val="24"/>
                <w:szCs w:val="24"/>
              </w:rPr>
              <w:t>21</w:t>
            </w:r>
          </w:p>
        </w:tc>
        <w:tc>
          <w:tcPr>
            <w:tcW w:w="3685" w:type="dxa"/>
            <w:vMerge/>
            <w:vAlign w:val="center"/>
          </w:tcPr>
          <w:p w14:paraId="5A1D90C8" w14:textId="77777777" w:rsidR="00ED5B7B" w:rsidRPr="0051240D" w:rsidRDefault="00ED5B7B" w:rsidP="00952E91">
            <w:pPr>
              <w:keepNext/>
              <w:jc w:val="left"/>
              <w:rPr>
                <w:sz w:val="24"/>
                <w:szCs w:val="24"/>
              </w:rPr>
            </w:pPr>
          </w:p>
        </w:tc>
        <w:tc>
          <w:tcPr>
            <w:tcW w:w="3402" w:type="dxa"/>
            <w:vAlign w:val="center"/>
          </w:tcPr>
          <w:p w14:paraId="3B48245E" w14:textId="77777777"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14:paraId="59A8109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F90BCDC"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EA9F527" w14:textId="77777777" w:rsidR="00ED5B7B" w:rsidRPr="0051240D" w:rsidRDefault="00ED5B7B" w:rsidP="00952E91">
            <w:pPr>
              <w:keepNext/>
              <w:jc w:val="left"/>
              <w:rPr>
                <w:sz w:val="24"/>
                <w:szCs w:val="24"/>
              </w:rPr>
            </w:pPr>
            <w:r w:rsidRPr="0051240D">
              <w:rPr>
                <w:sz w:val="24"/>
                <w:szCs w:val="24"/>
              </w:rPr>
              <w:t> </w:t>
            </w:r>
          </w:p>
        </w:tc>
      </w:tr>
      <w:tr w:rsidR="00ED5B7B" w:rsidRPr="002A2B14" w14:paraId="1E822C61" w14:textId="77777777" w:rsidTr="00952E91">
        <w:tc>
          <w:tcPr>
            <w:tcW w:w="534" w:type="dxa"/>
            <w:vAlign w:val="center"/>
          </w:tcPr>
          <w:p w14:paraId="7BC7B13D" w14:textId="77777777"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14:paraId="36E75A83" w14:textId="77777777"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14:paraId="6488160D" w14:textId="77777777"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14:paraId="53C2CEFB"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738B605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4FC4F7C" w14:textId="77777777" w:rsidR="00ED5B7B" w:rsidRPr="0051240D" w:rsidRDefault="00ED5B7B" w:rsidP="00952E91">
            <w:pPr>
              <w:keepNext/>
              <w:jc w:val="left"/>
              <w:rPr>
                <w:sz w:val="24"/>
                <w:szCs w:val="24"/>
              </w:rPr>
            </w:pPr>
            <w:r w:rsidRPr="0051240D">
              <w:rPr>
                <w:sz w:val="24"/>
                <w:szCs w:val="24"/>
              </w:rPr>
              <w:t> </w:t>
            </w:r>
          </w:p>
        </w:tc>
      </w:tr>
      <w:tr w:rsidR="00ED5B7B" w:rsidRPr="002A2B14" w14:paraId="2D38753D" w14:textId="77777777" w:rsidTr="00952E91">
        <w:tc>
          <w:tcPr>
            <w:tcW w:w="534" w:type="dxa"/>
            <w:vAlign w:val="center"/>
          </w:tcPr>
          <w:p w14:paraId="02ED4109" w14:textId="77777777" w:rsidR="00ED5B7B" w:rsidRPr="0051240D" w:rsidRDefault="00ED5B7B" w:rsidP="00952E91">
            <w:pPr>
              <w:keepNext/>
              <w:jc w:val="left"/>
              <w:rPr>
                <w:sz w:val="24"/>
                <w:szCs w:val="24"/>
              </w:rPr>
            </w:pPr>
            <w:r w:rsidRPr="0051240D">
              <w:rPr>
                <w:sz w:val="24"/>
                <w:szCs w:val="24"/>
              </w:rPr>
              <w:t>23</w:t>
            </w:r>
          </w:p>
        </w:tc>
        <w:tc>
          <w:tcPr>
            <w:tcW w:w="3685" w:type="dxa"/>
            <w:vAlign w:val="center"/>
          </w:tcPr>
          <w:p w14:paraId="62E4A7CC" w14:textId="77777777"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14:paraId="7906196C"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7A0A2CAE" w14:textId="77777777"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14:paraId="7361178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ECF9949" w14:textId="77777777" w:rsidR="00ED5B7B" w:rsidRPr="0051240D" w:rsidRDefault="00ED5B7B" w:rsidP="00952E91">
            <w:pPr>
              <w:keepNext/>
              <w:jc w:val="left"/>
              <w:rPr>
                <w:sz w:val="24"/>
                <w:szCs w:val="24"/>
              </w:rPr>
            </w:pPr>
            <w:r w:rsidRPr="0051240D">
              <w:rPr>
                <w:sz w:val="24"/>
                <w:szCs w:val="24"/>
              </w:rPr>
              <w:t> </w:t>
            </w:r>
          </w:p>
        </w:tc>
      </w:tr>
      <w:tr w:rsidR="00ED5B7B" w:rsidRPr="002A2B14" w14:paraId="77F361A6" w14:textId="77777777" w:rsidTr="00952E91">
        <w:tc>
          <w:tcPr>
            <w:tcW w:w="534" w:type="dxa"/>
            <w:vAlign w:val="center"/>
          </w:tcPr>
          <w:p w14:paraId="69F67867" w14:textId="77777777" w:rsidR="00ED5B7B" w:rsidRPr="0051240D" w:rsidRDefault="00ED5B7B" w:rsidP="00952E91">
            <w:pPr>
              <w:keepNext/>
              <w:jc w:val="left"/>
              <w:rPr>
                <w:sz w:val="24"/>
                <w:szCs w:val="24"/>
              </w:rPr>
            </w:pPr>
            <w:r w:rsidRPr="0051240D">
              <w:rPr>
                <w:sz w:val="24"/>
                <w:szCs w:val="24"/>
              </w:rPr>
              <w:t>24</w:t>
            </w:r>
          </w:p>
        </w:tc>
        <w:tc>
          <w:tcPr>
            <w:tcW w:w="3685" w:type="dxa"/>
            <w:vAlign w:val="center"/>
          </w:tcPr>
          <w:p w14:paraId="2F76000E" w14:textId="77777777"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14:paraId="5CECDD7E" w14:textId="77777777"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14:paraId="05FA24C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6860F53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AAC883C" w14:textId="77777777" w:rsidR="00ED5B7B" w:rsidRPr="0051240D" w:rsidRDefault="00ED5B7B" w:rsidP="00952E91">
            <w:pPr>
              <w:keepNext/>
              <w:jc w:val="left"/>
              <w:rPr>
                <w:sz w:val="24"/>
                <w:szCs w:val="24"/>
              </w:rPr>
            </w:pPr>
            <w:r w:rsidRPr="0051240D">
              <w:rPr>
                <w:sz w:val="24"/>
                <w:szCs w:val="24"/>
              </w:rPr>
              <w:t> </w:t>
            </w:r>
          </w:p>
        </w:tc>
      </w:tr>
      <w:tr w:rsidR="00ED5B7B" w:rsidRPr="002A2B14" w14:paraId="4BD45DDE" w14:textId="77777777" w:rsidTr="00952E91">
        <w:tc>
          <w:tcPr>
            <w:tcW w:w="534" w:type="dxa"/>
            <w:vAlign w:val="center"/>
          </w:tcPr>
          <w:p w14:paraId="4EF6272C" w14:textId="77777777" w:rsidR="00ED5B7B" w:rsidRPr="0051240D" w:rsidRDefault="00ED5B7B" w:rsidP="00952E91">
            <w:pPr>
              <w:keepNext/>
              <w:jc w:val="left"/>
              <w:rPr>
                <w:sz w:val="24"/>
                <w:szCs w:val="24"/>
              </w:rPr>
            </w:pPr>
            <w:r w:rsidRPr="0051240D">
              <w:rPr>
                <w:sz w:val="24"/>
                <w:szCs w:val="24"/>
              </w:rPr>
              <w:t>25</w:t>
            </w:r>
          </w:p>
        </w:tc>
        <w:tc>
          <w:tcPr>
            <w:tcW w:w="3685" w:type="dxa"/>
            <w:vAlign w:val="center"/>
          </w:tcPr>
          <w:p w14:paraId="5449A537" w14:textId="77777777"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14:paraId="28540DD7"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3BA3C94C"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56E3A6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0C4754A" w14:textId="77777777" w:rsidR="00ED5B7B" w:rsidRPr="0051240D" w:rsidRDefault="00ED5B7B" w:rsidP="00952E91">
            <w:pPr>
              <w:keepNext/>
              <w:jc w:val="left"/>
              <w:rPr>
                <w:sz w:val="24"/>
                <w:szCs w:val="24"/>
              </w:rPr>
            </w:pPr>
            <w:r w:rsidRPr="0051240D">
              <w:rPr>
                <w:sz w:val="24"/>
                <w:szCs w:val="24"/>
              </w:rPr>
              <w:t> </w:t>
            </w:r>
          </w:p>
        </w:tc>
      </w:tr>
      <w:tr w:rsidR="00ED5B7B" w:rsidRPr="002A2B14" w14:paraId="6BBB97F5" w14:textId="77777777" w:rsidTr="00952E91">
        <w:tc>
          <w:tcPr>
            <w:tcW w:w="534" w:type="dxa"/>
            <w:vAlign w:val="center"/>
          </w:tcPr>
          <w:p w14:paraId="2D21DA27" w14:textId="77777777" w:rsidR="00ED5B7B" w:rsidRPr="0051240D" w:rsidRDefault="00ED5B7B" w:rsidP="00952E91">
            <w:pPr>
              <w:keepNext/>
              <w:jc w:val="left"/>
              <w:rPr>
                <w:sz w:val="24"/>
                <w:szCs w:val="24"/>
              </w:rPr>
            </w:pPr>
            <w:r w:rsidRPr="0051240D">
              <w:rPr>
                <w:sz w:val="24"/>
                <w:szCs w:val="24"/>
              </w:rPr>
              <w:t>26</w:t>
            </w:r>
          </w:p>
        </w:tc>
        <w:tc>
          <w:tcPr>
            <w:tcW w:w="3685" w:type="dxa"/>
            <w:vAlign w:val="center"/>
          </w:tcPr>
          <w:p w14:paraId="06BACF1B" w14:textId="77777777"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14:paraId="47A7F67B" w14:textId="77777777"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14:paraId="11A7A4F4" w14:textId="77777777"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14:paraId="676FD71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89A8A61" w14:textId="77777777" w:rsidR="00ED5B7B" w:rsidRPr="0051240D" w:rsidRDefault="00ED5B7B" w:rsidP="00952E91">
            <w:pPr>
              <w:keepNext/>
              <w:jc w:val="left"/>
              <w:rPr>
                <w:sz w:val="24"/>
                <w:szCs w:val="24"/>
              </w:rPr>
            </w:pPr>
            <w:r w:rsidRPr="0051240D">
              <w:rPr>
                <w:sz w:val="24"/>
                <w:szCs w:val="24"/>
              </w:rPr>
              <w:t> </w:t>
            </w:r>
          </w:p>
        </w:tc>
      </w:tr>
      <w:tr w:rsidR="00ED5B7B" w:rsidRPr="002A2B14" w14:paraId="409E027B" w14:textId="77777777" w:rsidTr="00952E91">
        <w:tc>
          <w:tcPr>
            <w:tcW w:w="534" w:type="dxa"/>
            <w:vAlign w:val="center"/>
          </w:tcPr>
          <w:p w14:paraId="16C1815A" w14:textId="77777777" w:rsidR="00ED5B7B" w:rsidRPr="0051240D" w:rsidRDefault="00ED5B7B" w:rsidP="00952E91">
            <w:pPr>
              <w:keepNext/>
              <w:jc w:val="left"/>
              <w:rPr>
                <w:sz w:val="24"/>
                <w:szCs w:val="24"/>
              </w:rPr>
            </w:pPr>
            <w:r w:rsidRPr="0051240D">
              <w:rPr>
                <w:sz w:val="24"/>
                <w:szCs w:val="24"/>
              </w:rPr>
              <w:t>27</w:t>
            </w:r>
          </w:p>
        </w:tc>
        <w:tc>
          <w:tcPr>
            <w:tcW w:w="3685" w:type="dxa"/>
            <w:vAlign w:val="center"/>
          </w:tcPr>
          <w:p w14:paraId="188C0A2D" w14:textId="77777777"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14:paraId="4F6F27D4" w14:textId="77777777" w:rsidR="00ED5B7B" w:rsidRPr="0051240D" w:rsidRDefault="00ED5B7B" w:rsidP="00952E91">
            <w:pPr>
              <w:keepNext/>
              <w:jc w:val="left"/>
              <w:rPr>
                <w:sz w:val="24"/>
                <w:szCs w:val="24"/>
              </w:rPr>
            </w:pPr>
            <w:r w:rsidRPr="0051240D">
              <w:rPr>
                <w:sz w:val="24"/>
                <w:szCs w:val="24"/>
              </w:rPr>
              <w:t> </w:t>
            </w:r>
          </w:p>
        </w:tc>
        <w:tc>
          <w:tcPr>
            <w:tcW w:w="3544" w:type="dxa"/>
            <w:vAlign w:val="bottom"/>
          </w:tcPr>
          <w:p w14:paraId="7657D4CB" w14:textId="77777777" w:rsidR="00ED5B7B" w:rsidRPr="0051240D" w:rsidRDefault="00ED5B7B" w:rsidP="00952E91">
            <w:pPr>
              <w:keepNext/>
              <w:jc w:val="left"/>
              <w:rPr>
                <w:sz w:val="24"/>
                <w:szCs w:val="24"/>
              </w:rPr>
            </w:pPr>
          </w:p>
        </w:tc>
        <w:tc>
          <w:tcPr>
            <w:tcW w:w="1843" w:type="dxa"/>
            <w:vAlign w:val="bottom"/>
          </w:tcPr>
          <w:p w14:paraId="228B555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6561CDC" w14:textId="77777777" w:rsidR="00ED5B7B" w:rsidRPr="0051240D" w:rsidRDefault="00ED5B7B" w:rsidP="00952E91">
            <w:pPr>
              <w:keepNext/>
              <w:jc w:val="left"/>
              <w:rPr>
                <w:sz w:val="24"/>
                <w:szCs w:val="24"/>
              </w:rPr>
            </w:pPr>
            <w:r w:rsidRPr="0051240D">
              <w:rPr>
                <w:sz w:val="24"/>
                <w:szCs w:val="24"/>
              </w:rPr>
              <w:t> </w:t>
            </w:r>
          </w:p>
        </w:tc>
      </w:tr>
      <w:tr w:rsidR="00ED5B7B" w:rsidRPr="002A2B14" w14:paraId="00E2C981" w14:textId="77777777" w:rsidTr="00952E91">
        <w:trPr>
          <w:trHeight w:val="1164"/>
        </w:trPr>
        <w:tc>
          <w:tcPr>
            <w:tcW w:w="534" w:type="dxa"/>
            <w:vAlign w:val="center"/>
          </w:tcPr>
          <w:p w14:paraId="08D20B5E" w14:textId="77777777" w:rsidR="00ED5B7B" w:rsidRPr="0051240D" w:rsidRDefault="00ED5B7B" w:rsidP="00952E91">
            <w:pPr>
              <w:keepNext/>
              <w:jc w:val="left"/>
              <w:rPr>
                <w:sz w:val="24"/>
                <w:szCs w:val="24"/>
              </w:rPr>
            </w:pPr>
            <w:r w:rsidRPr="0051240D">
              <w:rPr>
                <w:sz w:val="24"/>
                <w:szCs w:val="24"/>
              </w:rPr>
              <w:t>28</w:t>
            </w:r>
          </w:p>
        </w:tc>
        <w:tc>
          <w:tcPr>
            <w:tcW w:w="3685" w:type="dxa"/>
            <w:vAlign w:val="center"/>
          </w:tcPr>
          <w:p w14:paraId="7D0AD116" w14:textId="77777777"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14:paraId="2304452F" w14:textId="77777777"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14:paraId="75DEF037"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04B26D8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C1FF40F" w14:textId="77777777" w:rsidR="00ED5B7B" w:rsidRPr="0051240D" w:rsidRDefault="00ED5B7B" w:rsidP="00952E91">
            <w:pPr>
              <w:keepNext/>
              <w:jc w:val="left"/>
              <w:rPr>
                <w:sz w:val="24"/>
                <w:szCs w:val="24"/>
              </w:rPr>
            </w:pPr>
            <w:r w:rsidRPr="0051240D">
              <w:rPr>
                <w:sz w:val="24"/>
                <w:szCs w:val="24"/>
              </w:rPr>
              <w:t> </w:t>
            </w:r>
          </w:p>
        </w:tc>
      </w:tr>
      <w:tr w:rsidR="00ED5B7B" w:rsidRPr="002A2B14" w14:paraId="6A05F02F" w14:textId="77777777" w:rsidTr="00952E91">
        <w:trPr>
          <w:trHeight w:val="870"/>
        </w:trPr>
        <w:tc>
          <w:tcPr>
            <w:tcW w:w="534" w:type="dxa"/>
            <w:vAlign w:val="center"/>
          </w:tcPr>
          <w:p w14:paraId="17591C7A" w14:textId="77777777"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14:paraId="50A63A27" w14:textId="77777777"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14:paraId="1411DA9A" w14:textId="77777777"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14:paraId="0BFBFB7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5CEA126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AD149B9" w14:textId="77777777" w:rsidR="00ED5B7B" w:rsidRPr="0051240D" w:rsidRDefault="00ED5B7B" w:rsidP="00952E91">
            <w:pPr>
              <w:keepNext/>
              <w:jc w:val="left"/>
              <w:rPr>
                <w:sz w:val="24"/>
                <w:szCs w:val="24"/>
              </w:rPr>
            </w:pPr>
            <w:r w:rsidRPr="0051240D">
              <w:rPr>
                <w:sz w:val="24"/>
                <w:szCs w:val="24"/>
              </w:rPr>
              <w:t> </w:t>
            </w:r>
          </w:p>
        </w:tc>
      </w:tr>
    </w:tbl>
    <w:p w14:paraId="00DC1AD6" w14:textId="77777777" w:rsidR="00ED5B7B" w:rsidRDefault="00ED5B7B" w:rsidP="00ED5B7B">
      <w:pPr>
        <w:keepNext/>
        <w:tabs>
          <w:tab w:val="right" w:pos="10205"/>
        </w:tabs>
        <w:spacing w:before="0"/>
        <w:rPr>
          <w:sz w:val="16"/>
          <w:szCs w:val="16"/>
        </w:rPr>
      </w:pPr>
    </w:p>
    <w:p w14:paraId="16FE3C77" w14:textId="77777777" w:rsidR="00ED5B7B" w:rsidRPr="0051240D" w:rsidRDefault="00ED5B7B" w:rsidP="00ED5B7B">
      <w:pPr>
        <w:keepNext/>
        <w:tabs>
          <w:tab w:val="right" w:pos="10205"/>
        </w:tabs>
        <w:spacing w:before="0"/>
        <w:rPr>
          <w:b/>
          <w:sz w:val="24"/>
          <w:szCs w:val="24"/>
        </w:rPr>
      </w:pPr>
      <w:r w:rsidRPr="0051240D">
        <w:rPr>
          <w:b/>
          <w:sz w:val="24"/>
          <w:szCs w:val="24"/>
        </w:rPr>
        <w:t>Примечание.</w:t>
      </w:r>
    </w:p>
    <w:p w14:paraId="326267F7" w14:textId="77777777"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14:paraId="043B3FB2" w14:textId="77777777"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14:paraId="70073A09" w14:textId="77777777"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14:paraId="604A4D76" w14:textId="77777777"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14:paraId="1D8A968A" w14:textId="77777777"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14:paraId="68BDEA79" w14:textId="77777777" w:rsidR="00ED5B7B" w:rsidRPr="0051240D" w:rsidRDefault="00ED5B7B" w:rsidP="00ED5B7B">
      <w:pPr>
        <w:keepNext/>
        <w:tabs>
          <w:tab w:val="right" w:pos="10205"/>
        </w:tabs>
        <w:spacing w:before="0"/>
        <w:rPr>
          <w:sz w:val="24"/>
          <w:szCs w:val="24"/>
        </w:rPr>
      </w:pPr>
    </w:p>
    <w:p w14:paraId="58D90297" w14:textId="77777777" w:rsidR="00ED5B7B" w:rsidRDefault="00ED5B7B" w:rsidP="00ED5B7B">
      <w:pPr>
        <w:keepNext/>
        <w:tabs>
          <w:tab w:val="right" w:pos="10205"/>
        </w:tabs>
        <w:spacing w:before="240"/>
        <w:jc w:val="left"/>
      </w:pPr>
      <w:r>
        <w:t>_________________</w:t>
      </w:r>
      <w:r>
        <w:tab/>
        <w:t>___________________________</w:t>
      </w:r>
    </w:p>
    <w:p w14:paraId="18454482" w14:textId="77777777"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461E70D" w14:textId="77777777" w:rsidR="00ED5B7B" w:rsidRDefault="00ED5B7B" w:rsidP="00ED5B7B">
      <w:pPr>
        <w:tabs>
          <w:tab w:val="center" w:pos="1985"/>
        </w:tabs>
        <w:spacing w:before="0"/>
        <w:rPr>
          <w:sz w:val="20"/>
          <w:szCs w:val="20"/>
        </w:rPr>
      </w:pPr>
      <w:r>
        <w:rPr>
          <w:sz w:val="20"/>
          <w:szCs w:val="20"/>
        </w:rPr>
        <w:tab/>
      </w:r>
      <w:r w:rsidRPr="005F1C12">
        <w:rPr>
          <w:sz w:val="20"/>
          <w:szCs w:val="20"/>
        </w:rPr>
        <w:t>М.П.</w:t>
      </w:r>
    </w:p>
    <w:p w14:paraId="2AE99D90" w14:textId="77777777" w:rsidR="00ED5B7B" w:rsidRDefault="00ED5B7B" w:rsidP="00ED5B7B">
      <w:pPr>
        <w:tabs>
          <w:tab w:val="center" w:pos="1985"/>
        </w:tabs>
        <w:spacing w:before="0"/>
        <w:rPr>
          <w:sz w:val="20"/>
          <w:szCs w:val="20"/>
        </w:rPr>
      </w:pPr>
    </w:p>
    <w:p w14:paraId="5F4E6DDC" w14:textId="77777777" w:rsidR="00ED5B7B" w:rsidRDefault="00ED5B7B" w:rsidP="00ED5B7B">
      <w:pPr>
        <w:tabs>
          <w:tab w:val="center" w:pos="1985"/>
        </w:tabs>
        <w:spacing w:before="0"/>
        <w:rPr>
          <w:sz w:val="20"/>
          <w:szCs w:val="20"/>
        </w:rPr>
      </w:pPr>
    </w:p>
    <w:p w14:paraId="5ED974E0" w14:textId="77777777" w:rsidR="00ED5B7B" w:rsidRDefault="00ED5B7B" w:rsidP="00ED5B7B">
      <w:pPr>
        <w:tabs>
          <w:tab w:val="center" w:pos="1985"/>
        </w:tabs>
        <w:spacing w:before="0"/>
        <w:rPr>
          <w:sz w:val="20"/>
          <w:szCs w:val="20"/>
        </w:rPr>
      </w:pPr>
    </w:p>
    <w:p w14:paraId="57659B0D" w14:textId="77777777" w:rsidR="00ED5B7B" w:rsidRDefault="00ED5B7B" w:rsidP="00ED5B7B">
      <w:pPr>
        <w:tabs>
          <w:tab w:val="center" w:pos="1985"/>
        </w:tabs>
        <w:spacing w:before="0"/>
        <w:rPr>
          <w:sz w:val="20"/>
          <w:szCs w:val="20"/>
        </w:rPr>
      </w:pPr>
    </w:p>
    <w:p w14:paraId="6FFA2E37" w14:textId="77777777" w:rsidR="00ED5B7B" w:rsidRPr="005F1C12" w:rsidRDefault="00ED5B7B" w:rsidP="00ED5B7B">
      <w:pPr>
        <w:tabs>
          <w:tab w:val="center" w:pos="1985"/>
        </w:tabs>
        <w:spacing w:before="0"/>
        <w:rPr>
          <w:sz w:val="20"/>
          <w:szCs w:val="20"/>
        </w:rPr>
      </w:pPr>
    </w:p>
    <w:p w14:paraId="6BCBF4C8" w14:textId="77777777" w:rsidR="00ED5B7B" w:rsidRDefault="00ED5B7B" w:rsidP="00C43B3C">
      <w:pPr>
        <w:pStyle w:val="11"/>
        <w:numPr>
          <w:ilvl w:val="0"/>
          <w:numId w:val="0"/>
        </w:numPr>
        <w:ind w:left="1134"/>
      </w:pPr>
    </w:p>
    <w:p w14:paraId="0A7A7FCA" w14:textId="77777777" w:rsidR="00ED5B7B" w:rsidRDefault="00ED5B7B" w:rsidP="00C43B3C">
      <w:pPr>
        <w:pStyle w:val="11"/>
        <w:numPr>
          <w:ilvl w:val="0"/>
          <w:numId w:val="0"/>
        </w:numPr>
        <w:ind w:left="1134"/>
      </w:pPr>
    </w:p>
    <w:bookmarkEnd w:id="289"/>
    <w:bookmarkEnd w:id="290"/>
    <w:p w14:paraId="188527DA" w14:textId="77777777"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75683E7" w14:textId="77777777"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3F784F">
        <w:rPr>
          <w:noProof/>
        </w:rPr>
        <w:t>2</w:t>
      </w:r>
      <w:r w:rsidR="003D754B">
        <w:rPr>
          <w:noProof/>
        </w:rPr>
        <w:fldChar w:fldCharType="end"/>
      </w:r>
      <w:r>
        <w:t>)</w:t>
      </w:r>
      <w:bookmarkEnd w:id="291"/>
      <w:bookmarkEnd w:id="292"/>
      <w:bookmarkEnd w:id="293"/>
    </w:p>
    <w:p w14:paraId="5D0F071D" w14:textId="77777777" w:rsidR="00952E91" w:rsidRPr="00952E91" w:rsidRDefault="00952E91" w:rsidP="00C43B3C">
      <w:pPr>
        <w:pStyle w:val="a9"/>
        <w:keepNext/>
      </w:pPr>
      <w:r w:rsidRPr="00952E91">
        <w:rPr>
          <w:b/>
        </w:rPr>
        <w:t>Приложение 1</w:t>
      </w:r>
      <w:r>
        <w:rPr>
          <w:b/>
        </w:rPr>
        <w:t>3</w:t>
      </w:r>
      <w:r w:rsidRPr="00952E91">
        <w:rPr>
          <w:b/>
        </w:rPr>
        <w:t xml:space="preserve"> к заявке</w:t>
      </w:r>
    </w:p>
    <w:p w14:paraId="2490C757" w14:textId="77777777" w:rsidR="00952E91" w:rsidRPr="00355EA4" w:rsidRDefault="00952E91" w:rsidP="00C43B3C">
      <w:pPr>
        <w:pStyle w:val="a9"/>
        <w:keepNext/>
      </w:pPr>
      <w:r w:rsidRPr="00C43B3C">
        <w:rPr>
          <w:b/>
        </w:rPr>
        <w:t>от «____» ______________ 20____ года</w:t>
      </w:r>
    </w:p>
    <w:p w14:paraId="613C2C58" w14:textId="77777777" w:rsidR="00952E91" w:rsidRPr="00355EA4" w:rsidRDefault="00952E91" w:rsidP="00C43B3C">
      <w:pPr>
        <w:pStyle w:val="a9"/>
        <w:keepNext/>
      </w:pPr>
      <w:r w:rsidRPr="00C43B3C">
        <w:rPr>
          <w:b/>
        </w:rPr>
        <w:t>№ _______________________________</w:t>
      </w:r>
    </w:p>
    <w:p w14:paraId="5C7E20B5" w14:textId="77777777" w:rsidR="00952E91" w:rsidRDefault="00952E91" w:rsidP="00C43B3C">
      <w:pPr>
        <w:pStyle w:val="11"/>
        <w:numPr>
          <w:ilvl w:val="0"/>
          <w:numId w:val="0"/>
        </w:numPr>
        <w:ind w:left="1134"/>
      </w:pPr>
    </w:p>
    <w:p w14:paraId="6DB99971"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a"/>
        <w:tblW w:w="10206" w:type="dxa"/>
        <w:tblInd w:w="-187"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50C0FAF1" w14:textId="77777777" w:rsidTr="00C45517">
        <w:tc>
          <w:tcPr>
            <w:tcW w:w="10206" w:type="dxa"/>
            <w:tcMar>
              <w:top w:w="425" w:type="dxa"/>
              <w:bottom w:w="425" w:type="dxa"/>
            </w:tcMar>
          </w:tcPr>
          <w:p w14:paraId="04406E27" w14:textId="77777777" w:rsidR="000E5A66" w:rsidRDefault="000E5A66" w:rsidP="00714027">
            <w:pPr>
              <w:tabs>
                <w:tab w:val="right" w:pos="9531"/>
              </w:tabs>
              <w:spacing w:before="240" w:after="240"/>
              <w:ind w:left="425" w:right="425"/>
            </w:pPr>
            <w:r>
              <w:t>Участник: ____________________________________________________________</w:t>
            </w:r>
          </w:p>
          <w:p w14:paraId="36CE8970"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2C7B5B2A"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13652D0E"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B7E40E9"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258D07C8"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2E705508"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267AD16D"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1667E02C"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2A0FABB0" w14:textId="77777777" w:rsidR="007B48C3" w:rsidRPr="001C784B" w:rsidRDefault="00714027" w:rsidP="007B48C3">
      <w:pPr>
        <w:pStyle w:val="1"/>
      </w:pPr>
      <w:r>
        <w:br w:type="page"/>
      </w:r>
      <w:bookmarkStart w:id="295" w:name="_Toc527040932"/>
      <w:r w:rsidR="007B48C3" w:rsidRPr="001C784B">
        <w:lastRenderedPageBreak/>
        <w:t>Приложения к документации о закупке</w:t>
      </w:r>
      <w:bookmarkEnd w:id="295"/>
    </w:p>
    <w:p w14:paraId="363A3F27" w14:textId="363959B9" w:rsidR="007B48C3" w:rsidRPr="001C784B" w:rsidRDefault="00DA4F60" w:rsidP="007B48C3">
      <w:pPr>
        <w:pStyle w:val="11"/>
        <w:numPr>
          <w:ilvl w:val="0"/>
          <w:numId w:val="0"/>
        </w:numPr>
        <w:ind w:left="1134" w:hanging="1134"/>
      </w:pPr>
      <w:bookmarkStart w:id="296" w:name="_Ref443485882"/>
      <w:bookmarkStart w:id="297" w:name="_Ref443487149"/>
      <w:bookmarkStart w:id="298" w:name="_Toc467849822"/>
      <w:bookmarkStart w:id="299" w:name="_Toc527040933"/>
      <w:r>
        <w:t>9.1.</w:t>
      </w:r>
      <w:r w:rsidR="007B48C3" w:rsidRPr="001C784B">
        <w:t xml:space="preserve">ПРИЛОЖЕНИЕ 1: Проект </w:t>
      </w:r>
      <w:r w:rsidR="007B48C3">
        <w:t>договора</w:t>
      </w:r>
      <w:bookmarkEnd w:id="296"/>
      <w:bookmarkEnd w:id="297"/>
      <w:bookmarkEnd w:id="298"/>
      <w:bookmarkEnd w:id="299"/>
    </w:p>
    <w:p w14:paraId="217E15C9" w14:textId="77777777" w:rsidR="00A34C62" w:rsidRDefault="00A34C62" w:rsidP="00A34C62">
      <w:pPr>
        <w:shd w:val="clear" w:color="auto" w:fill="FFFFFF"/>
        <w:ind w:left="2628" w:right="2654"/>
        <w:jc w:val="center"/>
        <w:rPr>
          <w:b/>
          <w:bCs/>
          <w:spacing w:val="-3"/>
          <w:sz w:val="24"/>
          <w:szCs w:val="24"/>
        </w:rPr>
      </w:pPr>
    </w:p>
    <w:p w14:paraId="7D168660" w14:textId="77777777" w:rsidR="00A34C62" w:rsidRPr="00EA00DB" w:rsidRDefault="00A34C62" w:rsidP="00A34C62">
      <w:pPr>
        <w:shd w:val="clear" w:color="auto" w:fill="FFFFFF"/>
        <w:ind w:left="2628" w:right="2654"/>
        <w:jc w:val="center"/>
        <w:rPr>
          <w:b/>
          <w:bCs/>
          <w:spacing w:val="-3"/>
          <w:sz w:val="24"/>
          <w:szCs w:val="24"/>
        </w:rPr>
      </w:pPr>
      <w:r w:rsidRPr="00EA00DB">
        <w:rPr>
          <w:b/>
          <w:bCs/>
          <w:spacing w:val="-3"/>
          <w:sz w:val="24"/>
          <w:szCs w:val="24"/>
        </w:rPr>
        <w:t xml:space="preserve">ДОГОВОР № </w:t>
      </w:r>
    </w:p>
    <w:p w14:paraId="642E0037" w14:textId="77777777" w:rsidR="00A34C62" w:rsidRPr="00EA00DB" w:rsidRDefault="00A34C62" w:rsidP="00A34C62">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14:paraId="53CB3B2F" w14:textId="77777777" w:rsidR="00A34C62" w:rsidRPr="00EA00DB" w:rsidRDefault="00A34C62" w:rsidP="00A34C62">
      <w:pPr>
        <w:shd w:val="clear" w:color="auto" w:fill="FFFFFF"/>
        <w:ind w:left="2628" w:right="2654"/>
        <w:jc w:val="center"/>
        <w:rPr>
          <w:sz w:val="24"/>
          <w:szCs w:val="24"/>
        </w:rPr>
      </w:pPr>
    </w:p>
    <w:p w14:paraId="36AA67EC" w14:textId="4453594F" w:rsidR="00A34C62" w:rsidRPr="00EA00DB" w:rsidRDefault="00A34C62" w:rsidP="00A34C62">
      <w:pPr>
        <w:shd w:val="clear" w:color="auto" w:fill="FFFFFF"/>
        <w:ind w:left="14"/>
        <w:jc w:val="center"/>
        <w:rPr>
          <w:b/>
          <w:spacing w:val="-6"/>
          <w:sz w:val="24"/>
          <w:szCs w:val="24"/>
        </w:rPr>
      </w:pPr>
      <w:r w:rsidRPr="00EA00DB">
        <w:rPr>
          <w:b/>
          <w:spacing w:val="-6"/>
          <w:sz w:val="24"/>
          <w:szCs w:val="24"/>
        </w:rPr>
        <w:t xml:space="preserve">г. Мирный, РС (Я) </w:t>
      </w:r>
      <w:r w:rsidR="00EA4363">
        <w:rPr>
          <w:b/>
          <w:spacing w:val="-6"/>
          <w:sz w:val="24"/>
          <w:szCs w:val="24"/>
        </w:rPr>
        <w:t xml:space="preserve">     </w:t>
      </w:r>
      <w:r w:rsidR="00EA4363">
        <w:rPr>
          <w:b/>
          <w:spacing w:val="-6"/>
          <w:sz w:val="24"/>
          <w:szCs w:val="24"/>
        </w:rPr>
        <w:tab/>
      </w:r>
      <w:r w:rsidR="00EA4363">
        <w:rPr>
          <w:b/>
          <w:spacing w:val="-6"/>
          <w:sz w:val="24"/>
          <w:szCs w:val="24"/>
        </w:rPr>
        <w:tab/>
      </w:r>
      <w:r w:rsidR="00EA4363">
        <w:rPr>
          <w:b/>
          <w:spacing w:val="-6"/>
          <w:sz w:val="24"/>
          <w:szCs w:val="24"/>
        </w:rPr>
        <w:tab/>
      </w:r>
      <w:r w:rsidR="00EA4363">
        <w:rPr>
          <w:b/>
          <w:spacing w:val="-6"/>
          <w:sz w:val="24"/>
          <w:szCs w:val="24"/>
        </w:rPr>
        <w:tab/>
        <w:t xml:space="preserve">                      </w:t>
      </w:r>
      <w:r w:rsidRPr="00EA00DB">
        <w:rPr>
          <w:b/>
          <w:spacing w:val="-6"/>
          <w:sz w:val="24"/>
          <w:szCs w:val="24"/>
        </w:rPr>
        <w:t xml:space="preserve">«______» ___________________ г. </w:t>
      </w:r>
    </w:p>
    <w:p w14:paraId="42618726" w14:textId="77777777" w:rsidR="00A34C62" w:rsidRPr="00EA00DB" w:rsidRDefault="00A34C62" w:rsidP="00A34C62">
      <w:pPr>
        <w:shd w:val="clear" w:color="auto" w:fill="FFFFFF"/>
        <w:ind w:left="14"/>
        <w:jc w:val="center"/>
        <w:rPr>
          <w:b/>
          <w:spacing w:val="-6"/>
          <w:sz w:val="24"/>
          <w:szCs w:val="24"/>
        </w:rPr>
      </w:pPr>
    </w:p>
    <w:p w14:paraId="328AA269" w14:textId="77777777" w:rsidR="00A34C62" w:rsidRPr="002B7BF9" w:rsidRDefault="00A34C62" w:rsidP="00A34C62">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14:paraId="0B855550" w14:textId="77777777" w:rsidR="00A34C62" w:rsidRPr="002B7BF9" w:rsidRDefault="00A34C62" w:rsidP="00A34C62">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14:paraId="15269643" w14:textId="77777777" w:rsidR="00A34C62" w:rsidRPr="002B7BF9" w:rsidRDefault="00A34C62" w:rsidP="00A34C62">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14:paraId="045F44A9" w14:textId="77777777" w:rsidR="00A34C62" w:rsidRPr="002B7BF9" w:rsidRDefault="00A34C62" w:rsidP="00A34C62">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14:paraId="55D9C356" w14:textId="77777777" w:rsidR="00A34C62" w:rsidRPr="002B7BF9" w:rsidRDefault="00A34C62" w:rsidP="00A34C62">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14:paraId="1E27A012" w14:textId="77777777" w:rsidR="00A34C62" w:rsidRPr="002B7BF9" w:rsidRDefault="00A34C62" w:rsidP="00A34C62">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14:paraId="7134A69B" w14:textId="77777777" w:rsidR="00A34C62" w:rsidRPr="00EA00DB" w:rsidRDefault="00A34C62" w:rsidP="00A34C62">
      <w:pPr>
        <w:ind w:firstLine="709"/>
        <w:rPr>
          <w:spacing w:val="-2"/>
          <w:sz w:val="24"/>
          <w:szCs w:val="24"/>
        </w:rPr>
      </w:pPr>
    </w:p>
    <w:p w14:paraId="0BE880DF" w14:textId="77777777" w:rsidR="00A34C62" w:rsidRDefault="00A34C62" w:rsidP="00135376">
      <w:pPr>
        <w:widowControl w:val="0"/>
        <w:numPr>
          <w:ilvl w:val="0"/>
          <w:numId w:val="29"/>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14:paraId="71A4A886" w14:textId="77777777" w:rsidR="00A34C62" w:rsidRPr="00EA00DB" w:rsidRDefault="00A34C62" w:rsidP="00A34C62">
      <w:pPr>
        <w:shd w:val="clear" w:color="auto" w:fill="FFFFFF"/>
        <w:ind w:left="284" w:right="29"/>
        <w:rPr>
          <w:b/>
          <w:bCs/>
          <w:spacing w:val="-2"/>
          <w:sz w:val="24"/>
          <w:szCs w:val="24"/>
        </w:rPr>
      </w:pPr>
    </w:p>
    <w:p w14:paraId="54E221C0" w14:textId="77777777" w:rsidR="00A34C62" w:rsidRPr="00524A32" w:rsidRDefault="00A34C62" w:rsidP="00135376">
      <w:pPr>
        <w:widowControl w:val="0"/>
        <w:numPr>
          <w:ilvl w:val="1"/>
          <w:numId w:val="29"/>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14:paraId="0235B35F" w14:textId="77777777" w:rsidR="00A34C62" w:rsidRPr="00EA00DB"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14:paraId="612EF736" w14:textId="77777777" w:rsidR="00A34C62" w:rsidRPr="00EA00DB"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14:paraId="61CEB932" w14:textId="77777777" w:rsidR="00A34C62" w:rsidRPr="00270CB8"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14:paraId="52A39731" w14:textId="77777777" w:rsidR="00A34C62" w:rsidRPr="00A8754B"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14:paraId="68EC1F72" w14:textId="77777777" w:rsidR="00A34C62" w:rsidRPr="00811093" w:rsidRDefault="00A34C62" w:rsidP="00A34C62">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14:paraId="457F40CA" w14:textId="77777777" w:rsidR="00A34C62" w:rsidRPr="00C267E9" w:rsidRDefault="00A34C62" w:rsidP="00135376">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14:paraId="3DE56032" w14:textId="77777777" w:rsidR="00A34C62" w:rsidRPr="00EA00DB" w:rsidRDefault="00A34C62" w:rsidP="00A34C62">
      <w:pPr>
        <w:shd w:val="clear" w:color="auto" w:fill="FFFFFF"/>
        <w:ind w:left="720" w:right="29"/>
        <w:rPr>
          <w:b/>
          <w:bCs/>
          <w:spacing w:val="-2"/>
          <w:sz w:val="24"/>
          <w:szCs w:val="24"/>
        </w:rPr>
      </w:pPr>
    </w:p>
    <w:p w14:paraId="23A83DB3"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w:t>
      </w:r>
      <w:r w:rsidRPr="00EA00DB">
        <w:rPr>
          <w:sz w:val="24"/>
          <w:szCs w:val="24"/>
        </w:rPr>
        <w:lastRenderedPageBreak/>
        <w:t xml:space="preserve">(_________________рублей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 xml:space="preserve"> и Приложения № 3 «</w:t>
      </w:r>
      <w:r w:rsidRPr="00EA00DB">
        <w:rPr>
          <w:sz w:val="24"/>
          <w:szCs w:val="24"/>
        </w:rPr>
        <w:t>Расшифровка расчет стоимости видов услуг</w:t>
      </w:r>
      <w:r>
        <w:rPr>
          <w:sz w:val="24"/>
          <w:szCs w:val="24"/>
        </w:rPr>
        <w:t>»</w:t>
      </w:r>
      <w:r>
        <w:rPr>
          <w:spacing w:val="-1"/>
          <w:sz w:val="24"/>
          <w:szCs w:val="24"/>
        </w:rPr>
        <w:t xml:space="preserve"> к настоящему договору,</w:t>
      </w:r>
      <w:r w:rsidRPr="005E1038">
        <w:rPr>
          <w:spacing w:val="-1"/>
          <w:sz w:val="24"/>
          <w:szCs w:val="24"/>
        </w:rPr>
        <w:t xml:space="preserve"> </w:t>
      </w:r>
      <w:r w:rsidRPr="00EA00DB">
        <w:rPr>
          <w:spacing w:val="-1"/>
          <w:sz w:val="24"/>
          <w:szCs w:val="24"/>
        </w:rPr>
        <w:t>являющееся его неотъемлемой частью</w:t>
      </w:r>
      <w:r>
        <w:rPr>
          <w:spacing w:val="-1"/>
          <w:sz w:val="24"/>
          <w:szCs w:val="24"/>
        </w:rPr>
        <w:t>.</w:t>
      </w:r>
    </w:p>
    <w:p w14:paraId="0853C636"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14:paraId="10E7B25A"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14:paraId="23B1EB08" w14:textId="77777777" w:rsidR="00A34C62" w:rsidRPr="00DC1035"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14:paraId="7B925E8E"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14:paraId="394266D2"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14:paraId="436F5C3B"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14:paraId="22322A63" w14:textId="77777777" w:rsidR="00A34C62" w:rsidRPr="0088367D"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14:paraId="7990E177" w14:textId="77777777" w:rsidR="00A34C62" w:rsidRPr="0088367D"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14:paraId="462699B3" w14:textId="77777777" w:rsidR="00A34C62" w:rsidRPr="0088367D" w:rsidRDefault="00A34C62" w:rsidP="00135376">
      <w:pPr>
        <w:widowControl w:val="0"/>
        <w:numPr>
          <w:ilvl w:val="1"/>
          <w:numId w:val="29"/>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14:paraId="51E35173" w14:textId="77777777" w:rsidR="00A34C62" w:rsidRPr="00EA00DB" w:rsidRDefault="00A34C62" w:rsidP="00A34C62">
      <w:pPr>
        <w:shd w:val="clear" w:color="auto" w:fill="FFFFFF"/>
        <w:ind w:left="284" w:right="29"/>
        <w:rPr>
          <w:b/>
          <w:bCs/>
          <w:spacing w:val="-2"/>
          <w:sz w:val="24"/>
          <w:szCs w:val="24"/>
        </w:rPr>
      </w:pPr>
    </w:p>
    <w:p w14:paraId="18B8986C" w14:textId="77777777" w:rsidR="00A34C62" w:rsidRPr="00150A5E" w:rsidRDefault="00A34C62" w:rsidP="00135376">
      <w:pPr>
        <w:widowControl w:val="0"/>
        <w:numPr>
          <w:ilvl w:val="0"/>
          <w:numId w:val="2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14:paraId="7CBC336F" w14:textId="77777777" w:rsidR="00A34C62" w:rsidRPr="00EA00DB" w:rsidRDefault="00A34C62" w:rsidP="00A34C62">
      <w:pPr>
        <w:shd w:val="clear" w:color="auto" w:fill="FFFFFF"/>
        <w:ind w:left="720" w:right="29"/>
        <w:rPr>
          <w:b/>
          <w:bCs/>
          <w:spacing w:val="-2"/>
          <w:sz w:val="24"/>
          <w:szCs w:val="24"/>
        </w:rPr>
      </w:pPr>
    </w:p>
    <w:p w14:paraId="5B0E1F1C" w14:textId="56AED8C9"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sidR="00ED76B1">
        <w:rPr>
          <w:spacing w:val="-1"/>
          <w:sz w:val="24"/>
          <w:szCs w:val="24"/>
        </w:rPr>
        <w:t>с подписания</w:t>
      </w:r>
      <w:r w:rsidR="00D45621">
        <w:rPr>
          <w:spacing w:val="-1"/>
          <w:sz w:val="24"/>
          <w:szCs w:val="24"/>
        </w:rPr>
        <w:t xml:space="preserve"> </w:t>
      </w:r>
      <w:r w:rsidR="00ED76B1">
        <w:rPr>
          <w:spacing w:val="-1"/>
          <w:sz w:val="24"/>
          <w:szCs w:val="24"/>
        </w:rPr>
        <w:t>договора по</w:t>
      </w:r>
      <w:r w:rsidR="001732A7">
        <w:rPr>
          <w:spacing w:val="-1"/>
          <w:sz w:val="24"/>
          <w:szCs w:val="24"/>
        </w:rPr>
        <w:t xml:space="preserve"> 30</w:t>
      </w:r>
      <w:r w:rsidR="00601F62">
        <w:rPr>
          <w:spacing w:val="-1"/>
          <w:sz w:val="24"/>
          <w:szCs w:val="24"/>
        </w:rPr>
        <w:t xml:space="preserve"> декабря 2022</w:t>
      </w:r>
      <w:r w:rsidR="004E7309">
        <w:rPr>
          <w:spacing w:val="-1"/>
          <w:sz w:val="24"/>
          <w:szCs w:val="24"/>
        </w:rPr>
        <w:t xml:space="preserve"> </w:t>
      </w:r>
      <w:r w:rsidRPr="00EA00DB">
        <w:rPr>
          <w:spacing w:val="-1"/>
          <w:sz w:val="24"/>
          <w:szCs w:val="24"/>
        </w:rPr>
        <w:t>года.</w:t>
      </w:r>
    </w:p>
    <w:p w14:paraId="47CC63B1" w14:textId="77777777" w:rsidR="00A34C62" w:rsidRPr="0053344F"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14:paraId="07195412"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14:paraId="71BAF70D"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14:paraId="2CA496A0"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14:paraId="413336FD"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 xml:space="preserve">Стороны, руководствуясь п. 2 ст. 425 ГК РФ договорились распространить </w:t>
      </w:r>
      <w:r w:rsidRPr="00F0281E">
        <w:rPr>
          <w:bCs/>
          <w:i/>
          <w:spacing w:val="-2"/>
          <w:sz w:val="24"/>
          <w:szCs w:val="24"/>
        </w:rPr>
        <w:lastRenderedPageBreak/>
        <w:t>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14:paraId="64D170F5" w14:textId="77777777" w:rsidR="00A34C62" w:rsidRPr="00F0281E" w:rsidRDefault="00A34C62" w:rsidP="00A34C62">
      <w:pPr>
        <w:tabs>
          <w:tab w:val="left" w:pos="1134"/>
        </w:tabs>
        <w:ind w:left="709"/>
        <w:rPr>
          <w:bCs/>
          <w:i/>
          <w:spacing w:val="-2"/>
          <w:sz w:val="24"/>
          <w:szCs w:val="24"/>
        </w:rPr>
      </w:pPr>
    </w:p>
    <w:p w14:paraId="51E75A2B" w14:textId="77777777" w:rsidR="00A34C62" w:rsidRPr="00150A5E" w:rsidRDefault="00A34C62" w:rsidP="00135376">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14:paraId="337B046E" w14:textId="77777777" w:rsidR="00A34C62" w:rsidRDefault="00A34C62" w:rsidP="00A34C62">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14:paraId="1165BD84" w14:textId="77777777" w:rsidR="00A34C62" w:rsidRDefault="00A34C62" w:rsidP="00A34C62">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14:paraId="0724245C" w14:textId="77777777" w:rsidR="00A34C62" w:rsidRDefault="00A34C62" w:rsidP="00A34C62">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14:paraId="109381C4" w14:textId="77777777" w:rsidR="00A34C62" w:rsidRDefault="00A34C62" w:rsidP="00A34C62">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14:paraId="05E5F35B" w14:textId="77777777" w:rsidR="00A34C62" w:rsidRPr="00182970" w:rsidRDefault="00A34C62" w:rsidP="00A34C62">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14:paraId="61B5918B" w14:textId="77777777" w:rsidR="00A34C62" w:rsidRPr="00182970" w:rsidRDefault="00A34C62" w:rsidP="00A34C62">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14:paraId="0D9D7723" w14:textId="77777777" w:rsidR="00A34C62" w:rsidRDefault="00A34C62" w:rsidP="00A34C62">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14:paraId="6CF033EF" w14:textId="77777777" w:rsidR="00A34C62" w:rsidRPr="005E018F" w:rsidRDefault="00A34C62" w:rsidP="00A34C62">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14:paraId="560536D5" w14:textId="77777777" w:rsidR="00A34C62" w:rsidRDefault="00A34C62" w:rsidP="00A34C62">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14:paraId="21156F82" w14:textId="77777777" w:rsidR="00A34C62" w:rsidRPr="005E018F" w:rsidRDefault="00A34C62" w:rsidP="00A34C62">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14:paraId="4E6397CE" w14:textId="77777777" w:rsidR="00A34C62" w:rsidRDefault="00A34C62" w:rsidP="00A34C62">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14:paraId="5DC3A1E9" w14:textId="77777777" w:rsidR="00A34C62" w:rsidRDefault="00A34C62" w:rsidP="00A34C62">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14:paraId="35274CF3" w14:textId="77777777" w:rsidR="00A34C62" w:rsidRDefault="00A34C62" w:rsidP="00A34C62">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14:paraId="3FBFCFEF"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14:paraId="3C98CC81"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w:t>
      </w:r>
      <w:r w:rsidRPr="00F00C87">
        <w:rPr>
          <w:sz w:val="24"/>
          <w:szCs w:val="24"/>
        </w:rPr>
        <w:lastRenderedPageBreak/>
        <w:t xml:space="preserve">оказанных услуг, по ценам, указанным в п. 2.1 настоящего договора, подписанных уполномоченными представителями по Договору. </w:t>
      </w:r>
    </w:p>
    <w:p w14:paraId="4CEA520B"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14:paraId="545A6063"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14:paraId="2A30A17D"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14:paraId="26B004FD"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14:paraId="49BC29D0"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14:paraId="529CEA7A" w14:textId="77777777" w:rsidR="00A34C62" w:rsidRPr="006666BE"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14:paraId="68DC22F5" w14:textId="77777777" w:rsidR="00A34C62" w:rsidRPr="00150A5E" w:rsidRDefault="00A34C62" w:rsidP="00135376">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14:paraId="60360CA2" w14:textId="77777777" w:rsidR="00A34C62" w:rsidRPr="00EA00DB" w:rsidRDefault="00A34C62" w:rsidP="00A34C62">
      <w:pPr>
        <w:shd w:val="clear" w:color="auto" w:fill="FFFFFF"/>
        <w:ind w:right="29"/>
        <w:rPr>
          <w:b/>
          <w:bCs/>
          <w:spacing w:val="-2"/>
          <w:sz w:val="24"/>
          <w:szCs w:val="24"/>
        </w:rPr>
      </w:pPr>
    </w:p>
    <w:p w14:paraId="148F97D1" w14:textId="77777777" w:rsidR="00A34C62" w:rsidRPr="004A7BCB" w:rsidRDefault="00A34C62" w:rsidP="00135376">
      <w:pPr>
        <w:widowControl w:val="0"/>
        <w:numPr>
          <w:ilvl w:val="1"/>
          <w:numId w:val="33"/>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14:paraId="63BFF528" w14:textId="77777777" w:rsidR="00A34C62" w:rsidRPr="004A7BCB"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14:paraId="562CDD44" w14:textId="77777777" w:rsidR="00A34C62"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14:paraId="12315C76" w14:textId="7BF80F71" w:rsidR="00A34C62"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w:t>
      </w:r>
      <w:r w:rsidR="00A2236C" w:rsidRPr="0071223C">
        <w:rPr>
          <w:bCs/>
          <w:spacing w:val="-2"/>
          <w:sz w:val="24"/>
          <w:szCs w:val="24"/>
        </w:rPr>
        <w:t>услуг к</w:t>
      </w:r>
      <w:r w:rsidRPr="0071223C">
        <w:rPr>
          <w:bCs/>
          <w:spacing w:val="-2"/>
          <w:sz w:val="24"/>
          <w:szCs w:val="24"/>
        </w:rPr>
        <w:t xml:space="preserve">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14:paraId="0AB4DDC8" w14:textId="77777777" w:rsidR="00A34C62" w:rsidRPr="0071223C"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14:paraId="57ACFD00" w14:textId="77777777" w:rsidR="00A34C62" w:rsidRPr="0034033E"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14:paraId="2272BD72" w14:textId="77777777" w:rsidR="00A34C62" w:rsidRPr="00251CEF" w:rsidRDefault="00A34C62" w:rsidP="00135376">
      <w:pPr>
        <w:widowControl w:val="0"/>
        <w:numPr>
          <w:ilvl w:val="1"/>
          <w:numId w:val="33"/>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14:paraId="26DA8D17" w14:textId="77777777" w:rsidR="00A34C62"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14:paraId="29637A8E" w14:textId="361D14D6" w:rsidR="00A34C62" w:rsidRPr="008800E9" w:rsidRDefault="00A34C62" w:rsidP="00135376">
      <w:pPr>
        <w:widowControl w:val="0"/>
        <w:numPr>
          <w:ilvl w:val="2"/>
          <w:numId w:val="33"/>
        </w:numPr>
        <w:autoSpaceDE w:val="0"/>
        <w:autoSpaceDN w:val="0"/>
        <w:adjustRightInd w:val="0"/>
        <w:spacing w:before="0"/>
        <w:ind w:left="0" w:firstLine="709"/>
        <w:rPr>
          <w:bCs/>
          <w:spacing w:val="-2"/>
          <w:sz w:val="24"/>
          <w:szCs w:val="24"/>
        </w:rPr>
      </w:pPr>
      <w:r w:rsidRPr="008800E9">
        <w:rPr>
          <w:bCs/>
          <w:spacing w:val="-2"/>
          <w:sz w:val="24"/>
          <w:szCs w:val="24"/>
        </w:rPr>
        <w:t xml:space="preserve">ИСПОЛНИТЕЛЬ вправе отступить от данных ему ЗАКАЗЧИКОМ указаний, если по обстоятельствам </w:t>
      </w:r>
      <w:r w:rsidR="00A536E2" w:rsidRPr="008800E9">
        <w:rPr>
          <w:bCs/>
          <w:spacing w:val="-2"/>
          <w:sz w:val="24"/>
          <w:szCs w:val="24"/>
        </w:rPr>
        <w:t>дела — это</w:t>
      </w:r>
      <w:r w:rsidRPr="008800E9">
        <w:rPr>
          <w:bCs/>
          <w:spacing w:val="-2"/>
          <w:sz w:val="24"/>
          <w:szCs w:val="24"/>
        </w:rPr>
        <w:t xml:space="preserve">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14:paraId="68617333" w14:textId="77777777" w:rsidR="00A34C62" w:rsidRPr="00722A13" w:rsidRDefault="00A34C62" w:rsidP="00135376">
      <w:pPr>
        <w:widowControl w:val="0"/>
        <w:numPr>
          <w:ilvl w:val="1"/>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14:paraId="7D8D4EA7" w14:textId="77777777" w:rsidR="00A34C62" w:rsidRPr="00EA00DB"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14:paraId="310F68C9" w14:textId="77777777" w:rsidR="00A34C62"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lastRenderedPageBreak/>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14:paraId="3733B445" w14:textId="77777777" w:rsidR="00A34C62" w:rsidRPr="00251CEF" w:rsidRDefault="00A34C62" w:rsidP="00135376">
      <w:pPr>
        <w:widowControl w:val="0"/>
        <w:numPr>
          <w:ilvl w:val="1"/>
          <w:numId w:val="33"/>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14:paraId="55979F52" w14:textId="77777777" w:rsidR="00A34C62" w:rsidRPr="00612FB4"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14:paraId="34C7E7FA" w14:textId="77777777" w:rsidR="00A34C62"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14:paraId="741B3DD4" w14:textId="77777777" w:rsidR="00A34C62" w:rsidRPr="008800E9"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14:paraId="541FF051" w14:textId="77777777" w:rsidR="00A34C62"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14:paraId="68532878" w14:textId="77777777" w:rsidR="00A34C62" w:rsidRPr="00DF6824"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14:paraId="594463A7" w14:textId="77777777" w:rsidR="00A34C62" w:rsidRPr="00EA00DB" w:rsidRDefault="00A34C62" w:rsidP="00A34C62">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14:paraId="2FAFD243" w14:textId="77777777" w:rsidR="00A34C62" w:rsidRPr="00EA00DB" w:rsidRDefault="00A34C62" w:rsidP="00A34C62">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14:paraId="072230F4" w14:textId="77777777" w:rsidR="00A34C62"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14:paraId="45BCC799" w14:textId="77777777" w:rsidR="00A34C62" w:rsidRPr="00B421FE"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14:paraId="764212F1" w14:textId="77777777" w:rsidR="00A34C62" w:rsidRPr="00612FB4"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14:paraId="5FDDAA00" w14:textId="77777777" w:rsidR="00A34C62" w:rsidRPr="00612FB4" w:rsidRDefault="00A34C62" w:rsidP="00135376">
      <w:pPr>
        <w:widowControl w:val="0"/>
        <w:numPr>
          <w:ilvl w:val="2"/>
          <w:numId w:val="33"/>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14:paraId="55CFA4FB"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14:paraId="19F90901"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14:paraId="4D8E7789"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14:paraId="6D8CAD3E" w14:textId="77777777" w:rsidR="00A34C62" w:rsidRPr="0087676F"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p>
    <w:p w14:paraId="48DF18A3"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p w14:paraId="31C0FB75" w14:textId="77777777" w:rsidR="00A34C62" w:rsidRPr="00EA00DB" w:rsidRDefault="00A34C62" w:rsidP="00135376">
      <w:pPr>
        <w:widowControl w:val="0"/>
        <w:numPr>
          <w:ilvl w:val="1"/>
          <w:numId w:val="33"/>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14:paraId="537B93F7" w14:textId="77777777" w:rsidR="00A34C62" w:rsidRPr="004075D7" w:rsidRDefault="00A34C62" w:rsidP="00A34C62">
      <w:pPr>
        <w:shd w:val="clear" w:color="auto" w:fill="FFFFFF"/>
        <w:ind w:left="284" w:right="29"/>
        <w:rPr>
          <w:b/>
          <w:bCs/>
          <w:spacing w:val="-2"/>
          <w:sz w:val="24"/>
          <w:szCs w:val="24"/>
        </w:rPr>
      </w:pPr>
    </w:p>
    <w:p w14:paraId="154FCF5D" w14:textId="77777777" w:rsidR="00053DE1" w:rsidRPr="00053DE1" w:rsidRDefault="00053DE1" w:rsidP="00053DE1">
      <w:pPr>
        <w:widowControl w:val="0"/>
        <w:shd w:val="clear" w:color="auto" w:fill="FFFFFF"/>
        <w:autoSpaceDE w:val="0"/>
        <w:autoSpaceDN w:val="0"/>
        <w:adjustRightInd w:val="0"/>
        <w:spacing w:before="0"/>
        <w:ind w:right="29"/>
        <w:jc w:val="center"/>
        <w:rPr>
          <w:b/>
          <w:bCs/>
          <w:caps/>
          <w:spacing w:val="-2"/>
          <w:sz w:val="24"/>
          <w:szCs w:val="24"/>
        </w:rPr>
      </w:pPr>
    </w:p>
    <w:p w14:paraId="31D2EF96" w14:textId="77777777" w:rsidR="00053DE1" w:rsidRPr="00053DE1" w:rsidRDefault="00053DE1" w:rsidP="00053DE1">
      <w:pPr>
        <w:widowControl w:val="0"/>
        <w:shd w:val="clear" w:color="auto" w:fill="FFFFFF"/>
        <w:autoSpaceDE w:val="0"/>
        <w:autoSpaceDN w:val="0"/>
        <w:adjustRightInd w:val="0"/>
        <w:spacing w:before="0"/>
        <w:ind w:right="29"/>
        <w:jc w:val="center"/>
        <w:rPr>
          <w:b/>
          <w:bCs/>
          <w:caps/>
          <w:spacing w:val="-2"/>
          <w:sz w:val="24"/>
          <w:szCs w:val="24"/>
        </w:rPr>
      </w:pPr>
    </w:p>
    <w:p w14:paraId="46E84A1D" w14:textId="6295564E" w:rsidR="00A34C62" w:rsidRPr="00053DE1" w:rsidRDefault="00053DE1" w:rsidP="00053DE1">
      <w:pPr>
        <w:pStyle w:val="af"/>
        <w:widowControl w:val="0"/>
        <w:numPr>
          <w:ilvl w:val="0"/>
          <w:numId w:val="32"/>
        </w:numPr>
        <w:shd w:val="clear" w:color="auto" w:fill="FFFFFF"/>
        <w:autoSpaceDE w:val="0"/>
        <w:autoSpaceDN w:val="0"/>
        <w:adjustRightInd w:val="0"/>
        <w:spacing w:before="0"/>
        <w:ind w:right="29"/>
        <w:jc w:val="center"/>
        <w:rPr>
          <w:b/>
          <w:bCs/>
          <w:caps/>
          <w:spacing w:val="-2"/>
          <w:sz w:val="24"/>
          <w:szCs w:val="24"/>
        </w:rPr>
      </w:pPr>
      <w:r w:rsidRPr="00053DE1">
        <w:rPr>
          <w:b/>
          <w:caps/>
          <w:spacing w:val="7"/>
          <w:sz w:val="24"/>
          <w:szCs w:val="24"/>
        </w:rPr>
        <w:lastRenderedPageBreak/>
        <w:t>К</w:t>
      </w:r>
      <w:r w:rsidR="00A34C62" w:rsidRPr="00053DE1">
        <w:rPr>
          <w:b/>
          <w:caps/>
          <w:spacing w:val="7"/>
          <w:sz w:val="24"/>
          <w:szCs w:val="24"/>
        </w:rPr>
        <w:t>ачество услуг и результат оказания услуг</w:t>
      </w:r>
    </w:p>
    <w:p w14:paraId="58701D24" w14:textId="77777777" w:rsidR="00A34C62" w:rsidRDefault="00A34C62" w:rsidP="00135376">
      <w:pPr>
        <w:widowControl w:val="0"/>
        <w:numPr>
          <w:ilvl w:val="1"/>
          <w:numId w:val="32"/>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14:paraId="601AC96A" w14:textId="77777777" w:rsidR="00A34C62" w:rsidRDefault="00A34C62" w:rsidP="00135376">
      <w:pPr>
        <w:widowControl w:val="0"/>
        <w:numPr>
          <w:ilvl w:val="1"/>
          <w:numId w:val="32"/>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14:paraId="7EADD174" w14:textId="77777777" w:rsidR="00A34C62" w:rsidRPr="007F2A38" w:rsidRDefault="00A34C62" w:rsidP="00135376">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14:paraId="6D494932" w14:textId="77777777" w:rsidR="00A34C62" w:rsidRPr="007F2A38" w:rsidRDefault="00A34C62" w:rsidP="00135376">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14:paraId="2F89FF52" w14:textId="77777777" w:rsidR="00A34C62" w:rsidRPr="007F2A38" w:rsidRDefault="00A34C62" w:rsidP="00135376">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14:paraId="5C14C5E1" w14:textId="77777777" w:rsidR="00A34C62" w:rsidRPr="007F2A38" w:rsidRDefault="00A34C62" w:rsidP="00A34C62">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14:paraId="23F82175" w14:textId="77777777" w:rsidR="00A34C62" w:rsidRPr="007F2A38" w:rsidRDefault="00A34C62" w:rsidP="00A34C62">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14:paraId="01283B62" w14:textId="77777777" w:rsidR="00A34C62" w:rsidRDefault="00A34C62" w:rsidP="00A34C62">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14:paraId="7F7AC2B7" w14:textId="77777777" w:rsidR="00A34C62" w:rsidRPr="00C9529A" w:rsidRDefault="00A34C62" w:rsidP="00A34C62">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14:paraId="238CD574" w14:textId="77777777" w:rsidR="00A34C62" w:rsidRPr="00C9529A" w:rsidRDefault="00A34C62" w:rsidP="00A34C62">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14:paraId="6CE5829A" w14:textId="77777777" w:rsidR="00A34C62" w:rsidRPr="00C9529A" w:rsidRDefault="00A34C62" w:rsidP="00A34C62">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14:paraId="3BD04861" w14:textId="77777777" w:rsidR="00A34C62" w:rsidRPr="00C9529A" w:rsidRDefault="00A34C62" w:rsidP="00A34C62">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14:paraId="40758396" w14:textId="77777777" w:rsidR="00A34C62" w:rsidRDefault="00A34C62" w:rsidP="00A34C62">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14:paraId="7745DCDE" w14:textId="77777777" w:rsidR="00A34C62" w:rsidRPr="007F2A38" w:rsidRDefault="00A34C62" w:rsidP="00A34C62">
      <w:pPr>
        <w:shd w:val="clear" w:color="auto" w:fill="FFFFFF"/>
        <w:ind w:right="29" w:firstLine="709"/>
        <w:rPr>
          <w:bCs/>
          <w:spacing w:val="-2"/>
          <w:sz w:val="24"/>
          <w:szCs w:val="24"/>
        </w:rPr>
      </w:pPr>
    </w:p>
    <w:p w14:paraId="4E372683" w14:textId="77777777" w:rsidR="00A34C62" w:rsidRPr="004075D7" w:rsidRDefault="00A34C62" w:rsidP="00135376">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14:paraId="34CD3ECA" w14:textId="77777777" w:rsidR="00A34C62" w:rsidRDefault="00A34C62" w:rsidP="00A34C62">
      <w:pPr>
        <w:shd w:val="clear" w:color="auto" w:fill="FFFFFF"/>
        <w:ind w:right="29"/>
        <w:rPr>
          <w:b/>
          <w:bCs/>
          <w:spacing w:val="-2"/>
          <w:sz w:val="24"/>
          <w:szCs w:val="24"/>
        </w:rPr>
      </w:pPr>
    </w:p>
    <w:p w14:paraId="40EEA4FF"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14:paraId="1E3CADC5"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14:paraId="18E31DF5"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14:paraId="5C010D1B"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14:paraId="2F609B21"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lastRenderedPageBreak/>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14:paraId="282BFE0E"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14:paraId="3ABE3A59"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14:paraId="2ED14B50" w14:textId="77777777" w:rsidR="00A34C62" w:rsidRPr="00EE2409"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14:paraId="2E4313E1" w14:textId="77777777" w:rsidR="00A34C62" w:rsidRPr="00EA00DB" w:rsidRDefault="00A34C62" w:rsidP="00A34C62">
      <w:pPr>
        <w:spacing w:line="276" w:lineRule="auto"/>
        <w:ind w:firstLine="709"/>
        <w:rPr>
          <w:sz w:val="24"/>
          <w:szCs w:val="24"/>
        </w:rPr>
      </w:pPr>
      <w:r w:rsidRPr="00EA00DB">
        <w:rPr>
          <w:sz w:val="24"/>
          <w:szCs w:val="24"/>
        </w:rPr>
        <w:t>- безвозмездного устранения недостатков в разумный срок;</w:t>
      </w:r>
    </w:p>
    <w:p w14:paraId="5E5E7415" w14:textId="77777777" w:rsidR="00A34C62" w:rsidRPr="00EA00DB" w:rsidRDefault="00A34C62" w:rsidP="00A34C62">
      <w:pPr>
        <w:spacing w:line="276" w:lineRule="auto"/>
        <w:ind w:firstLine="709"/>
        <w:rPr>
          <w:sz w:val="24"/>
          <w:szCs w:val="24"/>
        </w:rPr>
      </w:pPr>
      <w:r w:rsidRPr="00EA00DB">
        <w:rPr>
          <w:sz w:val="24"/>
          <w:szCs w:val="24"/>
        </w:rPr>
        <w:t>- соразмерного уменьшения установленной за работу цены.</w:t>
      </w:r>
    </w:p>
    <w:p w14:paraId="68981F32" w14:textId="77777777" w:rsidR="00A34C62" w:rsidRPr="00386E88"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14:paraId="2EF1ABA3" w14:textId="77777777" w:rsidR="00A34C62" w:rsidRPr="004075D7"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14:paraId="08526A54"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14:paraId="5CC5D163"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14:paraId="2BFE97A3"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610C056E"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2539362A"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14:paraId="1EDF9DA3" w14:textId="77777777" w:rsidR="00A34C62" w:rsidRPr="00D95037"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14:paraId="03AF286C"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14:paraId="71AE5F2B" w14:textId="77777777" w:rsidR="00A34C62" w:rsidRPr="00EA00DB" w:rsidRDefault="00A34C62" w:rsidP="00A34C62">
      <w:pPr>
        <w:shd w:val="clear" w:color="auto" w:fill="FFFFFF"/>
        <w:ind w:right="29" w:firstLine="709"/>
        <w:rPr>
          <w:b/>
          <w:bCs/>
          <w:spacing w:val="-2"/>
          <w:sz w:val="24"/>
          <w:szCs w:val="24"/>
        </w:rPr>
      </w:pPr>
    </w:p>
    <w:p w14:paraId="31FD009C" w14:textId="7EF6A4C0" w:rsidR="00A34C62" w:rsidRPr="00204DFE" w:rsidRDefault="00A34C62" w:rsidP="00204DFE">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14:paraId="520D41EE"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lastRenderedPageBreak/>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14:paraId="61A71875"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14:paraId="626227E7" w14:textId="77777777" w:rsidR="00A34C62" w:rsidRPr="00EA00DB" w:rsidRDefault="00A34C62" w:rsidP="00A34C62">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6AA1BC3B" w14:textId="77777777" w:rsidR="00A34C62" w:rsidRPr="00EA00DB" w:rsidRDefault="00A34C62" w:rsidP="00A34C62">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14:paraId="59BF122D"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14:paraId="12293406"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14:paraId="51BD7E54"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14:paraId="6DA44689" w14:textId="77777777" w:rsidR="00A34C62" w:rsidRPr="00EA00DB" w:rsidRDefault="00A34C62" w:rsidP="00A34C62">
      <w:pPr>
        <w:shd w:val="clear" w:color="auto" w:fill="FFFFFF"/>
        <w:ind w:left="284" w:right="29"/>
        <w:rPr>
          <w:b/>
          <w:bCs/>
          <w:spacing w:val="-2"/>
          <w:sz w:val="24"/>
          <w:szCs w:val="24"/>
        </w:rPr>
      </w:pPr>
    </w:p>
    <w:p w14:paraId="5232F6CC"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14:paraId="0832C1DC" w14:textId="77777777" w:rsidR="00A34C62" w:rsidRPr="00EA00DB" w:rsidRDefault="00A34C62" w:rsidP="00A34C62">
      <w:pPr>
        <w:shd w:val="clear" w:color="auto" w:fill="FFFFFF"/>
        <w:ind w:left="720" w:right="29"/>
        <w:rPr>
          <w:b/>
          <w:bCs/>
          <w:spacing w:val="-2"/>
          <w:sz w:val="24"/>
          <w:szCs w:val="24"/>
        </w:rPr>
      </w:pPr>
    </w:p>
    <w:p w14:paraId="1E43CEEB" w14:textId="77777777" w:rsidR="00A34C62" w:rsidRPr="00EA00DB" w:rsidRDefault="00A34C62" w:rsidP="00135376">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2A65D77A" w14:textId="77777777" w:rsidR="00A34C62" w:rsidRPr="00EA00DB" w:rsidRDefault="00A34C62" w:rsidP="00135376">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14:paraId="20082F73" w14:textId="77777777" w:rsidR="00A34C62" w:rsidRPr="00EA00DB" w:rsidRDefault="00A34C62" w:rsidP="00135376">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14:paraId="7511173B" w14:textId="77777777" w:rsidR="00A34C62" w:rsidRPr="00EA00DB" w:rsidRDefault="00A34C62" w:rsidP="00A34C62">
      <w:pPr>
        <w:shd w:val="clear" w:color="auto" w:fill="FFFFFF"/>
        <w:ind w:left="284" w:right="29"/>
        <w:rPr>
          <w:b/>
          <w:bCs/>
          <w:spacing w:val="-2"/>
          <w:sz w:val="24"/>
          <w:szCs w:val="24"/>
        </w:rPr>
      </w:pPr>
    </w:p>
    <w:p w14:paraId="2BB52513"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14:paraId="5F5C2071" w14:textId="77777777" w:rsidR="00A34C62" w:rsidRPr="00EA00DB" w:rsidRDefault="00A34C62" w:rsidP="00A34C62">
      <w:pPr>
        <w:shd w:val="clear" w:color="auto" w:fill="FFFFFF"/>
        <w:ind w:left="720" w:right="29"/>
        <w:rPr>
          <w:b/>
          <w:bCs/>
          <w:spacing w:val="-2"/>
          <w:sz w:val="24"/>
          <w:szCs w:val="24"/>
        </w:rPr>
      </w:pPr>
    </w:p>
    <w:p w14:paraId="6C558762"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lastRenderedPageBreak/>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14:paraId="2837AFDE" w14:textId="1BF032A6"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8F1C80"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14:paraId="7B629576" w14:textId="77777777" w:rsidR="00A34C62" w:rsidRPr="00EA00DB" w:rsidRDefault="00A34C62" w:rsidP="00A34C62">
      <w:pPr>
        <w:shd w:val="clear" w:color="auto" w:fill="FFFFFF"/>
        <w:ind w:left="284" w:right="29"/>
        <w:rPr>
          <w:b/>
          <w:bCs/>
          <w:spacing w:val="-2"/>
          <w:sz w:val="24"/>
          <w:szCs w:val="24"/>
        </w:rPr>
      </w:pPr>
    </w:p>
    <w:p w14:paraId="100CCA74"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14:paraId="55BF7DE9" w14:textId="77777777" w:rsidR="00A34C62" w:rsidRPr="00EA00DB" w:rsidRDefault="00A34C62" w:rsidP="00A34C62">
      <w:pPr>
        <w:shd w:val="clear" w:color="auto" w:fill="FFFFFF"/>
        <w:ind w:left="720" w:right="29"/>
        <w:rPr>
          <w:b/>
          <w:bCs/>
          <w:spacing w:val="-2"/>
          <w:sz w:val="24"/>
          <w:szCs w:val="24"/>
        </w:rPr>
      </w:pPr>
    </w:p>
    <w:p w14:paraId="2E4E2F35"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14:paraId="0875DCBF" w14:textId="77777777" w:rsidR="00A34C62" w:rsidRPr="00EA00DB" w:rsidRDefault="00A34C62" w:rsidP="00A34C62">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14:paraId="2CA252B8" w14:textId="77777777" w:rsidR="00A34C62" w:rsidRPr="00EA00DB" w:rsidRDefault="00A34C62" w:rsidP="00A34C62">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14:paraId="6A4C33AF" w14:textId="77777777" w:rsidR="00A34C62" w:rsidRPr="00EA00DB" w:rsidRDefault="00A34C62" w:rsidP="00A34C62">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14:paraId="0867AE6C"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0C9B23A7"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14:paraId="36B37CE9"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14:paraId="1ECBB5D0"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14:paraId="080AA4C3"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14:paraId="1B5F8929"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3B1DA5D6" w14:textId="77777777" w:rsidR="00A34C62" w:rsidRPr="009240AF"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14:paraId="7B6FE891" w14:textId="77777777" w:rsidR="00A34C62" w:rsidRPr="009240AF"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14:paraId="0F39FD1D" w14:textId="77777777" w:rsidR="00A34C62" w:rsidRPr="009240AF"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14:paraId="3EAFED85" w14:textId="77777777" w:rsidR="00A34C62" w:rsidRPr="009240AF" w:rsidRDefault="00A34C62" w:rsidP="00A34C62">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14:paraId="7E37D2B1" w14:textId="77777777" w:rsidR="00A34C62" w:rsidRPr="009240AF" w:rsidRDefault="00A34C62" w:rsidP="00A34C62">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14:paraId="3E9AC62A" w14:textId="77777777" w:rsidR="00A34C62" w:rsidRPr="00EA00DB" w:rsidRDefault="00A34C62" w:rsidP="00A34C62">
      <w:pPr>
        <w:shd w:val="clear" w:color="auto" w:fill="FFFFFF"/>
        <w:ind w:left="284" w:right="29"/>
        <w:rPr>
          <w:b/>
          <w:bCs/>
          <w:spacing w:val="-2"/>
          <w:sz w:val="24"/>
          <w:szCs w:val="24"/>
        </w:rPr>
      </w:pPr>
    </w:p>
    <w:p w14:paraId="0DE68AEC" w14:textId="77777777" w:rsidR="007A1E15" w:rsidRPr="007A1E15" w:rsidRDefault="007A1E15" w:rsidP="007A1E15">
      <w:pPr>
        <w:widowControl w:val="0"/>
        <w:shd w:val="clear" w:color="auto" w:fill="FFFFFF"/>
        <w:autoSpaceDE w:val="0"/>
        <w:autoSpaceDN w:val="0"/>
        <w:adjustRightInd w:val="0"/>
        <w:spacing w:before="0"/>
        <w:ind w:right="29"/>
        <w:jc w:val="center"/>
        <w:rPr>
          <w:b/>
          <w:bCs/>
          <w:spacing w:val="-2"/>
          <w:sz w:val="24"/>
          <w:szCs w:val="24"/>
        </w:rPr>
      </w:pPr>
    </w:p>
    <w:p w14:paraId="606C318F" w14:textId="77777777" w:rsidR="007A1E15" w:rsidRPr="007A1E15" w:rsidRDefault="007A1E15" w:rsidP="007A1E15">
      <w:pPr>
        <w:widowControl w:val="0"/>
        <w:shd w:val="clear" w:color="auto" w:fill="FFFFFF"/>
        <w:autoSpaceDE w:val="0"/>
        <w:autoSpaceDN w:val="0"/>
        <w:adjustRightInd w:val="0"/>
        <w:spacing w:before="0"/>
        <w:ind w:right="29"/>
        <w:jc w:val="center"/>
        <w:rPr>
          <w:b/>
          <w:bCs/>
          <w:spacing w:val="-2"/>
          <w:sz w:val="24"/>
          <w:szCs w:val="24"/>
        </w:rPr>
      </w:pPr>
    </w:p>
    <w:p w14:paraId="52B10875" w14:textId="31B63323" w:rsidR="00A34C62" w:rsidRPr="00150A5E" w:rsidRDefault="007A1E15" w:rsidP="007A1E15">
      <w:pPr>
        <w:widowControl w:val="0"/>
        <w:shd w:val="clear" w:color="auto" w:fill="FFFFFF"/>
        <w:autoSpaceDE w:val="0"/>
        <w:autoSpaceDN w:val="0"/>
        <w:adjustRightInd w:val="0"/>
        <w:spacing w:before="0"/>
        <w:ind w:right="29"/>
        <w:jc w:val="center"/>
        <w:rPr>
          <w:b/>
          <w:bCs/>
          <w:spacing w:val="-2"/>
          <w:sz w:val="24"/>
          <w:szCs w:val="24"/>
        </w:rPr>
      </w:pPr>
      <w:r>
        <w:rPr>
          <w:b/>
          <w:sz w:val="24"/>
          <w:szCs w:val="24"/>
        </w:rPr>
        <w:t>12.</w:t>
      </w:r>
      <w:r w:rsidR="00A34C62" w:rsidRPr="00EA00DB">
        <w:rPr>
          <w:b/>
          <w:sz w:val="24"/>
          <w:szCs w:val="24"/>
        </w:rPr>
        <w:t>СПИСОК ПРИЛОЖЕНИЙ К ДОГОВОРУ</w:t>
      </w:r>
    </w:p>
    <w:p w14:paraId="6C9E4A1E" w14:textId="77777777" w:rsidR="00A34C62" w:rsidRPr="00EA00DB" w:rsidRDefault="00A34C62" w:rsidP="00A34C62">
      <w:pPr>
        <w:shd w:val="clear" w:color="auto" w:fill="FFFFFF"/>
        <w:ind w:left="720" w:right="29"/>
        <w:rPr>
          <w:b/>
          <w:bCs/>
          <w:spacing w:val="-2"/>
          <w:sz w:val="24"/>
          <w:szCs w:val="24"/>
        </w:rPr>
      </w:pPr>
    </w:p>
    <w:p w14:paraId="0F8E4408" w14:textId="341D96FE" w:rsidR="00A34C62" w:rsidRPr="00181492" w:rsidRDefault="00A34C62" w:rsidP="00181492">
      <w:pPr>
        <w:pStyle w:val="af"/>
        <w:widowControl w:val="0"/>
        <w:numPr>
          <w:ilvl w:val="1"/>
          <w:numId w:val="15"/>
        </w:numPr>
        <w:shd w:val="clear" w:color="auto" w:fill="FFFFFF"/>
        <w:autoSpaceDE w:val="0"/>
        <w:autoSpaceDN w:val="0"/>
        <w:adjustRightInd w:val="0"/>
        <w:spacing w:before="0"/>
        <w:ind w:right="29"/>
        <w:rPr>
          <w:bCs/>
          <w:spacing w:val="-2"/>
          <w:sz w:val="24"/>
          <w:szCs w:val="24"/>
        </w:rPr>
      </w:pPr>
      <w:r w:rsidRPr="00181492">
        <w:rPr>
          <w:sz w:val="24"/>
          <w:szCs w:val="24"/>
        </w:rPr>
        <w:t>Приложение № 1 – «Техническое задание».</w:t>
      </w:r>
    </w:p>
    <w:p w14:paraId="5FD4A65E" w14:textId="704E8CC4" w:rsidR="00A34C62" w:rsidRPr="00181492" w:rsidRDefault="00A34C62" w:rsidP="00181492">
      <w:pPr>
        <w:pStyle w:val="af"/>
        <w:widowControl w:val="0"/>
        <w:numPr>
          <w:ilvl w:val="1"/>
          <w:numId w:val="15"/>
        </w:numPr>
        <w:shd w:val="clear" w:color="auto" w:fill="FFFFFF"/>
        <w:autoSpaceDE w:val="0"/>
        <w:autoSpaceDN w:val="0"/>
        <w:adjustRightInd w:val="0"/>
        <w:spacing w:before="0"/>
        <w:ind w:right="29"/>
        <w:rPr>
          <w:bCs/>
          <w:spacing w:val="-2"/>
          <w:sz w:val="24"/>
          <w:szCs w:val="24"/>
        </w:rPr>
      </w:pPr>
      <w:r w:rsidRPr="00181492">
        <w:rPr>
          <w:sz w:val="24"/>
          <w:szCs w:val="24"/>
        </w:rPr>
        <w:t>Приложение № 2 - «Расчет стоимости оказанных услуг».</w:t>
      </w:r>
    </w:p>
    <w:p w14:paraId="7BFF5E94" w14:textId="3334ACAE" w:rsidR="00A34C62" w:rsidRPr="009B5828" w:rsidRDefault="00A34C62" w:rsidP="009B5828">
      <w:pPr>
        <w:widowControl w:val="0"/>
        <w:shd w:val="clear" w:color="auto" w:fill="FFFFFF"/>
        <w:autoSpaceDE w:val="0"/>
        <w:autoSpaceDN w:val="0"/>
        <w:adjustRightInd w:val="0"/>
        <w:spacing w:before="0"/>
        <w:ind w:left="360" w:right="29"/>
        <w:rPr>
          <w:bCs/>
          <w:spacing w:val="-2"/>
          <w:sz w:val="24"/>
          <w:szCs w:val="24"/>
        </w:rPr>
      </w:pPr>
    </w:p>
    <w:p w14:paraId="0EDC4C54" w14:textId="77777777" w:rsidR="00A34C62" w:rsidRPr="00EA00DB" w:rsidRDefault="00A34C62" w:rsidP="00A34C62">
      <w:pPr>
        <w:shd w:val="clear" w:color="auto" w:fill="FFFFFF"/>
        <w:ind w:left="284" w:right="29"/>
        <w:rPr>
          <w:bCs/>
          <w:spacing w:val="-2"/>
          <w:sz w:val="24"/>
          <w:szCs w:val="24"/>
        </w:rPr>
      </w:pPr>
    </w:p>
    <w:p w14:paraId="0E49D3AA"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4149C7B9"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467FC911"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2F51683E"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3468F008" w14:textId="353F8732" w:rsidR="00A34C62" w:rsidRPr="007A1E15" w:rsidRDefault="00A34C62" w:rsidP="007A1E15">
      <w:pPr>
        <w:pStyle w:val="af"/>
        <w:widowControl w:val="0"/>
        <w:numPr>
          <w:ilvl w:val="0"/>
          <w:numId w:val="15"/>
        </w:numPr>
        <w:shd w:val="clear" w:color="auto" w:fill="FFFFFF"/>
        <w:autoSpaceDE w:val="0"/>
        <w:autoSpaceDN w:val="0"/>
        <w:adjustRightInd w:val="0"/>
        <w:spacing w:before="0"/>
        <w:ind w:right="29"/>
        <w:jc w:val="center"/>
        <w:rPr>
          <w:b/>
          <w:bCs/>
          <w:color w:val="000000"/>
          <w:spacing w:val="-2"/>
          <w:sz w:val="24"/>
          <w:szCs w:val="24"/>
        </w:rPr>
      </w:pPr>
      <w:r w:rsidRPr="007A1E15">
        <w:rPr>
          <w:b/>
          <w:bCs/>
          <w:color w:val="252525"/>
          <w:spacing w:val="-1"/>
          <w:sz w:val="24"/>
          <w:szCs w:val="24"/>
        </w:rPr>
        <w:t>АДРЕСА И ПЛАТЕЖНЫЕ РЕКВИЗИТЫ СТОРОН</w:t>
      </w:r>
    </w:p>
    <w:p w14:paraId="38CD419E" w14:textId="77777777" w:rsidR="00A34C62" w:rsidRPr="0070777F" w:rsidRDefault="00A34C62" w:rsidP="00A34C62">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A34C62" w:rsidRPr="006B2126" w14:paraId="376E07C8" w14:textId="77777777" w:rsidTr="002E4B38">
        <w:tc>
          <w:tcPr>
            <w:tcW w:w="6087" w:type="dxa"/>
            <w:gridSpan w:val="2"/>
            <w:shd w:val="clear" w:color="auto" w:fill="auto"/>
          </w:tcPr>
          <w:p w14:paraId="355B14A7" w14:textId="77777777" w:rsidR="00A34C62" w:rsidRPr="006B2126" w:rsidRDefault="00A34C62" w:rsidP="002E4B38">
            <w:pPr>
              <w:shd w:val="clear" w:color="auto" w:fill="FFFFFF"/>
              <w:spacing w:line="252" w:lineRule="exact"/>
              <w:ind w:left="2"/>
              <w:rPr>
                <w:b/>
                <w:bCs/>
                <w:color w:val="252525"/>
                <w:spacing w:val="-7"/>
                <w:sz w:val="24"/>
                <w:szCs w:val="24"/>
              </w:rPr>
            </w:pPr>
            <w:r w:rsidRPr="006B2126">
              <w:rPr>
                <w:b/>
                <w:bCs/>
                <w:color w:val="252525"/>
                <w:spacing w:val="-3"/>
                <w:sz w:val="24"/>
                <w:szCs w:val="24"/>
              </w:rPr>
              <w:t>ЗАКАЗЧИК:</w:t>
            </w:r>
            <w:r w:rsidRPr="006B2126">
              <w:rPr>
                <w:b/>
                <w:bCs/>
                <w:color w:val="252525"/>
                <w:spacing w:val="-7"/>
                <w:sz w:val="24"/>
                <w:szCs w:val="24"/>
              </w:rPr>
              <w:t xml:space="preserve"> </w:t>
            </w:r>
          </w:p>
          <w:p w14:paraId="023424BC" w14:textId="77777777" w:rsidR="00A34C62" w:rsidRPr="006B2126" w:rsidRDefault="00A34C62" w:rsidP="002E4B38">
            <w:pPr>
              <w:shd w:val="clear" w:color="auto" w:fill="FFFFFF"/>
              <w:spacing w:line="252" w:lineRule="exact"/>
              <w:ind w:left="2"/>
              <w:rPr>
                <w:b/>
                <w:bCs/>
                <w:color w:val="252525"/>
                <w:spacing w:val="-7"/>
                <w:sz w:val="24"/>
                <w:szCs w:val="24"/>
              </w:rPr>
            </w:pPr>
          </w:p>
          <w:p w14:paraId="25720083" w14:textId="77777777" w:rsidR="00A34C62" w:rsidRPr="006B2126" w:rsidRDefault="00A34C62" w:rsidP="002E4B38">
            <w:pPr>
              <w:keepNext/>
              <w:suppressAutoHyphens/>
              <w:rPr>
                <w:b/>
                <w:sz w:val="24"/>
                <w:szCs w:val="24"/>
                <w:lang w:eastAsia="ar-SA"/>
              </w:rPr>
            </w:pPr>
            <w:r w:rsidRPr="006B2126">
              <w:rPr>
                <w:rFonts w:eastAsia="Calibri"/>
                <w:b/>
                <w:bCs/>
                <w:sz w:val="24"/>
                <w:szCs w:val="24"/>
              </w:rPr>
              <w:t>АН ДОО «Алмазик»</w:t>
            </w:r>
            <w:r w:rsidRPr="006B2126">
              <w:rPr>
                <w:b/>
                <w:sz w:val="24"/>
                <w:szCs w:val="24"/>
                <w:lang w:eastAsia="ar-SA"/>
              </w:rPr>
              <w:t xml:space="preserve">    </w:t>
            </w:r>
          </w:p>
          <w:p w14:paraId="2F698A5A" w14:textId="77777777" w:rsidR="00107861" w:rsidRDefault="00A34C62" w:rsidP="002E4B38">
            <w:pPr>
              <w:overflowPunct w:val="0"/>
              <w:textAlignment w:val="baseline"/>
              <w:rPr>
                <w:sz w:val="24"/>
                <w:szCs w:val="24"/>
              </w:rPr>
            </w:pPr>
            <w:r w:rsidRPr="006B2126">
              <w:rPr>
                <w:sz w:val="24"/>
                <w:szCs w:val="24"/>
              </w:rPr>
              <w:t xml:space="preserve">Юридический и почтовый адрес: </w:t>
            </w:r>
          </w:p>
          <w:p w14:paraId="74D48CDB" w14:textId="77777777" w:rsidR="00107861" w:rsidRDefault="00A34C62" w:rsidP="002E4B38">
            <w:pPr>
              <w:overflowPunct w:val="0"/>
              <w:textAlignment w:val="baseline"/>
              <w:rPr>
                <w:sz w:val="24"/>
                <w:szCs w:val="24"/>
              </w:rPr>
            </w:pPr>
            <w:r w:rsidRPr="006B2126">
              <w:rPr>
                <w:sz w:val="24"/>
                <w:szCs w:val="24"/>
              </w:rPr>
              <w:t xml:space="preserve">РС (Я), </w:t>
            </w:r>
            <w:r w:rsidR="00107861" w:rsidRPr="006B2126">
              <w:rPr>
                <w:sz w:val="24"/>
                <w:szCs w:val="24"/>
              </w:rPr>
              <w:t xml:space="preserve">678170,  </w:t>
            </w:r>
            <w:r w:rsidRPr="006B2126">
              <w:rPr>
                <w:sz w:val="24"/>
                <w:szCs w:val="24"/>
              </w:rPr>
              <w:t xml:space="preserve">                    </w:t>
            </w:r>
          </w:p>
          <w:p w14:paraId="218A6E9F" w14:textId="192CA4C6" w:rsidR="00A34C62" w:rsidRPr="006B2126" w:rsidRDefault="00A34C62" w:rsidP="002E4B38">
            <w:pPr>
              <w:overflowPunct w:val="0"/>
              <w:textAlignment w:val="baseline"/>
              <w:rPr>
                <w:sz w:val="24"/>
                <w:szCs w:val="24"/>
              </w:rPr>
            </w:pPr>
            <w:r w:rsidRPr="006B2126">
              <w:rPr>
                <w:sz w:val="24"/>
                <w:szCs w:val="24"/>
              </w:rPr>
              <w:t>г. Мирный, ул. Ленина, д. 14 «А»</w:t>
            </w:r>
          </w:p>
          <w:p w14:paraId="56C289C0" w14:textId="77777777" w:rsidR="00A34C62" w:rsidRPr="006B2126" w:rsidRDefault="00A34C62" w:rsidP="002E4B38">
            <w:pPr>
              <w:overflowPunct w:val="0"/>
              <w:textAlignment w:val="baseline"/>
              <w:rPr>
                <w:sz w:val="24"/>
                <w:szCs w:val="24"/>
              </w:rPr>
            </w:pPr>
            <w:r w:rsidRPr="006B2126">
              <w:rPr>
                <w:sz w:val="24"/>
                <w:szCs w:val="24"/>
              </w:rPr>
              <w:t>Телефон / Факс: 841136-4-45-27</w:t>
            </w:r>
          </w:p>
          <w:p w14:paraId="002B693D" w14:textId="77777777" w:rsidR="00A34C62" w:rsidRPr="006B2126" w:rsidRDefault="00A34C62" w:rsidP="002E4B38">
            <w:pPr>
              <w:overflowPunct w:val="0"/>
              <w:textAlignment w:val="baseline"/>
              <w:rPr>
                <w:sz w:val="24"/>
                <w:szCs w:val="24"/>
              </w:rPr>
            </w:pPr>
            <w:r w:rsidRPr="006B2126">
              <w:rPr>
                <w:sz w:val="24"/>
                <w:szCs w:val="24"/>
              </w:rPr>
              <w:t>Расчетный счет № 40703810476030000071</w:t>
            </w:r>
          </w:p>
          <w:p w14:paraId="1C70FE83" w14:textId="77777777" w:rsidR="00A34C62" w:rsidRPr="006B2126" w:rsidRDefault="00A34C62" w:rsidP="002E4B38">
            <w:pPr>
              <w:overflowPunct w:val="0"/>
              <w:textAlignment w:val="baseline"/>
              <w:rPr>
                <w:sz w:val="24"/>
                <w:szCs w:val="24"/>
              </w:rPr>
            </w:pPr>
            <w:r w:rsidRPr="006B2126">
              <w:rPr>
                <w:sz w:val="24"/>
                <w:szCs w:val="24"/>
              </w:rPr>
              <w:t xml:space="preserve">Якутское отделение № 8603 Байкальского банка ПАО «Сбербанк России» г. Якутск  </w:t>
            </w:r>
          </w:p>
          <w:p w14:paraId="35E0A7A8" w14:textId="77777777" w:rsidR="00A34C62" w:rsidRPr="006B2126" w:rsidRDefault="00A34C62" w:rsidP="002E4B38">
            <w:pPr>
              <w:overflowPunct w:val="0"/>
              <w:textAlignment w:val="baseline"/>
              <w:rPr>
                <w:sz w:val="24"/>
                <w:szCs w:val="24"/>
              </w:rPr>
            </w:pPr>
            <w:r w:rsidRPr="006B2126">
              <w:rPr>
                <w:sz w:val="24"/>
                <w:szCs w:val="24"/>
              </w:rPr>
              <w:t>кор/счет 30101810400000000609</w:t>
            </w:r>
          </w:p>
          <w:p w14:paraId="068CA583" w14:textId="5202FA86" w:rsidR="00A34C62" w:rsidRPr="006B2126" w:rsidRDefault="00107861" w:rsidP="002E4B38">
            <w:pPr>
              <w:overflowPunct w:val="0"/>
              <w:textAlignment w:val="baseline"/>
              <w:rPr>
                <w:sz w:val="24"/>
                <w:szCs w:val="24"/>
              </w:rPr>
            </w:pPr>
            <w:r w:rsidRPr="006B2126">
              <w:rPr>
                <w:sz w:val="24"/>
                <w:szCs w:val="24"/>
              </w:rPr>
              <w:t>БИК 049805609</w:t>
            </w:r>
            <w:r w:rsidR="00A34C62" w:rsidRPr="006B2126">
              <w:rPr>
                <w:sz w:val="24"/>
                <w:szCs w:val="24"/>
              </w:rPr>
              <w:t>, ИНН 1433025906</w:t>
            </w:r>
          </w:p>
          <w:p w14:paraId="5CB63F05" w14:textId="77777777" w:rsidR="00A34C62" w:rsidRPr="006B2126" w:rsidRDefault="00A34C62" w:rsidP="002E4B38">
            <w:pPr>
              <w:overflowPunct w:val="0"/>
              <w:textAlignment w:val="baseline"/>
              <w:rPr>
                <w:sz w:val="24"/>
                <w:szCs w:val="24"/>
              </w:rPr>
            </w:pPr>
            <w:r w:rsidRPr="006B2126">
              <w:rPr>
                <w:sz w:val="24"/>
                <w:szCs w:val="24"/>
              </w:rPr>
              <w:t>КПП 143301001</w:t>
            </w:r>
          </w:p>
          <w:p w14:paraId="569C9801" w14:textId="77777777" w:rsidR="00A34C62" w:rsidRPr="006B2126" w:rsidRDefault="00A34C62" w:rsidP="002E4B38">
            <w:pPr>
              <w:rPr>
                <w:b/>
                <w:bCs/>
                <w:color w:val="252525"/>
                <w:spacing w:val="-1"/>
                <w:sz w:val="24"/>
                <w:szCs w:val="24"/>
              </w:rPr>
            </w:pPr>
          </w:p>
        </w:tc>
        <w:tc>
          <w:tcPr>
            <w:tcW w:w="4403" w:type="dxa"/>
            <w:shd w:val="clear" w:color="auto" w:fill="auto"/>
          </w:tcPr>
          <w:p w14:paraId="1AE544E5" w14:textId="5597945E" w:rsidR="00A34C62" w:rsidRPr="00A21FDD" w:rsidRDefault="00A21FDD" w:rsidP="00A21FDD">
            <w:pPr>
              <w:shd w:val="clear" w:color="auto" w:fill="FFFFFF"/>
              <w:rPr>
                <w:b/>
                <w:bCs/>
                <w:color w:val="252525"/>
                <w:spacing w:val="-7"/>
                <w:sz w:val="24"/>
                <w:szCs w:val="24"/>
              </w:rPr>
            </w:pPr>
            <w:r>
              <w:rPr>
                <w:b/>
                <w:bCs/>
                <w:color w:val="252525"/>
                <w:spacing w:val="-7"/>
                <w:sz w:val="24"/>
                <w:szCs w:val="24"/>
              </w:rPr>
              <w:t>ИСПОЛНИТЕЛЬ:</w:t>
            </w:r>
          </w:p>
          <w:p w14:paraId="3323C7B2" w14:textId="77777777" w:rsidR="00A21FDD" w:rsidRDefault="00A21FDD" w:rsidP="002E4B38">
            <w:pPr>
              <w:rPr>
                <w:b/>
                <w:bCs/>
                <w:color w:val="252525"/>
                <w:spacing w:val="-1"/>
                <w:sz w:val="24"/>
                <w:szCs w:val="24"/>
              </w:rPr>
            </w:pPr>
          </w:p>
          <w:p w14:paraId="6890BD89" w14:textId="35F94C63" w:rsidR="00A34C62" w:rsidRPr="006B2126" w:rsidRDefault="00A34C62" w:rsidP="002E4B38">
            <w:pPr>
              <w:rPr>
                <w:b/>
                <w:bCs/>
                <w:color w:val="252525"/>
                <w:spacing w:val="-1"/>
                <w:sz w:val="24"/>
                <w:szCs w:val="24"/>
              </w:rPr>
            </w:pPr>
            <w:r w:rsidRPr="006B2126">
              <w:rPr>
                <w:b/>
                <w:bCs/>
                <w:color w:val="252525"/>
                <w:spacing w:val="-1"/>
                <w:sz w:val="24"/>
                <w:szCs w:val="24"/>
              </w:rPr>
              <w:t>_</w:t>
            </w:r>
            <w:r w:rsidR="0094272B">
              <w:rPr>
                <w:b/>
                <w:bCs/>
                <w:color w:val="252525"/>
                <w:spacing w:val="-1"/>
                <w:sz w:val="24"/>
                <w:szCs w:val="24"/>
              </w:rPr>
              <w:t>__________________________</w:t>
            </w:r>
          </w:p>
          <w:p w14:paraId="13C42164" w14:textId="0ACEFA3E" w:rsidR="00A34C62" w:rsidRPr="006B2126" w:rsidRDefault="00A34C62" w:rsidP="002E4B38">
            <w:pPr>
              <w:rPr>
                <w:b/>
                <w:bCs/>
                <w:color w:val="252525"/>
                <w:spacing w:val="-1"/>
                <w:sz w:val="24"/>
                <w:szCs w:val="24"/>
              </w:rPr>
            </w:pPr>
            <w:r w:rsidRPr="006B2126">
              <w:rPr>
                <w:bCs/>
                <w:color w:val="252525"/>
                <w:spacing w:val="-1"/>
                <w:sz w:val="24"/>
                <w:szCs w:val="24"/>
              </w:rPr>
              <w:t>Юридический адрес</w:t>
            </w:r>
            <w:r w:rsidR="0094272B">
              <w:rPr>
                <w:b/>
                <w:bCs/>
                <w:color w:val="252525"/>
                <w:spacing w:val="-1"/>
                <w:sz w:val="24"/>
                <w:szCs w:val="24"/>
              </w:rPr>
              <w:t>:_________</w:t>
            </w:r>
          </w:p>
          <w:p w14:paraId="6641AD07" w14:textId="4162D65E" w:rsidR="00A34C62" w:rsidRPr="006B2126" w:rsidRDefault="00A34C62" w:rsidP="002E4B38">
            <w:pPr>
              <w:rPr>
                <w:bCs/>
                <w:color w:val="252525"/>
                <w:spacing w:val="-1"/>
                <w:sz w:val="24"/>
                <w:szCs w:val="24"/>
              </w:rPr>
            </w:pPr>
            <w:r w:rsidRPr="006B2126">
              <w:rPr>
                <w:bCs/>
                <w:color w:val="252525"/>
                <w:spacing w:val="-1"/>
                <w:sz w:val="24"/>
                <w:szCs w:val="24"/>
              </w:rPr>
              <w:t>Поч</w:t>
            </w:r>
            <w:r w:rsidR="0094272B">
              <w:rPr>
                <w:bCs/>
                <w:color w:val="252525"/>
                <w:spacing w:val="-1"/>
                <w:sz w:val="24"/>
                <w:szCs w:val="24"/>
              </w:rPr>
              <w:t>товый адрес:_____________</w:t>
            </w:r>
          </w:p>
          <w:p w14:paraId="0097CC20" w14:textId="2DE83F3B" w:rsidR="00A34C62" w:rsidRPr="006B2126" w:rsidRDefault="0094272B" w:rsidP="002E4B38">
            <w:pPr>
              <w:rPr>
                <w:sz w:val="24"/>
                <w:szCs w:val="24"/>
              </w:rPr>
            </w:pPr>
            <w:r>
              <w:rPr>
                <w:sz w:val="24"/>
                <w:szCs w:val="24"/>
              </w:rPr>
              <w:t>ИН</w:t>
            </w:r>
          </w:p>
          <w:p w14:paraId="5A7E8E49" w14:textId="77777777" w:rsidR="00A34C62" w:rsidRPr="006B2126" w:rsidRDefault="00A34C62" w:rsidP="002E4B38">
            <w:pPr>
              <w:rPr>
                <w:sz w:val="24"/>
                <w:szCs w:val="24"/>
              </w:rPr>
            </w:pPr>
            <w:r w:rsidRPr="006B2126">
              <w:rPr>
                <w:sz w:val="24"/>
                <w:szCs w:val="24"/>
              </w:rPr>
              <w:t>КПП</w:t>
            </w:r>
          </w:p>
          <w:p w14:paraId="44257C3C" w14:textId="77777777" w:rsidR="00A34C62" w:rsidRPr="006B2126" w:rsidRDefault="00A34C62" w:rsidP="002E4B38">
            <w:pPr>
              <w:rPr>
                <w:sz w:val="24"/>
                <w:szCs w:val="24"/>
              </w:rPr>
            </w:pPr>
            <w:r w:rsidRPr="006B2126">
              <w:rPr>
                <w:sz w:val="24"/>
                <w:szCs w:val="24"/>
              </w:rPr>
              <w:t>ОГРН</w:t>
            </w:r>
          </w:p>
          <w:p w14:paraId="6D1BD672" w14:textId="77777777" w:rsidR="00A34C62" w:rsidRPr="006B2126" w:rsidRDefault="00A34C62" w:rsidP="002E4B38">
            <w:pPr>
              <w:rPr>
                <w:sz w:val="24"/>
                <w:szCs w:val="24"/>
              </w:rPr>
            </w:pPr>
            <w:r w:rsidRPr="006B2126">
              <w:rPr>
                <w:sz w:val="24"/>
                <w:szCs w:val="24"/>
              </w:rPr>
              <w:t>БИК</w:t>
            </w:r>
          </w:p>
          <w:p w14:paraId="5FFECCA5" w14:textId="77777777" w:rsidR="00A34C62" w:rsidRPr="006B2126" w:rsidRDefault="00A34C62" w:rsidP="002E4B38">
            <w:pPr>
              <w:rPr>
                <w:sz w:val="24"/>
                <w:szCs w:val="24"/>
              </w:rPr>
            </w:pPr>
            <w:r w:rsidRPr="006B2126">
              <w:rPr>
                <w:sz w:val="24"/>
                <w:szCs w:val="24"/>
              </w:rPr>
              <w:t xml:space="preserve">Р/с </w:t>
            </w:r>
          </w:p>
          <w:p w14:paraId="4CFDD23F" w14:textId="77777777" w:rsidR="00A34C62" w:rsidRPr="006B2126" w:rsidRDefault="00A34C62" w:rsidP="002E4B38">
            <w:pPr>
              <w:rPr>
                <w:sz w:val="24"/>
                <w:szCs w:val="24"/>
              </w:rPr>
            </w:pPr>
            <w:r w:rsidRPr="006B2126">
              <w:rPr>
                <w:sz w:val="24"/>
                <w:szCs w:val="24"/>
              </w:rPr>
              <w:t>К/с</w:t>
            </w:r>
          </w:p>
          <w:p w14:paraId="4077A1D7" w14:textId="77777777" w:rsidR="00A34C62" w:rsidRPr="006B2126" w:rsidRDefault="00A34C62" w:rsidP="002E4B38">
            <w:pPr>
              <w:rPr>
                <w:sz w:val="24"/>
                <w:szCs w:val="24"/>
              </w:rPr>
            </w:pPr>
            <w:r w:rsidRPr="006B2126">
              <w:rPr>
                <w:sz w:val="24"/>
                <w:szCs w:val="24"/>
              </w:rPr>
              <w:t>Телефон / Факс:</w:t>
            </w:r>
          </w:p>
          <w:p w14:paraId="48887E9C" w14:textId="77777777" w:rsidR="00A34C62" w:rsidRPr="006B2126" w:rsidRDefault="00A34C62" w:rsidP="002E4B38">
            <w:pPr>
              <w:rPr>
                <w:bCs/>
                <w:color w:val="252525"/>
                <w:spacing w:val="-1"/>
                <w:sz w:val="24"/>
                <w:szCs w:val="24"/>
              </w:rPr>
            </w:pPr>
            <w:r w:rsidRPr="006B2126">
              <w:rPr>
                <w:sz w:val="24"/>
                <w:szCs w:val="24"/>
                <w:lang w:val="en-US"/>
              </w:rPr>
              <w:t>E</w:t>
            </w:r>
            <w:r w:rsidRPr="006B2126">
              <w:rPr>
                <w:sz w:val="24"/>
                <w:szCs w:val="24"/>
              </w:rPr>
              <w:t>-</w:t>
            </w:r>
            <w:r w:rsidRPr="006B2126">
              <w:rPr>
                <w:sz w:val="24"/>
                <w:szCs w:val="24"/>
                <w:lang w:val="en-US"/>
              </w:rPr>
              <w:t>mail</w:t>
            </w:r>
            <w:r w:rsidRPr="006B2126">
              <w:rPr>
                <w:sz w:val="24"/>
                <w:szCs w:val="24"/>
              </w:rPr>
              <w:t>:</w:t>
            </w:r>
          </w:p>
        </w:tc>
      </w:tr>
      <w:tr w:rsidR="00A34C62" w:rsidRPr="006B2126" w14:paraId="2B9CF9D4" w14:textId="77777777" w:rsidTr="002E4B38">
        <w:tc>
          <w:tcPr>
            <w:tcW w:w="6087" w:type="dxa"/>
            <w:gridSpan w:val="2"/>
            <w:shd w:val="clear" w:color="auto" w:fill="auto"/>
          </w:tcPr>
          <w:p w14:paraId="132D46B8" w14:textId="77777777" w:rsidR="00A34C62" w:rsidRPr="006B2126" w:rsidRDefault="00A34C62" w:rsidP="002E4B38">
            <w:pPr>
              <w:shd w:val="clear" w:color="auto" w:fill="FFFFFF"/>
              <w:spacing w:line="252" w:lineRule="exact"/>
              <w:ind w:left="2"/>
              <w:rPr>
                <w:b/>
                <w:bCs/>
                <w:color w:val="252525"/>
                <w:spacing w:val="-3"/>
                <w:sz w:val="24"/>
                <w:szCs w:val="24"/>
              </w:rPr>
            </w:pPr>
          </w:p>
        </w:tc>
        <w:tc>
          <w:tcPr>
            <w:tcW w:w="4403" w:type="dxa"/>
            <w:shd w:val="clear" w:color="auto" w:fill="auto"/>
          </w:tcPr>
          <w:p w14:paraId="4AFECA20" w14:textId="77777777" w:rsidR="00A34C62" w:rsidRPr="006B2126" w:rsidRDefault="00A34C62" w:rsidP="002E4B38">
            <w:pPr>
              <w:shd w:val="clear" w:color="auto" w:fill="FFFFFF"/>
              <w:rPr>
                <w:b/>
                <w:bCs/>
                <w:color w:val="252525"/>
                <w:spacing w:val="-7"/>
                <w:sz w:val="24"/>
                <w:szCs w:val="24"/>
              </w:rPr>
            </w:pPr>
          </w:p>
        </w:tc>
      </w:tr>
      <w:tr w:rsidR="00A34C62" w:rsidRPr="006B2126" w14:paraId="40E75405" w14:textId="77777777" w:rsidTr="002E4B38">
        <w:tc>
          <w:tcPr>
            <w:tcW w:w="6087" w:type="dxa"/>
            <w:gridSpan w:val="2"/>
            <w:shd w:val="clear" w:color="auto" w:fill="auto"/>
          </w:tcPr>
          <w:p w14:paraId="40290971" w14:textId="77777777" w:rsidR="00A34C62" w:rsidRPr="006B2126" w:rsidRDefault="00A34C62" w:rsidP="002E4B38">
            <w:pPr>
              <w:shd w:val="clear" w:color="auto" w:fill="FFFFFF"/>
              <w:spacing w:line="252" w:lineRule="exact"/>
              <w:rPr>
                <w:b/>
                <w:bCs/>
                <w:color w:val="252525"/>
                <w:spacing w:val="-3"/>
                <w:sz w:val="24"/>
                <w:szCs w:val="24"/>
              </w:rPr>
            </w:pPr>
          </w:p>
        </w:tc>
        <w:tc>
          <w:tcPr>
            <w:tcW w:w="4403" w:type="dxa"/>
            <w:shd w:val="clear" w:color="auto" w:fill="auto"/>
          </w:tcPr>
          <w:p w14:paraId="015BFC36" w14:textId="77777777" w:rsidR="00A34C62" w:rsidRPr="006B2126" w:rsidRDefault="00A34C62" w:rsidP="002E4B38">
            <w:pPr>
              <w:shd w:val="clear" w:color="auto" w:fill="FFFFFF"/>
              <w:rPr>
                <w:b/>
                <w:bCs/>
                <w:color w:val="252525"/>
                <w:spacing w:val="-7"/>
                <w:sz w:val="24"/>
                <w:szCs w:val="24"/>
              </w:rPr>
            </w:pPr>
          </w:p>
        </w:tc>
      </w:tr>
      <w:tr w:rsidR="00A34C62" w:rsidRPr="006B2126" w14:paraId="34660537" w14:textId="77777777" w:rsidTr="002E4B38">
        <w:trPr>
          <w:gridAfter w:val="2"/>
          <w:wAfter w:w="5954" w:type="dxa"/>
        </w:trPr>
        <w:tc>
          <w:tcPr>
            <w:tcW w:w="4536" w:type="dxa"/>
            <w:shd w:val="clear" w:color="auto" w:fill="auto"/>
          </w:tcPr>
          <w:p w14:paraId="058F2AB3"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От имени Заказчика</w:t>
            </w:r>
          </w:p>
          <w:p w14:paraId="6065BCAA" w14:textId="2E5D661C" w:rsidR="00A34C62" w:rsidRPr="006B2126" w:rsidRDefault="003F784F" w:rsidP="002E4B38">
            <w:pPr>
              <w:shd w:val="clear" w:color="auto" w:fill="FFFFFF"/>
              <w:rPr>
                <w:b/>
                <w:bCs/>
                <w:color w:val="252525"/>
                <w:spacing w:val="-7"/>
                <w:sz w:val="24"/>
                <w:szCs w:val="24"/>
              </w:rPr>
            </w:pPr>
            <w:r>
              <w:rPr>
                <w:b/>
                <w:bCs/>
                <w:color w:val="252525"/>
                <w:spacing w:val="-7"/>
                <w:sz w:val="24"/>
                <w:szCs w:val="24"/>
              </w:rPr>
              <w:t>Вр</w:t>
            </w:r>
            <w:r w:rsidR="00A97CE2">
              <w:rPr>
                <w:b/>
                <w:bCs/>
                <w:color w:val="252525"/>
                <w:spacing w:val="-7"/>
                <w:sz w:val="24"/>
                <w:szCs w:val="24"/>
              </w:rPr>
              <w:t xml:space="preserve">ио </w:t>
            </w:r>
            <w:r>
              <w:rPr>
                <w:b/>
                <w:bCs/>
                <w:color w:val="252525"/>
                <w:spacing w:val="-7"/>
                <w:sz w:val="24"/>
                <w:szCs w:val="24"/>
              </w:rPr>
              <w:t>исполнительного</w:t>
            </w:r>
            <w:r w:rsidR="00A34C62" w:rsidRPr="006B2126">
              <w:rPr>
                <w:b/>
                <w:bCs/>
                <w:color w:val="252525"/>
                <w:spacing w:val="-7"/>
                <w:sz w:val="24"/>
                <w:szCs w:val="24"/>
              </w:rPr>
              <w:t xml:space="preserve"> директор</w:t>
            </w:r>
            <w:r>
              <w:rPr>
                <w:b/>
                <w:bCs/>
                <w:color w:val="252525"/>
                <w:spacing w:val="-7"/>
                <w:sz w:val="24"/>
                <w:szCs w:val="24"/>
              </w:rPr>
              <w:t>а</w:t>
            </w:r>
            <w:r w:rsidR="00A34C62" w:rsidRPr="006B2126">
              <w:rPr>
                <w:b/>
                <w:bCs/>
                <w:color w:val="252525"/>
                <w:spacing w:val="-7"/>
                <w:sz w:val="24"/>
                <w:szCs w:val="24"/>
              </w:rPr>
              <w:t xml:space="preserve">                                  </w:t>
            </w:r>
          </w:p>
          <w:p w14:paraId="3A03A2F8"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АН ДОО «Алмазик»</w:t>
            </w:r>
          </w:p>
          <w:p w14:paraId="388FDC6F" w14:textId="77777777" w:rsidR="00A34C62" w:rsidRPr="006B2126" w:rsidRDefault="00A34C62" w:rsidP="002E4B38">
            <w:pPr>
              <w:shd w:val="clear" w:color="auto" w:fill="FFFFFF"/>
              <w:rPr>
                <w:b/>
                <w:bCs/>
                <w:color w:val="252525"/>
                <w:spacing w:val="-7"/>
                <w:sz w:val="24"/>
                <w:szCs w:val="24"/>
              </w:rPr>
            </w:pPr>
          </w:p>
          <w:p w14:paraId="08352B62" w14:textId="674AFE2D" w:rsidR="003F784F" w:rsidRDefault="00A34C62" w:rsidP="002E4B38">
            <w:pPr>
              <w:shd w:val="clear" w:color="auto" w:fill="FFFFFF"/>
              <w:rPr>
                <w:b/>
                <w:bCs/>
                <w:color w:val="252525"/>
                <w:spacing w:val="-7"/>
                <w:sz w:val="24"/>
                <w:szCs w:val="24"/>
              </w:rPr>
            </w:pPr>
            <w:r w:rsidRPr="006B2126">
              <w:rPr>
                <w:b/>
                <w:bCs/>
                <w:color w:val="252525"/>
                <w:spacing w:val="-7"/>
                <w:sz w:val="24"/>
                <w:szCs w:val="24"/>
              </w:rPr>
              <w:t>_____</w:t>
            </w:r>
            <w:r w:rsidR="003F784F">
              <w:rPr>
                <w:b/>
                <w:bCs/>
                <w:color w:val="252525"/>
                <w:spacing w:val="-7"/>
                <w:sz w:val="24"/>
                <w:szCs w:val="24"/>
              </w:rPr>
              <w:t xml:space="preserve">_______________ С. Н. Соловьева </w:t>
            </w:r>
          </w:p>
          <w:p w14:paraId="02086E16" w14:textId="7ACE0D50" w:rsidR="00A34C62" w:rsidRPr="006B2126" w:rsidRDefault="003F784F" w:rsidP="002E4B38">
            <w:pPr>
              <w:shd w:val="clear" w:color="auto" w:fill="FFFFFF"/>
              <w:rPr>
                <w:b/>
                <w:bCs/>
                <w:color w:val="252525"/>
                <w:spacing w:val="-7"/>
                <w:sz w:val="24"/>
                <w:szCs w:val="24"/>
              </w:rPr>
            </w:pPr>
            <w:r w:rsidRPr="006B2126">
              <w:rPr>
                <w:b/>
                <w:bCs/>
                <w:color w:val="252525"/>
                <w:spacing w:val="-7"/>
                <w:sz w:val="24"/>
                <w:szCs w:val="24"/>
              </w:rPr>
              <w:t>МП</w:t>
            </w:r>
            <w:r w:rsidR="00A34C62" w:rsidRPr="006B2126">
              <w:rPr>
                <w:b/>
                <w:bCs/>
                <w:color w:val="252525"/>
                <w:spacing w:val="-7"/>
                <w:sz w:val="24"/>
                <w:szCs w:val="24"/>
              </w:rPr>
              <w:tab/>
            </w:r>
          </w:p>
          <w:p w14:paraId="1873FAB7"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 xml:space="preserve">         </w:t>
            </w:r>
          </w:p>
        </w:tc>
      </w:tr>
      <w:tr w:rsidR="00A34C62" w:rsidRPr="006B2126" w14:paraId="446F2D6F" w14:textId="77777777" w:rsidTr="002E4B38">
        <w:trPr>
          <w:gridAfter w:val="2"/>
          <w:wAfter w:w="5954" w:type="dxa"/>
        </w:trPr>
        <w:tc>
          <w:tcPr>
            <w:tcW w:w="4536" w:type="dxa"/>
            <w:shd w:val="clear" w:color="auto" w:fill="auto"/>
          </w:tcPr>
          <w:p w14:paraId="48E2EB71" w14:textId="77777777" w:rsidR="00A34C62" w:rsidRPr="006B2126" w:rsidRDefault="00A34C62" w:rsidP="002E4B38">
            <w:pPr>
              <w:shd w:val="clear" w:color="auto" w:fill="FFFFFF"/>
              <w:rPr>
                <w:b/>
                <w:bCs/>
                <w:color w:val="252525"/>
                <w:spacing w:val="-7"/>
                <w:sz w:val="24"/>
                <w:szCs w:val="24"/>
              </w:rPr>
            </w:pPr>
          </w:p>
        </w:tc>
      </w:tr>
    </w:tbl>
    <w:p w14:paraId="782EDDED" w14:textId="77777777" w:rsidR="00A34C62" w:rsidRPr="006B2126" w:rsidRDefault="00A34C62" w:rsidP="00A34C62">
      <w:pPr>
        <w:shd w:val="clear" w:color="auto" w:fill="FFFFFF"/>
        <w:spacing w:before="235" w:after="226"/>
        <w:rPr>
          <w:b/>
          <w:bCs/>
          <w:sz w:val="24"/>
          <w:szCs w:val="24"/>
        </w:rPr>
        <w:sectPr w:rsidR="00A34C62" w:rsidRPr="006B2126" w:rsidSect="00B405FE">
          <w:footerReference w:type="default" r:id="rId16"/>
          <w:pgSz w:w="11909" w:h="16834"/>
          <w:pgMar w:top="567" w:right="1136" w:bottom="720" w:left="1230" w:header="720" w:footer="720" w:gutter="0"/>
          <w:cols w:space="60"/>
          <w:noEndnote/>
        </w:sectPr>
      </w:pPr>
    </w:p>
    <w:p w14:paraId="797774EF" w14:textId="370FBE38" w:rsidR="00DA4F60" w:rsidRPr="006B2126" w:rsidRDefault="00EA397A" w:rsidP="00EA397A">
      <w:pPr>
        <w:ind w:right="425"/>
        <w:jc w:val="left"/>
        <w:rPr>
          <w:b/>
          <w:caps/>
          <w:sz w:val="24"/>
          <w:szCs w:val="24"/>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4"/>
      <w:r w:rsidRPr="006B2126">
        <w:rPr>
          <w:b/>
          <w:caps/>
          <w:sz w:val="24"/>
          <w:szCs w:val="24"/>
        </w:rPr>
        <w:lastRenderedPageBreak/>
        <w:t xml:space="preserve">                 </w:t>
      </w:r>
      <w:r w:rsidR="001C76F7" w:rsidRPr="005F2D33">
        <w:rPr>
          <w:b/>
          <w:caps/>
          <w:sz w:val="24"/>
          <w:szCs w:val="24"/>
        </w:rPr>
        <w:t xml:space="preserve">9.2. </w:t>
      </w:r>
      <w:r w:rsidR="006B2126">
        <w:rPr>
          <w:b/>
          <w:caps/>
          <w:sz w:val="24"/>
          <w:szCs w:val="24"/>
        </w:rPr>
        <w:t>ПРИЛОЖЕНИЕ</w:t>
      </w:r>
      <w:r w:rsidR="00E12AEC">
        <w:rPr>
          <w:b/>
          <w:sz w:val="24"/>
          <w:szCs w:val="24"/>
        </w:rPr>
        <w:t xml:space="preserve"> № </w:t>
      </w:r>
      <w:r w:rsidR="009B5828">
        <w:rPr>
          <w:b/>
          <w:sz w:val="24"/>
          <w:szCs w:val="24"/>
        </w:rPr>
        <w:t>2</w:t>
      </w:r>
      <w:r w:rsidR="009B5828" w:rsidRPr="006B2126">
        <w:rPr>
          <w:b/>
          <w:caps/>
          <w:sz w:val="24"/>
          <w:szCs w:val="24"/>
        </w:rPr>
        <w:t>: ТЕХНИЧЕСКОЕ</w:t>
      </w:r>
      <w:r w:rsidR="00C06113">
        <w:rPr>
          <w:b/>
          <w:caps/>
          <w:sz w:val="24"/>
          <w:szCs w:val="24"/>
        </w:rPr>
        <w:t xml:space="preserve"> ЗАДАНИЕ</w:t>
      </w:r>
      <w:r w:rsidRPr="006B2126">
        <w:rPr>
          <w:b/>
          <w:caps/>
          <w:sz w:val="24"/>
          <w:szCs w:val="24"/>
        </w:rPr>
        <w:t xml:space="preserve">                                                                                              </w:t>
      </w:r>
    </w:p>
    <w:p w14:paraId="7DE7AEC0" w14:textId="77777777" w:rsidR="006B2126" w:rsidRPr="006B2126" w:rsidRDefault="006B2126" w:rsidP="006B2126">
      <w:pPr>
        <w:tabs>
          <w:tab w:val="left" w:pos="7087"/>
        </w:tabs>
        <w:spacing w:before="0" w:after="200"/>
        <w:jc w:val="left"/>
        <w:rPr>
          <w:sz w:val="24"/>
          <w:szCs w:val="24"/>
        </w:rPr>
      </w:pPr>
    </w:p>
    <w:p w14:paraId="3C27F941" w14:textId="1E29C68C" w:rsidR="006B2126" w:rsidRPr="006B2126" w:rsidRDefault="006B2126" w:rsidP="006B2126">
      <w:pPr>
        <w:tabs>
          <w:tab w:val="left" w:pos="7087"/>
        </w:tabs>
        <w:spacing w:before="0"/>
        <w:jc w:val="left"/>
        <w:rPr>
          <w:sz w:val="24"/>
          <w:szCs w:val="24"/>
        </w:rPr>
      </w:pPr>
      <w:r w:rsidRPr="006B2126">
        <w:rPr>
          <w:sz w:val="24"/>
          <w:szCs w:val="24"/>
        </w:rPr>
        <w:t xml:space="preserve">                                                                                                                       Приложение №1</w:t>
      </w:r>
    </w:p>
    <w:p w14:paraId="6492160B" w14:textId="77777777" w:rsidR="006B2126" w:rsidRPr="006B2126" w:rsidRDefault="006B2126" w:rsidP="006B2126">
      <w:pPr>
        <w:tabs>
          <w:tab w:val="left" w:pos="7087"/>
        </w:tabs>
        <w:spacing w:before="0"/>
        <w:jc w:val="left"/>
        <w:rPr>
          <w:sz w:val="24"/>
          <w:szCs w:val="24"/>
        </w:rPr>
      </w:pPr>
      <w:r w:rsidRPr="006B2126">
        <w:rPr>
          <w:sz w:val="24"/>
          <w:szCs w:val="24"/>
        </w:rPr>
        <w:t xml:space="preserve">                                                                                     к договору возмездного оказания услуг</w:t>
      </w:r>
    </w:p>
    <w:p w14:paraId="53647F42" w14:textId="5DD870C3" w:rsidR="006B2126" w:rsidRPr="006B2126" w:rsidRDefault="006B2126" w:rsidP="006B2126">
      <w:pPr>
        <w:tabs>
          <w:tab w:val="left" w:pos="7087"/>
        </w:tabs>
        <w:spacing w:before="0"/>
        <w:jc w:val="left"/>
        <w:rPr>
          <w:sz w:val="24"/>
          <w:szCs w:val="24"/>
        </w:rPr>
      </w:pPr>
      <w:r w:rsidRPr="006B2126">
        <w:rPr>
          <w:sz w:val="24"/>
          <w:szCs w:val="24"/>
        </w:rPr>
        <w:t xml:space="preserve">            </w:t>
      </w:r>
      <w:r>
        <w:rPr>
          <w:sz w:val="24"/>
          <w:szCs w:val="24"/>
        </w:rPr>
        <w:t xml:space="preserve">                                                                                 </w:t>
      </w:r>
      <w:r w:rsidRPr="006B2126">
        <w:rPr>
          <w:sz w:val="24"/>
          <w:szCs w:val="24"/>
        </w:rPr>
        <w:t xml:space="preserve"> «____»___</w:t>
      </w:r>
      <w:r w:rsidRPr="006B2126">
        <w:rPr>
          <w:sz w:val="24"/>
          <w:szCs w:val="24"/>
          <w:u w:val="single"/>
        </w:rPr>
        <w:t>___________</w:t>
      </w:r>
      <w:r w:rsidR="00A21FDD">
        <w:rPr>
          <w:sz w:val="24"/>
          <w:szCs w:val="24"/>
        </w:rPr>
        <w:t>____ 2022</w:t>
      </w:r>
      <w:r w:rsidRPr="006B2126">
        <w:rPr>
          <w:sz w:val="24"/>
          <w:szCs w:val="24"/>
        </w:rPr>
        <w:t xml:space="preserve"> г.</w:t>
      </w:r>
    </w:p>
    <w:p w14:paraId="5172E9F5" w14:textId="77777777" w:rsidR="006B2126" w:rsidRPr="006B2126" w:rsidRDefault="006B2126" w:rsidP="006B2126">
      <w:pPr>
        <w:tabs>
          <w:tab w:val="left" w:pos="7087"/>
        </w:tabs>
        <w:spacing w:before="0" w:after="200"/>
        <w:jc w:val="left"/>
        <w:rPr>
          <w:sz w:val="24"/>
          <w:szCs w:val="24"/>
        </w:rPr>
      </w:pPr>
    </w:p>
    <w:p w14:paraId="408633D2" w14:textId="0FE61A7A" w:rsidR="006B2126" w:rsidRPr="006B2126" w:rsidRDefault="006B2126" w:rsidP="006B2126">
      <w:pPr>
        <w:tabs>
          <w:tab w:val="left" w:pos="7087"/>
        </w:tabs>
        <w:spacing w:before="0" w:after="200"/>
        <w:jc w:val="left"/>
        <w:rPr>
          <w:b/>
          <w:sz w:val="24"/>
          <w:szCs w:val="24"/>
        </w:rPr>
      </w:pPr>
      <w:r>
        <w:rPr>
          <w:b/>
          <w:sz w:val="24"/>
          <w:szCs w:val="24"/>
        </w:rPr>
        <w:t xml:space="preserve">                                                    </w:t>
      </w:r>
      <w:r w:rsidRPr="006B2126">
        <w:rPr>
          <w:b/>
          <w:sz w:val="24"/>
          <w:szCs w:val="24"/>
        </w:rPr>
        <w:t>Техническое задание.</w:t>
      </w:r>
    </w:p>
    <w:p w14:paraId="777ED4A1" w14:textId="77777777" w:rsidR="006B2126" w:rsidRPr="006B2126" w:rsidRDefault="006B2126" w:rsidP="0094272B">
      <w:pPr>
        <w:tabs>
          <w:tab w:val="left" w:pos="7087"/>
        </w:tabs>
        <w:spacing w:before="0" w:after="200"/>
        <w:rPr>
          <w:b/>
          <w:sz w:val="24"/>
          <w:szCs w:val="24"/>
        </w:rPr>
      </w:pPr>
      <w:r w:rsidRPr="006B2126">
        <w:rPr>
          <w:b/>
          <w:sz w:val="24"/>
          <w:szCs w:val="24"/>
        </w:rPr>
        <w:t>На оказание услуг по комплексному техническому обслуживанию медицинской техники и изделий медицинских кабинетов в детских садах по договору между АН ДОО «Алмазик» и ____________________________</w:t>
      </w:r>
    </w:p>
    <w:p w14:paraId="57B0206B" w14:textId="77777777" w:rsidR="006B2126" w:rsidRPr="006B2126" w:rsidRDefault="006B2126" w:rsidP="0094272B">
      <w:pPr>
        <w:tabs>
          <w:tab w:val="left" w:pos="7087"/>
        </w:tabs>
        <w:spacing w:before="0" w:after="200"/>
        <w:rPr>
          <w:sz w:val="24"/>
          <w:szCs w:val="24"/>
        </w:rPr>
      </w:pPr>
      <w:r w:rsidRPr="006B2126">
        <w:rPr>
          <w:sz w:val="24"/>
          <w:szCs w:val="24"/>
        </w:rPr>
        <w:t>Необходимо оказать услуги по техническому обслуживанию и ремонту медицинской техники, медицинских изделий в детских садах АН ДОО «Алмазик» при выполнении следующих условий:</w:t>
      </w:r>
    </w:p>
    <w:p w14:paraId="1AD8937F" w14:textId="1E6CC858" w:rsidR="006B2126" w:rsidRPr="006B2126" w:rsidRDefault="006B2126" w:rsidP="0094272B">
      <w:pPr>
        <w:numPr>
          <w:ilvl w:val="0"/>
          <w:numId w:val="37"/>
        </w:numPr>
        <w:tabs>
          <w:tab w:val="left" w:pos="7087"/>
        </w:tabs>
        <w:spacing w:before="0" w:after="200"/>
        <w:rPr>
          <w:sz w:val="24"/>
          <w:szCs w:val="24"/>
        </w:rPr>
      </w:pPr>
      <w:r w:rsidRPr="006B2126">
        <w:rPr>
          <w:sz w:val="24"/>
          <w:szCs w:val="24"/>
        </w:rPr>
        <w:t>Срок оказания услуг: с момента п</w:t>
      </w:r>
      <w:r w:rsidR="00240E75">
        <w:rPr>
          <w:sz w:val="24"/>
          <w:szCs w:val="24"/>
        </w:rPr>
        <w:t>одписания договора по 3</w:t>
      </w:r>
      <w:r w:rsidR="00391464">
        <w:rPr>
          <w:sz w:val="24"/>
          <w:szCs w:val="24"/>
        </w:rPr>
        <w:t>0</w:t>
      </w:r>
      <w:r w:rsidR="00307C03">
        <w:rPr>
          <w:sz w:val="24"/>
          <w:szCs w:val="24"/>
        </w:rPr>
        <w:t>.12.2022</w:t>
      </w:r>
      <w:r w:rsidRPr="006B2126">
        <w:rPr>
          <w:sz w:val="24"/>
          <w:szCs w:val="24"/>
        </w:rPr>
        <w:t xml:space="preserve"> г.</w:t>
      </w:r>
    </w:p>
    <w:p w14:paraId="019F34D3" w14:textId="77777777" w:rsidR="006B2126" w:rsidRPr="006B2126" w:rsidRDefault="006B2126" w:rsidP="0094272B">
      <w:pPr>
        <w:numPr>
          <w:ilvl w:val="0"/>
          <w:numId w:val="37"/>
        </w:numPr>
        <w:tabs>
          <w:tab w:val="left" w:pos="7087"/>
        </w:tabs>
        <w:spacing w:before="0" w:after="200"/>
        <w:rPr>
          <w:sz w:val="24"/>
          <w:szCs w:val="24"/>
        </w:rPr>
      </w:pPr>
      <w:r w:rsidRPr="006B2126">
        <w:rPr>
          <w:sz w:val="24"/>
          <w:szCs w:val="24"/>
        </w:rPr>
        <w:t>Перечень объектов АН ДОО «Алмазик», в которых установлено оборудование, передаваемое на техническое обслуживание указано в приложении № 1 к настоящим техническим условиям.</w:t>
      </w:r>
    </w:p>
    <w:p w14:paraId="53BA3348" w14:textId="77777777" w:rsidR="006B2126" w:rsidRPr="006B2126" w:rsidRDefault="006B2126" w:rsidP="0094272B">
      <w:pPr>
        <w:numPr>
          <w:ilvl w:val="0"/>
          <w:numId w:val="37"/>
        </w:numPr>
        <w:tabs>
          <w:tab w:val="left" w:pos="7087"/>
        </w:tabs>
        <w:spacing w:before="0" w:after="200"/>
        <w:rPr>
          <w:sz w:val="24"/>
          <w:szCs w:val="24"/>
        </w:rPr>
      </w:pPr>
      <w:r w:rsidRPr="006B2126">
        <w:rPr>
          <w:sz w:val="24"/>
          <w:szCs w:val="24"/>
        </w:rPr>
        <w:t>Договор об оказании услуг должен предусматривать следующее:</w:t>
      </w:r>
    </w:p>
    <w:p w14:paraId="294E2694" w14:textId="77777777" w:rsidR="006B2126" w:rsidRPr="006B2126" w:rsidRDefault="006B2126" w:rsidP="0094272B">
      <w:pPr>
        <w:numPr>
          <w:ilvl w:val="0"/>
          <w:numId w:val="37"/>
        </w:numPr>
        <w:tabs>
          <w:tab w:val="left" w:pos="7087"/>
        </w:tabs>
        <w:spacing w:before="0" w:after="200"/>
        <w:rPr>
          <w:sz w:val="24"/>
          <w:szCs w:val="24"/>
        </w:rPr>
      </w:pPr>
      <w:r w:rsidRPr="006B2126">
        <w:rPr>
          <w:sz w:val="24"/>
          <w:szCs w:val="24"/>
        </w:rPr>
        <w:t>Все планово – предупредительные ремонты, техническое обслуживание, Исполнитель производит в сроки и в объёме соответствующие действующим нормам и правилам, а также в соответствии с техническими паспортами заводов изготовителей данного оборудования. Периодичность технического обслуживания не реже 1 раза в полугодие. По окончании работ Исполнитель оформляет необходимую техническую документацию и делает соответствующую запись в объектовом оперативном журнале.</w:t>
      </w:r>
    </w:p>
    <w:p w14:paraId="362ABD67" w14:textId="77777777" w:rsidR="006B2126" w:rsidRPr="006B2126" w:rsidRDefault="006B2126" w:rsidP="0094272B">
      <w:pPr>
        <w:tabs>
          <w:tab w:val="left" w:pos="7087"/>
        </w:tabs>
        <w:spacing w:before="0" w:after="200"/>
        <w:rPr>
          <w:sz w:val="24"/>
          <w:szCs w:val="24"/>
        </w:rPr>
      </w:pPr>
      <w:r w:rsidRPr="006B2126">
        <w:rPr>
          <w:sz w:val="24"/>
          <w:szCs w:val="24"/>
        </w:rPr>
        <w:t>5.    По запросу Исполнителя Заказчик предоставляет технические паспорта заводов- изготовителей на оборудование, передаваемое в техническое обслуживание.</w:t>
      </w:r>
    </w:p>
    <w:p w14:paraId="20B0F6C1" w14:textId="77777777" w:rsidR="006B2126" w:rsidRPr="006B2126" w:rsidRDefault="006B2126" w:rsidP="0094272B">
      <w:pPr>
        <w:tabs>
          <w:tab w:val="left" w:pos="7087"/>
        </w:tabs>
        <w:spacing w:before="0" w:after="200"/>
        <w:rPr>
          <w:sz w:val="24"/>
          <w:szCs w:val="24"/>
        </w:rPr>
      </w:pPr>
      <w:r w:rsidRPr="006B2126">
        <w:rPr>
          <w:sz w:val="24"/>
          <w:szCs w:val="24"/>
        </w:rPr>
        <w:t>6.    Запасные части, узлы и агрегаты, использованные для проведения технического обслуживания и текущего ремонта оборудования Исполнитель приобретает за свой счет.</w:t>
      </w:r>
    </w:p>
    <w:p w14:paraId="3FF717E4" w14:textId="77777777" w:rsidR="006B2126" w:rsidRPr="006B2126" w:rsidRDefault="006B2126" w:rsidP="0094272B">
      <w:pPr>
        <w:tabs>
          <w:tab w:val="left" w:pos="7087"/>
        </w:tabs>
        <w:spacing w:before="0" w:after="200"/>
        <w:rPr>
          <w:sz w:val="24"/>
          <w:szCs w:val="24"/>
        </w:rPr>
      </w:pPr>
      <w:r w:rsidRPr="006B2126">
        <w:rPr>
          <w:sz w:val="24"/>
          <w:szCs w:val="24"/>
        </w:rPr>
        <w:t>7.    Исполнитель в течении 12 часов с момента поступления заявки от Заказчика на выполнение работ по ремонту вышедшего из строя оборудования производит его осмотр и выявление дефектов.</w:t>
      </w:r>
    </w:p>
    <w:p w14:paraId="055C4E23" w14:textId="77777777" w:rsidR="006B2126" w:rsidRPr="006B2126" w:rsidRDefault="006B2126" w:rsidP="0094272B">
      <w:pPr>
        <w:tabs>
          <w:tab w:val="left" w:pos="7087"/>
        </w:tabs>
        <w:spacing w:before="0" w:after="200"/>
        <w:rPr>
          <w:sz w:val="24"/>
          <w:szCs w:val="24"/>
        </w:rPr>
      </w:pPr>
      <w:r w:rsidRPr="006B2126">
        <w:rPr>
          <w:sz w:val="24"/>
          <w:szCs w:val="24"/>
        </w:rPr>
        <w:t>8.    Исполнитель письменно уведомляет Заказчика об ориентировочных сроках проведения ремонтных работ.</w:t>
      </w:r>
    </w:p>
    <w:p w14:paraId="412E530E" w14:textId="77777777" w:rsidR="006B2126" w:rsidRPr="006B2126" w:rsidRDefault="006B2126" w:rsidP="0094272B">
      <w:pPr>
        <w:numPr>
          <w:ilvl w:val="0"/>
          <w:numId w:val="46"/>
        </w:numPr>
        <w:tabs>
          <w:tab w:val="left" w:pos="7087"/>
        </w:tabs>
        <w:spacing w:before="0" w:after="200"/>
        <w:rPr>
          <w:sz w:val="24"/>
          <w:szCs w:val="24"/>
        </w:rPr>
      </w:pPr>
      <w:r w:rsidRPr="006B2126">
        <w:rPr>
          <w:sz w:val="24"/>
          <w:szCs w:val="24"/>
        </w:rPr>
        <w:t xml:space="preserve">Общая продолжительность выполнения ремонтных работ </w:t>
      </w:r>
      <w:r w:rsidRPr="006B2126">
        <w:rPr>
          <w:b/>
          <w:sz w:val="24"/>
          <w:szCs w:val="24"/>
        </w:rPr>
        <w:t>не должна превышать более 10 суток</w:t>
      </w:r>
      <w:r w:rsidRPr="006B2126">
        <w:rPr>
          <w:sz w:val="24"/>
          <w:szCs w:val="24"/>
        </w:rPr>
        <w:t xml:space="preserve"> и определяется с учетом существующих норм времени на ремонт оборудования, времени приобретения и доставки необходимых запасных частей и агрегатов и не зависит от количества и продолжительности праздничных и выходных дней, попадающих в период выполнения работ.</w:t>
      </w:r>
    </w:p>
    <w:p w14:paraId="29351EB9" w14:textId="77777777" w:rsidR="006B2126" w:rsidRPr="006B2126" w:rsidRDefault="006B2126" w:rsidP="0094272B">
      <w:pPr>
        <w:numPr>
          <w:ilvl w:val="0"/>
          <w:numId w:val="46"/>
        </w:numPr>
        <w:tabs>
          <w:tab w:val="left" w:pos="7087"/>
        </w:tabs>
        <w:spacing w:before="0" w:after="200"/>
        <w:rPr>
          <w:sz w:val="24"/>
          <w:szCs w:val="24"/>
        </w:rPr>
      </w:pPr>
      <w:r w:rsidRPr="006B2126">
        <w:rPr>
          <w:sz w:val="24"/>
          <w:szCs w:val="24"/>
        </w:rPr>
        <w:t>Требования к претендентам для участия в торгах:</w:t>
      </w:r>
    </w:p>
    <w:p w14:paraId="75E8627D" w14:textId="77777777" w:rsidR="006B2126" w:rsidRPr="006B2126" w:rsidRDefault="006B2126" w:rsidP="0094272B">
      <w:pPr>
        <w:numPr>
          <w:ilvl w:val="0"/>
          <w:numId w:val="38"/>
        </w:numPr>
        <w:tabs>
          <w:tab w:val="left" w:pos="7087"/>
        </w:tabs>
        <w:spacing w:before="0" w:after="200"/>
        <w:rPr>
          <w:sz w:val="24"/>
          <w:szCs w:val="24"/>
        </w:rPr>
      </w:pPr>
      <w:r w:rsidRPr="006B2126">
        <w:rPr>
          <w:sz w:val="24"/>
          <w:szCs w:val="24"/>
        </w:rPr>
        <w:lastRenderedPageBreak/>
        <w:t>Исполнитель должен иметь опыт выполнения аналогичной и сопоставимой по объему и сложности работы не менее 1 (одного) года.</w:t>
      </w:r>
    </w:p>
    <w:p w14:paraId="6F1759F5"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Исполнитель должен иметь ремонтную службу, в штате которой на ряду с квалифицированным инженерно- техническим персоналом, имеющим соответствующую аттестацию в надзорных органах, состоят рабочие, обладающие достаточной квалификацией, прошедшие проверку знаний в соответствующей комиссии Исполнителя. Прохождение проверки знаний должно быть подтверждено документально.</w:t>
      </w:r>
    </w:p>
    <w:p w14:paraId="6DE2F247"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Работа персонала Исполнителя на объектах Заказчика оформляется в соответствии с действующими нормами и правилами на правах командированного персонала.</w:t>
      </w:r>
    </w:p>
    <w:p w14:paraId="36758BC0" w14:textId="68E04796"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Персонал Исполнителя должен проходить периодические медицинские осмотры, включая лабораторные и функциональные исследовани</w:t>
      </w:r>
      <w:r w:rsidR="001E038C">
        <w:rPr>
          <w:sz w:val="24"/>
          <w:szCs w:val="24"/>
        </w:rPr>
        <w:t>я, в объеме, определенном в п.25</w:t>
      </w:r>
      <w:r w:rsidR="00BB3415">
        <w:rPr>
          <w:sz w:val="24"/>
          <w:szCs w:val="24"/>
        </w:rPr>
        <w:t xml:space="preserve"> приложения № 3 к приказу Минздрава РФ № 29Н</w:t>
      </w:r>
      <w:r w:rsidR="001E038C">
        <w:rPr>
          <w:sz w:val="24"/>
          <w:szCs w:val="24"/>
        </w:rPr>
        <w:t xml:space="preserve"> от 28.01.2021 г.</w:t>
      </w:r>
      <w:r w:rsidRPr="006B2126">
        <w:rPr>
          <w:sz w:val="24"/>
          <w:szCs w:val="24"/>
        </w:rPr>
        <w:t xml:space="preserve"> Прохождение медицинских осмотров должно быть подтверждено документально.</w:t>
      </w:r>
    </w:p>
    <w:p w14:paraId="567F0543"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Исполнитель должен обладать собственной ремонтной базой, а также запасом ресурсов, материалов необходимых для оперативного проведения ремонтных работ.</w:t>
      </w:r>
    </w:p>
    <w:p w14:paraId="61F9C43D"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Исполнитель должен обладать собственным исправным оборудованием, приборами, приспособлениями и инструментами, необходимыми для выполнения всех видов работ, связанных с техническим, обслуживаем и ремонтом обслуживаемого оборудования детских садов.</w:t>
      </w:r>
    </w:p>
    <w:p w14:paraId="45EA3D63"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Наличие рекомендательных писем от заказчиков сферы деятельности аналогичной заказчику данного, желательно.</w:t>
      </w:r>
    </w:p>
    <w:p w14:paraId="4641E804"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Привлечение субподрядных организаций для выполнения отдельных видов работ при оказании услуг по данному договору допускается только по согласованию с Заказчиком.</w:t>
      </w:r>
    </w:p>
    <w:p w14:paraId="696EAE41"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Применяемые расходные материалы должны быть сертифицированы в системе сертификации Госстандарта России, а также иметь необходимые сертификаты по пожарной и экологической безопасности</w:t>
      </w:r>
    </w:p>
    <w:p w14:paraId="561FD46B" w14:textId="77777777" w:rsidR="006B2126" w:rsidRPr="006B2126" w:rsidRDefault="006B2126" w:rsidP="006B2126">
      <w:pPr>
        <w:numPr>
          <w:ilvl w:val="0"/>
          <w:numId w:val="46"/>
        </w:numPr>
        <w:tabs>
          <w:tab w:val="left" w:pos="7087"/>
        </w:tabs>
        <w:spacing w:before="0" w:after="200"/>
        <w:jc w:val="left"/>
        <w:rPr>
          <w:sz w:val="24"/>
          <w:szCs w:val="24"/>
        </w:rPr>
      </w:pPr>
      <w:r w:rsidRPr="006B2126">
        <w:rPr>
          <w:sz w:val="24"/>
          <w:szCs w:val="24"/>
        </w:rPr>
        <w:t>Оплата услуг –по факту выполненных работ в объеме фактически оказанных услуг.</w:t>
      </w:r>
    </w:p>
    <w:p w14:paraId="1E2500CA" w14:textId="77777777" w:rsidR="006B2126" w:rsidRPr="006B2126" w:rsidRDefault="006B2126" w:rsidP="006B2126">
      <w:pPr>
        <w:tabs>
          <w:tab w:val="left" w:pos="7087"/>
        </w:tabs>
        <w:spacing w:before="0" w:after="200"/>
        <w:jc w:val="left"/>
        <w:rPr>
          <w:sz w:val="24"/>
          <w:szCs w:val="24"/>
        </w:rPr>
      </w:pPr>
    </w:p>
    <w:p w14:paraId="0C9BF8C9" w14:textId="77777777" w:rsidR="006B2126" w:rsidRPr="006B2126" w:rsidRDefault="006B2126" w:rsidP="006B2126">
      <w:pPr>
        <w:tabs>
          <w:tab w:val="left" w:pos="7087"/>
        </w:tabs>
        <w:spacing w:before="0" w:after="200"/>
        <w:jc w:val="left"/>
        <w:rPr>
          <w:sz w:val="24"/>
          <w:szCs w:val="24"/>
        </w:rPr>
      </w:pPr>
    </w:p>
    <w:p w14:paraId="56A401B9" w14:textId="77777777" w:rsidR="006B2126" w:rsidRPr="006B2126" w:rsidRDefault="006B2126" w:rsidP="006B2126">
      <w:pPr>
        <w:tabs>
          <w:tab w:val="left" w:pos="7087"/>
        </w:tabs>
        <w:spacing w:before="0" w:after="200"/>
        <w:jc w:val="left"/>
        <w:rPr>
          <w:sz w:val="24"/>
          <w:szCs w:val="24"/>
        </w:rPr>
      </w:pPr>
    </w:p>
    <w:p w14:paraId="6CE2F3B7" w14:textId="77777777" w:rsidR="006B2126" w:rsidRPr="006B2126" w:rsidRDefault="006B2126" w:rsidP="006B2126">
      <w:pPr>
        <w:tabs>
          <w:tab w:val="left" w:pos="7087"/>
        </w:tabs>
        <w:spacing w:before="0" w:after="200"/>
        <w:jc w:val="left"/>
        <w:rPr>
          <w:sz w:val="24"/>
          <w:szCs w:val="24"/>
        </w:rPr>
      </w:pPr>
    </w:p>
    <w:p w14:paraId="59ACA7B1" w14:textId="77777777" w:rsidR="006B2126" w:rsidRPr="006B2126" w:rsidRDefault="006B2126" w:rsidP="006B2126">
      <w:pPr>
        <w:tabs>
          <w:tab w:val="left" w:pos="7087"/>
        </w:tabs>
        <w:spacing w:before="0" w:after="200"/>
        <w:jc w:val="left"/>
        <w:rPr>
          <w:sz w:val="24"/>
          <w:szCs w:val="24"/>
        </w:rPr>
      </w:pPr>
    </w:p>
    <w:p w14:paraId="4FAA2703" w14:textId="77777777" w:rsidR="006B2126" w:rsidRPr="006B2126" w:rsidRDefault="006B2126" w:rsidP="006B2126">
      <w:pPr>
        <w:tabs>
          <w:tab w:val="left" w:pos="7087"/>
        </w:tabs>
        <w:spacing w:before="0" w:after="200"/>
        <w:jc w:val="left"/>
        <w:rPr>
          <w:sz w:val="24"/>
          <w:szCs w:val="24"/>
        </w:rPr>
      </w:pPr>
    </w:p>
    <w:p w14:paraId="4DA785A4" w14:textId="77777777" w:rsidR="006B2126" w:rsidRPr="006B2126" w:rsidRDefault="006B2126" w:rsidP="006B2126">
      <w:pPr>
        <w:tabs>
          <w:tab w:val="left" w:pos="7087"/>
        </w:tabs>
        <w:spacing w:before="0" w:after="200"/>
        <w:jc w:val="left"/>
        <w:rPr>
          <w:sz w:val="24"/>
          <w:szCs w:val="24"/>
        </w:rPr>
      </w:pPr>
    </w:p>
    <w:p w14:paraId="2EBEBF78" w14:textId="77777777" w:rsidR="006B2126" w:rsidRPr="006B2126" w:rsidRDefault="006B2126" w:rsidP="006B2126">
      <w:pPr>
        <w:tabs>
          <w:tab w:val="left" w:pos="7087"/>
        </w:tabs>
        <w:spacing w:before="0" w:after="200"/>
        <w:jc w:val="left"/>
        <w:rPr>
          <w:sz w:val="24"/>
          <w:szCs w:val="24"/>
        </w:rPr>
      </w:pPr>
    </w:p>
    <w:p w14:paraId="4722A75A" w14:textId="48C3D08C" w:rsidR="006B2126" w:rsidRPr="006B2126" w:rsidRDefault="00E12AEC" w:rsidP="00E12AEC">
      <w:pPr>
        <w:tabs>
          <w:tab w:val="left" w:pos="7087"/>
        </w:tabs>
        <w:spacing w:before="0"/>
        <w:jc w:val="left"/>
        <w:rPr>
          <w:sz w:val="24"/>
          <w:szCs w:val="24"/>
        </w:rPr>
      </w:pPr>
      <w:r>
        <w:rPr>
          <w:sz w:val="24"/>
          <w:szCs w:val="24"/>
        </w:rPr>
        <w:t xml:space="preserve">                                                                                                                      </w:t>
      </w:r>
      <w:r w:rsidR="006B2126" w:rsidRPr="006B2126">
        <w:rPr>
          <w:sz w:val="24"/>
          <w:szCs w:val="24"/>
        </w:rPr>
        <w:t>Приложение № 1</w:t>
      </w:r>
    </w:p>
    <w:p w14:paraId="177AF327" w14:textId="1B24538B" w:rsidR="006B2126" w:rsidRPr="006B2126" w:rsidRDefault="00E12AEC" w:rsidP="00E12AEC">
      <w:pPr>
        <w:tabs>
          <w:tab w:val="left" w:pos="7087"/>
        </w:tabs>
        <w:spacing w:before="0"/>
        <w:jc w:val="left"/>
        <w:rPr>
          <w:sz w:val="24"/>
          <w:szCs w:val="24"/>
        </w:rPr>
      </w:pPr>
      <w:r>
        <w:rPr>
          <w:sz w:val="24"/>
          <w:szCs w:val="24"/>
        </w:rPr>
        <w:t xml:space="preserve">                                                                                 </w:t>
      </w:r>
      <w:r w:rsidR="006B2126" w:rsidRPr="006B2126">
        <w:rPr>
          <w:sz w:val="24"/>
          <w:szCs w:val="24"/>
        </w:rPr>
        <w:t>к техническому заданию к договору №____</w:t>
      </w:r>
    </w:p>
    <w:p w14:paraId="62CECF45" w14:textId="0C26D432" w:rsidR="006B2126" w:rsidRPr="006B2126" w:rsidRDefault="00E12AEC" w:rsidP="00E12AEC">
      <w:pPr>
        <w:tabs>
          <w:tab w:val="left" w:pos="7087"/>
        </w:tabs>
        <w:spacing w:before="0"/>
        <w:jc w:val="left"/>
        <w:rPr>
          <w:sz w:val="24"/>
          <w:szCs w:val="24"/>
        </w:rPr>
      </w:pPr>
      <w:r>
        <w:rPr>
          <w:sz w:val="24"/>
          <w:szCs w:val="24"/>
        </w:rPr>
        <w:t xml:space="preserve">                                                                                                       </w:t>
      </w:r>
      <w:r w:rsidR="00123CB0">
        <w:rPr>
          <w:sz w:val="24"/>
          <w:szCs w:val="24"/>
        </w:rPr>
        <w:t>от «___»_____________2022</w:t>
      </w:r>
      <w:r w:rsidR="006B2126" w:rsidRPr="006B2126">
        <w:rPr>
          <w:sz w:val="24"/>
          <w:szCs w:val="24"/>
        </w:rPr>
        <w:t xml:space="preserve"> г.</w:t>
      </w:r>
    </w:p>
    <w:p w14:paraId="32F27B6F" w14:textId="77777777" w:rsidR="006B2126" w:rsidRPr="006B2126" w:rsidRDefault="006B2126" w:rsidP="006B2126">
      <w:pPr>
        <w:tabs>
          <w:tab w:val="left" w:pos="7087"/>
        </w:tabs>
        <w:spacing w:before="0" w:after="200"/>
        <w:jc w:val="left"/>
        <w:rPr>
          <w:b/>
          <w:sz w:val="24"/>
          <w:szCs w:val="24"/>
          <w:u w:val="single"/>
        </w:rPr>
      </w:pPr>
    </w:p>
    <w:p w14:paraId="1B762459" w14:textId="77777777" w:rsidR="006B2126" w:rsidRPr="006B2126" w:rsidRDefault="006B2126" w:rsidP="006B2126">
      <w:pPr>
        <w:tabs>
          <w:tab w:val="left" w:pos="7087"/>
        </w:tabs>
        <w:spacing w:before="0" w:after="200"/>
        <w:jc w:val="left"/>
        <w:rPr>
          <w:b/>
          <w:sz w:val="24"/>
          <w:szCs w:val="24"/>
          <w:u w:val="single"/>
        </w:rPr>
      </w:pPr>
    </w:p>
    <w:p w14:paraId="1E5D27B3" w14:textId="77777777" w:rsidR="006B2126" w:rsidRPr="006B2126" w:rsidRDefault="006B2126" w:rsidP="006B2126">
      <w:pPr>
        <w:tabs>
          <w:tab w:val="left" w:pos="7087"/>
        </w:tabs>
        <w:spacing w:before="0" w:after="200"/>
        <w:jc w:val="left"/>
        <w:rPr>
          <w:b/>
          <w:sz w:val="24"/>
          <w:szCs w:val="24"/>
          <w:u w:val="single"/>
        </w:rPr>
      </w:pPr>
    </w:p>
    <w:p w14:paraId="76C8CECC" w14:textId="77777777" w:rsidR="006B2126" w:rsidRPr="006B2126" w:rsidRDefault="006B2126" w:rsidP="006B2126">
      <w:pPr>
        <w:tabs>
          <w:tab w:val="left" w:pos="7087"/>
        </w:tabs>
        <w:spacing w:before="0" w:after="200"/>
        <w:jc w:val="left"/>
        <w:rPr>
          <w:b/>
          <w:sz w:val="24"/>
          <w:szCs w:val="24"/>
          <w:u w:val="single"/>
        </w:rPr>
      </w:pPr>
      <w:r w:rsidRPr="006B2126">
        <w:rPr>
          <w:b/>
          <w:sz w:val="24"/>
          <w:szCs w:val="24"/>
          <w:u w:val="single"/>
        </w:rPr>
        <w:t>Перечень детских садов АН ДОО «Алмазик»</w:t>
      </w:r>
    </w:p>
    <w:p w14:paraId="10B260F9" w14:textId="77777777" w:rsidR="006B2126" w:rsidRPr="006B2126" w:rsidRDefault="006B2126" w:rsidP="006B2126">
      <w:pPr>
        <w:tabs>
          <w:tab w:val="left" w:pos="7087"/>
        </w:tabs>
        <w:spacing w:before="0" w:after="200"/>
        <w:jc w:val="left"/>
        <w:rPr>
          <w:b/>
          <w:sz w:val="24"/>
          <w:szCs w:val="24"/>
          <w:u w:val="single"/>
        </w:rPr>
      </w:pPr>
    </w:p>
    <w:p w14:paraId="263EE37C" w14:textId="77777777" w:rsidR="006B2126" w:rsidRPr="006B2126" w:rsidRDefault="006B2126" w:rsidP="0094272B">
      <w:pPr>
        <w:tabs>
          <w:tab w:val="left" w:pos="7087"/>
        </w:tabs>
        <w:spacing w:before="0" w:after="200"/>
        <w:rPr>
          <w:sz w:val="24"/>
          <w:szCs w:val="24"/>
        </w:rPr>
      </w:pPr>
      <w:r w:rsidRPr="006B2126">
        <w:rPr>
          <w:sz w:val="24"/>
          <w:szCs w:val="24"/>
        </w:rPr>
        <w:t>Мирнинское отделение</w:t>
      </w:r>
    </w:p>
    <w:p w14:paraId="55A9DA45"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 «Олененок»: г. Мирный, ул. Тихонова, дом 8, корпус «А»;</w:t>
      </w:r>
    </w:p>
    <w:p w14:paraId="70277B2E"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№2 «Сардаана»: г. Мирный, ул. Московская, дом 6, корпус «А»;</w:t>
      </w:r>
    </w:p>
    <w:p w14:paraId="35AD860D"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№3 «Золотой ключик»: г. Мирный, пер. Молодежный, дом 4;</w:t>
      </w:r>
    </w:p>
    <w:p w14:paraId="5CFC81C1"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№4 «Лукоморье»: г. Мирный, ул. Солдатова, дом 2, корпус 2;</w:t>
      </w:r>
    </w:p>
    <w:p w14:paraId="5E0AAB91"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№5 «Семицветик»: г. Мирный, ул. Соболева, дом 11, корпус «А»:</w:t>
      </w:r>
    </w:p>
    <w:p w14:paraId="5A64CD70"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№6 «Березка»: г. Мирный, ул. 40 лет Октября, дом 9, корпус «А»;</w:t>
      </w:r>
    </w:p>
    <w:p w14:paraId="682A33E0"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№8 «Чоппууска»: г. Мирный, ул. Советская, дом 7, корпус «Б»</w:t>
      </w:r>
    </w:p>
    <w:p w14:paraId="361511AF"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№11 «Теремок»: г. Мирный, ул. Советская, дом 16;</w:t>
      </w:r>
    </w:p>
    <w:p w14:paraId="61544355"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№12 «Солнышко»: г. Мирный, ул. Ленина, дом 21, корпус «А»;</w:t>
      </w:r>
    </w:p>
    <w:p w14:paraId="78A80F22"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№13 «Карлсон»: г. Мирный, ул. Тихонова, дом 9;</w:t>
      </w:r>
    </w:p>
    <w:p w14:paraId="625983D6"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№14 «Медвежонок»: г. Мирный, ул. Советская, дом 17, корпус «Б»;</w:t>
      </w:r>
    </w:p>
    <w:p w14:paraId="1F238595"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№16 «Туллукчаан»: Мирнинский район, с. Арылах ул. Центральная, дом 51, корпус «А»;</w:t>
      </w:r>
    </w:p>
    <w:p w14:paraId="30C85AA1"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№17 «Колокольчик»: Мирнинский район, п. Алмазный, ул. Байкалова, дом 17;</w:t>
      </w:r>
    </w:p>
    <w:p w14:paraId="1149A07E"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№19 «Кэнчээри»: Мирнинский район, с. Тас-Юрях, ул. Степана Попова, дом 2;</w:t>
      </w:r>
    </w:p>
    <w:p w14:paraId="509EB89F"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№20 «Колобок»: Мирнинский район, с. Сюльдюкар, ул. 50-лет Победы, дом 7;</w:t>
      </w:r>
    </w:p>
    <w:p w14:paraId="741D8419"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№52 «Крепыш»: г. Мирный, ул. Тихонова, дом 9, корпус «А»;</w:t>
      </w:r>
    </w:p>
    <w:p w14:paraId="2B61B935"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lastRenderedPageBreak/>
        <w:t>Детский сад №54 «Белоснежка»: г. Мирный, ул. 40 лет Октября, дом 5;</w:t>
      </w:r>
    </w:p>
    <w:p w14:paraId="5F0ADF1F" w14:textId="77777777" w:rsidR="006B2126" w:rsidRPr="006B2126" w:rsidRDefault="006B2126" w:rsidP="0094272B">
      <w:pPr>
        <w:numPr>
          <w:ilvl w:val="0"/>
          <w:numId w:val="41"/>
        </w:numPr>
        <w:tabs>
          <w:tab w:val="left" w:pos="7087"/>
        </w:tabs>
        <w:spacing w:before="0" w:after="200"/>
        <w:rPr>
          <w:sz w:val="24"/>
          <w:szCs w:val="24"/>
        </w:rPr>
      </w:pPr>
      <w:r w:rsidRPr="006B2126">
        <w:rPr>
          <w:sz w:val="24"/>
          <w:szCs w:val="24"/>
        </w:rPr>
        <w:t>Детский сад №55 «Сулусчаан»: г. Мирный, ул. Московская, дом 15, корпус 1.</w:t>
      </w:r>
    </w:p>
    <w:p w14:paraId="3F1EA34B" w14:textId="77777777" w:rsidR="006B2126" w:rsidRPr="006B2126" w:rsidRDefault="006B2126" w:rsidP="0094272B">
      <w:pPr>
        <w:tabs>
          <w:tab w:val="left" w:pos="7087"/>
        </w:tabs>
        <w:spacing w:before="0" w:after="200"/>
        <w:rPr>
          <w:sz w:val="24"/>
          <w:szCs w:val="24"/>
        </w:rPr>
      </w:pPr>
    </w:p>
    <w:p w14:paraId="156B57D4" w14:textId="77777777" w:rsidR="006B2126" w:rsidRPr="006B2126" w:rsidRDefault="006B2126" w:rsidP="0094272B">
      <w:pPr>
        <w:tabs>
          <w:tab w:val="left" w:pos="7087"/>
        </w:tabs>
        <w:spacing w:before="0" w:after="200"/>
        <w:rPr>
          <w:sz w:val="24"/>
          <w:szCs w:val="24"/>
        </w:rPr>
      </w:pPr>
      <w:r w:rsidRPr="006B2126">
        <w:rPr>
          <w:sz w:val="24"/>
          <w:szCs w:val="24"/>
        </w:rPr>
        <w:t>п. Чернышевский</w:t>
      </w:r>
    </w:p>
    <w:p w14:paraId="521522DA" w14:textId="77777777" w:rsidR="006B2126" w:rsidRPr="006B2126" w:rsidRDefault="006B2126" w:rsidP="0094272B">
      <w:pPr>
        <w:tabs>
          <w:tab w:val="left" w:pos="7087"/>
        </w:tabs>
        <w:spacing w:before="0" w:after="200"/>
        <w:rPr>
          <w:sz w:val="24"/>
          <w:szCs w:val="24"/>
        </w:rPr>
      </w:pPr>
      <w:r w:rsidRPr="006B2126">
        <w:rPr>
          <w:sz w:val="24"/>
          <w:szCs w:val="24"/>
        </w:rPr>
        <w:t>1) Детский сад №22 «Василек»: п. Чернышевский, ул. Гидростроителей, дом 15, корпус «А»</w:t>
      </w:r>
    </w:p>
    <w:p w14:paraId="0FE6DFF0" w14:textId="77777777" w:rsidR="006B2126" w:rsidRPr="006B2126" w:rsidRDefault="006B2126" w:rsidP="0094272B">
      <w:pPr>
        <w:tabs>
          <w:tab w:val="left" w:pos="7087"/>
        </w:tabs>
        <w:spacing w:before="0" w:after="200"/>
        <w:rPr>
          <w:sz w:val="24"/>
          <w:szCs w:val="24"/>
        </w:rPr>
      </w:pPr>
    </w:p>
    <w:p w14:paraId="2729AC64" w14:textId="77777777" w:rsidR="006B2126" w:rsidRPr="006B2126" w:rsidRDefault="006B2126" w:rsidP="0094272B">
      <w:pPr>
        <w:tabs>
          <w:tab w:val="left" w:pos="7087"/>
        </w:tabs>
        <w:spacing w:before="0" w:after="200"/>
        <w:rPr>
          <w:sz w:val="24"/>
          <w:szCs w:val="24"/>
        </w:rPr>
      </w:pPr>
      <w:r w:rsidRPr="006B2126">
        <w:rPr>
          <w:sz w:val="24"/>
          <w:szCs w:val="24"/>
        </w:rPr>
        <w:t>п. Светлый</w:t>
      </w:r>
    </w:p>
    <w:p w14:paraId="04C746A2" w14:textId="77777777" w:rsidR="006B2126" w:rsidRPr="006B2126" w:rsidRDefault="006B2126" w:rsidP="0094272B">
      <w:pPr>
        <w:tabs>
          <w:tab w:val="left" w:pos="7087"/>
        </w:tabs>
        <w:spacing w:before="0" w:after="200"/>
        <w:rPr>
          <w:sz w:val="24"/>
          <w:szCs w:val="24"/>
        </w:rPr>
      </w:pPr>
      <w:r w:rsidRPr="006B2126">
        <w:rPr>
          <w:sz w:val="24"/>
          <w:szCs w:val="24"/>
        </w:rPr>
        <w:t>1) Детский сад №29 «Теремок»: п. Светлый, ул. Молодежная, дом 27</w:t>
      </w:r>
    </w:p>
    <w:p w14:paraId="6BED6135" w14:textId="77777777" w:rsidR="006B2126" w:rsidRPr="006B2126" w:rsidRDefault="006B2126" w:rsidP="0094272B">
      <w:pPr>
        <w:tabs>
          <w:tab w:val="left" w:pos="7087"/>
        </w:tabs>
        <w:spacing w:before="0" w:after="200"/>
        <w:rPr>
          <w:sz w:val="24"/>
          <w:szCs w:val="24"/>
        </w:rPr>
      </w:pPr>
    </w:p>
    <w:p w14:paraId="0CB71C7A" w14:textId="77777777" w:rsidR="006B2126" w:rsidRPr="006B2126" w:rsidRDefault="006B2126" w:rsidP="0094272B">
      <w:pPr>
        <w:tabs>
          <w:tab w:val="left" w:pos="7087"/>
        </w:tabs>
        <w:spacing w:before="0" w:after="200"/>
        <w:rPr>
          <w:sz w:val="24"/>
          <w:szCs w:val="24"/>
        </w:rPr>
      </w:pPr>
      <w:r w:rsidRPr="006B2126">
        <w:rPr>
          <w:sz w:val="24"/>
          <w:szCs w:val="24"/>
        </w:rPr>
        <w:t>Удачнинское отделение</w:t>
      </w:r>
    </w:p>
    <w:p w14:paraId="67CC2F49" w14:textId="77777777" w:rsidR="006B2126" w:rsidRPr="006B2126" w:rsidRDefault="006B2126" w:rsidP="0094272B">
      <w:pPr>
        <w:tabs>
          <w:tab w:val="left" w:pos="7087"/>
        </w:tabs>
        <w:spacing w:before="0" w:after="200"/>
        <w:rPr>
          <w:sz w:val="24"/>
          <w:szCs w:val="24"/>
        </w:rPr>
      </w:pPr>
      <w:r w:rsidRPr="006B2126">
        <w:rPr>
          <w:sz w:val="24"/>
          <w:szCs w:val="24"/>
        </w:rPr>
        <w:t>1) Детский сад №36 «Алмазик»: г. Удачный, Новый город, дом 13 «А».</w:t>
      </w:r>
    </w:p>
    <w:p w14:paraId="1F3F01DA" w14:textId="77777777" w:rsidR="006B2126" w:rsidRPr="006B2126" w:rsidRDefault="006B2126" w:rsidP="0094272B">
      <w:pPr>
        <w:tabs>
          <w:tab w:val="left" w:pos="7087"/>
        </w:tabs>
        <w:spacing w:before="0" w:after="200"/>
        <w:rPr>
          <w:sz w:val="24"/>
          <w:szCs w:val="24"/>
        </w:rPr>
      </w:pPr>
      <w:r w:rsidRPr="006B2126">
        <w:rPr>
          <w:sz w:val="24"/>
          <w:szCs w:val="24"/>
        </w:rPr>
        <w:t>2) Детский сад №37 «Звездочка»: г. Удачный, Новый город, дом 7 «А».</w:t>
      </w:r>
    </w:p>
    <w:p w14:paraId="4F36C51D" w14:textId="77777777" w:rsidR="006B2126" w:rsidRPr="006B2126" w:rsidRDefault="006B2126" w:rsidP="0094272B">
      <w:pPr>
        <w:tabs>
          <w:tab w:val="left" w:pos="7087"/>
        </w:tabs>
        <w:spacing w:before="0" w:after="200"/>
        <w:rPr>
          <w:sz w:val="24"/>
          <w:szCs w:val="24"/>
        </w:rPr>
      </w:pPr>
      <w:r w:rsidRPr="006B2126">
        <w:rPr>
          <w:sz w:val="24"/>
          <w:szCs w:val="24"/>
        </w:rPr>
        <w:t>3) Детский сад №46 «Сказка»: г. Удачный, Новый город, дом 16 «А».</w:t>
      </w:r>
    </w:p>
    <w:p w14:paraId="0334B6DD" w14:textId="77777777" w:rsidR="006B2126" w:rsidRPr="006B2126" w:rsidRDefault="006B2126" w:rsidP="0094272B">
      <w:pPr>
        <w:tabs>
          <w:tab w:val="left" w:pos="7087"/>
        </w:tabs>
        <w:spacing w:before="0" w:after="200"/>
        <w:rPr>
          <w:sz w:val="24"/>
          <w:szCs w:val="24"/>
        </w:rPr>
      </w:pPr>
      <w:r w:rsidRPr="006B2126">
        <w:rPr>
          <w:sz w:val="24"/>
          <w:szCs w:val="24"/>
        </w:rPr>
        <w:t>4) Детский сад №48 «Айболит»: г. Удачный, Новый город, дом 17 «А».</w:t>
      </w:r>
    </w:p>
    <w:p w14:paraId="18580126" w14:textId="77777777" w:rsidR="006B2126" w:rsidRPr="006B2126" w:rsidRDefault="006B2126" w:rsidP="0094272B">
      <w:pPr>
        <w:tabs>
          <w:tab w:val="left" w:pos="7087"/>
        </w:tabs>
        <w:spacing w:before="0" w:after="200"/>
        <w:rPr>
          <w:sz w:val="24"/>
          <w:szCs w:val="24"/>
        </w:rPr>
      </w:pPr>
    </w:p>
    <w:p w14:paraId="0330BF84" w14:textId="77777777" w:rsidR="006B2126" w:rsidRPr="006B2126" w:rsidRDefault="006B2126" w:rsidP="0094272B">
      <w:pPr>
        <w:tabs>
          <w:tab w:val="left" w:pos="7087"/>
        </w:tabs>
        <w:spacing w:before="0" w:after="200"/>
        <w:rPr>
          <w:sz w:val="24"/>
          <w:szCs w:val="24"/>
        </w:rPr>
      </w:pPr>
      <w:r w:rsidRPr="006B2126">
        <w:rPr>
          <w:sz w:val="24"/>
          <w:szCs w:val="24"/>
        </w:rPr>
        <w:t>Айхальское отделение</w:t>
      </w:r>
    </w:p>
    <w:p w14:paraId="002FD19F"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№42 «Теремок»: Мирнинский район, п. Айхал, ул. Гагарина, дом 14 «Б».</w:t>
      </w:r>
    </w:p>
    <w:p w14:paraId="458969C0"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№43 «Чебурашка»: Мирнинский район, п. Айхал, ул. Гагарина, дом 4 «А».</w:t>
      </w:r>
    </w:p>
    <w:p w14:paraId="43AAC2EF"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№47 «Лесная сказка»: Мирнинский район, п. Айхал, ул. Советская, д. 14.</w:t>
      </w:r>
    </w:p>
    <w:p w14:paraId="090532C1"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№50 «Нордик»: Мирнинский район, п. Айхал, ул. Юбилейная, дом 5 «А».</w:t>
      </w:r>
    </w:p>
    <w:p w14:paraId="2778C71E" w14:textId="77777777" w:rsidR="006B2126" w:rsidRPr="006B2126" w:rsidRDefault="006B2126" w:rsidP="0094272B">
      <w:pPr>
        <w:numPr>
          <w:ilvl w:val="0"/>
          <w:numId w:val="42"/>
        </w:numPr>
        <w:tabs>
          <w:tab w:val="left" w:pos="7087"/>
        </w:tabs>
        <w:spacing w:before="0" w:after="200"/>
        <w:rPr>
          <w:sz w:val="24"/>
          <w:szCs w:val="24"/>
        </w:rPr>
      </w:pPr>
      <w:r w:rsidRPr="006B2126">
        <w:rPr>
          <w:sz w:val="24"/>
          <w:szCs w:val="24"/>
        </w:rPr>
        <w:t>Детский сад №51 «Улыбка»: Мирнинский район, п. Айхал, ул. Кадзова, дом 5.</w:t>
      </w:r>
    </w:p>
    <w:p w14:paraId="5F7B9BCB" w14:textId="77777777" w:rsidR="006B2126" w:rsidRPr="006B2126" w:rsidRDefault="006B2126" w:rsidP="0094272B">
      <w:pPr>
        <w:tabs>
          <w:tab w:val="left" w:pos="7087"/>
        </w:tabs>
        <w:spacing w:before="0" w:after="200"/>
        <w:rPr>
          <w:sz w:val="24"/>
          <w:szCs w:val="24"/>
        </w:rPr>
      </w:pPr>
    </w:p>
    <w:p w14:paraId="2414A90B" w14:textId="77777777" w:rsidR="006B2126" w:rsidRPr="006B2126" w:rsidRDefault="006B2126" w:rsidP="0094272B">
      <w:pPr>
        <w:tabs>
          <w:tab w:val="left" w:pos="7087"/>
        </w:tabs>
        <w:spacing w:before="0" w:after="200"/>
        <w:rPr>
          <w:sz w:val="24"/>
          <w:szCs w:val="24"/>
        </w:rPr>
      </w:pPr>
    </w:p>
    <w:p w14:paraId="47A5CCDC" w14:textId="77777777" w:rsidR="006B2126" w:rsidRPr="006B2126" w:rsidRDefault="006B2126" w:rsidP="0094272B">
      <w:pPr>
        <w:tabs>
          <w:tab w:val="left" w:pos="7087"/>
        </w:tabs>
        <w:spacing w:before="0" w:after="200"/>
        <w:rPr>
          <w:sz w:val="24"/>
          <w:szCs w:val="24"/>
        </w:rPr>
      </w:pPr>
    </w:p>
    <w:p w14:paraId="3EB0E0CC" w14:textId="77777777" w:rsidR="006B2126" w:rsidRPr="006B2126" w:rsidRDefault="006B2126" w:rsidP="0094272B">
      <w:pPr>
        <w:tabs>
          <w:tab w:val="left" w:pos="7087"/>
        </w:tabs>
        <w:spacing w:before="0" w:after="200"/>
        <w:rPr>
          <w:sz w:val="24"/>
          <w:szCs w:val="24"/>
        </w:rPr>
      </w:pPr>
    </w:p>
    <w:p w14:paraId="22ACD9E3" w14:textId="77777777" w:rsidR="006B2126" w:rsidRPr="006B2126" w:rsidRDefault="006B2126" w:rsidP="0094272B">
      <w:pPr>
        <w:tabs>
          <w:tab w:val="left" w:pos="7087"/>
        </w:tabs>
        <w:spacing w:before="0" w:after="200"/>
        <w:rPr>
          <w:sz w:val="24"/>
          <w:szCs w:val="24"/>
        </w:rPr>
      </w:pPr>
    </w:p>
    <w:p w14:paraId="5C2FA2E5" w14:textId="77777777" w:rsidR="006B2126" w:rsidRPr="006B2126" w:rsidRDefault="006B2126" w:rsidP="006B2126">
      <w:pPr>
        <w:tabs>
          <w:tab w:val="left" w:pos="7087"/>
        </w:tabs>
        <w:spacing w:before="0" w:after="200"/>
        <w:jc w:val="left"/>
        <w:rPr>
          <w:sz w:val="24"/>
          <w:szCs w:val="24"/>
        </w:rPr>
      </w:pPr>
    </w:p>
    <w:p w14:paraId="2A890555" w14:textId="5D367FC8" w:rsidR="00810AE0" w:rsidRDefault="00810AE0">
      <w:pPr>
        <w:spacing w:before="0"/>
        <w:jc w:val="left"/>
        <w:rPr>
          <w:sz w:val="24"/>
          <w:szCs w:val="24"/>
        </w:rPr>
      </w:pPr>
      <w:r>
        <w:rPr>
          <w:sz w:val="24"/>
          <w:szCs w:val="24"/>
        </w:rPr>
        <w:br w:type="page"/>
      </w:r>
    </w:p>
    <w:p w14:paraId="659E550F" w14:textId="1FA768AB" w:rsidR="006B2126" w:rsidRPr="006B2126" w:rsidRDefault="00E12AEC" w:rsidP="00E12AEC">
      <w:pPr>
        <w:tabs>
          <w:tab w:val="left" w:pos="7087"/>
        </w:tabs>
        <w:spacing w:before="0"/>
        <w:jc w:val="left"/>
        <w:rPr>
          <w:sz w:val="24"/>
          <w:szCs w:val="24"/>
        </w:rPr>
      </w:pPr>
      <w:r>
        <w:rPr>
          <w:sz w:val="24"/>
          <w:szCs w:val="24"/>
        </w:rPr>
        <w:lastRenderedPageBreak/>
        <w:t xml:space="preserve">                                                                                                                              </w:t>
      </w:r>
      <w:r w:rsidR="006B2126" w:rsidRPr="006B2126">
        <w:rPr>
          <w:sz w:val="24"/>
          <w:szCs w:val="24"/>
        </w:rPr>
        <w:t>Приложение № 2</w:t>
      </w:r>
    </w:p>
    <w:p w14:paraId="06320FB9" w14:textId="7467221D" w:rsidR="006B2126" w:rsidRPr="006B2126" w:rsidRDefault="00E12AEC" w:rsidP="00E12AEC">
      <w:pPr>
        <w:tabs>
          <w:tab w:val="left" w:pos="7087"/>
        </w:tabs>
        <w:spacing w:before="0"/>
        <w:jc w:val="left"/>
        <w:rPr>
          <w:sz w:val="24"/>
          <w:szCs w:val="24"/>
        </w:rPr>
      </w:pPr>
      <w:r>
        <w:rPr>
          <w:sz w:val="24"/>
          <w:szCs w:val="24"/>
        </w:rPr>
        <w:t xml:space="preserve">                                                                               </w:t>
      </w:r>
      <w:r w:rsidR="006B2126" w:rsidRPr="006B2126">
        <w:rPr>
          <w:sz w:val="24"/>
          <w:szCs w:val="24"/>
        </w:rPr>
        <w:t>к техническому заданию к договору №_____</w:t>
      </w:r>
    </w:p>
    <w:p w14:paraId="4991D591" w14:textId="5137AC75" w:rsidR="006B2126" w:rsidRPr="006B2126" w:rsidRDefault="00E12AEC" w:rsidP="00E12AEC">
      <w:pPr>
        <w:tabs>
          <w:tab w:val="left" w:pos="7087"/>
        </w:tabs>
        <w:spacing w:before="0"/>
        <w:jc w:val="left"/>
        <w:rPr>
          <w:sz w:val="24"/>
          <w:szCs w:val="24"/>
        </w:rPr>
      </w:pPr>
      <w:r>
        <w:rPr>
          <w:sz w:val="24"/>
          <w:szCs w:val="24"/>
        </w:rPr>
        <w:t xml:space="preserve">                                                                                                     </w:t>
      </w:r>
      <w:r w:rsidR="00DA478D">
        <w:rPr>
          <w:sz w:val="24"/>
          <w:szCs w:val="24"/>
        </w:rPr>
        <w:t>о</w:t>
      </w:r>
      <w:r w:rsidR="00123CB0">
        <w:rPr>
          <w:sz w:val="24"/>
          <w:szCs w:val="24"/>
        </w:rPr>
        <w:t>т «____» ____________2022</w:t>
      </w:r>
      <w:r w:rsidR="006B2126" w:rsidRPr="006B2126">
        <w:rPr>
          <w:sz w:val="24"/>
          <w:szCs w:val="24"/>
        </w:rPr>
        <w:t xml:space="preserve"> г.</w:t>
      </w:r>
    </w:p>
    <w:p w14:paraId="7ABAFFB4"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                                                                          </w:t>
      </w:r>
    </w:p>
    <w:p w14:paraId="72F08909" w14:textId="77777777" w:rsidR="006B2126" w:rsidRPr="006B2126" w:rsidRDefault="006B2126" w:rsidP="006B2126">
      <w:pPr>
        <w:tabs>
          <w:tab w:val="left" w:pos="7087"/>
        </w:tabs>
        <w:spacing w:before="0" w:after="200"/>
        <w:jc w:val="left"/>
        <w:rPr>
          <w:sz w:val="24"/>
          <w:szCs w:val="24"/>
        </w:rPr>
      </w:pPr>
      <w:r w:rsidRPr="006B2126">
        <w:rPr>
          <w:b/>
          <w:sz w:val="24"/>
          <w:szCs w:val="24"/>
        </w:rPr>
        <w:t>Виды и периодичность работ, выполняемых при техническом обслуживании медицинского оборудования в детских садах АН ДОО «Алмазик»</w:t>
      </w:r>
      <w:r w:rsidRPr="006B2126">
        <w:rPr>
          <w:sz w:val="24"/>
          <w:szCs w:val="24"/>
        </w:rPr>
        <w:t>.</w:t>
      </w:r>
    </w:p>
    <w:p w14:paraId="10C606CC" w14:textId="77777777" w:rsidR="006B2126" w:rsidRPr="006B2126" w:rsidRDefault="006B2126" w:rsidP="006B2126">
      <w:pPr>
        <w:tabs>
          <w:tab w:val="left" w:pos="7087"/>
        </w:tabs>
        <w:spacing w:before="0" w:after="200"/>
        <w:jc w:val="left"/>
        <w:rPr>
          <w:sz w:val="24"/>
          <w:szCs w:val="24"/>
        </w:rPr>
      </w:pPr>
    </w:p>
    <w:p w14:paraId="17FF8293" w14:textId="77777777" w:rsidR="006B2126" w:rsidRPr="006B2126" w:rsidRDefault="006B2126" w:rsidP="006B2126">
      <w:pPr>
        <w:tabs>
          <w:tab w:val="left" w:pos="7087"/>
        </w:tabs>
        <w:spacing w:before="0" w:after="200"/>
        <w:jc w:val="left"/>
        <w:rPr>
          <w:sz w:val="24"/>
          <w:szCs w:val="24"/>
        </w:rPr>
      </w:pPr>
    </w:p>
    <w:tbl>
      <w:tblPr>
        <w:tblpPr w:leftFromText="180" w:rightFromText="180" w:vertAnchor="text" w:horzAnchor="margin" w:tblpXSpec="center" w:tblpY="98"/>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2676"/>
        <w:gridCol w:w="6479"/>
      </w:tblGrid>
      <w:tr w:rsidR="006B2126" w:rsidRPr="006B2126" w14:paraId="63946428" w14:textId="77777777" w:rsidTr="0094272B">
        <w:tc>
          <w:tcPr>
            <w:tcW w:w="593" w:type="dxa"/>
            <w:shd w:val="clear" w:color="auto" w:fill="auto"/>
          </w:tcPr>
          <w:p w14:paraId="4040F94D" w14:textId="77777777" w:rsidR="006B2126" w:rsidRPr="006B2126" w:rsidRDefault="006B2126" w:rsidP="006B2126">
            <w:pPr>
              <w:tabs>
                <w:tab w:val="left" w:pos="7087"/>
              </w:tabs>
              <w:spacing w:before="0" w:after="200"/>
              <w:jc w:val="left"/>
              <w:rPr>
                <w:sz w:val="24"/>
                <w:szCs w:val="24"/>
              </w:rPr>
            </w:pPr>
            <w:r w:rsidRPr="006B2126">
              <w:rPr>
                <w:sz w:val="24"/>
                <w:szCs w:val="24"/>
              </w:rPr>
              <w:t>№ п.п.</w:t>
            </w:r>
          </w:p>
        </w:tc>
        <w:tc>
          <w:tcPr>
            <w:tcW w:w="2676" w:type="dxa"/>
            <w:shd w:val="clear" w:color="auto" w:fill="auto"/>
          </w:tcPr>
          <w:p w14:paraId="17A8C5C8" w14:textId="77777777" w:rsidR="006B2126" w:rsidRPr="006B2126" w:rsidRDefault="006B2126" w:rsidP="006B2126">
            <w:pPr>
              <w:tabs>
                <w:tab w:val="left" w:pos="7087"/>
              </w:tabs>
              <w:spacing w:before="0" w:after="200"/>
              <w:jc w:val="left"/>
              <w:rPr>
                <w:sz w:val="24"/>
                <w:szCs w:val="24"/>
              </w:rPr>
            </w:pPr>
            <w:r w:rsidRPr="006B2126">
              <w:rPr>
                <w:sz w:val="24"/>
                <w:szCs w:val="24"/>
              </w:rPr>
              <w:t>Наименование оборудования</w:t>
            </w:r>
          </w:p>
        </w:tc>
        <w:tc>
          <w:tcPr>
            <w:tcW w:w="6479" w:type="dxa"/>
            <w:shd w:val="clear" w:color="auto" w:fill="auto"/>
          </w:tcPr>
          <w:p w14:paraId="40B85615"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Периодичность и наименование выполняемых работ </w:t>
            </w:r>
          </w:p>
          <w:p w14:paraId="7ACB47F4"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                                 в 1 раз полугодие</w:t>
            </w:r>
          </w:p>
        </w:tc>
      </w:tr>
      <w:tr w:rsidR="00DB2E4A" w:rsidRPr="006B2126" w14:paraId="229B08C3" w14:textId="77777777" w:rsidTr="0094272B">
        <w:tc>
          <w:tcPr>
            <w:tcW w:w="593" w:type="dxa"/>
            <w:shd w:val="clear" w:color="auto" w:fill="auto"/>
          </w:tcPr>
          <w:p w14:paraId="323C3EBA" w14:textId="073DEC8B" w:rsidR="00DB2E4A" w:rsidRPr="006B2126" w:rsidRDefault="00084D11" w:rsidP="00084D11">
            <w:pPr>
              <w:tabs>
                <w:tab w:val="left" w:pos="7087"/>
              </w:tabs>
              <w:spacing w:before="0" w:after="200"/>
              <w:jc w:val="center"/>
              <w:rPr>
                <w:sz w:val="24"/>
                <w:szCs w:val="24"/>
              </w:rPr>
            </w:pPr>
            <w:r>
              <w:rPr>
                <w:sz w:val="24"/>
                <w:szCs w:val="24"/>
              </w:rPr>
              <w:t>1</w:t>
            </w:r>
          </w:p>
        </w:tc>
        <w:tc>
          <w:tcPr>
            <w:tcW w:w="2676" w:type="dxa"/>
            <w:shd w:val="clear" w:color="auto" w:fill="auto"/>
          </w:tcPr>
          <w:p w14:paraId="4C3F2C9A" w14:textId="12901524" w:rsidR="00DB2E4A" w:rsidRPr="006B2126" w:rsidRDefault="00DB2E4A" w:rsidP="006B2126">
            <w:pPr>
              <w:tabs>
                <w:tab w:val="left" w:pos="7087"/>
              </w:tabs>
              <w:spacing w:before="0" w:after="200"/>
              <w:jc w:val="left"/>
              <w:rPr>
                <w:sz w:val="24"/>
                <w:szCs w:val="24"/>
              </w:rPr>
            </w:pPr>
            <w:r w:rsidRPr="006B2126">
              <w:rPr>
                <w:sz w:val="24"/>
                <w:szCs w:val="24"/>
              </w:rPr>
              <w:t>Аппарат УВЧ. Аппарат Ультратон, Аппарат магните</w:t>
            </w:r>
            <w:r>
              <w:rPr>
                <w:sz w:val="24"/>
                <w:szCs w:val="24"/>
              </w:rPr>
              <w:t xml:space="preserve">р АМТ, Рефтон-01ФС СМТ, </w:t>
            </w:r>
            <w:r w:rsidRPr="006B2126">
              <w:rPr>
                <w:sz w:val="24"/>
                <w:szCs w:val="24"/>
              </w:rPr>
              <w:t>УЗТ</w:t>
            </w:r>
            <w:r>
              <w:rPr>
                <w:sz w:val="24"/>
                <w:szCs w:val="24"/>
              </w:rPr>
              <w:t>, Аппарат Фея (УТЛ-01 «ЕЛАТ»)</w:t>
            </w:r>
          </w:p>
        </w:tc>
        <w:tc>
          <w:tcPr>
            <w:tcW w:w="6479" w:type="dxa"/>
            <w:shd w:val="clear" w:color="auto" w:fill="auto"/>
          </w:tcPr>
          <w:p w14:paraId="7503C18D" w14:textId="77777777" w:rsidR="00DB2E4A" w:rsidRDefault="00DB2E4A" w:rsidP="00DB2E4A">
            <w:pPr>
              <w:numPr>
                <w:ilvl w:val="0"/>
                <w:numId w:val="44"/>
              </w:numPr>
              <w:tabs>
                <w:tab w:val="left" w:pos="7087"/>
              </w:tabs>
              <w:spacing w:before="0" w:after="200"/>
              <w:jc w:val="left"/>
              <w:rPr>
                <w:sz w:val="24"/>
                <w:szCs w:val="24"/>
              </w:rPr>
            </w:pPr>
            <w:r w:rsidRPr="006B2126">
              <w:rPr>
                <w:sz w:val="24"/>
                <w:szCs w:val="24"/>
              </w:rPr>
              <w:t xml:space="preserve">Очистка аппарата от пыли внутри производится через 1000 часов работы </w:t>
            </w:r>
          </w:p>
          <w:p w14:paraId="78461E71" w14:textId="2C2523E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Проверка основных технических характеристик электрических, цепей</w:t>
            </w:r>
          </w:p>
          <w:p w14:paraId="350ACA04"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Измерение выходной мощности</w:t>
            </w:r>
          </w:p>
          <w:p w14:paraId="79F4C3C1"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Проверка эргономических показателей</w:t>
            </w:r>
          </w:p>
          <w:p w14:paraId="3E06CE2E"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Проверка устойчивости к внешним воздействиям</w:t>
            </w:r>
          </w:p>
          <w:p w14:paraId="26209959"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Методы проверки металлических и неметаллических покрытий</w:t>
            </w:r>
          </w:p>
          <w:p w14:paraId="4BA7AE9E"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Проверка массы аппаратов</w:t>
            </w:r>
          </w:p>
          <w:p w14:paraId="7AE2C194"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Проверку комплектности, конструкции электродов и электродержателей и маркировки</w:t>
            </w:r>
          </w:p>
          <w:p w14:paraId="68295754" w14:textId="77777777" w:rsidR="00DB2E4A" w:rsidRPr="006B2126" w:rsidRDefault="00DB2E4A" w:rsidP="00DB2E4A">
            <w:pPr>
              <w:numPr>
                <w:ilvl w:val="0"/>
                <w:numId w:val="44"/>
              </w:numPr>
              <w:tabs>
                <w:tab w:val="left" w:pos="7087"/>
              </w:tabs>
              <w:spacing w:before="0" w:after="200"/>
              <w:jc w:val="left"/>
              <w:rPr>
                <w:sz w:val="24"/>
                <w:szCs w:val="24"/>
              </w:rPr>
            </w:pPr>
            <w:r w:rsidRPr="006B2126">
              <w:rPr>
                <w:sz w:val="24"/>
                <w:szCs w:val="24"/>
              </w:rPr>
              <w:t>Проверку потребляемой мощности и параметров импульсов аппаратов с импульсным режимом работы</w:t>
            </w:r>
          </w:p>
          <w:p w14:paraId="66B0BEA1" w14:textId="77777777" w:rsidR="00DB2E4A" w:rsidRPr="006B2126" w:rsidRDefault="00DB2E4A" w:rsidP="00DB2E4A">
            <w:pPr>
              <w:numPr>
                <w:ilvl w:val="0"/>
                <w:numId w:val="44"/>
              </w:numPr>
              <w:tabs>
                <w:tab w:val="left" w:pos="7087"/>
              </w:tabs>
              <w:spacing w:before="0" w:after="200"/>
              <w:jc w:val="left"/>
              <w:rPr>
                <w:sz w:val="24"/>
                <w:szCs w:val="24"/>
              </w:rPr>
            </w:pPr>
          </w:p>
          <w:p w14:paraId="2E9EF147" w14:textId="77777777" w:rsidR="00DB2E4A" w:rsidRPr="006B2126" w:rsidRDefault="00DB2E4A" w:rsidP="006B2126">
            <w:pPr>
              <w:tabs>
                <w:tab w:val="left" w:pos="7087"/>
              </w:tabs>
              <w:spacing w:before="0" w:after="200"/>
              <w:jc w:val="left"/>
              <w:rPr>
                <w:sz w:val="24"/>
                <w:szCs w:val="24"/>
              </w:rPr>
            </w:pPr>
          </w:p>
        </w:tc>
      </w:tr>
      <w:tr w:rsidR="00E708CF" w:rsidRPr="006B2126" w14:paraId="44DF302F" w14:textId="77777777" w:rsidTr="0094272B">
        <w:tc>
          <w:tcPr>
            <w:tcW w:w="593" w:type="dxa"/>
            <w:shd w:val="clear" w:color="auto" w:fill="auto"/>
          </w:tcPr>
          <w:p w14:paraId="5E74AB0E" w14:textId="6F0209A0" w:rsidR="00E708CF" w:rsidRPr="006B2126" w:rsidRDefault="00531940" w:rsidP="006B2126">
            <w:pPr>
              <w:tabs>
                <w:tab w:val="left" w:pos="7087"/>
              </w:tabs>
              <w:spacing w:before="0" w:after="200"/>
              <w:jc w:val="left"/>
              <w:rPr>
                <w:sz w:val="24"/>
                <w:szCs w:val="24"/>
              </w:rPr>
            </w:pPr>
            <w:r>
              <w:rPr>
                <w:sz w:val="24"/>
                <w:szCs w:val="24"/>
              </w:rPr>
              <w:t>2</w:t>
            </w:r>
          </w:p>
        </w:tc>
        <w:tc>
          <w:tcPr>
            <w:tcW w:w="2676" w:type="dxa"/>
            <w:shd w:val="clear" w:color="auto" w:fill="auto"/>
          </w:tcPr>
          <w:p w14:paraId="3CD32029" w14:textId="0C5C244C" w:rsidR="00E708CF" w:rsidRPr="006B2126" w:rsidRDefault="00E708CF" w:rsidP="006B2126">
            <w:pPr>
              <w:tabs>
                <w:tab w:val="left" w:pos="7087"/>
              </w:tabs>
              <w:spacing w:before="0" w:after="200"/>
              <w:jc w:val="left"/>
              <w:rPr>
                <w:sz w:val="24"/>
                <w:szCs w:val="24"/>
              </w:rPr>
            </w:pPr>
            <w:r>
              <w:rPr>
                <w:sz w:val="24"/>
                <w:szCs w:val="24"/>
              </w:rPr>
              <w:t>Аппарат Дарсонвавль (4 насадки)</w:t>
            </w:r>
          </w:p>
        </w:tc>
        <w:tc>
          <w:tcPr>
            <w:tcW w:w="6479" w:type="dxa"/>
            <w:shd w:val="clear" w:color="auto" w:fill="auto"/>
          </w:tcPr>
          <w:p w14:paraId="6BAB65F7" w14:textId="5E38D917" w:rsidR="00E708CF" w:rsidRDefault="00E708CF" w:rsidP="00E708CF">
            <w:pPr>
              <w:numPr>
                <w:ilvl w:val="0"/>
                <w:numId w:val="44"/>
              </w:numPr>
              <w:tabs>
                <w:tab w:val="left" w:pos="7087"/>
              </w:tabs>
              <w:spacing w:before="0" w:after="200"/>
              <w:jc w:val="left"/>
              <w:rPr>
                <w:sz w:val="24"/>
                <w:szCs w:val="24"/>
              </w:rPr>
            </w:pPr>
            <w:r>
              <w:rPr>
                <w:sz w:val="24"/>
                <w:szCs w:val="24"/>
              </w:rPr>
              <w:t>Внешний осмотр,</w:t>
            </w:r>
            <w:r w:rsidR="008D5BBE">
              <w:rPr>
                <w:sz w:val="24"/>
                <w:szCs w:val="24"/>
              </w:rPr>
              <w:t xml:space="preserve"> </w:t>
            </w:r>
            <w:r>
              <w:rPr>
                <w:sz w:val="24"/>
                <w:szCs w:val="24"/>
              </w:rPr>
              <w:t>контроль работоспособности</w:t>
            </w:r>
          </w:p>
          <w:p w14:paraId="45ED3D11" w14:textId="77777777" w:rsidR="008D5BBE" w:rsidRDefault="008D5BBE" w:rsidP="00E708CF">
            <w:pPr>
              <w:numPr>
                <w:ilvl w:val="0"/>
                <w:numId w:val="44"/>
              </w:numPr>
              <w:tabs>
                <w:tab w:val="left" w:pos="7087"/>
              </w:tabs>
              <w:spacing w:before="0" w:after="200"/>
              <w:jc w:val="left"/>
              <w:rPr>
                <w:sz w:val="24"/>
                <w:szCs w:val="24"/>
              </w:rPr>
            </w:pPr>
            <w:r>
              <w:rPr>
                <w:sz w:val="24"/>
                <w:szCs w:val="24"/>
              </w:rPr>
              <w:t>Замена электродов</w:t>
            </w:r>
          </w:p>
          <w:p w14:paraId="394C9CBA" w14:textId="1140BBA8" w:rsidR="008D5BBE" w:rsidRPr="006B2126" w:rsidRDefault="008D5BBE" w:rsidP="00E708CF">
            <w:pPr>
              <w:numPr>
                <w:ilvl w:val="0"/>
                <w:numId w:val="44"/>
              </w:numPr>
              <w:tabs>
                <w:tab w:val="left" w:pos="7087"/>
              </w:tabs>
              <w:spacing w:before="0" w:after="200"/>
              <w:jc w:val="left"/>
              <w:rPr>
                <w:sz w:val="24"/>
                <w:szCs w:val="24"/>
              </w:rPr>
            </w:pPr>
            <w:r>
              <w:rPr>
                <w:sz w:val="24"/>
                <w:szCs w:val="24"/>
              </w:rPr>
              <w:t>Проводить ТО при эксплуатации перед каждым сеансом лечения, периодическое обслуживание- через 250 часов наработки каждого электрода</w:t>
            </w:r>
          </w:p>
          <w:p w14:paraId="3785C059" w14:textId="6D833944" w:rsidR="008D5BBE" w:rsidRDefault="00E708CF" w:rsidP="00E708CF">
            <w:pPr>
              <w:tabs>
                <w:tab w:val="left" w:pos="1635"/>
              </w:tabs>
              <w:spacing w:before="0" w:after="200"/>
              <w:jc w:val="left"/>
              <w:rPr>
                <w:sz w:val="24"/>
                <w:szCs w:val="24"/>
              </w:rPr>
            </w:pPr>
            <w:r>
              <w:rPr>
                <w:sz w:val="24"/>
                <w:szCs w:val="24"/>
              </w:rPr>
              <w:t xml:space="preserve">    </w:t>
            </w:r>
          </w:p>
          <w:p w14:paraId="0A85AA33" w14:textId="1205AA89" w:rsidR="00E708CF" w:rsidRPr="008D5BBE" w:rsidRDefault="00E708CF" w:rsidP="008D5BBE">
            <w:pPr>
              <w:tabs>
                <w:tab w:val="left" w:pos="1635"/>
              </w:tabs>
              <w:spacing w:before="0" w:after="200"/>
              <w:jc w:val="left"/>
              <w:rPr>
                <w:rFonts w:ascii="Segoe UI" w:hAnsi="Segoe UI" w:cs="Segoe UI"/>
                <w:color w:val="51585F"/>
                <w:sz w:val="22"/>
                <w:szCs w:val="22"/>
                <w:shd w:val="clear" w:color="auto" w:fill="FFFFFF"/>
              </w:rPr>
            </w:pPr>
          </w:p>
        </w:tc>
      </w:tr>
      <w:tr w:rsidR="008D5BBE" w:rsidRPr="006B2126" w14:paraId="6C8CAA88" w14:textId="77777777" w:rsidTr="0094272B">
        <w:tc>
          <w:tcPr>
            <w:tcW w:w="593" w:type="dxa"/>
            <w:shd w:val="clear" w:color="auto" w:fill="auto"/>
          </w:tcPr>
          <w:p w14:paraId="2190221A" w14:textId="3C382999" w:rsidR="008D5BBE" w:rsidRPr="006B2126" w:rsidRDefault="00531940" w:rsidP="006B2126">
            <w:pPr>
              <w:tabs>
                <w:tab w:val="left" w:pos="7087"/>
              </w:tabs>
              <w:spacing w:before="0" w:after="200"/>
              <w:jc w:val="left"/>
              <w:rPr>
                <w:sz w:val="24"/>
                <w:szCs w:val="24"/>
              </w:rPr>
            </w:pPr>
            <w:r>
              <w:rPr>
                <w:sz w:val="24"/>
                <w:szCs w:val="24"/>
              </w:rPr>
              <w:t>3</w:t>
            </w:r>
          </w:p>
        </w:tc>
        <w:tc>
          <w:tcPr>
            <w:tcW w:w="2676" w:type="dxa"/>
            <w:shd w:val="clear" w:color="auto" w:fill="auto"/>
          </w:tcPr>
          <w:p w14:paraId="3178FDA3" w14:textId="6B772734" w:rsidR="008D5BBE" w:rsidRPr="006B2126" w:rsidRDefault="008D5BBE" w:rsidP="006B2126">
            <w:pPr>
              <w:tabs>
                <w:tab w:val="left" w:pos="7087"/>
              </w:tabs>
              <w:spacing w:before="0" w:after="200"/>
              <w:jc w:val="left"/>
              <w:rPr>
                <w:sz w:val="24"/>
                <w:szCs w:val="24"/>
              </w:rPr>
            </w:pPr>
            <w:r>
              <w:rPr>
                <w:sz w:val="24"/>
                <w:szCs w:val="24"/>
              </w:rPr>
              <w:t>Аппарат для гальванизации поток 1</w:t>
            </w:r>
          </w:p>
        </w:tc>
        <w:tc>
          <w:tcPr>
            <w:tcW w:w="6479" w:type="dxa"/>
            <w:shd w:val="clear" w:color="auto" w:fill="auto"/>
          </w:tcPr>
          <w:p w14:paraId="615F42E6" w14:textId="068C76BB" w:rsidR="00AD294E" w:rsidRDefault="00AD294E" w:rsidP="00AD294E">
            <w:pPr>
              <w:numPr>
                <w:ilvl w:val="0"/>
                <w:numId w:val="44"/>
              </w:numPr>
              <w:tabs>
                <w:tab w:val="left" w:pos="7087"/>
              </w:tabs>
              <w:spacing w:before="0" w:after="200"/>
              <w:jc w:val="left"/>
              <w:rPr>
                <w:sz w:val="24"/>
                <w:szCs w:val="24"/>
              </w:rPr>
            </w:pPr>
            <w:r w:rsidRPr="006B2126">
              <w:rPr>
                <w:sz w:val="24"/>
                <w:szCs w:val="24"/>
              </w:rPr>
              <w:t xml:space="preserve">Очистка аппарата от пыли </w:t>
            </w:r>
            <w:r>
              <w:rPr>
                <w:sz w:val="24"/>
                <w:szCs w:val="24"/>
              </w:rPr>
              <w:t>с наружных поверхностей и дезинфекции кабелей пациента при эксплуатации</w:t>
            </w:r>
          </w:p>
          <w:p w14:paraId="2EF1F342" w14:textId="605AA071" w:rsidR="00AD294E" w:rsidRDefault="00AD294E" w:rsidP="00AD294E">
            <w:pPr>
              <w:numPr>
                <w:ilvl w:val="0"/>
                <w:numId w:val="44"/>
              </w:numPr>
              <w:tabs>
                <w:tab w:val="left" w:pos="7087"/>
              </w:tabs>
              <w:spacing w:before="0" w:after="200"/>
              <w:jc w:val="left"/>
              <w:rPr>
                <w:sz w:val="24"/>
                <w:szCs w:val="24"/>
              </w:rPr>
            </w:pPr>
            <w:r>
              <w:rPr>
                <w:sz w:val="24"/>
                <w:szCs w:val="24"/>
              </w:rPr>
              <w:lastRenderedPageBreak/>
              <w:t xml:space="preserve"> Провести дезинфекцию наружных поверхностей аппарата и дезинфекцию кабелей пациента в соответствии паспорта</w:t>
            </w:r>
          </w:p>
          <w:p w14:paraId="3FAF5DBA" w14:textId="3C0BB1E1" w:rsidR="00AD294E" w:rsidRDefault="00AD294E" w:rsidP="00AD294E">
            <w:pPr>
              <w:numPr>
                <w:ilvl w:val="0"/>
                <w:numId w:val="44"/>
              </w:numPr>
              <w:tabs>
                <w:tab w:val="left" w:pos="7087"/>
              </w:tabs>
              <w:spacing w:before="0" w:after="200"/>
              <w:jc w:val="left"/>
              <w:rPr>
                <w:sz w:val="24"/>
                <w:szCs w:val="24"/>
              </w:rPr>
            </w:pPr>
            <w:r>
              <w:rPr>
                <w:sz w:val="24"/>
                <w:szCs w:val="24"/>
              </w:rPr>
              <w:t xml:space="preserve">Проверить исправность аппарата </w:t>
            </w:r>
          </w:p>
          <w:p w14:paraId="09A726EB" w14:textId="77777777" w:rsidR="008D5BBE" w:rsidRPr="006B2126" w:rsidRDefault="008D5BBE" w:rsidP="006B2126">
            <w:pPr>
              <w:tabs>
                <w:tab w:val="left" w:pos="7087"/>
              </w:tabs>
              <w:spacing w:before="0" w:after="200"/>
              <w:jc w:val="left"/>
              <w:rPr>
                <w:sz w:val="24"/>
                <w:szCs w:val="24"/>
              </w:rPr>
            </w:pPr>
          </w:p>
        </w:tc>
      </w:tr>
      <w:tr w:rsidR="00AD294E" w:rsidRPr="006B2126" w14:paraId="0605AC1E" w14:textId="77777777" w:rsidTr="0094272B">
        <w:tc>
          <w:tcPr>
            <w:tcW w:w="593" w:type="dxa"/>
            <w:shd w:val="clear" w:color="auto" w:fill="auto"/>
          </w:tcPr>
          <w:p w14:paraId="4E7EE10B" w14:textId="51A0B0C4" w:rsidR="00AD294E" w:rsidRPr="006B2126" w:rsidRDefault="00531940" w:rsidP="006B2126">
            <w:pPr>
              <w:tabs>
                <w:tab w:val="left" w:pos="7087"/>
              </w:tabs>
              <w:spacing w:before="0" w:after="200"/>
              <w:jc w:val="left"/>
              <w:rPr>
                <w:sz w:val="24"/>
                <w:szCs w:val="24"/>
              </w:rPr>
            </w:pPr>
            <w:r>
              <w:rPr>
                <w:sz w:val="24"/>
                <w:szCs w:val="24"/>
              </w:rPr>
              <w:lastRenderedPageBreak/>
              <w:t>4</w:t>
            </w:r>
          </w:p>
        </w:tc>
        <w:tc>
          <w:tcPr>
            <w:tcW w:w="2676" w:type="dxa"/>
            <w:shd w:val="clear" w:color="auto" w:fill="auto"/>
          </w:tcPr>
          <w:p w14:paraId="748C4453" w14:textId="3DDC322C" w:rsidR="00AD294E" w:rsidRDefault="00AD294E" w:rsidP="006B2126">
            <w:pPr>
              <w:tabs>
                <w:tab w:val="left" w:pos="7087"/>
              </w:tabs>
              <w:spacing w:before="0" w:after="200"/>
              <w:jc w:val="left"/>
              <w:rPr>
                <w:sz w:val="24"/>
                <w:szCs w:val="24"/>
              </w:rPr>
            </w:pPr>
            <w:r>
              <w:rPr>
                <w:sz w:val="24"/>
                <w:szCs w:val="24"/>
              </w:rPr>
              <w:t>Аппарат для электрофареза Эльфор</w:t>
            </w:r>
          </w:p>
        </w:tc>
        <w:tc>
          <w:tcPr>
            <w:tcW w:w="6479" w:type="dxa"/>
            <w:shd w:val="clear" w:color="auto" w:fill="auto"/>
          </w:tcPr>
          <w:p w14:paraId="61BFF0D1" w14:textId="7050A102" w:rsidR="00AD294E" w:rsidRDefault="00AD294E" w:rsidP="00AD294E">
            <w:pPr>
              <w:numPr>
                <w:ilvl w:val="0"/>
                <w:numId w:val="44"/>
              </w:numPr>
              <w:tabs>
                <w:tab w:val="left" w:pos="7087"/>
              </w:tabs>
              <w:spacing w:before="0" w:after="200"/>
              <w:jc w:val="left"/>
              <w:rPr>
                <w:sz w:val="24"/>
                <w:szCs w:val="24"/>
              </w:rPr>
            </w:pPr>
            <w:r w:rsidRPr="006B2126">
              <w:rPr>
                <w:sz w:val="24"/>
                <w:szCs w:val="24"/>
              </w:rPr>
              <w:t>Очис</w:t>
            </w:r>
            <w:r>
              <w:rPr>
                <w:sz w:val="24"/>
                <w:szCs w:val="24"/>
              </w:rPr>
              <w:t xml:space="preserve">тка аппарата от пыли </w:t>
            </w:r>
          </w:p>
          <w:p w14:paraId="3885004F" w14:textId="77777777" w:rsidR="00AD294E" w:rsidRDefault="0022645E" w:rsidP="00AD294E">
            <w:pPr>
              <w:numPr>
                <w:ilvl w:val="0"/>
                <w:numId w:val="44"/>
              </w:numPr>
              <w:tabs>
                <w:tab w:val="left" w:pos="7087"/>
              </w:tabs>
              <w:spacing w:before="0" w:after="200"/>
              <w:jc w:val="left"/>
              <w:rPr>
                <w:sz w:val="24"/>
                <w:szCs w:val="24"/>
              </w:rPr>
            </w:pPr>
            <w:r>
              <w:rPr>
                <w:sz w:val="24"/>
                <w:szCs w:val="24"/>
              </w:rPr>
              <w:t>Проводить каждые 6 месяцев профилактический осмотр корпуса аппарата, токоподводов и электродов на отсутствие видимых повреждений</w:t>
            </w:r>
          </w:p>
          <w:p w14:paraId="4426227B" w14:textId="60F52B24" w:rsidR="0022645E" w:rsidRPr="006B2126" w:rsidRDefault="0022645E" w:rsidP="0022645E">
            <w:pPr>
              <w:tabs>
                <w:tab w:val="left" w:pos="7087"/>
              </w:tabs>
              <w:spacing w:before="0" w:after="200"/>
              <w:ind w:left="720"/>
              <w:jc w:val="left"/>
              <w:rPr>
                <w:sz w:val="24"/>
                <w:szCs w:val="24"/>
              </w:rPr>
            </w:pPr>
          </w:p>
        </w:tc>
      </w:tr>
      <w:tr w:rsidR="0022645E" w:rsidRPr="006B2126" w14:paraId="5F1BA26B" w14:textId="77777777" w:rsidTr="0094272B">
        <w:tc>
          <w:tcPr>
            <w:tcW w:w="593" w:type="dxa"/>
            <w:shd w:val="clear" w:color="auto" w:fill="auto"/>
          </w:tcPr>
          <w:p w14:paraId="1369F19F" w14:textId="1CAA3568" w:rsidR="0022645E" w:rsidRPr="006B2126" w:rsidRDefault="00531940" w:rsidP="006B2126">
            <w:pPr>
              <w:tabs>
                <w:tab w:val="left" w:pos="7087"/>
              </w:tabs>
              <w:spacing w:before="0" w:after="200"/>
              <w:jc w:val="left"/>
              <w:rPr>
                <w:sz w:val="24"/>
                <w:szCs w:val="24"/>
              </w:rPr>
            </w:pPr>
            <w:r>
              <w:rPr>
                <w:sz w:val="24"/>
                <w:szCs w:val="24"/>
              </w:rPr>
              <w:t>5</w:t>
            </w:r>
          </w:p>
        </w:tc>
        <w:tc>
          <w:tcPr>
            <w:tcW w:w="2676" w:type="dxa"/>
            <w:shd w:val="clear" w:color="auto" w:fill="auto"/>
          </w:tcPr>
          <w:p w14:paraId="62672B17" w14:textId="4232D6A3" w:rsidR="0022645E" w:rsidRDefault="0022645E" w:rsidP="006B2126">
            <w:pPr>
              <w:tabs>
                <w:tab w:val="left" w:pos="7087"/>
              </w:tabs>
              <w:spacing w:before="0" w:after="200"/>
              <w:jc w:val="left"/>
              <w:rPr>
                <w:sz w:val="24"/>
                <w:szCs w:val="24"/>
              </w:rPr>
            </w:pPr>
            <w:r>
              <w:rPr>
                <w:sz w:val="24"/>
                <w:szCs w:val="24"/>
              </w:rPr>
              <w:t>Аппарат тубус-кварц</w:t>
            </w:r>
          </w:p>
        </w:tc>
        <w:tc>
          <w:tcPr>
            <w:tcW w:w="6479" w:type="dxa"/>
            <w:shd w:val="clear" w:color="auto" w:fill="auto"/>
          </w:tcPr>
          <w:p w14:paraId="29F233F2" w14:textId="3CD4BF20" w:rsidR="0022645E" w:rsidRDefault="0022645E" w:rsidP="00AD294E">
            <w:pPr>
              <w:numPr>
                <w:ilvl w:val="0"/>
                <w:numId w:val="44"/>
              </w:numPr>
              <w:tabs>
                <w:tab w:val="left" w:pos="7087"/>
              </w:tabs>
              <w:spacing w:before="0" w:after="200"/>
              <w:jc w:val="left"/>
              <w:rPr>
                <w:sz w:val="24"/>
                <w:szCs w:val="24"/>
              </w:rPr>
            </w:pPr>
            <w:r>
              <w:rPr>
                <w:sz w:val="24"/>
                <w:szCs w:val="24"/>
              </w:rPr>
              <w:t>Осмотр облучателя на наличие трещин, сколов, разрывов и т.д. на корпусе</w:t>
            </w:r>
          </w:p>
          <w:p w14:paraId="2AECF264" w14:textId="48B50B76" w:rsidR="0022645E" w:rsidRPr="006B2126" w:rsidRDefault="0022645E" w:rsidP="00AD294E">
            <w:pPr>
              <w:numPr>
                <w:ilvl w:val="0"/>
                <w:numId w:val="44"/>
              </w:numPr>
              <w:tabs>
                <w:tab w:val="left" w:pos="7087"/>
              </w:tabs>
              <w:spacing w:before="0" w:after="200"/>
              <w:jc w:val="left"/>
              <w:rPr>
                <w:sz w:val="24"/>
                <w:szCs w:val="24"/>
              </w:rPr>
            </w:pPr>
            <w:r>
              <w:rPr>
                <w:sz w:val="24"/>
                <w:szCs w:val="24"/>
              </w:rPr>
              <w:t>Осмотр УФ-лампы и шнура питания с вилкой</w:t>
            </w:r>
          </w:p>
        </w:tc>
      </w:tr>
      <w:tr w:rsidR="0022645E" w:rsidRPr="006B2126" w14:paraId="33599D18" w14:textId="77777777" w:rsidTr="0094272B">
        <w:tc>
          <w:tcPr>
            <w:tcW w:w="593" w:type="dxa"/>
            <w:shd w:val="clear" w:color="auto" w:fill="auto"/>
          </w:tcPr>
          <w:p w14:paraId="4E09BF9C" w14:textId="48CFA754" w:rsidR="0022645E" w:rsidRPr="006B2126" w:rsidRDefault="00531940" w:rsidP="006B2126">
            <w:pPr>
              <w:tabs>
                <w:tab w:val="left" w:pos="7087"/>
              </w:tabs>
              <w:spacing w:before="0" w:after="200"/>
              <w:jc w:val="left"/>
              <w:rPr>
                <w:sz w:val="24"/>
                <w:szCs w:val="24"/>
              </w:rPr>
            </w:pPr>
            <w:r>
              <w:rPr>
                <w:sz w:val="24"/>
                <w:szCs w:val="24"/>
              </w:rPr>
              <w:t>6</w:t>
            </w:r>
          </w:p>
        </w:tc>
        <w:tc>
          <w:tcPr>
            <w:tcW w:w="2676" w:type="dxa"/>
            <w:shd w:val="clear" w:color="auto" w:fill="auto"/>
          </w:tcPr>
          <w:p w14:paraId="6708A36E" w14:textId="0FEC672E" w:rsidR="0022645E" w:rsidRDefault="0022645E" w:rsidP="006B2126">
            <w:pPr>
              <w:tabs>
                <w:tab w:val="left" w:pos="7087"/>
              </w:tabs>
              <w:spacing w:before="0" w:after="200"/>
              <w:jc w:val="left"/>
              <w:rPr>
                <w:sz w:val="24"/>
                <w:szCs w:val="24"/>
              </w:rPr>
            </w:pPr>
            <w:r>
              <w:rPr>
                <w:sz w:val="24"/>
                <w:szCs w:val="24"/>
              </w:rPr>
              <w:t>Аквадистиллятор ДЭ-4 ТЗМОИ</w:t>
            </w:r>
          </w:p>
        </w:tc>
        <w:tc>
          <w:tcPr>
            <w:tcW w:w="6479" w:type="dxa"/>
            <w:shd w:val="clear" w:color="auto" w:fill="auto"/>
          </w:tcPr>
          <w:p w14:paraId="0402ED0D" w14:textId="77777777" w:rsidR="0022645E" w:rsidRDefault="0022645E" w:rsidP="00AD294E">
            <w:pPr>
              <w:numPr>
                <w:ilvl w:val="0"/>
                <w:numId w:val="44"/>
              </w:numPr>
              <w:tabs>
                <w:tab w:val="left" w:pos="7087"/>
              </w:tabs>
              <w:spacing w:before="0" w:after="200"/>
              <w:jc w:val="left"/>
              <w:rPr>
                <w:sz w:val="24"/>
                <w:szCs w:val="24"/>
              </w:rPr>
            </w:pPr>
            <w:r>
              <w:rPr>
                <w:sz w:val="24"/>
                <w:szCs w:val="24"/>
              </w:rPr>
              <w:t>Обнаружение неисправностей</w:t>
            </w:r>
            <w:r w:rsidR="00E54436">
              <w:rPr>
                <w:sz w:val="24"/>
                <w:szCs w:val="24"/>
              </w:rPr>
              <w:t xml:space="preserve"> и устранение</w:t>
            </w:r>
          </w:p>
          <w:p w14:paraId="448737D1" w14:textId="33BEBA7B" w:rsidR="00E54436" w:rsidRDefault="00E54436" w:rsidP="00AD294E">
            <w:pPr>
              <w:numPr>
                <w:ilvl w:val="0"/>
                <w:numId w:val="44"/>
              </w:numPr>
              <w:tabs>
                <w:tab w:val="left" w:pos="7087"/>
              </w:tabs>
              <w:spacing w:before="0" w:after="200"/>
              <w:jc w:val="left"/>
              <w:rPr>
                <w:sz w:val="24"/>
                <w:szCs w:val="24"/>
              </w:rPr>
            </w:pPr>
            <w:r>
              <w:rPr>
                <w:sz w:val="24"/>
                <w:szCs w:val="24"/>
              </w:rPr>
              <w:t>Проверка частоты тока питающей сети, Гц</w:t>
            </w:r>
          </w:p>
          <w:p w14:paraId="555896A3" w14:textId="77777777" w:rsidR="00E54436" w:rsidRDefault="00E54436" w:rsidP="00AD294E">
            <w:pPr>
              <w:numPr>
                <w:ilvl w:val="0"/>
                <w:numId w:val="44"/>
              </w:numPr>
              <w:tabs>
                <w:tab w:val="left" w:pos="7087"/>
              </w:tabs>
              <w:spacing w:before="0" w:after="200"/>
              <w:jc w:val="left"/>
              <w:rPr>
                <w:sz w:val="24"/>
                <w:szCs w:val="24"/>
              </w:rPr>
            </w:pPr>
            <w:r>
              <w:rPr>
                <w:sz w:val="24"/>
                <w:szCs w:val="24"/>
              </w:rPr>
              <w:t xml:space="preserve">Проверить наружные поверхности от устойчивости дезинфекции в соответствии с МУ-287-113 </w:t>
            </w:r>
          </w:p>
          <w:p w14:paraId="00AABAAB" w14:textId="1AD1BF41" w:rsidR="00E54436" w:rsidRDefault="00E54436" w:rsidP="00AD294E">
            <w:pPr>
              <w:numPr>
                <w:ilvl w:val="0"/>
                <w:numId w:val="44"/>
              </w:numPr>
              <w:tabs>
                <w:tab w:val="left" w:pos="7087"/>
              </w:tabs>
              <w:spacing w:before="0" w:after="200"/>
              <w:jc w:val="left"/>
              <w:rPr>
                <w:sz w:val="24"/>
                <w:szCs w:val="24"/>
              </w:rPr>
            </w:pPr>
            <w:r>
              <w:rPr>
                <w:sz w:val="24"/>
                <w:szCs w:val="24"/>
              </w:rPr>
              <w:t>Проверить срок службы (средний срок службы не менее 7 лет</w:t>
            </w:r>
          </w:p>
          <w:p w14:paraId="6C310544" w14:textId="77777777" w:rsidR="00E54436" w:rsidRDefault="00E54436" w:rsidP="00E54436">
            <w:pPr>
              <w:numPr>
                <w:ilvl w:val="0"/>
                <w:numId w:val="44"/>
              </w:numPr>
              <w:tabs>
                <w:tab w:val="left" w:pos="7087"/>
              </w:tabs>
              <w:spacing w:before="0" w:after="200"/>
              <w:jc w:val="left"/>
              <w:rPr>
                <w:sz w:val="24"/>
                <w:szCs w:val="24"/>
              </w:rPr>
            </w:pPr>
            <w:r>
              <w:rPr>
                <w:sz w:val="24"/>
                <w:szCs w:val="24"/>
              </w:rPr>
              <w:t>Проверить сосуд для сбора дистиллята, чтобы не было перегибов резиновых трубок подачи дистиллята в сборник</w:t>
            </w:r>
          </w:p>
          <w:p w14:paraId="5172920B" w14:textId="00A55B86" w:rsidR="00E54436" w:rsidRDefault="00E54436" w:rsidP="00E54436">
            <w:pPr>
              <w:numPr>
                <w:ilvl w:val="0"/>
                <w:numId w:val="44"/>
              </w:numPr>
              <w:tabs>
                <w:tab w:val="left" w:pos="7087"/>
              </w:tabs>
              <w:spacing w:before="0" w:after="200"/>
              <w:jc w:val="left"/>
              <w:rPr>
                <w:sz w:val="24"/>
                <w:szCs w:val="24"/>
              </w:rPr>
            </w:pPr>
            <w:r>
              <w:rPr>
                <w:sz w:val="24"/>
                <w:szCs w:val="24"/>
              </w:rPr>
              <w:t>Проверить сигнальные лампы</w:t>
            </w:r>
          </w:p>
        </w:tc>
      </w:tr>
      <w:tr w:rsidR="00C322EB" w:rsidRPr="006B2126" w14:paraId="51CBA1BE" w14:textId="77777777" w:rsidTr="0094272B">
        <w:tc>
          <w:tcPr>
            <w:tcW w:w="593" w:type="dxa"/>
            <w:shd w:val="clear" w:color="auto" w:fill="auto"/>
          </w:tcPr>
          <w:p w14:paraId="1B558FA4" w14:textId="61532578" w:rsidR="00C322EB" w:rsidRPr="006B2126" w:rsidRDefault="00531940" w:rsidP="006B2126">
            <w:pPr>
              <w:tabs>
                <w:tab w:val="left" w:pos="7087"/>
              </w:tabs>
              <w:spacing w:before="0" w:after="200"/>
              <w:jc w:val="left"/>
              <w:rPr>
                <w:sz w:val="24"/>
                <w:szCs w:val="24"/>
              </w:rPr>
            </w:pPr>
            <w:r>
              <w:rPr>
                <w:sz w:val="24"/>
                <w:szCs w:val="24"/>
              </w:rPr>
              <w:t>7</w:t>
            </w:r>
          </w:p>
        </w:tc>
        <w:tc>
          <w:tcPr>
            <w:tcW w:w="2676" w:type="dxa"/>
            <w:shd w:val="clear" w:color="auto" w:fill="auto"/>
          </w:tcPr>
          <w:p w14:paraId="3C743E40" w14:textId="2B9C49DF" w:rsidR="00C322EB" w:rsidRPr="006B2126" w:rsidRDefault="00C322EB" w:rsidP="006B2126">
            <w:pPr>
              <w:tabs>
                <w:tab w:val="left" w:pos="7087"/>
              </w:tabs>
              <w:spacing w:before="0" w:after="200"/>
              <w:jc w:val="left"/>
              <w:rPr>
                <w:sz w:val="24"/>
                <w:szCs w:val="24"/>
              </w:rPr>
            </w:pPr>
            <w:r w:rsidRPr="006B2126">
              <w:rPr>
                <w:sz w:val="24"/>
                <w:szCs w:val="24"/>
              </w:rPr>
              <w:t>Весы медицинские</w:t>
            </w:r>
            <w:r w:rsidR="00531940">
              <w:rPr>
                <w:sz w:val="24"/>
                <w:szCs w:val="24"/>
              </w:rPr>
              <w:t>, Ростомер РМ в комплекте с установленным на нем весами «Диакомс»</w:t>
            </w:r>
          </w:p>
        </w:tc>
        <w:tc>
          <w:tcPr>
            <w:tcW w:w="6479" w:type="dxa"/>
            <w:shd w:val="clear" w:color="auto" w:fill="auto"/>
          </w:tcPr>
          <w:p w14:paraId="1B5A118E"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69603C5D"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проверяют правильность установки и эксплуатации – при необходимости специалисты помогут переустановить оборудование и проинструктируют персонал о том, как правильно пользоваться тем или иным контрольно-измерительным прибором; </w:t>
            </w:r>
          </w:p>
          <w:p w14:paraId="2BF8BC70"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осматривают корпус на наличие повреждений; </w:t>
            </w:r>
          </w:p>
          <w:p w14:paraId="0061E9CF"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контролируют наличие пломбы повертела и ее соответствие пометкам в паспорте весов; </w:t>
            </w:r>
          </w:p>
          <w:p w14:paraId="47536ADD"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прибор очищают от пыли, грязи, извлекают посторонние предметы, оказавшиеся внутри механизма в процессе работы; </w:t>
            </w:r>
          </w:p>
          <w:p w14:paraId="663770C2"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lastRenderedPageBreak/>
              <w:t xml:space="preserve">проверяют программное обеспечение электронных приборов; </w:t>
            </w:r>
          </w:p>
          <w:p w14:paraId="77EDADD9"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 xml:space="preserve">проводят контрольные взвешивания; </w:t>
            </w:r>
          </w:p>
          <w:p w14:paraId="743342D5" w14:textId="77777777" w:rsidR="00C322EB" w:rsidRPr="006B2126" w:rsidRDefault="00C322EB" w:rsidP="00C322EB">
            <w:pPr>
              <w:numPr>
                <w:ilvl w:val="0"/>
                <w:numId w:val="44"/>
              </w:numPr>
              <w:tabs>
                <w:tab w:val="left" w:pos="7087"/>
              </w:tabs>
              <w:spacing w:before="0" w:after="200"/>
              <w:jc w:val="left"/>
              <w:rPr>
                <w:sz w:val="24"/>
                <w:szCs w:val="24"/>
              </w:rPr>
            </w:pPr>
            <w:r w:rsidRPr="006B2126">
              <w:rPr>
                <w:sz w:val="24"/>
                <w:szCs w:val="24"/>
              </w:rPr>
              <w:t>производят калибровку и проверяют, чтобы погрешность измерения соответствовала классу точности измерительного прибора.</w:t>
            </w:r>
          </w:p>
          <w:p w14:paraId="5284F584" w14:textId="77777777" w:rsidR="00C322EB" w:rsidRPr="006B2126" w:rsidRDefault="00C322EB" w:rsidP="006B2126">
            <w:pPr>
              <w:tabs>
                <w:tab w:val="left" w:pos="7087"/>
              </w:tabs>
              <w:spacing w:before="0" w:after="200"/>
              <w:jc w:val="left"/>
              <w:rPr>
                <w:sz w:val="24"/>
                <w:szCs w:val="24"/>
              </w:rPr>
            </w:pPr>
          </w:p>
        </w:tc>
      </w:tr>
      <w:tr w:rsidR="00C322EB" w:rsidRPr="006B2126" w14:paraId="030B4C6E" w14:textId="77777777" w:rsidTr="0094272B">
        <w:tc>
          <w:tcPr>
            <w:tcW w:w="593" w:type="dxa"/>
            <w:shd w:val="clear" w:color="auto" w:fill="auto"/>
          </w:tcPr>
          <w:p w14:paraId="4EF199F0" w14:textId="4DD15245" w:rsidR="00C322EB" w:rsidRPr="006B2126" w:rsidRDefault="00531940" w:rsidP="006B2126">
            <w:pPr>
              <w:tabs>
                <w:tab w:val="left" w:pos="7087"/>
              </w:tabs>
              <w:spacing w:before="0" w:after="200"/>
              <w:jc w:val="left"/>
              <w:rPr>
                <w:sz w:val="24"/>
                <w:szCs w:val="24"/>
              </w:rPr>
            </w:pPr>
            <w:r>
              <w:rPr>
                <w:sz w:val="24"/>
                <w:szCs w:val="24"/>
              </w:rPr>
              <w:lastRenderedPageBreak/>
              <w:t>8</w:t>
            </w:r>
          </w:p>
        </w:tc>
        <w:tc>
          <w:tcPr>
            <w:tcW w:w="2676" w:type="dxa"/>
            <w:shd w:val="clear" w:color="auto" w:fill="auto"/>
          </w:tcPr>
          <w:p w14:paraId="25AB5A57" w14:textId="28B9736E" w:rsidR="00C322EB" w:rsidRPr="006B2126" w:rsidRDefault="00631D8F" w:rsidP="006B2126">
            <w:pPr>
              <w:tabs>
                <w:tab w:val="left" w:pos="7087"/>
              </w:tabs>
              <w:spacing w:before="0" w:after="200"/>
              <w:jc w:val="left"/>
              <w:rPr>
                <w:sz w:val="24"/>
                <w:szCs w:val="24"/>
              </w:rPr>
            </w:pPr>
            <w:r w:rsidRPr="006B2126">
              <w:rPr>
                <w:sz w:val="24"/>
                <w:szCs w:val="24"/>
              </w:rPr>
              <w:t>Динамометр ДК 25, 50</w:t>
            </w:r>
          </w:p>
        </w:tc>
        <w:tc>
          <w:tcPr>
            <w:tcW w:w="6479" w:type="dxa"/>
            <w:shd w:val="clear" w:color="auto" w:fill="auto"/>
          </w:tcPr>
          <w:p w14:paraId="0E132A65" w14:textId="77777777" w:rsidR="00631D8F" w:rsidRPr="006B2126" w:rsidRDefault="00631D8F" w:rsidP="00631D8F">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104E3039" w14:textId="77777777" w:rsidR="00631D8F" w:rsidRPr="006B2126" w:rsidRDefault="00631D8F" w:rsidP="00631D8F">
            <w:pPr>
              <w:numPr>
                <w:ilvl w:val="0"/>
                <w:numId w:val="44"/>
              </w:numPr>
              <w:tabs>
                <w:tab w:val="left" w:pos="7087"/>
              </w:tabs>
              <w:spacing w:before="0" w:after="200"/>
              <w:jc w:val="left"/>
              <w:rPr>
                <w:sz w:val="24"/>
                <w:szCs w:val="24"/>
              </w:rPr>
            </w:pPr>
            <w:r w:rsidRPr="006B2126">
              <w:rPr>
                <w:sz w:val="24"/>
                <w:szCs w:val="24"/>
              </w:rPr>
              <w:t>Перегрузка динамометра</w:t>
            </w:r>
          </w:p>
          <w:p w14:paraId="6FDEADA6" w14:textId="77777777" w:rsidR="00631D8F" w:rsidRDefault="00631D8F" w:rsidP="00631D8F">
            <w:pPr>
              <w:numPr>
                <w:ilvl w:val="0"/>
                <w:numId w:val="44"/>
              </w:numPr>
              <w:tabs>
                <w:tab w:val="left" w:pos="7087"/>
              </w:tabs>
              <w:spacing w:before="0" w:after="200"/>
              <w:jc w:val="left"/>
              <w:rPr>
                <w:sz w:val="24"/>
                <w:szCs w:val="24"/>
              </w:rPr>
            </w:pPr>
            <w:r w:rsidRPr="006B2126">
              <w:rPr>
                <w:sz w:val="24"/>
                <w:szCs w:val="24"/>
              </w:rPr>
              <w:t>Устранить затирание в подвижных деталях передаточного механизма</w:t>
            </w:r>
          </w:p>
          <w:p w14:paraId="429F1BCF" w14:textId="78768DB3" w:rsidR="00631D8F" w:rsidRPr="006B2126" w:rsidRDefault="00631D8F" w:rsidP="00631D8F">
            <w:pPr>
              <w:numPr>
                <w:ilvl w:val="0"/>
                <w:numId w:val="44"/>
              </w:numPr>
              <w:tabs>
                <w:tab w:val="left" w:pos="7087"/>
              </w:tabs>
              <w:spacing w:before="0" w:after="200"/>
              <w:jc w:val="left"/>
              <w:rPr>
                <w:sz w:val="24"/>
                <w:szCs w:val="24"/>
              </w:rPr>
            </w:pPr>
            <w:r w:rsidRPr="006B2126">
              <w:rPr>
                <w:sz w:val="24"/>
                <w:szCs w:val="24"/>
              </w:rPr>
              <w:t>Произвести смазку</w:t>
            </w:r>
          </w:p>
          <w:p w14:paraId="39B58064" w14:textId="7726F513" w:rsidR="00C322EB" w:rsidRPr="006B2126" w:rsidRDefault="00C322EB" w:rsidP="00631D8F">
            <w:pPr>
              <w:tabs>
                <w:tab w:val="left" w:pos="7087"/>
              </w:tabs>
              <w:spacing w:before="0" w:after="200"/>
              <w:jc w:val="left"/>
              <w:rPr>
                <w:sz w:val="24"/>
                <w:szCs w:val="24"/>
              </w:rPr>
            </w:pPr>
          </w:p>
        </w:tc>
      </w:tr>
      <w:tr w:rsidR="00631D8F" w:rsidRPr="006B2126" w14:paraId="11B500BD" w14:textId="77777777" w:rsidTr="0094272B">
        <w:tc>
          <w:tcPr>
            <w:tcW w:w="593" w:type="dxa"/>
            <w:shd w:val="clear" w:color="auto" w:fill="auto"/>
          </w:tcPr>
          <w:p w14:paraId="5E80F826" w14:textId="724E0D8F" w:rsidR="00631D8F" w:rsidRPr="006B2126" w:rsidRDefault="00531940" w:rsidP="006B2126">
            <w:pPr>
              <w:tabs>
                <w:tab w:val="left" w:pos="7087"/>
              </w:tabs>
              <w:spacing w:before="0" w:after="200"/>
              <w:jc w:val="left"/>
              <w:rPr>
                <w:sz w:val="24"/>
                <w:szCs w:val="24"/>
              </w:rPr>
            </w:pPr>
            <w:r>
              <w:rPr>
                <w:sz w:val="24"/>
                <w:szCs w:val="24"/>
              </w:rPr>
              <w:t>9</w:t>
            </w:r>
          </w:p>
        </w:tc>
        <w:tc>
          <w:tcPr>
            <w:tcW w:w="2676" w:type="dxa"/>
            <w:shd w:val="clear" w:color="auto" w:fill="auto"/>
          </w:tcPr>
          <w:p w14:paraId="14BCBED8" w14:textId="60537FCB" w:rsidR="00631D8F" w:rsidRPr="006B2126" w:rsidRDefault="00631D8F" w:rsidP="006B2126">
            <w:pPr>
              <w:tabs>
                <w:tab w:val="left" w:pos="7087"/>
              </w:tabs>
              <w:spacing w:before="0" w:after="200"/>
              <w:jc w:val="left"/>
              <w:rPr>
                <w:sz w:val="24"/>
                <w:szCs w:val="24"/>
              </w:rPr>
            </w:pPr>
            <w:r w:rsidRPr="006B2126">
              <w:rPr>
                <w:sz w:val="24"/>
                <w:szCs w:val="24"/>
              </w:rPr>
              <w:t>Небулайзер, ингаляторы</w:t>
            </w:r>
          </w:p>
        </w:tc>
        <w:tc>
          <w:tcPr>
            <w:tcW w:w="6479" w:type="dxa"/>
            <w:shd w:val="clear" w:color="auto" w:fill="auto"/>
          </w:tcPr>
          <w:p w14:paraId="15213F3B"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При частом использовании прибора фильтр воздуха должен заменяться один раз в 6 месяцев</w:t>
            </w:r>
          </w:p>
          <w:p w14:paraId="378385E3"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Проверить комплектацию</w:t>
            </w:r>
          </w:p>
          <w:p w14:paraId="4BB42BEF"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При необходимости заменить мундштук</w:t>
            </w:r>
          </w:p>
          <w:p w14:paraId="5A063AD4"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Проверить установку</w:t>
            </w:r>
          </w:p>
          <w:p w14:paraId="3C0BAA09"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Проверить выходное отверстие распылителя</w:t>
            </w:r>
          </w:p>
          <w:p w14:paraId="2686FF00"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Проверить правильность установки крышки, чашки и п</w:t>
            </w:r>
            <w:r>
              <w:rPr>
                <w:sz w:val="24"/>
                <w:szCs w:val="24"/>
              </w:rPr>
              <w:t>е</w:t>
            </w:r>
            <w:r w:rsidRPr="006B2126">
              <w:rPr>
                <w:sz w:val="24"/>
                <w:szCs w:val="24"/>
              </w:rPr>
              <w:t>регородки</w:t>
            </w:r>
          </w:p>
          <w:p w14:paraId="27F233AB" w14:textId="77777777" w:rsidR="00631D8F" w:rsidRPr="006B2126" w:rsidRDefault="00631D8F" w:rsidP="006B2126">
            <w:pPr>
              <w:tabs>
                <w:tab w:val="left" w:pos="7087"/>
              </w:tabs>
              <w:spacing w:before="0" w:after="200"/>
              <w:jc w:val="left"/>
              <w:rPr>
                <w:sz w:val="24"/>
                <w:szCs w:val="24"/>
              </w:rPr>
            </w:pPr>
          </w:p>
        </w:tc>
      </w:tr>
      <w:tr w:rsidR="00631D8F" w:rsidRPr="006B2126" w14:paraId="6C9F1F6F" w14:textId="77777777" w:rsidTr="0094272B">
        <w:tc>
          <w:tcPr>
            <w:tcW w:w="593" w:type="dxa"/>
            <w:shd w:val="clear" w:color="auto" w:fill="auto"/>
          </w:tcPr>
          <w:p w14:paraId="2E0FFB14" w14:textId="376B27C0" w:rsidR="00631D8F" w:rsidRPr="006B2126" w:rsidRDefault="00531940" w:rsidP="006B2126">
            <w:pPr>
              <w:tabs>
                <w:tab w:val="left" w:pos="7087"/>
              </w:tabs>
              <w:spacing w:before="0" w:after="200"/>
              <w:jc w:val="left"/>
              <w:rPr>
                <w:sz w:val="24"/>
                <w:szCs w:val="24"/>
              </w:rPr>
            </w:pPr>
            <w:r>
              <w:rPr>
                <w:sz w:val="24"/>
                <w:szCs w:val="24"/>
              </w:rPr>
              <w:t>10</w:t>
            </w:r>
          </w:p>
        </w:tc>
        <w:tc>
          <w:tcPr>
            <w:tcW w:w="2676" w:type="dxa"/>
            <w:tcBorders>
              <w:bottom w:val="single" w:sz="4" w:space="0" w:color="auto"/>
            </w:tcBorders>
            <w:shd w:val="clear" w:color="auto" w:fill="auto"/>
          </w:tcPr>
          <w:p w14:paraId="39EF3567" w14:textId="77777777" w:rsidR="00631D8F" w:rsidRPr="006B2126" w:rsidRDefault="00631D8F" w:rsidP="00631D8F">
            <w:pPr>
              <w:tabs>
                <w:tab w:val="left" w:pos="7087"/>
              </w:tabs>
              <w:spacing w:before="0" w:after="200"/>
              <w:jc w:val="left"/>
              <w:rPr>
                <w:sz w:val="24"/>
                <w:szCs w:val="24"/>
              </w:rPr>
            </w:pPr>
            <w:r w:rsidRPr="006B2126">
              <w:rPr>
                <w:sz w:val="24"/>
                <w:szCs w:val="24"/>
              </w:rPr>
              <w:t>Уф – камера. Камера бактерицидная</w:t>
            </w:r>
          </w:p>
          <w:p w14:paraId="36200885" w14:textId="77777777" w:rsidR="00631D8F" w:rsidRPr="006B2126" w:rsidRDefault="00631D8F" w:rsidP="006B2126">
            <w:pPr>
              <w:tabs>
                <w:tab w:val="left" w:pos="7087"/>
              </w:tabs>
              <w:spacing w:before="0" w:after="200"/>
              <w:jc w:val="left"/>
              <w:rPr>
                <w:sz w:val="24"/>
                <w:szCs w:val="24"/>
              </w:rPr>
            </w:pPr>
          </w:p>
        </w:tc>
        <w:tc>
          <w:tcPr>
            <w:tcW w:w="6479" w:type="dxa"/>
            <w:shd w:val="clear" w:color="auto" w:fill="auto"/>
          </w:tcPr>
          <w:p w14:paraId="5B00F5B3"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w:t>
            </w:r>
          </w:p>
          <w:p w14:paraId="4EDEB642"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живания:</w:t>
            </w:r>
          </w:p>
          <w:p w14:paraId="5102E0D6"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Поверхность камеры продезинфицировать.</w:t>
            </w:r>
          </w:p>
          <w:p w14:paraId="767849EE"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 xml:space="preserve">Проверить техническое состояние путем внешнего обследования без применения специальных инструментов и оборудования </w:t>
            </w:r>
          </w:p>
          <w:p w14:paraId="7FB927A4" w14:textId="77777777" w:rsidR="00631D8F" w:rsidRPr="006B2126" w:rsidRDefault="00631D8F" w:rsidP="00631D8F">
            <w:pPr>
              <w:numPr>
                <w:ilvl w:val="0"/>
                <w:numId w:val="45"/>
              </w:numPr>
              <w:tabs>
                <w:tab w:val="left" w:pos="7087"/>
              </w:tabs>
              <w:spacing w:before="0" w:after="200"/>
              <w:jc w:val="left"/>
              <w:rPr>
                <w:sz w:val="24"/>
                <w:szCs w:val="24"/>
              </w:rPr>
            </w:pPr>
            <w:r w:rsidRPr="006B2126">
              <w:rPr>
                <w:sz w:val="24"/>
                <w:szCs w:val="24"/>
              </w:rPr>
              <w:t>Осмотреть сетевой кабель</w:t>
            </w:r>
          </w:p>
          <w:p w14:paraId="05F394C6" w14:textId="77777777" w:rsidR="00631D8F" w:rsidRPr="006B2126" w:rsidRDefault="00631D8F" w:rsidP="006B2126">
            <w:pPr>
              <w:tabs>
                <w:tab w:val="left" w:pos="7087"/>
              </w:tabs>
              <w:spacing w:before="0" w:after="200"/>
              <w:jc w:val="left"/>
              <w:rPr>
                <w:sz w:val="24"/>
                <w:szCs w:val="24"/>
              </w:rPr>
            </w:pPr>
          </w:p>
        </w:tc>
      </w:tr>
      <w:tr w:rsidR="00631D8F" w:rsidRPr="006B2126" w14:paraId="3E7A251B" w14:textId="77777777" w:rsidTr="0094272B">
        <w:tc>
          <w:tcPr>
            <w:tcW w:w="593" w:type="dxa"/>
            <w:shd w:val="clear" w:color="auto" w:fill="auto"/>
          </w:tcPr>
          <w:p w14:paraId="592EB07E" w14:textId="24E0D3E2" w:rsidR="00631D8F" w:rsidRPr="006B2126" w:rsidRDefault="00531940" w:rsidP="006B2126">
            <w:pPr>
              <w:tabs>
                <w:tab w:val="left" w:pos="7087"/>
              </w:tabs>
              <w:spacing w:before="0" w:after="200"/>
              <w:jc w:val="left"/>
              <w:rPr>
                <w:sz w:val="24"/>
                <w:szCs w:val="24"/>
              </w:rPr>
            </w:pPr>
            <w:r>
              <w:rPr>
                <w:sz w:val="24"/>
                <w:szCs w:val="24"/>
              </w:rPr>
              <w:t>11</w:t>
            </w:r>
          </w:p>
        </w:tc>
        <w:tc>
          <w:tcPr>
            <w:tcW w:w="2676" w:type="dxa"/>
            <w:shd w:val="clear" w:color="auto" w:fill="auto"/>
          </w:tcPr>
          <w:p w14:paraId="27E8F829" w14:textId="489D9C2C" w:rsidR="00631D8F" w:rsidRPr="006B2126" w:rsidRDefault="00531940" w:rsidP="00631D8F">
            <w:pPr>
              <w:tabs>
                <w:tab w:val="left" w:pos="7087"/>
              </w:tabs>
              <w:spacing w:before="0" w:after="200"/>
              <w:jc w:val="left"/>
              <w:rPr>
                <w:sz w:val="24"/>
                <w:szCs w:val="24"/>
              </w:rPr>
            </w:pPr>
            <w:r>
              <w:rPr>
                <w:sz w:val="24"/>
                <w:szCs w:val="24"/>
              </w:rPr>
              <w:t>Кислородный концентратор,</w:t>
            </w:r>
            <w:r w:rsidR="002E7967">
              <w:rPr>
                <w:sz w:val="24"/>
                <w:szCs w:val="24"/>
              </w:rPr>
              <w:t xml:space="preserve"> </w:t>
            </w:r>
            <w:r>
              <w:rPr>
                <w:sz w:val="24"/>
                <w:szCs w:val="24"/>
              </w:rPr>
              <w:t xml:space="preserve">Распылитель для </w:t>
            </w:r>
            <w:r>
              <w:rPr>
                <w:sz w:val="24"/>
                <w:szCs w:val="24"/>
              </w:rPr>
              <w:lastRenderedPageBreak/>
              <w:t>кислородного к</w:t>
            </w:r>
            <w:r w:rsidR="002E7967">
              <w:rPr>
                <w:sz w:val="24"/>
                <w:szCs w:val="24"/>
              </w:rPr>
              <w:t>октейлера</w:t>
            </w:r>
          </w:p>
          <w:p w14:paraId="6F35A6E4" w14:textId="77777777" w:rsidR="00631D8F" w:rsidRPr="006B2126" w:rsidRDefault="00631D8F" w:rsidP="006B2126">
            <w:pPr>
              <w:tabs>
                <w:tab w:val="left" w:pos="7087"/>
              </w:tabs>
              <w:spacing w:before="0" w:after="200"/>
              <w:jc w:val="left"/>
              <w:rPr>
                <w:sz w:val="24"/>
                <w:szCs w:val="24"/>
              </w:rPr>
            </w:pPr>
          </w:p>
        </w:tc>
        <w:tc>
          <w:tcPr>
            <w:tcW w:w="6479" w:type="dxa"/>
            <w:shd w:val="clear" w:color="auto" w:fill="auto"/>
          </w:tcPr>
          <w:p w14:paraId="53CA1771" w14:textId="77777777" w:rsidR="00631D8F" w:rsidRPr="006B2126" w:rsidRDefault="00631D8F" w:rsidP="00631D8F">
            <w:pPr>
              <w:tabs>
                <w:tab w:val="left" w:pos="7087"/>
              </w:tabs>
              <w:spacing w:before="0" w:after="200"/>
              <w:jc w:val="left"/>
              <w:rPr>
                <w:sz w:val="24"/>
                <w:szCs w:val="24"/>
              </w:rPr>
            </w:pPr>
            <w:r w:rsidRPr="006B2126">
              <w:rPr>
                <w:sz w:val="24"/>
                <w:szCs w:val="24"/>
              </w:rPr>
              <w:lastRenderedPageBreak/>
              <w:t>Перечень обязательных работ, проводимых в процессе обслуживания:</w:t>
            </w:r>
          </w:p>
          <w:p w14:paraId="0AF22B89"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управляющего клапана</w:t>
            </w:r>
          </w:p>
          <w:p w14:paraId="077CE650"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lastRenderedPageBreak/>
              <w:t>сборного клапана</w:t>
            </w:r>
          </w:p>
          <w:p w14:paraId="5D9C3FBC"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предохранителя</w:t>
            </w:r>
          </w:p>
          <w:p w14:paraId="4E4603BC" w14:textId="77777777" w:rsidR="00631D8F" w:rsidRPr="006B2126" w:rsidRDefault="00631D8F" w:rsidP="00631D8F">
            <w:pPr>
              <w:numPr>
                <w:ilvl w:val="0"/>
                <w:numId w:val="43"/>
              </w:numPr>
              <w:tabs>
                <w:tab w:val="left" w:pos="7087"/>
              </w:tabs>
              <w:spacing w:before="0" w:after="200"/>
              <w:jc w:val="left"/>
              <w:rPr>
                <w:sz w:val="24"/>
                <w:szCs w:val="24"/>
              </w:rPr>
            </w:pPr>
            <w:r w:rsidRPr="006B2126">
              <w:rPr>
                <w:sz w:val="24"/>
                <w:szCs w:val="24"/>
              </w:rPr>
              <w:t>системы охлаждения</w:t>
            </w:r>
          </w:p>
          <w:p w14:paraId="6F0A2779" w14:textId="51B86F27" w:rsidR="00631D8F" w:rsidRDefault="002E7967" w:rsidP="00631D8F">
            <w:pPr>
              <w:numPr>
                <w:ilvl w:val="0"/>
                <w:numId w:val="43"/>
              </w:numPr>
              <w:tabs>
                <w:tab w:val="left" w:pos="7087"/>
              </w:tabs>
              <w:spacing w:before="0" w:after="200"/>
              <w:jc w:val="left"/>
              <w:rPr>
                <w:sz w:val="24"/>
                <w:szCs w:val="24"/>
              </w:rPr>
            </w:pPr>
            <w:r>
              <w:rPr>
                <w:sz w:val="24"/>
                <w:szCs w:val="24"/>
              </w:rPr>
              <w:t>трубопровода</w:t>
            </w:r>
          </w:p>
          <w:p w14:paraId="2B8D1651" w14:textId="0E5A437B" w:rsidR="002E7967" w:rsidRDefault="002E7967" w:rsidP="00631D8F">
            <w:pPr>
              <w:numPr>
                <w:ilvl w:val="0"/>
                <w:numId w:val="43"/>
              </w:numPr>
              <w:tabs>
                <w:tab w:val="left" w:pos="7087"/>
              </w:tabs>
              <w:spacing w:before="0" w:after="200"/>
              <w:jc w:val="left"/>
              <w:rPr>
                <w:sz w:val="24"/>
                <w:szCs w:val="24"/>
              </w:rPr>
            </w:pPr>
            <w:r>
              <w:rPr>
                <w:sz w:val="24"/>
                <w:szCs w:val="24"/>
              </w:rPr>
              <w:t>Чистка войлочного фильтра, при необходимости заменить</w:t>
            </w:r>
          </w:p>
          <w:p w14:paraId="30B3F303" w14:textId="37CB24A5" w:rsidR="002E7967" w:rsidRPr="006B2126" w:rsidRDefault="002E7967" w:rsidP="00631D8F">
            <w:pPr>
              <w:numPr>
                <w:ilvl w:val="0"/>
                <w:numId w:val="43"/>
              </w:numPr>
              <w:tabs>
                <w:tab w:val="left" w:pos="7087"/>
              </w:tabs>
              <w:spacing w:before="0" w:after="200"/>
              <w:jc w:val="left"/>
              <w:rPr>
                <w:sz w:val="24"/>
                <w:szCs w:val="24"/>
              </w:rPr>
            </w:pPr>
            <w:r>
              <w:rPr>
                <w:sz w:val="24"/>
                <w:szCs w:val="24"/>
              </w:rPr>
              <w:t>При необходимости поменять фильтра, шланг кислородный</w:t>
            </w:r>
          </w:p>
          <w:p w14:paraId="15A0B3D7" w14:textId="6C47822F" w:rsidR="00631D8F" w:rsidRDefault="00531940" w:rsidP="00631D8F">
            <w:pPr>
              <w:tabs>
                <w:tab w:val="left" w:pos="7087"/>
              </w:tabs>
              <w:spacing w:before="0" w:after="200"/>
              <w:jc w:val="left"/>
              <w:rPr>
                <w:sz w:val="24"/>
                <w:szCs w:val="24"/>
              </w:rPr>
            </w:pPr>
            <w:r>
              <w:rPr>
                <w:sz w:val="24"/>
                <w:szCs w:val="24"/>
              </w:rPr>
              <w:t xml:space="preserve">     </w:t>
            </w:r>
            <w:r w:rsidR="002E7967">
              <w:rPr>
                <w:sz w:val="24"/>
                <w:szCs w:val="24"/>
              </w:rPr>
              <w:t xml:space="preserve">   </w:t>
            </w:r>
            <w:r>
              <w:rPr>
                <w:sz w:val="24"/>
                <w:szCs w:val="24"/>
              </w:rPr>
              <w:t xml:space="preserve"> </w:t>
            </w:r>
          </w:p>
          <w:p w14:paraId="78505FDA" w14:textId="7C3C4F1D" w:rsidR="002E7967" w:rsidRPr="006B2126" w:rsidRDefault="002E7967" w:rsidP="00631D8F">
            <w:pPr>
              <w:tabs>
                <w:tab w:val="left" w:pos="7087"/>
              </w:tabs>
              <w:spacing w:before="0" w:after="200"/>
              <w:jc w:val="left"/>
              <w:rPr>
                <w:sz w:val="24"/>
                <w:szCs w:val="24"/>
              </w:rPr>
            </w:pPr>
            <w:r>
              <w:rPr>
                <w:sz w:val="24"/>
                <w:szCs w:val="24"/>
              </w:rPr>
              <w:t xml:space="preserve">        </w:t>
            </w:r>
          </w:p>
        </w:tc>
      </w:tr>
      <w:tr w:rsidR="00631D8F" w:rsidRPr="006B2126" w14:paraId="066BADFE" w14:textId="77777777" w:rsidTr="0094272B">
        <w:tc>
          <w:tcPr>
            <w:tcW w:w="593" w:type="dxa"/>
            <w:shd w:val="clear" w:color="auto" w:fill="auto"/>
          </w:tcPr>
          <w:p w14:paraId="14A1C272" w14:textId="07499474" w:rsidR="00631D8F" w:rsidRPr="006B2126" w:rsidRDefault="002E7967" w:rsidP="006B2126">
            <w:pPr>
              <w:tabs>
                <w:tab w:val="left" w:pos="7087"/>
              </w:tabs>
              <w:spacing w:before="0" w:after="200"/>
              <w:jc w:val="left"/>
              <w:rPr>
                <w:sz w:val="24"/>
                <w:szCs w:val="24"/>
              </w:rPr>
            </w:pPr>
            <w:r>
              <w:rPr>
                <w:sz w:val="24"/>
                <w:szCs w:val="24"/>
              </w:rPr>
              <w:lastRenderedPageBreak/>
              <w:t>12</w:t>
            </w:r>
          </w:p>
        </w:tc>
        <w:tc>
          <w:tcPr>
            <w:tcW w:w="2676" w:type="dxa"/>
            <w:shd w:val="clear" w:color="auto" w:fill="auto"/>
          </w:tcPr>
          <w:p w14:paraId="1CAD5087" w14:textId="1469B702" w:rsidR="00631D8F" w:rsidRPr="00C641BD" w:rsidRDefault="00347BB8" w:rsidP="006B2126">
            <w:pPr>
              <w:tabs>
                <w:tab w:val="left" w:pos="7087"/>
              </w:tabs>
              <w:spacing w:before="0" w:after="200"/>
              <w:jc w:val="left"/>
              <w:rPr>
                <w:sz w:val="24"/>
                <w:szCs w:val="24"/>
              </w:rPr>
            </w:pPr>
            <w:r w:rsidRPr="00C641BD">
              <w:rPr>
                <w:sz w:val="24"/>
                <w:szCs w:val="24"/>
              </w:rPr>
              <w:t xml:space="preserve">Кварцевая лампа «Солнышко -07 ОУФК-03», </w:t>
            </w:r>
            <w:r w:rsidR="00631D8F" w:rsidRPr="00C641BD">
              <w:rPr>
                <w:sz w:val="24"/>
                <w:szCs w:val="24"/>
              </w:rPr>
              <w:t>Облучатель кварцевый</w:t>
            </w:r>
          </w:p>
        </w:tc>
        <w:tc>
          <w:tcPr>
            <w:tcW w:w="6479" w:type="dxa"/>
            <w:shd w:val="clear" w:color="auto" w:fill="auto"/>
          </w:tcPr>
          <w:p w14:paraId="043AC67D" w14:textId="77777777" w:rsidR="00631D8F" w:rsidRPr="00C641BD" w:rsidRDefault="00631D8F" w:rsidP="00631D8F">
            <w:pPr>
              <w:numPr>
                <w:ilvl w:val="0"/>
                <w:numId w:val="44"/>
              </w:numPr>
              <w:tabs>
                <w:tab w:val="left" w:pos="7087"/>
              </w:tabs>
              <w:spacing w:before="0" w:after="200"/>
              <w:jc w:val="left"/>
              <w:rPr>
                <w:sz w:val="24"/>
                <w:szCs w:val="24"/>
              </w:rPr>
            </w:pPr>
            <w:r w:rsidRPr="00C641BD">
              <w:rPr>
                <w:sz w:val="24"/>
                <w:szCs w:val="24"/>
              </w:rPr>
              <w:t>Перечень обязательных работ, проводимых в процессе обслуживания:</w:t>
            </w:r>
          </w:p>
          <w:p w14:paraId="5DDD6760" w14:textId="77777777" w:rsidR="00631D8F" w:rsidRPr="00C641BD" w:rsidRDefault="00631D8F" w:rsidP="00631D8F">
            <w:pPr>
              <w:numPr>
                <w:ilvl w:val="0"/>
                <w:numId w:val="44"/>
              </w:numPr>
              <w:tabs>
                <w:tab w:val="left" w:pos="7087"/>
              </w:tabs>
              <w:spacing w:before="0" w:after="200"/>
              <w:jc w:val="left"/>
              <w:rPr>
                <w:sz w:val="24"/>
                <w:szCs w:val="24"/>
              </w:rPr>
            </w:pPr>
            <w:r w:rsidRPr="00C641BD">
              <w:rPr>
                <w:sz w:val="24"/>
                <w:szCs w:val="24"/>
              </w:rPr>
              <w:t>профилактическое техническое обслуживание</w:t>
            </w:r>
          </w:p>
          <w:p w14:paraId="1CE6406C" w14:textId="795B451C" w:rsidR="00631D8F" w:rsidRPr="00C641BD" w:rsidRDefault="00B368AB" w:rsidP="00631D8F">
            <w:pPr>
              <w:numPr>
                <w:ilvl w:val="0"/>
                <w:numId w:val="44"/>
              </w:numPr>
              <w:tabs>
                <w:tab w:val="left" w:pos="7087"/>
              </w:tabs>
              <w:spacing w:before="0" w:after="200"/>
              <w:jc w:val="left"/>
              <w:rPr>
                <w:sz w:val="24"/>
                <w:szCs w:val="24"/>
              </w:rPr>
            </w:pPr>
            <w:hyperlink r:id="rId17" w:history="1">
              <w:r w:rsidR="00631D8F" w:rsidRPr="00C641BD">
                <w:rPr>
                  <w:rStyle w:val="af9"/>
                  <w:color w:val="auto"/>
                  <w:sz w:val="24"/>
                  <w:szCs w:val="24"/>
                </w:rPr>
                <w:t>контроль технического состояния (КТС)</w:t>
              </w:r>
            </w:hyperlink>
          </w:p>
          <w:p w14:paraId="0114FACD" w14:textId="77777777" w:rsidR="00631D8F" w:rsidRPr="00C641BD" w:rsidRDefault="00631D8F" w:rsidP="00631D8F">
            <w:pPr>
              <w:numPr>
                <w:ilvl w:val="0"/>
                <w:numId w:val="44"/>
              </w:numPr>
              <w:tabs>
                <w:tab w:val="left" w:pos="7087"/>
              </w:tabs>
              <w:spacing w:before="0" w:after="200"/>
              <w:jc w:val="left"/>
              <w:rPr>
                <w:sz w:val="24"/>
                <w:szCs w:val="24"/>
              </w:rPr>
            </w:pPr>
            <w:r w:rsidRPr="00C641BD">
              <w:rPr>
                <w:sz w:val="24"/>
                <w:szCs w:val="24"/>
              </w:rPr>
              <w:t>ведение журнала технического обслуживания</w:t>
            </w:r>
          </w:p>
          <w:p w14:paraId="3FF71EF7" w14:textId="77777777" w:rsidR="00631D8F" w:rsidRPr="00C641BD" w:rsidRDefault="00631D8F" w:rsidP="006B2126">
            <w:pPr>
              <w:tabs>
                <w:tab w:val="left" w:pos="7087"/>
              </w:tabs>
              <w:spacing w:before="0" w:after="200"/>
              <w:jc w:val="left"/>
              <w:rPr>
                <w:sz w:val="24"/>
                <w:szCs w:val="24"/>
              </w:rPr>
            </w:pPr>
          </w:p>
        </w:tc>
      </w:tr>
      <w:tr w:rsidR="00631D8F" w:rsidRPr="006B2126" w14:paraId="67634E05" w14:textId="77777777" w:rsidTr="0094272B">
        <w:tc>
          <w:tcPr>
            <w:tcW w:w="593" w:type="dxa"/>
            <w:shd w:val="clear" w:color="auto" w:fill="auto"/>
          </w:tcPr>
          <w:p w14:paraId="04F2C937" w14:textId="2CD0D6B2" w:rsidR="00631D8F" w:rsidRPr="006B2126" w:rsidRDefault="002E7967" w:rsidP="006B2126">
            <w:pPr>
              <w:tabs>
                <w:tab w:val="left" w:pos="7087"/>
              </w:tabs>
              <w:spacing w:before="0" w:after="200"/>
              <w:jc w:val="left"/>
              <w:rPr>
                <w:sz w:val="24"/>
                <w:szCs w:val="24"/>
              </w:rPr>
            </w:pPr>
            <w:r>
              <w:rPr>
                <w:sz w:val="24"/>
                <w:szCs w:val="24"/>
              </w:rPr>
              <w:t>13</w:t>
            </w:r>
          </w:p>
        </w:tc>
        <w:tc>
          <w:tcPr>
            <w:tcW w:w="2676" w:type="dxa"/>
            <w:shd w:val="clear" w:color="auto" w:fill="auto"/>
          </w:tcPr>
          <w:p w14:paraId="711E0404" w14:textId="487629F3" w:rsidR="00631D8F" w:rsidRPr="006B2126" w:rsidRDefault="00901FAB" w:rsidP="006B2126">
            <w:pPr>
              <w:tabs>
                <w:tab w:val="left" w:pos="7087"/>
              </w:tabs>
              <w:spacing w:before="0" w:after="200"/>
              <w:jc w:val="left"/>
              <w:rPr>
                <w:sz w:val="24"/>
                <w:szCs w:val="24"/>
              </w:rPr>
            </w:pPr>
            <w:r>
              <w:rPr>
                <w:sz w:val="24"/>
                <w:szCs w:val="24"/>
              </w:rPr>
              <w:t>Лампа настольная для офтальмологического обследования</w:t>
            </w:r>
          </w:p>
        </w:tc>
        <w:tc>
          <w:tcPr>
            <w:tcW w:w="6479" w:type="dxa"/>
            <w:shd w:val="clear" w:color="auto" w:fill="auto"/>
          </w:tcPr>
          <w:p w14:paraId="7CF92F85" w14:textId="025C7623" w:rsidR="00A2042B" w:rsidRDefault="00A2042B" w:rsidP="00A2042B">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w:t>
            </w:r>
            <w:r>
              <w:rPr>
                <w:sz w:val="24"/>
                <w:szCs w:val="24"/>
              </w:rPr>
              <w:t xml:space="preserve">ботоспособности и комплектации </w:t>
            </w:r>
          </w:p>
          <w:p w14:paraId="302CDB95" w14:textId="1D41DB15" w:rsidR="00A2042B" w:rsidRDefault="00A2042B" w:rsidP="00A2042B">
            <w:pPr>
              <w:numPr>
                <w:ilvl w:val="0"/>
                <w:numId w:val="40"/>
              </w:numPr>
              <w:tabs>
                <w:tab w:val="left" w:pos="7087"/>
              </w:tabs>
              <w:spacing w:before="0" w:after="200"/>
              <w:jc w:val="left"/>
              <w:rPr>
                <w:sz w:val="24"/>
                <w:szCs w:val="24"/>
              </w:rPr>
            </w:pPr>
            <w:r>
              <w:rPr>
                <w:sz w:val="24"/>
                <w:szCs w:val="24"/>
              </w:rPr>
              <w:t>проверка электробезопасности: класс электрозащиты (защиты от поражения электрическим током)</w:t>
            </w:r>
          </w:p>
          <w:p w14:paraId="027E6B08" w14:textId="1DCF5AD0" w:rsidR="00A2042B" w:rsidRDefault="00A2042B" w:rsidP="00A2042B">
            <w:pPr>
              <w:numPr>
                <w:ilvl w:val="0"/>
                <w:numId w:val="40"/>
              </w:numPr>
              <w:tabs>
                <w:tab w:val="left" w:pos="7087"/>
              </w:tabs>
              <w:spacing w:before="0" w:after="200"/>
              <w:jc w:val="left"/>
              <w:rPr>
                <w:sz w:val="24"/>
                <w:szCs w:val="24"/>
              </w:rPr>
            </w:pPr>
            <w:r>
              <w:rPr>
                <w:sz w:val="24"/>
                <w:szCs w:val="24"/>
              </w:rPr>
              <w:t>проверка электропитания</w:t>
            </w:r>
          </w:p>
          <w:p w14:paraId="36DBAB0A" w14:textId="6BACA5DC" w:rsidR="00A2042B" w:rsidRDefault="00A2042B" w:rsidP="00A2042B">
            <w:pPr>
              <w:numPr>
                <w:ilvl w:val="0"/>
                <w:numId w:val="40"/>
              </w:numPr>
              <w:tabs>
                <w:tab w:val="left" w:pos="7087"/>
              </w:tabs>
              <w:spacing w:before="0" w:after="200"/>
              <w:jc w:val="left"/>
              <w:rPr>
                <w:sz w:val="24"/>
                <w:szCs w:val="24"/>
              </w:rPr>
            </w:pPr>
            <w:r>
              <w:rPr>
                <w:sz w:val="24"/>
                <w:szCs w:val="24"/>
              </w:rPr>
              <w:t>проверить условия эксплуатации (t</w:t>
            </w:r>
            <w:r w:rsidRPr="00A2042B">
              <w:rPr>
                <w:sz w:val="24"/>
                <w:szCs w:val="24"/>
              </w:rPr>
              <w:t xml:space="preserve"> </w:t>
            </w:r>
            <w:r>
              <w:rPr>
                <w:sz w:val="24"/>
                <w:szCs w:val="24"/>
                <w:lang w:val="en-US"/>
              </w:rPr>
              <w:t>C</w:t>
            </w:r>
            <w:r w:rsidRPr="00A2042B">
              <w:rPr>
                <w:sz w:val="24"/>
                <w:szCs w:val="24"/>
              </w:rPr>
              <w:t xml:space="preserve"> 0</w:t>
            </w:r>
            <w:r>
              <w:rPr>
                <w:sz w:val="24"/>
                <w:szCs w:val="24"/>
              </w:rPr>
              <w:t>…+40)</w:t>
            </w:r>
          </w:p>
          <w:p w14:paraId="55816153" w14:textId="72710F6D" w:rsidR="00A2042B" w:rsidRPr="006B2126" w:rsidRDefault="00A2042B" w:rsidP="00A2042B">
            <w:pPr>
              <w:numPr>
                <w:ilvl w:val="0"/>
                <w:numId w:val="40"/>
              </w:numPr>
              <w:tabs>
                <w:tab w:val="left" w:pos="7087"/>
              </w:tabs>
              <w:spacing w:before="0" w:after="200"/>
              <w:jc w:val="left"/>
              <w:rPr>
                <w:sz w:val="24"/>
                <w:szCs w:val="24"/>
              </w:rPr>
            </w:pPr>
            <w:r>
              <w:rPr>
                <w:sz w:val="24"/>
                <w:szCs w:val="24"/>
              </w:rPr>
              <w:t>проверить вакуумную лампу накаливания (потребляемая мощность 40Ватт)</w:t>
            </w:r>
          </w:p>
          <w:p w14:paraId="278D00C5" w14:textId="77777777" w:rsidR="00631D8F" w:rsidRPr="006B2126" w:rsidRDefault="00631D8F" w:rsidP="006B2126">
            <w:pPr>
              <w:tabs>
                <w:tab w:val="left" w:pos="7087"/>
              </w:tabs>
              <w:spacing w:before="0" w:after="200"/>
              <w:jc w:val="left"/>
              <w:rPr>
                <w:sz w:val="24"/>
                <w:szCs w:val="24"/>
              </w:rPr>
            </w:pPr>
          </w:p>
        </w:tc>
      </w:tr>
      <w:tr w:rsidR="00347BB8" w:rsidRPr="006B2126" w14:paraId="679E1A28" w14:textId="77777777" w:rsidTr="0094272B">
        <w:tc>
          <w:tcPr>
            <w:tcW w:w="593" w:type="dxa"/>
            <w:shd w:val="clear" w:color="auto" w:fill="auto"/>
          </w:tcPr>
          <w:p w14:paraId="17D39684" w14:textId="62C9391D" w:rsidR="00347BB8" w:rsidRPr="006B2126" w:rsidRDefault="002E7967" w:rsidP="006B2126">
            <w:pPr>
              <w:tabs>
                <w:tab w:val="left" w:pos="7087"/>
              </w:tabs>
              <w:spacing w:before="0" w:after="200"/>
              <w:jc w:val="left"/>
              <w:rPr>
                <w:sz w:val="24"/>
                <w:szCs w:val="24"/>
              </w:rPr>
            </w:pPr>
            <w:r>
              <w:rPr>
                <w:sz w:val="24"/>
                <w:szCs w:val="24"/>
              </w:rPr>
              <w:t>14</w:t>
            </w:r>
          </w:p>
        </w:tc>
        <w:tc>
          <w:tcPr>
            <w:tcW w:w="2676" w:type="dxa"/>
            <w:shd w:val="clear" w:color="auto" w:fill="auto"/>
          </w:tcPr>
          <w:p w14:paraId="2B421228" w14:textId="7284DDAD" w:rsidR="00347BB8" w:rsidRPr="00347BB8" w:rsidRDefault="00347BB8" w:rsidP="006B2126">
            <w:pPr>
              <w:tabs>
                <w:tab w:val="left" w:pos="7087"/>
              </w:tabs>
              <w:spacing w:before="0" w:after="200"/>
              <w:jc w:val="left"/>
              <w:rPr>
                <w:sz w:val="24"/>
                <w:szCs w:val="24"/>
              </w:rPr>
            </w:pPr>
            <w:r>
              <w:rPr>
                <w:sz w:val="24"/>
                <w:szCs w:val="24"/>
              </w:rPr>
              <w:t>Многофункциональный миостимулятор «</w:t>
            </w:r>
            <w:r>
              <w:rPr>
                <w:sz w:val="24"/>
                <w:szCs w:val="24"/>
                <w:lang w:val="en-US"/>
              </w:rPr>
              <w:t>ACURA</w:t>
            </w:r>
            <w:r>
              <w:rPr>
                <w:sz w:val="24"/>
                <w:szCs w:val="24"/>
              </w:rPr>
              <w:t>»</w:t>
            </w:r>
          </w:p>
        </w:tc>
        <w:tc>
          <w:tcPr>
            <w:tcW w:w="6479" w:type="dxa"/>
            <w:shd w:val="clear" w:color="auto" w:fill="auto"/>
          </w:tcPr>
          <w:p w14:paraId="491095B8" w14:textId="1C4C9C5F" w:rsidR="00347BB8" w:rsidRDefault="00347BB8" w:rsidP="00347BB8">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работоспособности и комплектации о</w:t>
            </w:r>
            <w:r>
              <w:rPr>
                <w:sz w:val="24"/>
                <w:szCs w:val="24"/>
              </w:rPr>
              <w:t xml:space="preserve">борудования </w:t>
            </w:r>
          </w:p>
          <w:p w14:paraId="4217AAE6" w14:textId="07D3B22C" w:rsidR="00347BB8" w:rsidRDefault="00347BB8" w:rsidP="00347BB8">
            <w:pPr>
              <w:numPr>
                <w:ilvl w:val="0"/>
                <w:numId w:val="40"/>
              </w:numPr>
              <w:tabs>
                <w:tab w:val="left" w:pos="7087"/>
              </w:tabs>
              <w:spacing w:before="0" w:after="200"/>
              <w:jc w:val="left"/>
              <w:rPr>
                <w:sz w:val="24"/>
                <w:szCs w:val="24"/>
              </w:rPr>
            </w:pPr>
            <w:r>
              <w:rPr>
                <w:sz w:val="24"/>
                <w:szCs w:val="24"/>
              </w:rPr>
              <w:t>проверить контакты пластины в отсеке</w:t>
            </w:r>
            <w:r w:rsidR="000D7C92">
              <w:rPr>
                <w:sz w:val="24"/>
                <w:szCs w:val="24"/>
              </w:rPr>
              <w:t xml:space="preserve"> для батаре</w:t>
            </w:r>
            <w:r>
              <w:rPr>
                <w:sz w:val="24"/>
                <w:szCs w:val="24"/>
              </w:rPr>
              <w:t>и</w:t>
            </w:r>
          </w:p>
          <w:p w14:paraId="26F64212" w14:textId="505163E9" w:rsidR="00347BB8" w:rsidRDefault="00347BB8" w:rsidP="00347BB8">
            <w:pPr>
              <w:numPr>
                <w:ilvl w:val="0"/>
                <w:numId w:val="40"/>
              </w:numPr>
              <w:tabs>
                <w:tab w:val="left" w:pos="7087"/>
              </w:tabs>
              <w:spacing w:before="0" w:after="200"/>
              <w:jc w:val="left"/>
              <w:rPr>
                <w:sz w:val="24"/>
                <w:szCs w:val="24"/>
              </w:rPr>
            </w:pPr>
            <w:r>
              <w:rPr>
                <w:sz w:val="24"/>
                <w:szCs w:val="24"/>
              </w:rPr>
              <w:t>заменить и переподсоединить электроды</w:t>
            </w:r>
          </w:p>
          <w:p w14:paraId="5D72C466" w14:textId="77777777" w:rsidR="00347BB8" w:rsidRDefault="00347BB8" w:rsidP="00347BB8">
            <w:pPr>
              <w:numPr>
                <w:ilvl w:val="0"/>
                <w:numId w:val="40"/>
              </w:numPr>
              <w:tabs>
                <w:tab w:val="left" w:pos="7087"/>
              </w:tabs>
              <w:spacing w:before="0" w:after="200"/>
              <w:jc w:val="left"/>
              <w:rPr>
                <w:sz w:val="24"/>
                <w:szCs w:val="24"/>
              </w:rPr>
            </w:pPr>
            <w:r>
              <w:rPr>
                <w:sz w:val="24"/>
                <w:szCs w:val="24"/>
              </w:rPr>
              <w:t>заменить провода при неисправности</w:t>
            </w:r>
          </w:p>
          <w:p w14:paraId="16E56655" w14:textId="60B3D3C6" w:rsidR="00347BB8" w:rsidRPr="006B2126" w:rsidRDefault="00347BB8" w:rsidP="00347BB8">
            <w:pPr>
              <w:numPr>
                <w:ilvl w:val="0"/>
                <w:numId w:val="40"/>
              </w:numPr>
              <w:tabs>
                <w:tab w:val="left" w:pos="7087"/>
              </w:tabs>
              <w:spacing w:before="0" w:after="200"/>
              <w:jc w:val="left"/>
              <w:rPr>
                <w:sz w:val="24"/>
                <w:szCs w:val="24"/>
              </w:rPr>
            </w:pPr>
            <w:r>
              <w:rPr>
                <w:sz w:val="24"/>
                <w:szCs w:val="24"/>
              </w:rPr>
              <w:t xml:space="preserve">проверить правильность соединения цепи </w:t>
            </w:r>
          </w:p>
          <w:p w14:paraId="20BF57F5" w14:textId="77777777" w:rsidR="00347BB8" w:rsidRPr="006B2126" w:rsidRDefault="00347BB8" w:rsidP="006B2126">
            <w:pPr>
              <w:tabs>
                <w:tab w:val="left" w:pos="7087"/>
              </w:tabs>
              <w:spacing w:before="0" w:after="200"/>
              <w:jc w:val="left"/>
              <w:rPr>
                <w:sz w:val="24"/>
                <w:szCs w:val="24"/>
              </w:rPr>
            </w:pPr>
          </w:p>
        </w:tc>
      </w:tr>
      <w:tr w:rsidR="00AA2ED3" w:rsidRPr="006B2126" w14:paraId="4FCBEE28" w14:textId="77777777" w:rsidTr="0094272B">
        <w:tc>
          <w:tcPr>
            <w:tcW w:w="593" w:type="dxa"/>
            <w:shd w:val="clear" w:color="auto" w:fill="auto"/>
          </w:tcPr>
          <w:p w14:paraId="326262E4" w14:textId="5CA0EE31" w:rsidR="00AA2ED3" w:rsidRPr="006B2126" w:rsidRDefault="002E7967" w:rsidP="006B2126">
            <w:pPr>
              <w:tabs>
                <w:tab w:val="left" w:pos="7087"/>
              </w:tabs>
              <w:spacing w:before="0" w:after="200"/>
              <w:jc w:val="left"/>
              <w:rPr>
                <w:sz w:val="24"/>
                <w:szCs w:val="24"/>
              </w:rPr>
            </w:pPr>
            <w:r>
              <w:rPr>
                <w:sz w:val="24"/>
                <w:szCs w:val="24"/>
              </w:rPr>
              <w:lastRenderedPageBreak/>
              <w:t>15</w:t>
            </w:r>
          </w:p>
        </w:tc>
        <w:tc>
          <w:tcPr>
            <w:tcW w:w="2676" w:type="dxa"/>
            <w:shd w:val="clear" w:color="auto" w:fill="auto"/>
          </w:tcPr>
          <w:p w14:paraId="03788CD7" w14:textId="1ADC3216" w:rsidR="00AA2ED3" w:rsidRPr="006B2126" w:rsidRDefault="00AA2ED3" w:rsidP="006B2126">
            <w:pPr>
              <w:tabs>
                <w:tab w:val="left" w:pos="7087"/>
              </w:tabs>
              <w:spacing w:before="0" w:after="200"/>
              <w:jc w:val="left"/>
              <w:rPr>
                <w:sz w:val="24"/>
                <w:szCs w:val="24"/>
              </w:rPr>
            </w:pPr>
            <w:r>
              <w:rPr>
                <w:sz w:val="24"/>
                <w:szCs w:val="24"/>
              </w:rPr>
              <w:t>Наконечник турбинный кнопочный НТКС 300-1 СЗМ-М4</w:t>
            </w:r>
          </w:p>
        </w:tc>
        <w:tc>
          <w:tcPr>
            <w:tcW w:w="6479" w:type="dxa"/>
            <w:shd w:val="clear" w:color="auto" w:fill="auto"/>
          </w:tcPr>
          <w:p w14:paraId="54BECFC1" w14:textId="77777777" w:rsidR="00AA2ED3" w:rsidRDefault="00AB63BA" w:rsidP="000D7C92">
            <w:pPr>
              <w:numPr>
                <w:ilvl w:val="0"/>
                <w:numId w:val="45"/>
              </w:numPr>
              <w:tabs>
                <w:tab w:val="left" w:pos="7087"/>
              </w:tabs>
              <w:spacing w:before="0" w:after="200"/>
              <w:jc w:val="left"/>
              <w:rPr>
                <w:sz w:val="24"/>
                <w:szCs w:val="24"/>
              </w:rPr>
            </w:pPr>
            <w:r>
              <w:rPr>
                <w:sz w:val="24"/>
                <w:szCs w:val="24"/>
              </w:rPr>
              <w:t>проверить рабочее давление Бар: 2,2+-</w:t>
            </w:r>
          </w:p>
          <w:p w14:paraId="5AB8DA42" w14:textId="77777777" w:rsidR="00AB63BA" w:rsidRDefault="00AB63BA" w:rsidP="000D7C92">
            <w:pPr>
              <w:numPr>
                <w:ilvl w:val="0"/>
                <w:numId w:val="45"/>
              </w:numPr>
              <w:tabs>
                <w:tab w:val="left" w:pos="7087"/>
              </w:tabs>
              <w:spacing w:before="0" w:after="200"/>
              <w:jc w:val="left"/>
              <w:rPr>
                <w:sz w:val="24"/>
                <w:szCs w:val="24"/>
              </w:rPr>
            </w:pPr>
            <w:r>
              <w:rPr>
                <w:sz w:val="24"/>
                <w:szCs w:val="24"/>
              </w:rPr>
              <w:t>проверить расход воды охлаждения, мл/мин: не менее 50</w:t>
            </w:r>
          </w:p>
          <w:p w14:paraId="2733536D" w14:textId="77777777" w:rsidR="00AB63BA" w:rsidRDefault="00AB63BA" w:rsidP="000D7C92">
            <w:pPr>
              <w:numPr>
                <w:ilvl w:val="0"/>
                <w:numId w:val="45"/>
              </w:numPr>
              <w:tabs>
                <w:tab w:val="left" w:pos="7087"/>
              </w:tabs>
              <w:spacing w:before="0" w:after="200"/>
              <w:jc w:val="left"/>
              <w:rPr>
                <w:sz w:val="24"/>
                <w:szCs w:val="24"/>
              </w:rPr>
            </w:pPr>
            <w:r>
              <w:rPr>
                <w:sz w:val="24"/>
                <w:szCs w:val="24"/>
              </w:rPr>
              <w:t>проверить кнопочный зажим бора</w:t>
            </w:r>
          </w:p>
          <w:p w14:paraId="3804A07C" w14:textId="77777777" w:rsidR="00AB63BA" w:rsidRDefault="00AB63BA" w:rsidP="000D7C92">
            <w:pPr>
              <w:numPr>
                <w:ilvl w:val="0"/>
                <w:numId w:val="45"/>
              </w:numPr>
              <w:tabs>
                <w:tab w:val="left" w:pos="7087"/>
              </w:tabs>
              <w:spacing w:before="0" w:after="200"/>
              <w:jc w:val="left"/>
              <w:rPr>
                <w:sz w:val="24"/>
                <w:szCs w:val="24"/>
              </w:rPr>
            </w:pPr>
            <w:r>
              <w:rPr>
                <w:sz w:val="24"/>
                <w:szCs w:val="24"/>
              </w:rPr>
              <w:t>проверить четырехканальный разъём подключения</w:t>
            </w:r>
          </w:p>
          <w:p w14:paraId="42BFB693" w14:textId="60EAA3AC" w:rsidR="00AB63BA" w:rsidRPr="006B2126" w:rsidRDefault="00AB63BA" w:rsidP="000D7C92">
            <w:pPr>
              <w:numPr>
                <w:ilvl w:val="0"/>
                <w:numId w:val="45"/>
              </w:numPr>
              <w:tabs>
                <w:tab w:val="left" w:pos="7087"/>
              </w:tabs>
              <w:spacing w:before="0" w:after="200"/>
              <w:jc w:val="left"/>
              <w:rPr>
                <w:sz w:val="24"/>
                <w:szCs w:val="24"/>
              </w:rPr>
            </w:pPr>
            <w:r>
              <w:rPr>
                <w:sz w:val="24"/>
                <w:szCs w:val="24"/>
              </w:rPr>
              <w:t>проверить уровень звуковой мощности, дБа: не более 64</w:t>
            </w:r>
          </w:p>
        </w:tc>
      </w:tr>
      <w:tr w:rsidR="00AB63BA" w:rsidRPr="006B2126" w14:paraId="6D092C24" w14:textId="77777777" w:rsidTr="0094272B">
        <w:tc>
          <w:tcPr>
            <w:tcW w:w="593" w:type="dxa"/>
            <w:shd w:val="clear" w:color="auto" w:fill="auto"/>
          </w:tcPr>
          <w:p w14:paraId="372F2306" w14:textId="24DEB3C8" w:rsidR="00AB63BA" w:rsidRPr="006B2126" w:rsidRDefault="002E7967" w:rsidP="006B2126">
            <w:pPr>
              <w:tabs>
                <w:tab w:val="left" w:pos="7087"/>
              </w:tabs>
              <w:spacing w:before="0" w:after="200"/>
              <w:jc w:val="left"/>
              <w:rPr>
                <w:sz w:val="24"/>
                <w:szCs w:val="24"/>
              </w:rPr>
            </w:pPr>
            <w:r>
              <w:rPr>
                <w:sz w:val="24"/>
                <w:szCs w:val="24"/>
              </w:rPr>
              <w:t>16</w:t>
            </w:r>
          </w:p>
        </w:tc>
        <w:tc>
          <w:tcPr>
            <w:tcW w:w="2676" w:type="dxa"/>
            <w:shd w:val="clear" w:color="auto" w:fill="auto"/>
          </w:tcPr>
          <w:p w14:paraId="265F7778" w14:textId="7E937BE8" w:rsidR="00AB63BA" w:rsidRPr="00AB63BA" w:rsidRDefault="00AB63BA" w:rsidP="006B2126">
            <w:pPr>
              <w:tabs>
                <w:tab w:val="left" w:pos="7087"/>
              </w:tabs>
              <w:spacing w:before="0" w:after="200"/>
              <w:jc w:val="left"/>
              <w:rPr>
                <w:sz w:val="24"/>
                <w:szCs w:val="24"/>
              </w:rPr>
            </w:pPr>
            <w:r w:rsidRPr="006B2126">
              <w:rPr>
                <w:sz w:val="24"/>
                <w:szCs w:val="24"/>
              </w:rPr>
              <w:t xml:space="preserve">Облучатели </w:t>
            </w:r>
            <w:r>
              <w:rPr>
                <w:sz w:val="24"/>
                <w:szCs w:val="24"/>
              </w:rPr>
              <w:t xml:space="preserve">-рециркуляторы </w:t>
            </w:r>
            <w:r w:rsidRPr="006B2126">
              <w:rPr>
                <w:sz w:val="24"/>
                <w:szCs w:val="24"/>
              </w:rPr>
              <w:t>бактерицидные</w:t>
            </w:r>
            <w:r>
              <w:rPr>
                <w:sz w:val="24"/>
                <w:szCs w:val="24"/>
              </w:rPr>
              <w:t xml:space="preserve">, передвижные рециркуляторы воздуха марки </w:t>
            </w:r>
            <w:r>
              <w:rPr>
                <w:sz w:val="24"/>
                <w:szCs w:val="24"/>
                <w:lang w:val="en-US"/>
              </w:rPr>
              <w:t>Sunny</w:t>
            </w:r>
            <w:r w:rsidRPr="00AB63BA">
              <w:rPr>
                <w:sz w:val="24"/>
                <w:szCs w:val="24"/>
              </w:rPr>
              <w:t xml:space="preserve">-3 </w:t>
            </w:r>
            <w:r>
              <w:rPr>
                <w:sz w:val="24"/>
                <w:szCs w:val="24"/>
                <w:lang w:val="en-US"/>
              </w:rPr>
              <w:t>c</w:t>
            </w:r>
            <w:r w:rsidRPr="00AB63BA">
              <w:rPr>
                <w:sz w:val="24"/>
                <w:szCs w:val="24"/>
              </w:rPr>
              <w:t xml:space="preserve"> </w:t>
            </w:r>
            <w:r>
              <w:rPr>
                <w:sz w:val="24"/>
                <w:szCs w:val="24"/>
              </w:rPr>
              <w:t>комплектом ламп</w:t>
            </w:r>
          </w:p>
        </w:tc>
        <w:tc>
          <w:tcPr>
            <w:tcW w:w="6479" w:type="dxa"/>
            <w:shd w:val="clear" w:color="auto" w:fill="auto"/>
          </w:tcPr>
          <w:p w14:paraId="0A73880C" w14:textId="77777777" w:rsidR="00AB63BA" w:rsidRPr="006B2126" w:rsidRDefault="00AB63BA" w:rsidP="00AB63BA">
            <w:pPr>
              <w:tabs>
                <w:tab w:val="left" w:pos="7087"/>
              </w:tabs>
              <w:spacing w:before="0" w:after="200"/>
              <w:jc w:val="left"/>
              <w:rPr>
                <w:sz w:val="24"/>
                <w:szCs w:val="24"/>
              </w:rPr>
            </w:pPr>
            <w:r w:rsidRPr="006B2126">
              <w:rPr>
                <w:sz w:val="24"/>
                <w:szCs w:val="24"/>
              </w:rPr>
              <w:t xml:space="preserve">Перечень обязательных работ, проводимых в процессе технического </w:t>
            </w:r>
            <w:r w:rsidRPr="006B2126">
              <w:rPr>
                <w:bCs/>
                <w:sz w:val="24"/>
                <w:szCs w:val="24"/>
              </w:rPr>
              <w:t>обслуживания облучателей бактерицидных</w:t>
            </w:r>
            <w:r w:rsidRPr="006B2126">
              <w:rPr>
                <w:sz w:val="24"/>
                <w:szCs w:val="24"/>
              </w:rPr>
              <w:t>:</w:t>
            </w:r>
          </w:p>
          <w:p w14:paraId="0E1E11C8" w14:textId="0F638966" w:rsidR="00AB63BA" w:rsidRPr="00AB63BA" w:rsidRDefault="00AB63BA" w:rsidP="00AB63BA">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работоспособности и комплекта</w:t>
            </w:r>
            <w:r w:rsidRPr="00AB63BA">
              <w:rPr>
                <w:sz w:val="24"/>
                <w:szCs w:val="24"/>
              </w:rPr>
              <w:t>ции оборудования</w:t>
            </w:r>
          </w:p>
          <w:p w14:paraId="329CD0BE" w14:textId="77777777" w:rsidR="00AB63BA" w:rsidRPr="006B2126" w:rsidRDefault="00AB63BA" w:rsidP="00AB63BA">
            <w:pPr>
              <w:numPr>
                <w:ilvl w:val="0"/>
                <w:numId w:val="40"/>
              </w:numPr>
              <w:tabs>
                <w:tab w:val="left" w:pos="7087"/>
              </w:tabs>
              <w:spacing w:before="0" w:after="200"/>
              <w:jc w:val="left"/>
              <w:rPr>
                <w:sz w:val="24"/>
                <w:szCs w:val="24"/>
              </w:rPr>
            </w:pPr>
            <w:r w:rsidRPr="006B2126">
              <w:rPr>
                <w:sz w:val="24"/>
                <w:szCs w:val="24"/>
              </w:rPr>
              <w:t>очистка поверхностей теплообменного оборудования от загрязнений, полученных ими в процессе эксплуатации установки;</w:t>
            </w:r>
          </w:p>
          <w:p w14:paraId="4500CD82" w14:textId="77777777" w:rsidR="00AB63BA" w:rsidRPr="006B2126" w:rsidRDefault="00AB63BA" w:rsidP="00AB63BA">
            <w:pPr>
              <w:numPr>
                <w:ilvl w:val="0"/>
                <w:numId w:val="40"/>
              </w:numPr>
              <w:tabs>
                <w:tab w:val="left" w:pos="7087"/>
              </w:tabs>
              <w:spacing w:before="0" w:after="200"/>
              <w:jc w:val="left"/>
              <w:rPr>
                <w:sz w:val="24"/>
                <w:szCs w:val="24"/>
              </w:rPr>
            </w:pPr>
            <w:r w:rsidRPr="006B2126">
              <w:rPr>
                <w:sz w:val="24"/>
                <w:szCs w:val="24"/>
              </w:rPr>
              <w:t>настройка приборов автоматической защиты;</w:t>
            </w:r>
          </w:p>
          <w:p w14:paraId="4AD8CED1" w14:textId="77777777" w:rsidR="00AB63BA" w:rsidRDefault="00AB63BA" w:rsidP="00AB63BA">
            <w:pPr>
              <w:numPr>
                <w:ilvl w:val="0"/>
                <w:numId w:val="40"/>
              </w:numPr>
              <w:tabs>
                <w:tab w:val="left" w:pos="7087"/>
              </w:tabs>
              <w:spacing w:before="0" w:after="200"/>
              <w:jc w:val="left"/>
              <w:rPr>
                <w:sz w:val="24"/>
                <w:szCs w:val="24"/>
              </w:rPr>
            </w:pPr>
            <w:r w:rsidRPr="006B2126">
              <w:rPr>
                <w:sz w:val="24"/>
                <w:szCs w:val="24"/>
              </w:rPr>
              <w:t>осмотр электроаппаратуры, замена вышедших из строя электрических контакторов и прерывателей.</w:t>
            </w:r>
          </w:p>
          <w:p w14:paraId="48E1D7AA" w14:textId="5D76FC86" w:rsidR="00CB08B2" w:rsidRDefault="00CB08B2" w:rsidP="00AB63BA">
            <w:pPr>
              <w:numPr>
                <w:ilvl w:val="0"/>
                <w:numId w:val="40"/>
              </w:numPr>
              <w:tabs>
                <w:tab w:val="left" w:pos="7087"/>
              </w:tabs>
              <w:spacing w:before="0" w:after="200"/>
              <w:jc w:val="left"/>
              <w:rPr>
                <w:sz w:val="24"/>
                <w:szCs w:val="24"/>
              </w:rPr>
            </w:pPr>
            <w:r>
              <w:rPr>
                <w:sz w:val="24"/>
                <w:szCs w:val="24"/>
              </w:rPr>
              <w:t>Подтяжка всех электрических соединений</w:t>
            </w:r>
          </w:p>
          <w:p w14:paraId="38C27D84" w14:textId="1D3D1050" w:rsidR="00CB08B2" w:rsidRDefault="00CB08B2" w:rsidP="00AB63BA">
            <w:pPr>
              <w:numPr>
                <w:ilvl w:val="0"/>
                <w:numId w:val="40"/>
              </w:numPr>
              <w:tabs>
                <w:tab w:val="left" w:pos="7087"/>
              </w:tabs>
              <w:spacing w:before="0" w:after="200"/>
              <w:jc w:val="left"/>
              <w:rPr>
                <w:sz w:val="24"/>
                <w:szCs w:val="24"/>
              </w:rPr>
            </w:pPr>
            <w:r>
              <w:rPr>
                <w:sz w:val="24"/>
                <w:szCs w:val="24"/>
              </w:rPr>
              <w:t>Проверка заземления</w:t>
            </w:r>
          </w:p>
          <w:p w14:paraId="4AA77F0A" w14:textId="77777777" w:rsidR="00CB08B2" w:rsidRDefault="00CB08B2" w:rsidP="00AB63BA">
            <w:pPr>
              <w:numPr>
                <w:ilvl w:val="0"/>
                <w:numId w:val="40"/>
              </w:numPr>
              <w:tabs>
                <w:tab w:val="left" w:pos="7087"/>
              </w:tabs>
              <w:spacing w:before="0" w:after="200"/>
              <w:jc w:val="left"/>
              <w:rPr>
                <w:sz w:val="24"/>
                <w:szCs w:val="24"/>
              </w:rPr>
            </w:pPr>
            <w:r>
              <w:rPr>
                <w:sz w:val="24"/>
                <w:szCs w:val="24"/>
              </w:rPr>
              <w:t>Чистка лопастей вентилятора и внутренних поверхностей</w:t>
            </w:r>
          </w:p>
          <w:p w14:paraId="4C8FD7E2" w14:textId="2677B763" w:rsidR="00CB08B2" w:rsidRDefault="00CB08B2" w:rsidP="00AB63BA">
            <w:pPr>
              <w:numPr>
                <w:ilvl w:val="0"/>
                <w:numId w:val="40"/>
              </w:numPr>
              <w:tabs>
                <w:tab w:val="left" w:pos="7087"/>
              </w:tabs>
              <w:spacing w:before="0" w:after="200"/>
              <w:jc w:val="left"/>
              <w:rPr>
                <w:sz w:val="24"/>
                <w:szCs w:val="24"/>
              </w:rPr>
            </w:pPr>
            <w:r>
              <w:rPr>
                <w:sz w:val="24"/>
                <w:szCs w:val="24"/>
              </w:rPr>
              <w:t>Заменить лампу (средний срок службы 8000 часов), вентилятор</w:t>
            </w:r>
          </w:p>
          <w:p w14:paraId="18B4156A" w14:textId="153926BD" w:rsidR="00CB08B2" w:rsidRPr="006B2126" w:rsidRDefault="00CB08B2" w:rsidP="00CB08B2">
            <w:pPr>
              <w:tabs>
                <w:tab w:val="left" w:pos="7087"/>
              </w:tabs>
              <w:spacing w:before="0" w:after="200"/>
              <w:ind w:left="360"/>
              <w:jc w:val="left"/>
              <w:rPr>
                <w:sz w:val="24"/>
                <w:szCs w:val="24"/>
              </w:rPr>
            </w:pPr>
          </w:p>
          <w:p w14:paraId="37770BB7" w14:textId="77777777" w:rsidR="00AB63BA" w:rsidRPr="006B2126" w:rsidRDefault="00AB63BA" w:rsidP="006B2126">
            <w:pPr>
              <w:tabs>
                <w:tab w:val="left" w:pos="7087"/>
              </w:tabs>
              <w:spacing w:before="0" w:after="200"/>
              <w:jc w:val="left"/>
              <w:rPr>
                <w:sz w:val="24"/>
                <w:szCs w:val="24"/>
              </w:rPr>
            </w:pPr>
          </w:p>
        </w:tc>
      </w:tr>
      <w:tr w:rsidR="00CB08B2" w:rsidRPr="006B2126" w14:paraId="3353192D" w14:textId="77777777" w:rsidTr="0094272B">
        <w:tc>
          <w:tcPr>
            <w:tcW w:w="593" w:type="dxa"/>
            <w:shd w:val="clear" w:color="auto" w:fill="auto"/>
          </w:tcPr>
          <w:p w14:paraId="6BCDE87F" w14:textId="0EA3BB4D" w:rsidR="00CB08B2" w:rsidRPr="006B2126" w:rsidRDefault="002E7967" w:rsidP="006B2126">
            <w:pPr>
              <w:tabs>
                <w:tab w:val="left" w:pos="7087"/>
              </w:tabs>
              <w:spacing w:before="0" w:after="200"/>
              <w:jc w:val="left"/>
              <w:rPr>
                <w:sz w:val="24"/>
                <w:szCs w:val="24"/>
              </w:rPr>
            </w:pPr>
            <w:r>
              <w:rPr>
                <w:sz w:val="24"/>
                <w:szCs w:val="24"/>
              </w:rPr>
              <w:t>17</w:t>
            </w:r>
          </w:p>
        </w:tc>
        <w:tc>
          <w:tcPr>
            <w:tcW w:w="2676" w:type="dxa"/>
            <w:shd w:val="clear" w:color="auto" w:fill="auto"/>
          </w:tcPr>
          <w:p w14:paraId="555D4759" w14:textId="6AE0CF03" w:rsidR="00CB08B2" w:rsidRPr="006B2126" w:rsidRDefault="00790EA1" w:rsidP="006B2126">
            <w:pPr>
              <w:tabs>
                <w:tab w:val="left" w:pos="7087"/>
              </w:tabs>
              <w:spacing w:before="0" w:after="200"/>
              <w:jc w:val="left"/>
              <w:rPr>
                <w:sz w:val="24"/>
                <w:szCs w:val="24"/>
              </w:rPr>
            </w:pPr>
            <w:r>
              <w:rPr>
                <w:sz w:val="24"/>
                <w:szCs w:val="24"/>
              </w:rPr>
              <w:t>Осветитель таблиц для определения остроты зрения ОТИЗ 40 01</w:t>
            </w:r>
          </w:p>
        </w:tc>
        <w:tc>
          <w:tcPr>
            <w:tcW w:w="6479" w:type="dxa"/>
            <w:shd w:val="clear" w:color="auto" w:fill="auto"/>
          </w:tcPr>
          <w:p w14:paraId="4633D7EE" w14:textId="3AAE707C" w:rsidR="00CB08B2" w:rsidRDefault="00CB08B2" w:rsidP="00CB08B2">
            <w:pPr>
              <w:numPr>
                <w:ilvl w:val="0"/>
                <w:numId w:val="40"/>
              </w:numPr>
              <w:tabs>
                <w:tab w:val="left" w:pos="7087"/>
              </w:tabs>
              <w:spacing w:before="0" w:after="200"/>
              <w:jc w:val="left"/>
              <w:rPr>
                <w:sz w:val="24"/>
                <w:szCs w:val="24"/>
              </w:rPr>
            </w:pPr>
            <w:r>
              <w:rPr>
                <w:sz w:val="24"/>
                <w:szCs w:val="24"/>
              </w:rPr>
              <w:t xml:space="preserve"> Проверить освещенность</w:t>
            </w:r>
            <w:r w:rsidR="00FD69F0">
              <w:rPr>
                <w:sz w:val="24"/>
                <w:szCs w:val="24"/>
              </w:rPr>
              <w:t xml:space="preserve"> в центре поверхности для крепления таблиц (не менее 700 лк)</w:t>
            </w:r>
          </w:p>
          <w:p w14:paraId="511E2974" w14:textId="0AF5709B" w:rsidR="00FD69F0" w:rsidRDefault="00FD69F0" w:rsidP="00CB08B2">
            <w:pPr>
              <w:numPr>
                <w:ilvl w:val="0"/>
                <w:numId w:val="40"/>
              </w:numPr>
              <w:tabs>
                <w:tab w:val="left" w:pos="7087"/>
              </w:tabs>
              <w:spacing w:before="0" w:after="200"/>
              <w:jc w:val="left"/>
              <w:rPr>
                <w:sz w:val="24"/>
                <w:szCs w:val="24"/>
              </w:rPr>
            </w:pPr>
            <w:r>
              <w:rPr>
                <w:sz w:val="24"/>
                <w:szCs w:val="24"/>
              </w:rPr>
              <w:t>Проверить частоту тока (50Гц)</w:t>
            </w:r>
          </w:p>
          <w:p w14:paraId="04EDAA14" w14:textId="40AFAD06" w:rsidR="00FD69F0" w:rsidRDefault="00FD69F0" w:rsidP="00CB08B2">
            <w:pPr>
              <w:numPr>
                <w:ilvl w:val="0"/>
                <w:numId w:val="40"/>
              </w:numPr>
              <w:tabs>
                <w:tab w:val="left" w:pos="7087"/>
              </w:tabs>
              <w:spacing w:before="0" w:after="200"/>
              <w:jc w:val="left"/>
              <w:rPr>
                <w:sz w:val="24"/>
                <w:szCs w:val="24"/>
              </w:rPr>
            </w:pPr>
            <w:r>
              <w:rPr>
                <w:sz w:val="24"/>
                <w:szCs w:val="24"/>
              </w:rPr>
              <w:t>Электробезопасность осветителя</w:t>
            </w:r>
          </w:p>
          <w:p w14:paraId="7686FADE" w14:textId="645EA3EF" w:rsidR="00CB08B2" w:rsidRPr="006B2126" w:rsidRDefault="00CB08B2" w:rsidP="00FD69F0">
            <w:pPr>
              <w:tabs>
                <w:tab w:val="left" w:pos="7087"/>
              </w:tabs>
              <w:spacing w:before="0" w:after="200"/>
              <w:jc w:val="left"/>
              <w:rPr>
                <w:sz w:val="24"/>
                <w:szCs w:val="24"/>
              </w:rPr>
            </w:pPr>
            <w:r>
              <w:rPr>
                <w:sz w:val="24"/>
                <w:szCs w:val="24"/>
              </w:rPr>
              <w:t xml:space="preserve"> </w:t>
            </w:r>
          </w:p>
        </w:tc>
      </w:tr>
      <w:tr w:rsidR="00644751" w:rsidRPr="006B2126" w14:paraId="4236C1AA" w14:textId="77777777" w:rsidTr="0094272B">
        <w:tc>
          <w:tcPr>
            <w:tcW w:w="593" w:type="dxa"/>
            <w:shd w:val="clear" w:color="auto" w:fill="auto"/>
          </w:tcPr>
          <w:p w14:paraId="7A2F014E" w14:textId="3A5542ED" w:rsidR="00644751" w:rsidRPr="006B2126" w:rsidRDefault="002E7967" w:rsidP="006B2126">
            <w:pPr>
              <w:tabs>
                <w:tab w:val="left" w:pos="7087"/>
              </w:tabs>
              <w:spacing w:before="0" w:after="200"/>
              <w:jc w:val="left"/>
              <w:rPr>
                <w:sz w:val="24"/>
                <w:szCs w:val="24"/>
              </w:rPr>
            </w:pPr>
            <w:r>
              <w:rPr>
                <w:sz w:val="24"/>
                <w:szCs w:val="24"/>
              </w:rPr>
              <w:t>18</w:t>
            </w:r>
          </w:p>
        </w:tc>
        <w:tc>
          <w:tcPr>
            <w:tcW w:w="2676" w:type="dxa"/>
            <w:shd w:val="clear" w:color="auto" w:fill="auto"/>
          </w:tcPr>
          <w:p w14:paraId="7852018C" w14:textId="49B078B0" w:rsidR="00644751" w:rsidRPr="006B2126" w:rsidRDefault="00644751" w:rsidP="006B2126">
            <w:pPr>
              <w:tabs>
                <w:tab w:val="left" w:pos="7087"/>
              </w:tabs>
              <w:spacing w:before="0" w:after="200"/>
              <w:jc w:val="left"/>
              <w:rPr>
                <w:sz w:val="24"/>
                <w:szCs w:val="24"/>
              </w:rPr>
            </w:pPr>
            <w:r>
              <w:rPr>
                <w:sz w:val="24"/>
                <w:szCs w:val="24"/>
              </w:rPr>
              <w:t>Отоскоп</w:t>
            </w:r>
          </w:p>
        </w:tc>
        <w:tc>
          <w:tcPr>
            <w:tcW w:w="6479" w:type="dxa"/>
            <w:shd w:val="clear" w:color="auto" w:fill="auto"/>
          </w:tcPr>
          <w:p w14:paraId="79599631" w14:textId="74A04A8A" w:rsidR="00644751" w:rsidRDefault="00644751" w:rsidP="00644751">
            <w:pPr>
              <w:numPr>
                <w:ilvl w:val="0"/>
                <w:numId w:val="40"/>
              </w:numPr>
              <w:tabs>
                <w:tab w:val="left" w:pos="7087"/>
              </w:tabs>
              <w:spacing w:before="0" w:after="200"/>
              <w:jc w:val="left"/>
              <w:rPr>
                <w:sz w:val="24"/>
                <w:szCs w:val="24"/>
              </w:rPr>
            </w:pPr>
            <w:r>
              <w:rPr>
                <w:sz w:val="24"/>
                <w:szCs w:val="24"/>
              </w:rPr>
              <w:t>Проверить напряжение питания, потребляемую мощность</w:t>
            </w:r>
          </w:p>
          <w:p w14:paraId="304F7DF7" w14:textId="5E821536" w:rsidR="00644751" w:rsidRDefault="00644751" w:rsidP="00644751">
            <w:pPr>
              <w:numPr>
                <w:ilvl w:val="0"/>
                <w:numId w:val="40"/>
              </w:numPr>
              <w:tabs>
                <w:tab w:val="left" w:pos="7087"/>
              </w:tabs>
              <w:spacing w:before="0" w:after="200"/>
              <w:jc w:val="left"/>
              <w:rPr>
                <w:sz w:val="24"/>
                <w:szCs w:val="24"/>
              </w:rPr>
            </w:pPr>
            <w:r>
              <w:rPr>
                <w:sz w:val="24"/>
                <w:szCs w:val="24"/>
              </w:rPr>
              <w:t>Проверить увеличение лупы крат (2,2)</w:t>
            </w:r>
          </w:p>
          <w:p w14:paraId="3F74A9AF" w14:textId="5D549F7A" w:rsidR="00644751" w:rsidRDefault="00644751" w:rsidP="00644751">
            <w:pPr>
              <w:numPr>
                <w:ilvl w:val="0"/>
                <w:numId w:val="40"/>
              </w:numPr>
              <w:tabs>
                <w:tab w:val="left" w:pos="7087"/>
              </w:tabs>
              <w:spacing w:before="0" w:after="200"/>
              <w:jc w:val="left"/>
              <w:rPr>
                <w:sz w:val="24"/>
                <w:szCs w:val="24"/>
              </w:rPr>
            </w:pPr>
            <w:r>
              <w:rPr>
                <w:sz w:val="24"/>
                <w:szCs w:val="24"/>
              </w:rPr>
              <w:t>Замена лампы</w:t>
            </w:r>
          </w:p>
          <w:p w14:paraId="7D124D91" w14:textId="77777777" w:rsidR="00644751" w:rsidRPr="006B2126" w:rsidRDefault="00644751" w:rsidP="006B2126">
            <w:pPr>
              <w:tabs>
                <w:tab w:val="left" w:pos="7087"/>
              </w:tabs>
              <w:spacing w:before="0" w:after="200"/>
              <w:jc w:val="left"/>
              <w:rPr>
                <w:sz w:val="24"/>
                <w:szCs w:val="24"/>
              </w:rPr>
            </w:pPr>
          </w:p>
        </w:tc>
      </w:tr>
      <w:tr w:rsidR="00644751" w:rsidRPr="006B2126" w14:paraId="7AA2F5A7" w14:textId="77777777" w:rsidTr="0094272B">
        <w:tc>
          <w:tcPr>
            <w:tcW w:w="593" w:type="dxa"/>
            <w:shd w:val="clear" w:color="auto" w:fill="auto"/>
          </w:tcPr>
          <w:p w14:paraId="107F2051" w14:textId="73F562A6" w:rsidR="00644751" w:rsidRPr="006B2126" w:rsidRDefault="002E7967" w:rsidP="006B2126">
            <w:pPr>
              <w:tabs>
                <w:tab w:val="left" w:pos="7087"/>
              </w:tabs>
              <w:spacing w:before="0" w:after="200"/>
              <w:jc w:val="left"/>
              <w:rPr>
                <w:sz w:val="24"/>
                <w:szCs w:val="24"/>
              </w:rPr>
            </w:pPr>
            <w:r>
              <w:rPr>
                <w:sz w:val="24"/>
                <w:szCs w:val="24"/>
              </w:rPr>
              <w:lastRenderedPageBreak/>
              <w:t>19</w:t>
            </w:r>
          </w:p>
        </w:tc>
        <w:tc>
          <w:tcPr>
            <w:tcW w:w="2676" w:type="dxa"/>
            <w:shd w:val="clear" w:color="auto" w:fill="auto"/>
          </w:tcPr>
          <w:p w14:paraId="78078B47" w14:textId="2798D0B9" w:rsidR="00644751" w:rsidRPr="006B2126" w:rsidRDefault="001368F5" w:rsidP="006B2126">
            <w:pPr>
              <w:tabs>
                <w:tab w:val="left" w:pos="7087"/>
              </w:tabs>
              <w:spacing w:before="0" w:after="200"/>
              <w:jc w:val="left"/>
              <w:rPr>
                <w:sz w:val="24"/>
                <w:szCs w:val="24"/>
              </w:rPr>
            </w:pPr>
            <w:r>
              <w:rPr>
                <w:sz w:val="24"/>
                <w:szCs w:val="24"/>
              </w:rPr>
              <w:t>Прибор для светотерапии «Биатрон-компакт 3» без стойки</w:t>
            </w:r>
          </w:p>
        </w:tc>
        <w:tc>
          <w:tcPr>
            <w:tcW w:w="6479" w:type="dxa"/>
            <w:shd w:val="clear" w:color="auto" w:fill="auto"/>
          </w:tcPr>
          <w:p w14:paraId="137D5F53" w14:textId="70E3A5D5" w:rsidR="001368F5" w:rsidRDefault="001368F5" w:rsidP="001368F5">
            <w:pPr>
              <w:numPr>
                <w:ilvl w:val="0"/>
                <w:numId w:val="40"/>
              </w:numPr>
              <w:tabs>
                <w:tab w:val="left" w:pos="7087"/>
              </w:tabs>
              <w:spacing w:before="0" w:after="200"/>
              <w:jc w:val="left"/>
              <w:rPr>
                <w:sz w:val="24"/>
                <w:szCs w:val="24"/>
              </w:rPr>
            </w:pPr>
            <w:r w:rsidRPr="006B2126">
              <w:rPr>
                <w:sz w:val="24"/>
                <w:szCs w:val="24"/>
              </w:rPr>
              <w:t>про</w:t>
            </w:r>
            <w:r>
              <w:rPr>
                <w:sz w:val="24"/>
                <w:szCs w:val="24"/>
              </w:rPr>
              <w:t>верка технического состояния</w:t>
            </w:r>
          </w:p>
          <w:p w14:paraId="685DC0B5" w14:textId="6DF13920" w:rsidR="001368F5" w:rsidRDefault="002C124F" w:rsidP="001368F5">
            <w:pPr>
              <w:numPr>
                <w:ilvl w:val="0"/>
                <w:numId w:val="40"/>
              </w:numPr>
              <w:tabs>
                <w:tab w:val="left" w:pos="7087"/>
              </w:tabs>
              <w:spacing w:before="0" w:after="200"/>
              <w:jc w:val="left"/>
              <w:rPr>
                <w:sz w:val="24"/>
                <w:szCs w:val="24"/>
              </w:rPr>
            </w:pPr>
            <w:r>
              <w:rPr>
                <w:sz w:val="24"/>
                <w:szCs w:val="24"/>
              </w:rPr>
              <w:t>Проверить параметры электросети</w:t>
            </w:r>
          </w:p>
          <w:p w14:paraId="5A2975D0" w14:textId="77777777" w:rsidR="002C124F" w:rsidRDefault="00531940" w:rsidP="001368F5">
            <w:pPr>
              <w:numPr>
                <w:ilvl w:val="0"/>
                <w:numId w:val="40"/>
              </w:numPr>
              <w:tabs>
                <w:tab w:val="left" w:pos="7087"/>
              </w:tabs>
              <w:spacing w:before="0" w:after="200"/>
              <w:jc w:val="left"/>
              <w:rPr>
                <w:sz w:val="24"/>
                <w:szCs w:val="24"/>
              </w:rPr>
            </w:pPr>
            <w:r>
              <w:rPr>
                <w:sz w:val="24"/>
                <w:szCs w:val="24"/>
              </w:rPr>
              <w:t>Проверить мощность галогеновой лампы</w:t>
            </w:r>
          </w:p>
          <w:p w14:paraId="68B0827D" w14:textId="77777777" w:rsidR="00531940" w:rsidRDefault="00531940" w:rsidP="001368F5">
            <w:pPr>
              <w:numPr>
                <w:ilvl w:val="0"/>
                <w:numId w:val="40"/>
              </w:numPr>
              <w:tabs>
                <w:tab w:val="left" w:pos="7087"/>
              </w:tabs>
              <w:spacing w:before="0" w:after="200"/>
              <w:jc w:val="left"/>
              <w:rPr>
                <w:sz w:val="24"/>
                <w:szCs w:val="24"/>
              </w:rPr>
            </w:pPr>
            <w:r>
              <w:rPr>
                <w:sz w:val="24"/>
                <w:szCs w:val="24"/>
              </w:rPr>
              <w:t>Проверить степень поляризации</w:t>
            </w:r>
          </w:p>
          <w:p w14:paraId="29C15372" w14:textId="77777777" w:rsidR="00531940" w:rsidRDefault="00531940" w:rsidP="001368F5">
            <w:pPr>
              <w:numPr>
                <w:ilvl w:val="0"/>
                <w:numId w:val="40"/>
              </w:numPr>
              <w:tabs>
                <w:tab w:val="left" w:pos="7087"/>
              </w:tabs>
              <w:spacing w:before="0" w:after="200"/>
              <w:jc w:val="left"/>
              <w:rPr>
                <w:sz w:val="24"/>
                <w:szCs w:val="24"/>
              </w:rPr>
            </w:pPr>
            <w:r>
              <w:rPr>
                <w:sz w:val="24"/>
                <w:szCs w:val="24"/>
              </w:rPr>
              <w:t>Проверить стеклянные и пластмассовые элементы (достаточно хрупкие)</w:t>
            </w:r>
          </w:p>
          <w:p w14:paraId="52DB5751" w14:textId="074DEB21" w:rsidR="00531940" w:rsidRPr="006B2126" w:rsidRDefault="00531940" w:rsidP="001368F5">
            <w:pPr>
              <w:numPr>
                <w:ilvl w:val="0"/>
                <w:numId w:val="40"/>
              </w:numPr>
              <w:tabs>
                <w:tab w:val="left" w:pos="7087"/>
              </w:tabs>
              <w:spacing w:before="0" w:after="200"/>
              <w:jc w:val="left"/>
              <w:rPr>
                <w:sz w:val="24"/>
                <w:szCs w:val="24"/>
              </w:rPr>
            </w:pPr>
            <w:r>
              <w:rPr>
                <w:sz w:val="24"/>
                <w:szCs w:val="24"/>
              </w:rPr>
              <w:t>Проверить вентиляционное отверстия на корпусе</w:t>
            </w:r>
          </w:p>
          <w:p w14:paraId="54772A6A" w14:textId="77777777" w:rsidR="00644751" w:rsidRPr="006B2126" w:rsidRDefault="00644751" w:rsidP="006B2126">
            <w:pPr>
              <w:tabs>
                <w:tab w:val="left" w:pos="7087"/>
              </w:tabs>
              <w:spacing w:before="0" w:after="200"/>
              <w:jc w:val="left"/>
              <w:rPr>
                <w:sz w:val="24"/>
                <w:szCs w:val="24"/>
              </w:rPr>
            </w:pPr>
          </w:p>
        </w:tc>
      </w:tr>
      <w:tr w:rsidR="006B2126" w:rsidRPr="006B2126" w14:paraId="51427CC4" w14:textId="77777777" w:rsidTr="0094272B">
        <w:tc>
          <w:tcPr>
            <w:tcW w:w="593" w:type="dxa"/>
            <w:shd w:val="clear" w:color="auto" w:fill="auto"/>
          </w:tcPr>
          <w:p w14:paraId="4ED350EF" w14:textId="68C7EEC0" w:rsidR="006B2126" w:rsidRPr="006B2126" w:rsidRDefault="002E7967" w:rsidP="006B2126">
            <w:pPr>
              <w:tabs>
                <w:tab w:val="left" w:pos="7087"/>
              </w:tabs>
              <w:spacing w:before="0" w:after="200"/>
              <w:jc w:val="left"/>
              <w:rPr>
                <w:sz w:val="24"/>
                <w:szCs w:val="24"/>
              </w:rPr>
            </w:pPr>
            <w:r>
              <w:rPr>
                <w:sz w:val="24"/>
                <w:szCs w:val="24"/>
              </w:rPr>
              <w:t>20</w:t>
            </w:r>
          </w:p>
        </w:tc>
        <w:tc>
          <w:tcPr>
            <w:tcW w:w="2676" w:type="dxa"/>
            <w:shd w:val="clear" w:color="auto" w:fill="auto"/>
          </w:tcPr>
          <w:p w14:paraId="1BD4CB13" w14:textId="77777777" w:rsidR="006B2126" w:rsidRPr="006B2126" w:rsidRDefault="006B2126" w:rsidP="006B2126">
            <w:pPr>
              <w:tabs>
                <w:tab w:val="left" w:pos="7087"/>
              </w:tabs>
              <w:spacing w:before="0" w:after="200"/>
              <w:jc w:val="left"/>
              <w:rPr>
                <w:sz w:val="24"/>
                <w:szCs w:val="24"/>
              </w:rPr>
            </w:pPr>
            <w:r w:rsidRPr="006B2126">
              <w:rPr>
                <w:sz w:val="24"/>
                <w:szCs w:val="24"/>
              </w:rPr>
              <w:t>Холодильник медицинский</w:t>
            </w:r>
          </w:p>
        </w:tc>
        <w:tc>
          <w:tcPr>
            <w:tcW w:w="6479" w:type="dxa"/>
            <w:shd w:val="clear" w:color="auto" w:fill="auto"/>
          </w:tcPr>
          <w:p w14:paraId="4D7F611B"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Перечень обязательных работ, проводимых в процессе технического </w:t>
            </w:r>
            <w:r w:rsidRPr="006B2126">
              <w:rPr>
                <w:bCs/>
                <w:sz w:val="24"/>
                <w:szCs w:val="24"/>
              </w:rPr>
              <w:t>обслуживания холодильных установок</w:t>
            </w:r>
            <w:r w:rsidRPr="006B2126">
              <w:rPr>
                <w:sz w:val="24"/>
                <w:szCs w:val="24"/>
              </w:rPr>
              <w:t>:</w:t>
            </w:r>
          </w:p>
          <w:p w14:paraId="2ABD3468"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работоспособности и комплектации оборудования холодильной системы;</w:t>
            </w:r>
          </w:p>
          <w:p w14:paraId="37904D54" w14:textId="77777777" w:rsidR="006B2126" w:rsidRPr="006B2126" w:rsidRDefault="006B2126" w:rsidP="006B2126">
            <w:pPr>
              <w:numPr>
                <w:ilvl w:val="0"/>
                <w:numId w:val="40"/>
              </w:numPr>
              <w:tabs>
                <w:tab w:val="left" w:pos="7087"/>
              </w:tabs>
              <w:spacing w:before="0" w:after="200"/>
              <w:jc w:val="left"/>
              <w:rPr>
                <w:sz w:val="24"/>
                <w:szCs w:val="24"/>
              </w:rPr>
            </w:pPr>
            <w:r w:rsidRPr="006B2126">
              <w:rPr>
                <w:bCs/>
                <w:sz w:val="24"/>
                <w:szCs w:val="24"/>
              </w:rPr>
              <w:t>проверка холодильных установок</w:t>
            </w:r>
            <w:r w:rsidRPr="006B2126">
              <w:rPr>
                <w:sz w:val="24"/>
                <w:szCs w:val="24"/>
              </w:rPr>
              <w:t> в разных режимах работы;</w:t>
            </w:r>
          </w:p>
          <w:p w14:paraId="35F3574C"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очистка поверхностей теплообменного оборудования от загрязнений, полученных ими в процессе эксплуатации установки;</w:t>
            </w:r>
          </w:p>
          <w:p w14:paraId="5368D8E6"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холодильной системы на герметичность;</w:t>
            </w:r>
          </w:p>
          <w:p w14:paraId="7855C4AC"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и обтяжка креплений трубопроводов и болтовых соединений;</w:t>
            </w:r>
          </w:p>
          <w:p w14:paraId="0D66E184"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тестирование температурного режима холодильных камер, регулировка и настройка режимов оттайки испарителей, проверка состояния трубопроводов отвода талой воды;</w:t>
            </w:r>
          </w:p>
          <w:p w14:paraId="3EE62F23"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давления в холодильной системе и дозаправка хладагента;</w:t>
            </w:r>
          </w:p>
          <w:p w14:paraId="1FAB35AC"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и замена фильтров-осушителей;</w:t>
            </w:r>
          </w:p>
          <w:p w14:paraId="0636C6CD"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уровня масла в компрессорах, дозаправка или полная замена;</w:t>
            </w:r>
          </w:p>
          <w:p w14:paraId="7E756C9A"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масляного фильтра и масляного насоса;</w:t>
            </w:r>
          </w:p>
          <w:p w14:paraId="79D450BE"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настройка приборов автоматической защиты;</w:t>
            </w:r>
          </w:p>
          <w:p w14:paraId="612A9284"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осмотр электроаппаратуры, замена вышедших из строя электрических контакторов и прерывателей.</w:t>
            </w:r>
          </w:p>
          <w:p w14:paraId="3943B7C8" w14:textId="77777777" w:rsidR="006B2126" w:rsidRPr="006B2126" w:rsidRDefault="006B2126" w:rsidP="006B2126">
            <w:pPr>
              <w:tabs>
                <w:tab w:val="left" w:pos="7087"/>
              </w:tabs>
              <w:spacing w:before="0" w:after="200"/>
              <w:jc w:val="left"/>
              <w:rPr>
                <w:sz w:val="24"/>
                <w:szCs w:val="24"/>
              </w:rPr>
            </w:pPr>
          </w:p>
          <w:p w14:paraId="75EE47B9" w14:textId="77777777" w:rsidR="006B2126" w:rsidRPr="006B2126" w:rsidRDefault="006B2126" w:rsidP="006B2126">
            <w:pPr>
              <w:tabs>
                <w:tab w:val="left" w:pos="7087"/>
              </w:tabs>
              <w:spacing w:before="0" w:after="200"/>
              <w:jc w:val="left"/>
              <w:rPr>
                <w:sz w:val="24"/>
                <w:szCs w:val="24"/>
              </w:rPr>
            </w:pPr>
          </w:p>
        </w:tc>
      </w:tr>
      <w:tr w:rsidR="006B2126" w:rsidRPr="006B2126" w14:paraId="76996838" w14:textId="77777777" w:rsidTr="0094272B">
        <w:tc>
          <w:tcPr>
            <w:tcW w:w="593" w:type="dxa"/>
            <w:shd w:val="clear" w:color="auto" w:fill="auto"/>
          </w:tcPr>
          <w:p w14:paraId="493A4434" w14:textId="1A21614C" w:rsidR="006B2126" w:rsidRPr="006B2126" w:rsidRDefault="002E7967" w:rsidP="006B2126">
            <w:pPr>
              <w:tabs>
                <w:tab w:val="left" w:pos="7087"/>
              </w:tabs>
              <w:spacing w:before="0" w:after="200"/>
              <w:jc w:val="left"/>
              <w:rPr>
                <w:sz w:val="24"/>
                <w:szCs w:val="24"/>
              </w:rPr>
            </w:pPr>
            <w:r>
              <w:rPr>
                <w:sz w:val="24"/>
                <w:szCs w:val="24"/>
              </w:rPr>
              <w:lastRenderedPageBreak/>
              <w:t>21</w:t>
            </w:r>
          </w:p>
        </w:tc>
        <w:tc>
          <w:tcPr>
            <w:tcW w:w="2676" w:type="dxa"/>
            <w:shd w:val="clear" w:color="auto" w:fill="auto"/>
          </w:tcPr>
          <w:p w14:paraId="5B575B80" w14:textId="77777777" w:rsidR="006B2126" w:rsidRPr="006B2126" w:rsidRDefault="006B2126" w:rsidP="006B2126">
            <w:pPr>
              <w:tabs>
                <w:tab w:val="left" w:pos="7087"/>
              </w:tabs>
              <w:spacing w:before="0" w:after="200"/>
              <w:jc w:val="left"/>
              <w:rPr>
                <w:sz w:val="24"/>
                <w:szCs w:val="24"/>
              </w:rPr>
            </w:pPr>
            <w:r w:rsidRPr="006B2126">
              <w:rPr>
                <w:sz w:val="24"/>
                <w:szCs w:val="24"/>
              </w:rPr>
              <w:t>Облучатель кварцевый</w:t>
            </w:r>
          </w:p>
        </w:tc>
        <w:tc>
          <w:tcPr>
            <w:tcW w:w="6479" w:type="dxa"/>
            <w:shd w:val="clear" w:color="auto" w:fill="auto"/>
          </w:tcPr>
          <w:p w14:paraId="415E2AD2"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549D94A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профилактическое техническое обслуживание</w:t>
            </w:r>
          </w:p>
          <w:p w14:paraId="3C5CA6C1" w14:textId="77777777" w:rsidR="006B2126" w:rsidRPr="00123CB0" w:rsidRDefault="00B368AB" w:rsidP="006B2126">
            <w:pPr>
              <w:numPr>
                <w:ilvl w:val="0"/>
                <w:numId w:val="44"/>
              </w:numPr>
              <w:tabs>
                <w:tab w:val="left" w:pos="7087"/>
              </w:tabs>
              <w:spacing w:before="0" w:after="200"/>
              <w:jc w:val="left"/>
              <w:rPr>
                <w:sz w:val="24"/>
                <w:szCs w:val="24"/>
              </w:rPr>
            </w:pPr>
            <w:hyperlink r:id="rId18" w:history="1">
              <w:r w:rsidR="006B2126" w:rsidRPr="00123CB0">
                <w:rPr>
                  <w:rStyle w:val="af9"/>
                  <w:color w:val="auto"/>
                  <w:sz w:val="24"/>
                  <w:szCs w:val="24"/>
                </w:rPr>
                <w:t>контроль технического состояния (КТС)</w:t>
              </w:r>
            </w:hyperlink>
          </w:p>
          <w:p w14:paraId="49761D05"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ведение журнала технического обслуживания</w:t>
            </w:r>
          </w:p>
          <w:p w14:paraId="534419AA" w14:textId="77777777" w:rsidR="006B2126" w:rsidRPr="006B2126" w:rsidRDefault="006B2126" w:rsidP="006B2126">
            <w:pPr>
              <w:tabs>
                <w:tab w:val="left" w:pos="7087"/>
              </w:tabs>
              <w:spacing w:before="0" w:after="200"/>
              <w:jc w:val="left"/>
              <w:rPr>
                <w:sz w:val="24"/>
                <w:szCs w:val="24"/>
              </w:rPr>
            </w:pPr>
          </w:p>
        </w:tc>
      </w:tr>
      <w:tr w:rsidR="006B2126" w:rsidRPr="006B2126" w14:paraId="764059E1" w14:textId="77777777" w:rsidTr="0094272B">
        <w:tc>
          <w:tcPr>
            <w:tcW w:w="593" w:type="dxa"/>
            <w:shd w:val="clear" w:color="auto" w:fill="auto"/>
          </w:tcPr>
          <w:p w14:paraId="23528F14" w14:textId="0D23CC25" w:rsidR="006B2126" w:rsidRPr="006B2126" w:rsidRDefault="002E7967" w:rsidP="006B2126">
            <w:pPr>
              <w:tabs>
                <w:tab w:val="left" w:pos="7087"/>
              </w:tabs>
              <w:spacing w:before="0" w:after="200"/>
              <w:jc w:val="left"/>
              <w:rPr>
                <w:sz w:val="24"/>
                <w:szCs w:val="24"/>
              </w:rPr>
            </w:pPr>
            <w:r>
              <w:rPr>
                <w:sz w:val="24"/>
                <w:szCs w:val="24"/>
              </w:rPr>
              <w:t>22</w:t>
            </w:r>
            <w:r w:rsidR="006B2126" w:rsidRPr="006B2126">
              <w:rPr>
                <w:sz w:val="24"/>
                <w:szCs w:val="24"/>
              </w:rPr>
              <w:t xml:space="preserve"> </w:t>
            </w:r>
          </w:p>
        </w:tc>
        <w:tc>
          <w:tcPr>
            <w:tcW w:w="2676" w:type="dxa"/>
            <w:shd w:val="clear" w:color="auto" w:fill="auto"/>
          </w:tcPr>
          <w:p w14:paraId="3147A6B7" w14:textId="77777777" w:rsidR="006B2126" w:rsidRPr="006B2126" w:rsidRDefault="006B2126" w:rsidP="006B2126">
            <w:pPr>
              <w:tabs>
                <w:tab w:val="left" w:pos="7087"/>
              </w:tabs>
              <w:spacing w:before="0" w:after="200"/>
              <w:jc w:val="left"/>
              <w:rPr>
                <w:sz w:val="24"/>
                <w:szCs w:val="24"/>
              </w:rPr>
            </w:pPr>
            <w:r w:rsidRPr="006B2126">
              <w:rPr>
                <w:sz w:val="24"/>
                <w:szCs w:val="24"/>
              </w:rPr>
              <w:t>Стоматологическая установка</w:t>
            </w:r>
          </w:p>
        </w:tc>
        <w:tc>
          <w:tcPr>
            <w:tcW w:w="6479" w:type="dxa"/>
            <w:shd w:val="clear" w:color="auto" w:fill="auto"/>
          </w:tcPr>
          <w:p w14:paraId="24D39A04"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Проверить напряжение снабжающей электросети с установленной периодичностью. </w:t>
            </w:r>
          </w:p>
          <w:p w14:paraId="64C855A1"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Давление сжатого воздуха и   воды должно соответствовать требованиям для данной стоматологической установки. </w:t>
            </w:r>
          </w:p>
          <w:p w14:paraId="7489FAF2"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Трубопроводы должны быть гладкими</w:t>
            </w:r>
          </w:p>
          <w:p w14:paraId="6C6D009C"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Проверить чувствительность деталей и кнопок управления стоматологической установки к перемещению (смещению).</w:t>
            </w:r>
          </w:p>
          <w:p w14:paraId="2CBD53B0" w14:textId="77777777" w:rsidR="006B2126" w:rsidRPr="006B2126" w:rsidRDefault="006B2126" w:rsidP="006B2126">
            <w:pPr>
              <w:tabs>
                <w:tab w:val="left" w:pos="7087"/>
              </w:tabs>
              <w:spacing w:before="0" w:after="200"/>
              <w:jc w:val="left"/>
              <w:rPr>
                <w:sz w:val="24"/>
                <w:szCs w:val="24"/>
              </w:rPr>
            </w:pPr>
          </w:p>
        </w:tc>
      </w:tr>
      <w:tr w:rsidR="006B2126" w:rsidRPr="006B2126" w14:paraId="09228AFB" w14:textId="77777777" w:rsidTr="0094272B">
        <w:tc>
          <w:tcPr>
            <w:tcW w:w="593" w:type="dxa"/>
            <w:shd w:val="clear" w:color="auto" w:fill="auto"/>
          </w:tcPr>
          <w:p w14:paraId="56721AD3" w14:textId="16F2AF9C" w:rsidR="006B2126" w:rsidRPr="006B2126" w:rsidRDefault="002E7967" w:rsidP="006B2126">
            <w:pPr>
              <w:tabs>
                <w:tab w:val="left" w:pos="7087"/>
              </w:tabs>
              <w:spacing w:before="0" w:after="200"/>
              <w:jc w:val="left"/>
              <w:rPr>
                <w:sz w:val="24"/>
                <w:szCs w:val="24"/>
              </w:rPr>
            </w:pPr>
            <w:r>
              <w:rPr>
                <w:sz w:val="24"/>
                <w:szCs w:val="24"/>
              </w:rPr>
              <w:t>23</w:t>
            </w:r>
          </w:p>
        </w:tc>
        <w:tc>
          <w:tcPr>
            <w:tcW w:w="2676" w:type="dxa"/>
            <w:shd w:val="clear" w:color="auto" w:fill="auto"/>
          </w:tcPr>
          <w:p w14:paraId="727BF1C2" w14:textId="77777777" w:rsidR="006B2126" w:rsidRPr="006B2126" w:rsidRDefault="006B2126" w:rsidP="006B2126">
            <w:pPr>
              <w:tabs>
                <w:tab w:val="left" w:pos="7087"/>
              </w:tabs>
              <w:spacing w:before="0" w:after="200"/>
              <w:jc w:val="left"/>
              <w:rPr>
                <w:sz w:val="24"/>
                <w:szCs w:val="24"/>
              </w:rPr>
            </w:pPr>
            <w:r w:rsidRPr="006B2126">
              <w:rPr>
                <w:sz w:val="24"/>
                <w:szCs w:val="24"/>
              </w:rPr>
              <w:t>Увлажнители воздуха</w:t>
            </w:r>
          </w:p>
        </w:tc>
        <w:tc>
          <w:tcPr>
            <w:tcW w:w="6479" w:type="dxa"/>
            <w:shd w:val="clear" w:color="auto" w:fill="auto"/>
          </w:tcPr>
          <w:p w14:paraId="17F688E7" w14:textId="77777777" w:rsidR="006B2126" w:rsidRPr="006B2126" w:rsidRDefault="006B2126" w:rsidP="006B2126">
            <w:p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67EECF45"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и очистка поддона, насоса и контура</w:t>
            </w:r>
          </w:p>
          <w:p w14:paraId="4F928399"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и очистка форсунок</w:t>
            </w:r>
          </w:p>
          <w:p w14:paraId="42CF7640"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состояния наполнителя</w:t>
            </w:r>
          </w:p>
          <w:p w14:paraId="2BF83DC8"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устройства раздачи воды и брызгоуловителя</w:t>
            </w:r>
          </w:p>
          <w:p w14:paraId="6D66F4E6"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очистка наполнителя</w:t>
            </w:r>
          </w:p>
          <w:p w14:paraId="21CE1431"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очистка или замена воздушных фильтров</w:t>
            </w:r>
          </w:p>
          <w:p w14:paraId="79E9605B"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   </w:t>
            </w:r>
          </w:p>
        </w:tc>
      </w:tr>
      <w:tr w:rsidR="00D04F56" w:rsidRPr="006B2126" w14:paraId="4B433953" w14:textId="77777777" w:rsidTr="0094272B">
        <w:tc>
          <w:tcPr>
            <w:tcW w:w="593" w:type="dxa"/>
            <w:shd w:val="clear" w:color="auto" w:fill="auto"/>
          </w:tcPr>
          <w:p w14:paraId="4BB196EC" w14:textId="6CFB117F" w:rsidR="00D04F56" w:rsidRDefault="00D04F56" w:rsidP="006B2126">
            <w:pPr>
              <w:tabs>
                <w:tab w:val="left" w:pos="7087"/>
              </w:tabs>
              <w:spacing w:before="0" w:after="200"/>
              <w:jc w:val="left"/>
              <w:rPr>
                <w:sz w:val="24"/>
                <w:szCs w:val="24"/>
              </w:rPr>
            </w:pPr>
            <w:r>
              <w:rPr>
                <w:sz w:val="24"/>
                <w:szCs w:val="24"/>
              </w:rPr>
              <w:t>25</w:t>
            </w:r>
          </w:p>
        </w:tc>
        <w:tc>
          <w:tcPr>
            <w:tcW w:w="2676" w:type="dxa"/>
            <w:shd w:val="clear" w:color="auto" w:fill="auto"/>
          </w:tcPr>
          <w:p w14:paraId="76F7C827" w14:textId="443E2229" w:rsidR="00D04F56" w:rsidRPr="006B2126" w:rsidRDefault="00D04F56" w:rsidP="006B2126">
            <w:pPr>
              <w:tabs>
                <w:tab w:val="left" w:pos="7087"/>
              </w:tabs>
              <w:spacing w:before="0" w:after="200"/>
              <w:jc w:val="left"/>
              <w:rPr>
                <w:sz w:val="24"/>
                <w:szCs w:val="24"/>
              </w:rPr>
            </w:pPr>
            <w:r>
              <w:rPr>
                <w:sz w:val="24"/>
                <w:szCs w:val="24"/>
              </w:rPr>
              <w:t>Ультрафиолетовый стерилизатор для инструментов</w:t>
            </w:r>
          </w:p>
        </w:tc>
        <w:tc>
          <w:tcPr>
            <w:tcW w:w="6479" w:type="dxa"/>
            <w:shd w:val="clear" w:color="auto" w:fill="auto"/>
          </w:tcPr>
          <w:p w14:paraId="3D864057" w14:textId="760AE7A7" w:rsidR="00D04F56" w:rsidRDefault="000430E7" w:rsidP="00D04F56">
            <w:pPr>
              <w:numPr>
                <w:ilvl w:val="0"/>
                <w:numId w:val="44"/>
              </w:numPr>
              <w:tabs>
                <w:tab w:val="left" w:pos="7087"/>
              </w:tabs>
              <w:spacing w:before="0" w:after="200"/>
              <w:jc w:val="left"/>
              <w:rPr>
                <w:sz w:val="24"/>
                <w:szCs w:val="24"/>
              </w:rPr>
            </w:pPr>
            <w:r>
              <w:rPr>
                <w:sz w:val="24"/>
                <w:szCs w:val="24"/>
              </w:rPr>
              <w:t>Провести внешний осмотр (отсутствие механических повреждений)</w:t>
            </w:r>
          </w:p>
          <w:p w14:paraId="5E1B8156" w14:textId="77777777" w:rsidR="000430E7" w:rsidRDefault="000430E7" w:rsidP="000430E7">
            <w:pPr>
              <w:numPr>
                <w:ilvl w:val="0"/>
                <w:numId w:val="44"/>
              </w:numPr>
              <w:tabs>
                <w:tab w:val="left" w:pos="7087"/>
              </w:tabs>
              <w:spacing w:before="0" w:after="200"/>
              <w:jc w:val="left"/>
              <w:rPr>
                <w:sz w:val="24"/>
                <w:szCs w:val="24"/>
              </w:rPr>
            </w:pPr>
            <w:r>
              <w:rPr>
                <w:sz w:val="24"/>
                <w:szCs w:val="24"/>
              </w:rPr>
              <w:t>Проверить наличие и прочность крепления органов управления и коммутации</w:t>
            </w:r>
            <w:r w:rsidR="00B56116">
              <w:rPr>
                <w:sz w:val="24"/>
                <w:szCs w:val="24"/>
              </w:rPr>
              <w:t>, четкость фиксаций</w:t>
            </w:r>
          </w:p>
          <w:p w14:paraId="38F90A86" w14:textId="77777777" w:rsidR="00B56116" w:rsidRDefault="00B56116" w:rsidP="000430E7">
            <w:pPr>
              <w:numPr>
                <w:ilvl w:val="0"/>
                <w:numId w:val="44"/>
              </w:numPr>
              <w:tabs>
                <w:tab w:val="left" w:pos="7087"/>
              </w:tabs>
              <w:spacing w:before="0" w:after="200"/>
              <w:jc w:val="left"/>
              <w:rPr>
                <w:sz w:val="24"/>
                <w:szCs w:val="24"/>
              </w:rPr>
            </w:pPr>
            <w:r>
              <w:rPr>
                <w:sz w:val="24"/>
                <w:szCs w:val="24"/>
              </w:rPr>
              <w:t>Проверить состояние сетевого шнура ивилки</w:t>
            </w:r>
          </w:p>
          <w:p w14:paraId="11E33A2F" w14:textId="04171BBB" w:rsidR="00B56116" w:rsidRDefault="009A3E66" w:rsidP="000430E7">
            <w:pPr>
              <w:numPr>
                <w:ilvl w:val="0"/>
                <w:numId w:val="44"/>
              </w:numPr>
              <w:tabs>
                <w:tab w:val="left" w:pos="7087"/>
              </w:tabs>
              <w:spacing w:before="0" w:after="200"/>
              <w:jc w:val="left"/>
              <w:rPr>
                <w:sz w:val="24"/>
                <w:szCs w:val="24"/>
              </w:rPr>
            </w:pPr>
            <w:r>
              <w:rPr>
                <w:sz w:val="24"/>
                <w:szCs w:val="24"/>
              </w:rPr>
              <w:t>Замена УФ</w:t>
            </w:r>
            <w:r w:rsidR="00B56116">
              <w:rPr>
                <w:sz w:val="24"/>
                <w:szCs w:val="24"/>
              </w:rPr>
              <w:t>-лампы через 9000 часов горения</w:t>
            </w:r>
          </w:p>
          <w:p w14:paraId="1AC67A01" w14:textId="71AE2226" w:rsidR="00B56116" w:rsidRPr="006B2126" w:rsidRDefault="00B56116" w:rsidP="000430E7">
            <w:pPr>
              <w:numPr>
                <w:ilvl w:val="0"/>
                <w:numId w:val="44"/>
              </w:numPr>
              <w:tabs>
                <w:tab w:val="left" w:pos="7087"/>
              </w:tabs>
              <w:spacing w:before="0" w:after="200"/>
              <w:jc w:val="left"/>
              <w:rPr>
                <w:sz w:val="24"/>
                <w:szCs w:val="24"/>
              </w:rPr>
            </w:pPr>
            <w:r>
              <w:rPr>
                <w:sz w:val="24"/>
                <w:szCs w:val="24"/>
              </w:rPr>
              <w:t>Проверка работоспособности после ремонта</w:t>
            </w:r>
          </w:p>
        </w:tc>
      </w:tr>
      <w:tr w:rsidR="006B2126" w:rsidRPr="006B2126" w14:paraId="29047DF1" w14:textId="77777777" w:rsidTr="0094272B">
        <w:tc>
          <w:tcPr>
            <w:tcW w:w="593" w:type="dxa"/>
            <w:shd w:val="clear" w:color="auto" w:fill="auto"/>
          </w:tcPr>
          <w:p w14:paraId="02DB273A" w14:textId="45157A57" w:rsidR="006B2126" w:rsidRPr="006B2126" w:rsidRDefault="00D04F56" w:rsidP="006B2126">
            <w:pPr>
              <w:tabs>
                <w:tab w:val="left" w:pos="7087"/>
              </w:tabs>
              <w:spacing w:before="0" w:after="200"/>
              <w:jc w:val="left"/>
              <w:rPr>
                <w:sz w:val="24"/>
                <w:szCs w:val="24"/>
              </w:rPr>
            </w:pPr>
            <w:r>
              <w:rPr>
                <w:sz w:val="24"/>
                <w:szCs w:val="24"/>
              </w:rPr>
              <w:lastRenderedPageBreak/>
              <w:t>26</w:t>
            </w:r>
          </w:p>
        </w:tc>
        <w:tc>
          <w:tcPr>
            <w:tcW w:w="2676" w:type="dxa"/>
            <w:shd w:val="clear" w:color="auto" w:fill="auto"/>
          </w:tcPr>
          <w:p w14:paraId="2C7C8848" w14:textId="77777777" w:rsidR="006B2126" w:rsidRPr="006B2126" w:rsidRDefault="006B2126" w:rsidP="006B2126">
            <w:pPr>
              <w:tabs>
                <w:tab w:val="left" w:pos="7087"/>
              </w:tabs>
              <w:spacing w:before="0" w:after="200"/>
              <w:jc w:val="left"/>
              <w:rPr>
                <w:sz w:val="24"/>
                <w:szCs w:val="24"/>
              </w:rPr>
            </w:pPr>
            <w:r w:rsidRPr="006B2126">
              <w:rPr>
                <w:sz w:val="24"/>
                <w:szCs w:val="24"/>
              </w:rPr>
              <w:t>Электронный инфракрасный термометр</w:t>
            </w:r>
          </w:p>
        </w:tc>
        <w:tc>
          <w:tcPr>
            <w:tcW w:w="6479" w:type="dxa"/>
            <w:shd w:val="clear" w:color="auto" w:fill="auto"/>
          </w:tcPr>
          <w:p w14:paraId="4084EC14"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4661956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Очистить защитное стекло, с хлопчатобумажной тканью, смоченной 95% спиртом</w:t>
            </w:r>
          </w:p>
          <w:p w14:paraId="28AD7DF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Менять батарейки</w:t>
            </w:r>
          </w:p>
          <w:p w14:paraId="22C635A3" w14:textId="73610480"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 xml:space="preserve">Посмотреть отображения на экране, если возникли отклонения, то исправить температуру в градусах </w:t>
            </w:r>
            <w:r w:rsidR="00783124" w:rsidRPr="006B2126">
              <w:rPr>
                <w:sz w:val="24"/>
                <w:szCs w:val="24"/>
              </w:rPr>
              <w:t>Цельсия</w:t>
            </w:r>
            <w:r w:rsidRPr="006B2126">
              <w:rPr>
                <w:sz w:val="24"/>
                <w:szCs w:val="24"/>
              </w:rPr>
              <w:t>.</w:t>
            </w:r>
          </w:p>
        </w:tc>
      </w:tr>
      <w:tr w:rsidR="006B2126" w:rsidRPr="006B2126" w14:paraId="1AE072C1" w14:textId="77777777" w:rsidTr="0094272B">
        <w:tc>
          <w:tcPr>
            <w:tcW w:w="593" w:type="dxa"/>
            <w:shd w:val="clear" w:color="auto" w:fill="auto"/>
          </w:tcPr>
          <w:p w14:paraId="2C604438" w14:textId="180FC3F9" w:rsidR="006B2126" w:rsidRPr="006B2126" w:rsidRDefault="00D04F56" w:rsidP="006B2126">
            <w:pPr>
              <w:tabs>
                <w:tab w:val="left" w:pos="7087"/>
              </w:tabs>
              <w:spacing w:before="0" w:after="200"/>
              <w:jc w:val="left"/>
              <w:rPr>
                <w:sz w:val="24"/>
                <w:szCs w:val="24"/>
              </w:rPr>
            </w:pPr>
            <w:r>
              <w:rPr>
                <w:sz w:val="24"/>
                <w:szCs w:val="24"/>
              </w:rPr>
              <w:t>27</w:t>
            </w:r>
          </w:p>
        </w:tc>
        <w:tc>
          <w:tcPr>
            <w:tcW w:w="2676" w:type="dxa"/>
            <w:shd w:val="clear" w:color="auto" w:fill="auto"/>
          </w:tcPr>
          <w:p w14:paraId="0425DEA1"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Рециркулятор-облучатель Дезар </w:t>
            </w:r>
          </w:p>
        </w:tc>
        <w:tc>
          <w:tcPr>
            <w:tcW w:w="6479" w:type="dxa"/>
            <w:shd w:val="clear" w:color="auto" w:fill="auto"/>
          </w:tcPr>
          <w:p w14:paraId="3BDA8880"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49B37150"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Контроль и оценка технического состояния</w:t>
            </w:r>
          </w:p>
          <w:p w14:paraId="040EE99A"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Очистка колб ламп и внутренних поверхностей камеры облучения</w:t>
            </w:r>
          </w:p>
          <w:p w14:paraId="4B245CC3"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При необходимости замена лампы</w:t>
            </w:r>
          </w:p>
          <w:p w14:paraId="4D0777EF"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При необходимости замена вентилятора</w:t>
            </w:r>
          </w:p>
          <w:p w14:paraId="3290F686"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Обнуление счетчика</w:t>
            </w:r>
          </w:p>
          <w:p w14:paraId="7E4E3F54"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Все проводится по техническим требованиям</w:t>
            </w:r>
          </w:p>
        </w:tc>
      </w:tr>
    </w:tbl>
    <w:p w14:paraId="2F9F05B2" w14:textId="77777777" w:rsidR="006B2126" w:rsidRPr="006B2126" w:rsidRDefault="006B2126" w:rsidP="006B2126">
      <w:pPr>
        <w:tabs>
          <w:tab w:val="left" w:pos="7087"/>
        </w:tabs>
        <w:spacing w:before="0" w:after="200"/>
        <w:jc w:val="left"/>
        <w:rPr>
          <w:sz w:val="24"/>
          <w:szCs w:val="24"/>
        </w:rPr>
      </w:pPr>
    </w:p>
    <w:p w14:paraId="02AA3E42" w14:textId="77777777" w:rsidR="006B2126" w:rsidRPr="006B2126" w:rsidRDefault="006B2126" w:rsidP="006B2126">
      <w:pPr>
        <w:tabs>
          <w:tab w:val="left" w:pos="7087"/>
        </w:tabs>
        <w:spacing w:before="0" w:after="200"/>
        <w:jc w:val="left"/>
        <w:rPr>
          <w:sz w:val="24"/>
          <w:szCs w:val="24"/>
        </w:rPr>
      </w:pPr>
    </w:p>
    <w:p w14:paraId="58230D1E" w14:textId="77777777" w:rsidR="006B2126" w:rsidRPr="006B2126" w:rsidRDefault="006B2126" w:rsidP="006B2126">
      <w:pPr>
        <w:tabs>
          <w:tab w:val="left" w:pos="7087"/>
        </w:tabs>
        <w:spacing w:before="0" w:after="200"/>
        <w:jc w:val="left"/>
        <w:rPr>
          <w:sz w:val="24"/>
          <w:szCs w:val="24"/>
        </w:rPr>
      </w:pPr>
    </w:p>
    <w:p w14:paraId="53BB1902" w14:textId="414E6293" w:rsidR="006B2126" w:rsidRPr="006B2126" w:rsidRDefault="006B2126" w:rsidP="006B2126">
      <w:pPr>
        <w:tabs>
          <w:tab w:val="left" w:pos="7087"/>
        </w:tabs>
        <w:spacing w:before="0" w:after="200"/>
        <w:jc w:val="left"/>
        <w:rPr>
          <w:sz w:val="24"/>
          <w:szCs w:val="24"/>
        </w:rPr>
      </w:pPr>
      <w:r w:rsidRPr="006B2126">
        <w:rPr>
          <w:sz w:val="24"/>
          <w:szCs w:val="24"/>
        </w:rPr>
        <w:t>Составил</w:t>
      </w:r>
      <w:r w:rsidR="00BF2D7A">
        <w:rPr>
          <w:sz w:val="24"/>
          <w:szCs w:val="24"/>
        </w:rPr>
        <w:t>а:</w:t>
      </w:r>
      <w:r w:rsidRPr="006B2126">
        <w:rPr>
          <w:sz w:val="24"/>
          <w:szCs w:val="24"/>
        </w:rPr>
        <w:t xml:space="preserve"> ______</w:t>
      </w:r>
      <w:r w:rsidR="00BF2D7A">
        <w:rPr>
          <w:sz w:val="24"/>
          <w:szCs w:val="24"/>
        </w:rPr>
        <w:t>__________________</w:t>
      </w:r>
      <w:r w:rsidR="00783124">
        <w:rPr>
          <w:sz w:val="24"/>
          <w:szCs w:val="24"/>
        </w:rPr>
        <w:t>Г. М. Кушаева</w:t>
      </w:r>
    </w:p>
    <w:p w14:paraId="4BBB3BCA" w14:textId="77777777" w:rsidR="006B2126" w:rsidRPr="006B2126" w:rsidRDefault="006B2126" w:rsidP="006B2126">
      <w:pPr>
        <w:tabs>
          <w:tab w:val="left" w:pos="7087"/>
        </w:tabs>
        <w:spacing w:before="0" w:after="200"/>
        <w:jc w:val="left"/>
        <w:rPr>
          <w:sz w:val="24"/>
          <w:szCs w:val="24"/>
        </w:rPr>
      </w:pPr>
    </w:p>
    <w:p w14:paraId="68F19AF5" w14:textId="0FCD90DE" w:rsidR="006B2126" w:rsidRPr="006B2126" w:rsidRDefault="00783124" w:rsidP="006B2126">
      <w:pPr>
        <w:tabs>
          <w:tab w:val="left" w:pos="7087"/>
        </w:tabs>
        <w:spacing w:before="0" w:after="200"/>
        <w:jc w:val="left"/>
        <w:rPr>
          <w:sz w:val="24"/>
          <w:szCs w:val="24"/>
        </w:rPr>
      </w:pPr>
      <w:r>
        <w:rPr>
          <w:sz w:val="24"/>
          <w:szCs w:val="24"/>
        </w:rPr>
        <w:t>ЗАКАЗЧИК:</w:t>
      </w:r>
      <w:r w:rsidR="006B2126" w:rsidRPr="006B2126">
        <w:rPr>
          <w:sz w:val="24"/>
          <w:szCs w:val="24"/>
        </w:rPr>
        <w:t xml:space="preserve">                                                                  </w:t>
      </w:r>
      <w:r>
        <w:rPr>
          <w:sz w:val="24"/>
          <w:szCs w:val="24"/>
        </w:rPr>
        <w:t xml:space="preserve">                            ИСПОЛНИТЕЛЬ</w:t>
      </w:r>
      <w:r w:rsidR="006B2126" w:rsidRPr="006B2126">
        <w:rPr>
          <w:sz w:val="24"/>
          <w:szCs w:val="24"/>
        </w:rPr>
        <w:t>:</w:t>
      </w:r>
    </w:p>
    <w:p w14:paraId="17D29C65" w14:textId="77777777" w:rsidR="006B2126" w:rsidRDefault="006B2126" w:rsidP="006B2126">
      <w:pPr>
        <w:tabs>
          <w:tab w:val="left" w:pos="7087"/>
        </w:tabs>
        <w:spacing w:before="0" w:after="200"/>
        <w:jc w:val="left"/>
        <w:rPr>
          <w:sz w:val="24"/>
          <w:szCs w:val="24"/>
        </w:rPr>
      </w:pPr>
    </w:p>
    <w:p w14:paraId="10967F72" w14:textId="77777777" w:rsidR="00E12AEC" w:rsidRDefault="00E12AEC" w:rsidP="006B2126">
      <w:pPr>
        <w:tabs>
          <w:tab w:val="left" w:pos="7087"/>
        </w:tabs>
        <w:spacing w:before="0" w:after="200"/>
        <w:jc w:val="left"/>
        <w:rPr>
          <w:sz w:val="24"/>
          <w:szCs w:val="24"/>
        </w:rPr>
      </w:pPr>
    </w:p>
    <w:p w14:paraId="62AC0D57" w14:textId="1E072176" w:rsidR="00944D2D" w:rsidRDefault="00944D2D" w:rsidP="006B2126">
      <w:pPr>
        <w:tabs>
          <w:tab w:val="left" w:pos="7087"/>
        </w:tabs>
        <w:spacing w:before="0" w:after="200"/>
        <w:jc w:val="left"/>
        <w:rPr>
          <w:sz w:val="24"/>
          <w:szCs w:val="24"/>
        </w:rPr>
      </w:pPr>
      <w:r>
        <w:rPr>
          <w:sz w:val="24"/>
          <w:szCs w:val="24"/>
        </w:rPr>
        <w:t>«____»___________</w:t>
      </w:r>
      <w:r w:rsidR="00E12AEC">
        <w:rPr>
          <w:sz w:val="24"/>
          <w:szCs w:val="24"/>
        </w:rPr>
        <w:t xml:space="preserve"> </w:t>
      </w:r>
      <w:r w:rsidR="00783124">
        <w:rPr>
          <w:sz w:val="24"/>
          <w:szCs w:val="24"/>
        </w:rPr>
        <w:t xml:space="preserve">2022 </w:t>
      </w:r>
      <w:r>
        <w:rPr>
          <w:sz w:val="24"/>
          <w:szCs w:val="24"/>
        </w:rPr>
        <w:t xml:space="preserve">г.   </w:t>
      </w:r>
      <w:r w:rsidR="00E12AEC">
        <w:rPr>
          <w:sz w:val="24"/>
          <w:szCs w:val="24"/>
        </w:rPr>
        <w:t xml:space="preserve">           </w:t>
      </w:r>
      <w:r>
        <w:rPr>
          <w:sz w:val="24"/>
          <w:szCs w:val="24"/>
        </w:rPr>
        <w:t xml:space="preserve">       </w:t>
      </w:r>
      <w:r w:rsidR="00E12AEC">
        <w:rPr>
          <w:sz w:val="24"/>
          <w:szCs w:val="24"/>
        </w:rPr>
        <w:t xml:space="preserve">   </w:t>
      </w:r>
      <w:r w:rsidR="00783124">
        <w:rPr>
          <w:sz w:val="24"/>
          <w:szCs w:val="24"/>
        </w:rPr>
        <w:t xml:space="preserve">                               </w:t>
      </w:r>
      <w:r w:rsidR="00E12AEC">
        <w:rPr>
          <w:sz w:val="24"/>
          <w:szCs w:val="24"/>
        </w:rPr>
        <w:t xml:space="preserve">    «___»  ____________  </w:t>
      </w:r>
      <w:r>
        <w:rPr>
          <w:sz w:val="24"/>
          <w:szCs w:val="24"/>
        </w:rPr>
        <w:t>2</w:t>
      </w:r>
      <w:r w:rsidR="00783124">
        <w:rPr>
          <w:sz w:val="24"/>
          <w:szCs w:val="24"/>
        </w:rPr>
        <w:t>022</w:t>
      </w:r>
      <w:r>
        <w:rPr>
          <w:sz w:val="24"/>
          <w:szCs w:val="24"/>
        </w:rPr>
        <w:t xml:space="preserve"> г.</w:t>
      </w:r>
    </w:p>
    <w:p w14:paraId="44583318" w14:textId="6960C706" w:rsidR="00E12AEC" w:rsidRPr="006B2126" w:rsidRDefault="00944D2D" w:rsidP="006B2126">
      <w:pPr>
        <w:tabs>
          <w:tab w:val="left" w:pos="7087"/>
        </w:tabs>
        <w:spacing w:before="0" w:after="200"/>
        <w:jc w:val="left"/>
        <w:rPr>
          <w:sz w:val="24"/>
          <w:szCs w:val="24"/>
        </w:rPr>
        <w:sectPr w:rsidR="00E12AEC" w:rsidRPr="006B2126" w:rsidSect="005F2D33">
          <w:pgSz w:w="11906" w:h="16838"/>
          <w:pgMar w:top="426" w:right="850" w:bottom="568" w:left="1701" w:header="708" w:footer="708" w:gutter="0"/>
          <w:cols w:space="708"/>
          <w:docGrid w:linePitch="360"/>
        </w:sectPr>
      </w:pPr>
      <w:r>
        <w:rPr>
          <w:sz w:val="24"/>
          <w:szCs w:val="24"/>
        </w:rPr>
        <w:t>МП</w:t>
      </w:r>
      <w:r w:rsidR="00E12AEC">
        <w:rPr>
          <w:sz w:val="24"/>
          <w:szCs w:val="24"/>
        </w:rPr>
        <w:t xml:space="preserve">  </w:t>
      </w:r>
      <w:r>
        <w:rPr>
          <w:sz w:val="24"/>
          <w:szCs w:val="24"/>
        </w:rPr>
        <w:t xml:space="preserve">                                                                                                            </w:t>
      </w:r>
      <w:r w:rsidR="00E12AEC">
        <w:rPr>
          <w:sz w:val="24"/>
          <w:szCs w:val="24"/>
        </w:rPr>
        <w:t xml:space="preserve"> </w:t>
      </w:r>
      <w:r>
        <w:rPr>
          <w:sz w:val="24"/>
          <w:szCs w:val="24"/>
        </w:rPr>
        <w:t>МП</w:t>
      </w:r>
    </w:p>
    <w:p w14:paraId="6C9EF76C" w14:textId="212A3E66" w:rsidR="005F2D33" w:rsidRPr="005F2D33" w:rsidRDefault="005F2D33" w:rsidP="00F35FC0">
      <w:pPr>
        <w:spacing w:before="0"/>
        <w:rPr>
          <w:rFonts w:cstheme="minorBidi"/>
          <w:sz w:val="24"/>
          <w:szCs w:val="24"/>
        </w:rPr>
      </w:pPr>
      <w:r w:rsidRPr="005F2D33">
        <w:rPr>
          <w:rFonts w:cstheme="minorBidi"/>
          <w:sz w:val="24"/>
          <w:szCs w:val="24"/>
        </w:rPr>
        <w:lastRenderedPageBreak/>
        <w:t xml:space="preserve">                                                                                                                        </w:t>
      </w:r>
      <w:r w:rsidR="00F35FC0">
        <w:rPr>
          <w:rFonts w:cstheme="minorBidi"/>
          <w:sz w:val="24"/>
          <w:szCs w:val="24"/>
        </w:rPr>
        <w:t xml:space="preserve">             </w:t>
      </w:r>
      <w:r w:rsidRPr="005F2D33">
        <w:rPr>
          <w:rFonts w:cstheme="minorBidi"/>
          <w:sz w:val="24"/>
          <w:szCs w:val="24"/>
        </w:rPr>
        <w:t xml:space="preserve"> Приложение № 3</w:t>
      </w:r>
    </w:p>
    <w:p w14:paraId="4046CF47" w14:textId="77777777" w:rsidR="00F35FC0" w:rsidRDefault="005F2D33" w:rsidP="00F35FC0">
      <w:pPr>
        <w:spacing w:before="0"/>
        <w:rPr>
          <w:rFonts w:cstheme="minorBidi"/>
          <w:sz w:val="24"/>
          <w:szCs w:val="24"/>
        </w:rPr>
      </w:pPr>
      <w:r w:rsidRPr="005F2D33">
        <w:rPr>
          <w:rFonts w:cstheme="minorBidi"/>
          <w:sz w:val="24"/>
          <w:szCs w:val="24"/>
        </w:rPr>
        <w:t xml:space="preserve">                                                                          </w:t>
      </w:r>
      <w:r w:rsidR="00F35FC0">
        <w:rPr>
          <w:rFonts w:cstheme="minorBidi"/>
          <w:sz w:val="24"/>
          <w:szCs w:val="24"/>
        </w:rPr>
        <w:t xml:space="preserve">              к т</w:t>
      </w:r>
      <w:r w:rsidRPr="005F2D33">
        <w:rPr>
          <w:rFonts w:cstheme="minorBidi"/>
          <w:sz w:val="24"/>
          <w:szCs w:val="24"/>
        </w:rPr>
        <w:t>ехническому заданию</w:t>
      </w:r>
      <w:r w:rsidR="00F35FC0">
        <w:rPr>
          <w:rFonts w:cstheme="minorBidi"/>
          <w:sz w:val="24"/>
          <w:szCs w:val="24"/>
        </w:rPr>
        <w:t xml:space="preserve"> к договору №_______</w:t>
      </w:r>
    </w:p>
    <w:p w14:paraId="592F6263" w14:textId="15014055" w:rsidR="008F1C80" w:rsidRPr="00970709" w:rsidRDefault="00F35FC0" w:rsidP="00F35FC0">
      <w:pPr>
        <w:spacing w:before="0"/>
        <w:rPr>
          <w:rFonts w:asciiTheme="minorHAnsi" w:hAnsiTheme="minorHAnsi" w:cstheme="minorBidi"/>
          <w:sz w:val="22"/>
          <w:szCs w:val="22"/>
        </w:rPr>
      </w:pPr>
      <w:r>
        <w:rPr>
          <w:rFonts w:cstheme="minorBidi"/>
          <w:sz w:val="24"/>
          <w:szCs w:val="24"/>
        </w:rPr>
        <w:t xml:space="preserve">                                                                                                                    </w:t>
      </w:r>
      <w:r w:rsidR="00C50B81">
        <w:rPr>
          <w:rFonts w:cstheme="minorBidi"/>
          <w:sz w:val="24"/>
          <w:szCs w:val="24"/>
        </w:rPr>
        <w:t xml:space="preserve">            от «___» _______2022</w:t>
      </w:r>
      <w:r>
        <w:rPr>
          <w:rFonts w:cstheme="minorBidi"/>
          <w:sz w:val="24"/>
          <w:szCs w:val="24"/>
        </w:rPr>
        <w:t xml:space="preserve"> г.</w:t>
      </w:r>
      <w:r w:rsidR="008F1C80" w:rsidRPr="008F1C80">
        <w:rPr>
          <w:rFonts w:cstheme="minorBidi"/>
          <w:b/>
          <w:sz w:val="24"/>
          <w:szCs w:val="24"/>
        </w:rPr>
        <w:t xml:space="preserve"> </w:t>
      </w:r>
    </w:p>
    <w:p w14:paraId="09DE4EE7" w14:textId="77777777" w:rsidR="008F1C80" w:rsidRPr="008F1C80" w:rsidRDefault="008F1C80" w:rsidP="008F1C80">
      <w:pPr>
        <w:spacing w:before="0" w:after="120"/>
        <w:rPr>
          <w:rFonts w:cstheme="minorBidi"/>
          <w:sz w:val="24"/>
          <w:szCs w:val="24"/>
        </w:rPr>
      </w:pPr>
    </w:p>
    <w:p w14:paraId="3085ACB7" w14:textId="2D8FC034" w:rsidR="008F1C80" w:rsidRPr="008F1C80" w:rsidRDefault="008F1C80" w:rsidP="008F1C80">
      <w:pPr>
        <w:spacing w:before="0"/>
        <w:contextualSpacing/>
        <w:jc w:val="center"/>
        <w:rPr>
          <w:rFonts w:eastAsia="Times New Roman"/>
          <w:sz w:val="24"/>
          <w:szCs w:val="20"/>
          <w:lang w:eastAsia="ru-RU"/>
        </w:rPr>
      </w:pPr>
      <w:r w:rsidRPr="008F1C80">
        <w:rPr>
          <w:rFonts w:eastAsia="Times New Roman"/>
          <w:sz w:val="24"/>
          <w:szCs w:val="20"/>
          <w:lang w:eastAsia="ru-RU"/>
        </w:rPr>
        <w:t xml:space="preserve">Перечень изделий медицинской </w:t>
      </w:r>
      <w:r w:rsidR="009A4330">
        <w:rPr>
          <w:rFonts w:eastAsia="Times New Roman"/>
          <w:sz w:val="24"/>
          <w:szCs w:val="20"/>
          <w:lang w:eastAsia="ru-RU"/>
        </w:rPr>
        <w:t>техники и изделий медицинского назначения,</w:t>
      </w:r>
      <w:r w:rsidR="00970709">
        <w:rPr>
          <w:rFonts w:eastAsia="Times New Roman"/>
          <w:sz w:val="24"/>
          <w:szCs w:val="20"/>
          <w:lang w:eastAsia="ru-RU"/>
        </w:rPr>
        <w:t xml:space="preserve"> </w:t>
      </w:r>
      <w:r w:rsidR="009A4330">
        <w:rPr>
          <w:rFonts w:eastAsia="Times New Roman"/>
          <w:sz w:val="24"/>
          <w:szCs w:val="20"/>
          <w:lang w:eastAsia="ru-RU"/>
        </w:rPr>
        <w:t xml:space="preserve">подлежащей </w:t>
      </w:r>
      <w:r w:rsidR="009A4330" w:rsidRPr="008F1C80">
        <w:rPr>
          <w:rFonts w:eastAsia="Times New Roman"/>
          <w:sz w:val="24"/>
          <w:szCs w:val="20"/>
          <w:lang w:eastAsia="ru-RU"/>
        </w:rPr>
        <w:t>комплексному</w:t>
      </w:r>
      <w:r w:rsidRPr="008F1C80">
        <w:rPr>
          <w:rFonts w:eastAsia="Times New Roman"/>
          <w:sz w:val="24"/>
          <w:szCs w:val="20"/>
          <w:lang w:eastAsia="ru-RU"/>
        </w:rPr>
        <w:t xml:space="preserve"> техническому обслуживанию </w:t>
      </w:r>
    </w:p>
    <w:p w14:paraId="133FB62F" w14:textId="77777777" w:rsidR="008F1C80" w:rsidRPr="008F1C80" w:rsidRDefault="008F1C80" w:rsidP="008F1C80">
      <w:pPr>
        <w:spacing w:before="0"/>
        <w:ind w:left="426"/>
        <w:jc w:val="right"/>
        <w:outlineLvl w:val="0"/>
        <w:rPr>
          <w:rFonts w:eastAsia="Times New Roman"/>
          <w:sz w:val="24"/>
          <w:szCs w:val="24"/>
          <w:lang w:eastAsia="ru-RU"/>
        </w:rPr>
      </w:pPr>
    </w:p>
    <w:p w14:paraId="5A9B0ABF" w14:textId="4D89684A" w:rsidR="00DA4F60" w:rsidRPr="00D71FF7" w:rsidRDefault="00DA4F60" w:rsidP="00DA4F60">
      <w:pPr>
        <w:ind w:right="425"/>
        <w:jc w:val="left"/>
        <w:rPr>
          <w:b/>
          <w:caps/>
          <w:sz w:val="24"/>
          <w:szCs w:val="24"/>
        </w:rPr>
      </w:pPr>
    </w:p>
    <w:p w14:paraId="7915B03C" w14:textId="34894B98" w:rsidR="00EA397A" w:rsidRPr="00D71FF7" w:rsidRDefault="00DA4F60" w:rsidP="00EA397A">
      <w:pPr>
        <w:ind w:right="425"/>
        <w:jc w:val="left"/>
        <w:rPr>
          <w:b/>
          <w:caps/>
          <w:sz w:val="24"/>
          <w:szCs w:val="24"/>
        </w:rPr>
      </w:pPr>
      <w:r>
        <w:rPr>
          <w:b/>
          <w:caps/>
          <w:sz w:val="22"/>
          <w:szCs w:val="22"/>
        </w:rPr>
        <w:t xml:space="preserve">                                                                                            </w:t>
      </w:r>
    </w:p>
    <w:p w14:paraId="2A812188" w14:textId="54588767" w:rsidR="00EA397A" w:rsidRPr="00970709" w:rsidRDefault="00EA397A" w:rsidP="00970709">
      <w:pPr>
        <w:ind w:left="6946" w:right="425" w:hanging="6946"/>
        <w:jc w:val="left"/>
        <w:rPr>
          <w:caps/>
          <w:sz w:val="20"/>
          <w:szCs w:val="20"/>
        </w:rPr>
      </w:pPr>
      <w:r w:rsidRPr="00567558">
        <w:rPr>
          <w:caps/>
          <w:sz w:val="20"/>
          <w:szCs w:val="20"/>
        </w:rPr>
        <w:t xml:space="preserve">                                                                                                </w:t>
      </w:r>
      <w:r w:rsidR="00D71FF7">
        <w:rPr>
          <w:caps/>
          <w:sz w:val="20"/>
          <w:szCs w:val="20"/>
        </w:rPr>
        <w:t xml:space="preserve"> </w:t>
      </w:r>
      <w:r w:rsidR="00EF0118">
        <w:rPr>
          <w:caps/>
          <w:sz w:val="20"/>
          <w:szCs w:val="20"/>
        </w:rPr>
        <w:t xml:space="preserve">    </w:t>
      </w:r>
      <w:r>
        <w:rPr>
          <w:caps/>
          <w:sz w:val="22"/>
          <w:szCs w:val="22"/>
        </w:rPr>
        <w:t xml:space="preserve">                                                                                                       </w:t>
      </w:r>
      <w:r w:rsidR="00970709">
        <w:rPr>
          <w:caps/>
          <w:sz w:val="22"/>
          <w:szCs w:val="22"/>
        </w:rPr>
        <w:t xml:space="preserve">                              </w:t>
      </w:r>
    </w:p>
    <w:p w14:paraId="36F0182D" w14:textId="77777777" w:rsidR="00EA397A" w:rsidRDefault="00EA397A" w:rsidP="00EA397A">
      <w:pPr>
        <w:rPr>
          <w:b/>
          <w:caps/>
        </w:rPr>
      </w:pPr>
    </w:p>
    <w:tbl>
      <w:tblPr>
        <w:tblW w:w="9358" w:type="dxa"/>
        <w:jc w:val="center"/>
        <w:tblLayout w:type="fixed"/>
        <w:tblLook w:val="04A0" w:firstRow="1" w:lastRow="0" w:firstColumn="1" w:lastColumn="0" w:noHBand="0" w:noVBand="1"/>
      </w:tblPr>
      <w:tblGrid>
        <w:gridCol w:w="567"/>
        <w:gridCol w:w="5807"/>
        <w:gridCol w:w="1424"/>
        <w:gridCol w:w="1560"/>
      </w:tblGrid>
      <w:tr w:rsidR="00EA397A" w14:paraId="51E86F5F"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3DC51E9" w14:textId="77777777" w:rsidR="00EA397A" w:rsidRDefault="00EA397A" w:rsidP="00EB4716">
            <w:pPr>
              <w:spacing w:before="0"/>
              <w:jc w:val="left"/>
              <w:rPr>
                <w:rFonts w:eastAsia="Times New Roman"/>
                <w:b/>
                <w:bCs/>
                <w:color w:val="000000"/>
                <w:sz w:val="22"/>
                <w:szCs w:val="22"/>
                <w:lang w:eastAsia="ru-RU"/>
              </w:rPr>
            </w:pPr>
            <w:r>
              <w:rPr>
                <w:rFonts w:eastAsia="Times New Roman"/>
                <w:b/>
                <w:bCs/>
                <w:color w:val="000000"/>
                <w:sz w:val="22"/>
                <w:szCs w:val="22"/>
                <w:lang w:eastAsia="ru-RU"/>
              </w:rPr>
              <w:t>№ п/п</w:t>
            </w:r>
          </w:p>
        </w:tc>
        <w:tc>
          <w:tcPr>
            <w:tcW w:w="5807" w:type="dxa"/>
            <w:tcBorders>
              <w:top w:val="single" w:sz="4" w:space="0" w:color="auto"/>
              <w:left w:val="single" w:sz="4" w:space="0" w:color="auto"/>
              <w:bottom w:val="single" w:sz="4" w:space="0" w:color="auto"/>
              <w:right w:val="single" w:sz="4" w:space="0" w:color="auto"/>
            </w:tcBorders>
            <w:vAlign w:val="center"/>
            <w:hideMark/>
          </w:tcPr>
          <w:p w14:paraId="263F3023" w14:textId="77777777" w:rsidR="00EA397A" w:rsidRDefault="00EA397A" w:rsidP="00EB4716">
            <w:pPr>
              <w:spacing w:before="0"/>
              <w:jc w:val="left"/>
              <w:rPr>
                <w:rFonts w:eastAsia="Times New Roman"/>
                <w:b/>
                <w:bCs/>
                <w:color w:val="000000"/>
                <w:sz w:val="22"/>
                <w:szCs w:val="22"/>
                <w:lang w:eastAsia="ru-RU"/>
              </w:rPr>
            </w:pPr>
            <w:r>
              <w:rPr>
                <w:rFonts w:eastAsia="Times New Roman"/>
                <w:b/>
                <w:bCs/>
                <w:color w:val="000000"/>
                <w:sz w:val="22"/>
                <w:szCs w:val="22"/>
                <w:lang w:eastAsia="ru-RU"/>
              </w:rPr>
              <w:t>Наименование медицинской техники</w:t>
            </w:r>
          </w:p>
        </w:tc>
        <w:tc>
          <w:tcPr>
            <w:tcW w:w="1424" w:type="dxa"/>
            <w:tcBorders>
              <w:top w:val="single" w:sz="4" w:space="0" w:color="auto"/>
              <w:left w:val="single" w:sz="4" w:space="0" w:color="auto"/>
              <w:bottom w:val="single" w:sz="4" w:space="0" w:color="auto"/>
              <w:right w:val="single" w:sz="4" w:space="0" w:color="auto"/>
            </w:tcBorders>
            <w:vAlign w:val="center"/>
            <w:hideMark/>
          </w:tcPr>
          <w:p w14:paraId="6126760B"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Штук</w:t>
            </w:r>
          </w:p>
        </w:tc>
        <w:tc>
          <w:tcPr>
            <w:tcW w:w="1560" w:type="dxa"/>
            <w:tcBorders>
              <w:top w:val="single" w:sz="4" w:space="0" w:color="auto"/>
              <w:left w:val="single" w:sz="4" w:space="0" w:color="auto"/>
              <w:bottom w:val="nil"/>
              <w:right w:val="single" w:sz="4" w:space="0" w:color="auto"/>
            </w:tcBorders>
            <w:vAlign w:val="center"/>
            <w:hideMark/>
          </w:tcPr>
          <w:p w14:paraId="1B8B8134"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Кол-во</w:t>
            </w:r>
          </w:p>
        </w:tc>
      </w:tr>
      <w:tr w:rsidR="00EA397A" w14:paraId="4F1D5B0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D05744A"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1</w:t>
            </w:r>
          </w:p>
        </w:tc>
        <w:tc>
          <w:tcPr>
            <w:tcW w:w="5807" w:type="dxa"/>
            <w:tcBorders>
              <w:top w:val="nil"/>
              <w:left w:val="nil"/>
              <w:bottom w:val="single" w:sz="4" w:space="0" w:color="auto"/>
              <w:right w:val="single" w:sz="4" w:space="0" w:color="auto"/>
            </w:tcBorders>
            <w:noWrap/>
            <w:vAlign w:val="center"/>
            <w:hideMark/>
          </w:tcPr>
          <w:p w14:paraId="354B207D"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2</w:t>
            </w:r>
          </w:p>
        </w:tc>
        <w:tc>
          <w:tcPr>
            <w:tcW w:w="1424" w:type="dxa"/>
            <w:tcBorders>
              <w:top w:val="nil"/>
              <w:left w:val="single" w:sz="4" w:space="0" w:color="auto"/>
              <w:bottom w:val="single" w:sz="4" w:space="0" w:color="auto"/>
              <w:right w:val="single" w:sz="4" w:space="0" w:color="auto"/>
            </w:tcBorders>
            <w:vAlign w:val="center"/>
            <w:hideMark/>
          </w:tcPr>
          <w:p w14:paraId="1E2A1A94"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3</w:t>
            </w:r>
          </w:p>
        </w:tc>
        <w:tc>
          <w:tcPr>
            <w:tcW w:w="1560" w:type="dxa"/>
            <w:tcBorders>
              <w:top w:val="single" w:sz="4" w:space="0" w:color="auto"/>
              <w:left w:val="nil"/>
              <w:bottom w:val="single" w:sz="4" w:space="0" w:color="auto"/>
              <w:right w:val="single" w:sz="4" w:space="0" w:color="auto"/>
            </w:tcBorders>
            <w:vAlign w:val="center"/>
            <w:hideMark/>
          </w:tcPr>
          <w:p w14:paraId="504A57F6"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4</w:t>
            </w:r>
          </w:p>
        </w:tc>
      </w:tr>
      <w:tr w:rsidR="00EA397A" w14:paraId="5808D30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43ABDAB"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 </w:t>
            </w:r>
          </w:p>
        </w:tc>
        <w:tc>
          <w:tcPr>
            <w:tcW w:w="5807" w:type="dxa"/>
            <w:tcBorders>
              <w:top w:val="nil"/>
              <w:left w:val="nil"/>
              <w:bottom w:val="single" w:sz="4" w:space="0" w:color="auto"/>
              <w:right w:val="single" w:sz="4" w:space="0" w:color="auto"/>
            </w:tcBorders>
            <w:noWrap/>
            <w:vAlign w:val="center"/>
            <w:hideMark/>
          </w:tcPr>
          <w:p w14:paraId="4C8B0896" w14:textId="77777777" w:rsidR="00EA397A" w:rsidRDefault="00EA397A" w:rsidP="00EB4716">
            <w:pPr>
              <w:spacing w:before="0"/>
              <w:jc w:val="left"/>
              <w:rPr>
                <w:rFonts w:eastAsia="Times New Roman"/>
                <w:b/>
                <w:bCs/>
                <w:color w:val="000000"/>
                <w:sz w:val="22"/>
                <w:szCs w:val="22"/>
                <w:lang w:eastAsia="ru-RU"/>
              </w:rPr>
            </w:pPr>
            <w:r>
              <w:rPr>
                <w:rFonts w:eastAsia="Times New Roman"/>
                <w:b/>
                <w:bCs/>
                <w:color w:val="000000"/>
                <w:sz w:val="22"/>
                <w:szCs w:val="22"/>
                <w:lang w:eastAsia="ru-RU"/>
              </w:rPr>
              <w:t>Детские сады г. Мирный</w:t>
            </w:r>
          </w:p>
        </w:tc>
        <w:tc>
          <w:tcPr>
            <w:tcW w:w="1424" w:type="dxa"/>
            <w:tcBorders>
              <w:top w:val="nil"/>
              <w:left w:val="single" w:sz="4" w:space="0" w:color="auto"/>
              <w:bottom w:val="single" w:sz="4" w:space="0" w:color="auto"/>
              <w:right w:val="single" w:sz="4" w:space="0" w:color="auto"/>
            </w:tcBorders>
            <w:vAlign w:val="center"/>
            <w:hideMark/>
          </w:tcPr>
          <w:p w14:paraId="0CD53691"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 </w:t>
            </w:r>
          </w:p>
        </w:tc>
        <w:tc>
          <w:tcPr>
            <w:tcW w:w="1560" w:type="dxa"/>
            <w:tcBorders>
              <w:top w:val="nil"/>
              <w:left w:val="nil"/>
              <w:bottom w:val="single" w:sz="4" w:space="0" w:color="auto"/>
              <w:right w:val="single" w:sz="4" w:space="0" w:color="auto"/>
            </w:tcBorders>
            <w:vAlign w:val="center"/>
            <w:hideMark/>
          </w:tcPr>
          <w:p w14:paraId="6A9B0482"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 </w:t>
            </w:r>
          </w:p>
        </w:tc>
      </w:tr>
      <w:tr w:rsidR="00EA397A" w14:paraId="68D5584C" w14:textId="77777777" w:rsidTr="00BA688E">
        <w:trPr>
          <w:trHeight w:val="659"/>
          <w:jc w:val="center"/>
        </w:trPr>
        <w:tc>
          <w:tcPr>
            <w:tcW w:w="567" w:type="dxa"/>
            <w:tcBorders>
              <w:top w:val="nil"/>
              <w:left w:val="single" w:sz="4" w:space="0" w:color="auto"/>
              <w:bottom w:val="single" w:sz="4" w:space="0" w:color="auto"/>
              <w:right w:val="single" w:sz="4" w:space="0" w:color="auto"/>
            </w:tcBorders>
            <w:noWrap/>
            <w:vAlign w:val="center"/>
          </w:tcPr>
          <w:p w14:paraId="6594B1A5" w14:textId="77777777" w:rsidR="00EA397A" w:rsidRDefault="00EA397A"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vAlign w:val="bottom"/>
            <w:hideMark/>
          </w:tcPr>
          <w:p w14:paraId="146FFBA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сад№1 "Олененок» г. Мирный, ул. Тихонова, дом 8 «А», заведующий д/с Степочкина Наталья Павловна, тел: 4-34-52, 89142536214</w:t>
            </w:r>
          </w:p>
        </w:tc>
        <w:tc>
          <w:tcPr>
            <w:tcW w:w="1424" w:type="dxa"/>
            <w:tcBorders>
              <w:top w:val="nil"/>
              <w:left w:val="single" w:sz="4" w:space="0" w:color="auto"/>
              <w:bottom w:val="single" w:sz="4" w:space="0" w:color="auto"/>
              <w:right w:val="single" w:sz="4" w:space="0" w:color="auto"/>
            </w:tcBorders>
            <w:vAlign w:val="center"/>
          </w:tcPr>
          <w:p w14:paraId="27171BE7"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nil"/>
              <w:bottom w:val="single" w:sz="4" w:space="0" w:color="auto"/>
              <w:right w:val="single" w:sz="4" w:space="0" w:color="auto"/>
            </w:tcBorders>
            <w:vAlign w:val="center"/>
          </w:tcPr>
          <w:p w14:paraId="3C9630A7" w14:textId="77777777" w:rsidR="00EA397A" w:rsidRDefault="00EA397A" w:rsidP="00EB4716">
            <w:pPr>
              <w:spacing w:before="0"/>
              <w:jc w:val="center"/>
              <w:rPr>
                <w:rFonts w:eastAsia="Times New Roman"/>
                <w:color w:val="000000"/>
                <w:sz w:val="22"/>
                <w:szCs w:val="22"/>
                <w:lang w:eastAsia="ru-RU"/>
              </w:rPr>
            </w:pPr>
          </w:p>
        </w:tc>
      </w:tr>
      <w:tr w:rsidR="00EA397A" w14:paraId="35DE23A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BA94F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9C194" w14:textId="77777777" w:rsidR="00EA397A" w:rsidRDefault="00EA397A" w:rsidP="00EB4716">
            <w:pPr>
              <w:spacing w:before="0"/>
              <w:jc w:val="left"/>
              <w:rPr>
                <w:color w:val="000000"/>
                <w:sz w:val="22"/>
                <w:szCs w:val="22"/>
              </w:rPr>
            </w:pPr>
            <w:r w:rsidRPr="0061039E">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5363F33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6D535" w14:textId="20905098" w:rsidR="00EA397A" w:rsidRDefault="009541AE" w:rsidP="00EB4716">
            <w:pPr>
              <w:spacing w:before="0"/>
              <w:jc w:val="center"/>
              <w:rPr>
                <w:color w:val="000000"/>
                <w:sz w:val="22"/>
                <w:szCs w:val="22"/>
              </w:rPr>
            </w:pPr>
            <w:r>
              <w:rPr>
                <w:color w:val="000000"/>
                <w:sz w:val="22"/>
                <w:szCs w:val="22"/>
              </w:rPr>
              <w:t>13</w:t>
            </w:r>
          </w:p>
        </w:tc>
      </w:tr>
      <w:tr w:rsidR="00EA397A" w14:paraId="7F98DEF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609950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hideMark/>
          </w:tcPr>
          <w:p w14:paraId="58A62612" w14:textId="77777777" w:rsidR="00EA397A" w:rsidRDefault="00EA397A" w:rsidP="00EB4716">
            <w:pPr>
              <w:rPr>
                <w:color w:val="000000"/>
                <w:sz w:val="22"/>
                <w:szCs w:val="22"/>
              </w:rPr>
            </w:pPr>
            <w:r w:rsidRPr="0061039E">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790F712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074E598" w14:textId="77777777" w:rsidR="00EA397A" w:rsidRDefault="00EA397A" w:rsidP="00EB4716">
            <w:pPr>
              <w:jc w:val="center"/>
              <w:rPr>
                <w:color w:val="000000"/>
                <w:sz w:val="22"/>
                <w:szCs w:val="22"/>
              </w:rPr>
            </w:pPr>
            <w:r>
              <w:rPr>
                <w:color w:val="000000"/>
                <w:sz w:val="22"/>
                <w:szCs w:val="22"/>
              </w:rPr>
              <w:t>2</w:t>
            </w:r>
          </w:p>
        </w:tc>
      </w:tr>
      <w:tr w:rsidR="00EA397A" w14:paraId="229662E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DF658CB" w14:textId="4F1D4948" w:rsidR="00EA397A" w:rsidRDefault="009541AE"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EB95EB3" w14:textId="77777777" w:rsidR="00EA397A" w:rsidRPr="00F21659" w:rsidRDefault="00EA397A" w:rsidP="00EB4716">
            <w:pPr>
              <w:rPr>
                <w:color w:val="000000"/>
                <w:sz w:val="22"/>
                <w:szCs w:val="22"/>
                <w:lang w:val="en-US"/>
              </w:rPr>
            </w:pPr>
            <w:r w:rsidRPr="0061039E">
              <w:rPr>
                <w:color w:val="000000"/>
                <w:sz w:val="22"/>
                <w:szCs w:val="22"/>
                <w:lang w:val="en-US"/>
              </w:rPr>
              <w:t>Облучатель рециркулятор напольный</w:t>
            </w:r>
          </w:p>
        </w:tc>
        <w:tc>
          <w:tcPr>
            <w:tcW w:w="1424" w:type="dxa"/>
            <w:tcBorders>
              <w:top w:val="nil"/>
              <w:left w:val="single" w:sz="4" w:space="0" w:color="auto"/>
              <w:bottom w:val="single" w:sz="4" w:space="0" w:color="auto"/>
              <w:right w:val="single" w:sz="4" w:space="0" w:color="auto"/>
            </w:tcBorders>
            <w:shd w:val="clear" w:color="auto" w:fill="FFFFFF"/>
          </w:tcPr>
          <w:p w14:paraId="5872FC13" w14:textId="77777777" w:rsidR="00EA397A" w:rsidRDefault="00EA397A" w:rsidP="00EB4716">
            <w:pPr>
              <w:jc w:val="center"/>
            </w:pPr>
            <w:r w:rsidRPr="00D7459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E3D5944" w14:textId="77777777" w:rsidR="00EA397A" w:rsidRPr="00F21659" w:rsidRDefault="00EA397A" w:rsidP="00EB4716">
            <w:pPr>
              <w:jc w:val="center"/>
              <w:rPr>
                <w:color w:val="000000"/>
                <w:sz w:val="22"/>
                <w:szCs w:val="22"/>
                <w:lang w:val="en-US"/>
              </w:rPr>
            </w:pPr>
            <w:r>
              <w:rPr>
                <w:color w:val="000000"/>
                <w:sz w:val="22"/>
                <w:szCs w:val="22"/>
                <w:lang w:val="en-US"/>
              </w:rPr>
              <w:t>3</w:t>
            </w:r>
          </w:p>
        </w:tc>
      </w:tr>
      <w:tr w:rsidR="00EA397A" w14:paraId="22BD1343"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E5D8358" w14:textId="1094A86E" w:rsidR="00EA397A" w:rsidRDefault="009541AE" w:rsidP="009541AE">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484CD17" w14:textId="77777777" w:rsidR="00EA397A" w:rsidRPr="00F21659" w:rsidRDefault="00EA397A" w:rsidP="00EB4716">
            <w:pPr>
              <w:rPr>
                <w:color w:val="000000"/>
                <w:sz w:val="22"/>
                <w:szCs w:val="22"/>
              </w:rPr>
            </w:pPr>
            <w:r>
              <w:rPr>
                <w:color w:val="000000"/>
                <w:sz w:val="22"/>
                <w:szCs w:val="22"/>
              </w:rPr>
              <w:t xml:space="preserve">Увлажнитель </w:t>
            </w:r>
            <w:r>
              <w:rPr>
                <w:color w:val="000000"/>
                <w:sz w:val="22"/>
                <w:szCs w:val="22"/>
                <w:lang w:val="en-US"/>
              </w:rPr>
              <w:t>Boneko</w:t>
            </w:r>
          </w:p>
        </w:tc>
        <w:tc>
          <w:tcPr>
            <w:tcW w:w="1424" w:type="dxa"/>
            <w:tcBorders>
              <w:top w:val="nil"/>
              <w:left w:val="single" w:sz="4" w:space="0" w:color="auto"/>
              <w:bottom w:val="single" w:sz="4" w:space="0" w:color="auto"/>
              <w:right w:val="single" w:sz="4" w:space="0" w:color="auto"/>
            </w:tcBorders>
            <w:shd w:val="clear" w:color="auto" w:fill="FFFFFF"/>
          </w:tcPr>
          <w:p w14:paraId="55BCCA97" w14:textId="77777777" w:rsidR="00EA397A" w:rsidRDefault="00EA397A" w:rsidP="00EB4716">
            <w:pPr>
              <w:jc w:val="center"/>
            </w:pPr>
            <w:r w:rsidRPr="00D7459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6B4D786" w14:textId="77777777" w:rsidR="00EA397A" w:rsidRDefault="00EA397A" w:rsidP="00EB4716">
            <w:pPr>
              <w:jc w:val="center"/>
              <w:rPr>
                <w:color w:val="000000"/>
                <w:sz w:val="22"/>
                <w:szCs w:val="22"/>
              </w:rPr>
            </w:pPr>
            <w:r w:rsidRPr="009541AE">
              <w:rPr>
                <w:color w:val="000000"/>
                <w:sz w:val="22"/>
                <w:szCs w:val="22"/>
              </w:rPr>
              <w:t>12</w:t>
            </w:r>
          </w:p>
        </w:tc>
      </w:tr>
      <w:tr w:rsidR="00EA397A" w14:paraId="5AAF6B0B" w14:textId="77777777" w:rsidTr="00EC4972">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A98B42D" w14:textId="320E308B" w:rsidR="00EA397A" w:rsidRDefault="009541AE"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F44FD16" w14:textId="4EC59D73" w:rsidR="00EA397A" w:rsidRPr="00DA59DE" w:rsidRDefault="00DA59DE" w:rsidP="00EB4716">
            <w:pPr>
              <w:rPr>
                <w:color w:val="000000"/>
                <w:sz w:val="22"/>
                <w:szCs w:val="22"/>
              </w:rPr>
            </w:pPr>
            <w:r>
              <w:rPr>
                <w:color w:val="000000"/>
                <w:sz w:val="22"/>
                <w:szCs w:val="22"/>
              </w:rPr>
              <w:t xml:space="preserve">Кислородный концентратор Армед </w:t>
            </w:r>
            <w:r w:rsidRPr="00DA59DE">
              <w:rPr>
                <w:color w:val="000000"/>
                <w:sz w:val="22"/>
                <w:szCs w:val="22"/>
              </w:rPr>
              <w:t>7</w:t>
            </w:r>
            <w:r>
              <w:rPr>
                <w:color w:val="000000"/>
                <w:sz w:val="22"/>
                <w:szCs w:val="22"/>
                <w:lang w:val="en-US"/>
              </w:rPr>
              <w:t>F</w:t>
            </w:r>
            <w:r w:rsidRPr="00DA59DE">
              <w:rPr>
                <w:color w:val="000000"/>
                <w:sz w:val="22"/>
                <w:szCs w:val="22"/>
              </w:rPr>
              <w:t xml:space="preserve"> </w:t>
            </w:r>
            <w:r>
              <w:rPr>
                <w:color w:val="000000"/>
                <w:sz w:val="22"/>
                <w:szCs w:val="22"/>
              </w:rPr>
              <w:t>с коктейлером</w:t>
            </w:r>
          </w:p>
        </w:tc>
        <w:tc>
          <w:tcPr>
            <w:tcW w:w="1424" w:type="dxa"/>
            <w:tcBorders>
              <w:top w:val="nil"/>
              <w:left w:val="single" w:sz="4" w:space="0" w:color="auto"/>
              <w:bottom w:val="single" w:sz="4" w:space="0" w:color="auto"/>
              <w:right w:val="single" w:sz="4" w:space="0" w:color="auto"/>
            </w:tcBorders>
            <w:shd w:val="clear" w:color="auto" w:fill="FFFFFF"/>
          </w:tcPr>
          <w:p w14:paraId="74AE0D8E" w14:textId="77777777" w:rsidR="00EA397A" w:rsidRDefault="00EA397A" w:rsidP="00EB4716">
            <w:pPr>
              <w:jc w:val="center"/>
            </w:pPr>
            <w:r w:rsidRPr="00D7459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44AF540" w14:textId="77777777" w:rsidR="00EA397A" w:rsidRDefault="00EA397A" w:rsidP="00EB4716">
            <w:pPr>
              <w:jc w:val="center"/>
              <w:rPr>
                <w:color w:val="000000"/>
                <w:sz w:val="22"/>
                <w:szCs w:val="22"/>
              </w:rPr>
            </w:pPr>
            <w:r>
              <w:rPr>
                <w:color w:val="000000"/>
                <w:sz w:val="22"/>
                <w:szCs w:val="22"/>
              </w:rPr>
              <w:t>1</w:t>
            </w:r>
          </w:p>
        </w:tc>
      </w:tr>
      <w:tr w:rsidR="00EC4972" w14:paraId="4143270B" w14:textId="77777777" w:rsidTr="00EC4972">
        <w:trPr>
          <w:trHeight w:val="323"/>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AD656E8" w14:textId="77777777" w:rsidR="00EC4972" w:rsidRDefault="00EC4972" w:rsidP="00EB4716">
            <w:pPr>
              <w:spacing w:before="0"/>
              <w:jc w:val="center"/>
              <w:rPr>
                <w:rFonts w:eastAsia="Times New Roman"/>
                <w:color w:val="000000"/>
                <w:sz w:val="22"/>
                <w:szCs w:val="22"/>
                <w:lang w:eastAsia="ru-RU"/>
              </w:rPr>
            </w:pPr>
          </w:p>
        </w:tc>
        <w:tc>
          <w:tcPr>
            <w:tcW w:w="5807" w:type="dxa"/>
            <w:tcBorders>
              <w:top w:val="single" w:sz="4" w:space="0" w:color="auto"/>
              <w:bottom w:val="single" w:sz="4" w:space="0" w:color="auto"/>
              <w:right w:val="single" w:sz="4" w:space="0" w:color="auto"/>
            </w:tcBorders>
            <w:vAlign w:val="bottom"/>
          </w:tcPr>
          <w:p w14:paraId="4BD0CCE9" w14:textId="74BAB325" w:rsidR="00EC4972" w:rsidRDefault="00CF5335" w:rsidP="00EB4716">
            <w:pPr>
              <w:spacing w:before="0"/>
              <w:jc w:val="left"/>
              <w:rPr>
                <w:b/>
                <w:bCs/>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vAlign w:val="center"/>
          </w:tcPr>
          <w:p w14:paraId="2451DD30" w14:textId="77777777" w:rsidR="00EC4972" w:rsidRDefault="00EC4972"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14:paraId="739F4C68" w14:textId="22259C15" w:rsidR="00EC4972" w:rsidRDefault="00EC4972" w:rsidP="00EB4716">
            <w:pPr>
              <w:spacing w:before="0"/>
              <w:jc w:val="center"/>
              <w:rPr>
                <w:rFonts w:eastAsia="Times New Roman"/>
                <w:color w:val="000000"/>
                <w:sz w:val="22"/>
                <w:szCs w:val="22"/>
                <w:lang w:eastAsia="ru-RU"/>
              </w:rPr>
            </w:pPr>
            <w:r w:rsidRPr="00C641BD">
              <w:rPr>
                <w:rFonts w:eastAsia="Times New Roman"/>
                <w:color w:val="000000"/>
                <w:sz w:val="22"/>
                <w:szCs w:val="22"/>
                <w:lang w:eastAsia="ru-RU"/>
              </w:rPr>
              <w:t>31</w:t>
            </w:r>
          </w:p>
        </w:tc>
      </w:tr>
      <w:tr w:rsidR="00EA397A" w14:paraId="76A6E717" w14:textId="77777777" w:rsidTr="00EC4972">
        <w:trPr>
          <w:trHeight w:val="981"/>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6AA7A3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right w:val="single" w:sz="4" w:space="0" w:color="auto"/>
            </w:tcBorders>
            <w:vAlign w:val="bottom"/>
            <w:hideMark/>
          </w:tcPr>
          <w:p w14:paraId="251E3A36"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 № 2 «Сардаана»: г. Мирный, ул. Московская, дом 6 «А», заведующий д/с Краснобай Татьяна Ивановна, тел: 4-65-02,89142562287</w:t>
            </w:r>
          </w:p>
        </w:tc>
        <w:tc>
          <w:tcPr>
            <w:tcW w:w="1424" w:type="dxa"/>
            <w:tcBorders>
              <w:top w:val="single" w:sz="4" w:space="0" w:color="auto"/>
              <w:left w:val="single" w:sz="4" w:space="0" w:color="auto"/>
              <w:bottom w:val="single" w:sz="4" w:space="0" w:color="auto"/>
              <w:right w:val="single" w:sz="4" w:space="0" w:color="auto"/>
            </w:tcBorders>
            <w:vAlign w:val="center"/>
          </w:tcPr>
          <w:p w14:paraId="13ABFAFE"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14:paraId="47C89FCA" w14:textId="77777777" w:rsidR="00EA397A" w:rsidRDefault="00EA397A" w:rsidP="00EB4716">
            <w:pPr>
              <w:spacing w:before="0"/>
              <w:jc w:val="center"/>
              <w:rPr>
                <w:rFonts w:eastAsia="Times New Roman"/>
                <w:color w:val="000000"/>
                <w:sz w:val="22"/>
                <w:szCs w:val="22"/>
                <w:lang w:eastAsia="ru-RU"/>
              </w:rPr>
            </w:pPr>
          </w:p>
        </w:tc>
      </w:tr>
      <w:tr w:rsidR="00EA397A" w14:paraId="5344F6E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BFC4DF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82399" w14:textId="77777777" w:rsidR="00EA397A" w:rsidRDefault="00EA397A" w:rsidP="00EB4716">
            <w:pPr>
              <w:spacing w:before="0"/>
              <w:jc w:val="left"/>
              <w:rPr>
                <w:color w:val="000000"/>
                <w:sz w:val="22"/>
                <w:szCs w:val="22"/>
              </w:rPr>
            </w:pPr>
            <w:r w:rsidRPr="0061039E">
              <w:rPr>
                <w:color w:val="000000"/>
                <w:sz w:val="22"/>
                <w:szCs w:val="22"/>
              </w:rPr>
              <w:t>Аппарат Магнитер АМТ-02</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F8A6BD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7E6FA" w14:textId="77777777" w:rsidR="00EA397A" w:rsidRDefault="00EA397A" w:rsidP="00EB4716">
            <w:pPr>
              <w:spacing w:before="0"/>
              <w:jc w:val="center"/>
              <w:rPr>
                <w:color w:val="000000"/>
                <w:sz w:val="22"/>
                <w:szCs w:val="22"/>
              </w:rPr>
            </w:pPr>
            <w:r>
              <w:rPr>
                <w:color w:val="000000"/>
                <w:sz w:val="22"/>
                <w:szCs w:val="22"/>
              </w:rPr>
              <w:t>1</w:t>
            </w:r>
          </w:p>
        </w:tc>
      </w:tr>
      <w:tr w:rsidR="00EA397A" w14:paraId="6F8DB88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7C221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D820904" w14:textId="77777777" w:rsidR="00EA397A" w:rsidRDefault="00EA397A" w:rsidP="00EB4716">
            <w:pPr>
              <w:rPr>
                <w:color w:val="000000"/>
                <w:sz w:val="22"/>
                <w:szCs w:val="22"/>
              </w:rPr>
            </w:pPr>
            <w:r w:rsidRPr="0061039E">
              <w:rPr>
                <w:color w:val="000000"/>
                <w:sz w:val="22"/>
                <w:szCs w:val="22"/>
              </w:rPr>
              <w:t>Аппарат «Ультратон» апм-2инт</w:t>
            </w:r>
          </w:p>
        </w:tc>
        <w:tc>
          <w:tcPr>
            <w:tcW w:w="1424" w:type="dxa"/>
            <w:tcBorders>
              <w:top w:val="nil"/>
              <w:left w:val="single" w:sz="4" w:space="0" w:color="auto"/>
              <w:bottom w:val="single" w:sz="4" w:space="0" w:color="auto"/>
              <w:right w:val="single" w:sz="4" w:space="0" w:color="auto"/>
            </w:tcBorders>
            <w:shd w:val="clear" w:color="auto" w:fill="FFFFFF"/>
            <w:hideMark/>
          </w:tcPr>
          <w:p w14:paraId="50A0887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9A0F96E" w14:textId="77777777" w:rsidR="00EA397A" w:rsidRDefault="00EA397A" w:rsidP="00EB4716">
            <w:pPr>
              <w:jc w:val="center"/>
              <w:rPr>
                <w:color w:val="000000"/>
                <w:sz w:val="22"/>
                <w:szCs w:val="22"/>
              </w:rPr>
            </w:pPr>
            <w:r>
              <w:rPr>
                <w:color w:val="000000"/>
                <w:sz w:val="22"/>
                <w:szCs w:val="22"/>
              </w:rPr>
              <w:t>1</w:t>
            </w:r>
          </w:p>
        </w:tc>
      </w:tr>
      <w:tr w:rsidR="00EA397A" w14:paraId="2E061C0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AEC8BB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FB833A9" w14:textId="2F47F6CF" w:rsidR="00EA397A" w:rsidRDefault="009541AE" w:rsidP="00EB4716">
            <w:pPr>
              <w:rPr>
                <w:color w:val="000000"/>
                <w:sz w:val="22"/>
                <w:szCs w:val="22"/>
              </w:rPr>
            </w:pPr>
            <w:r>
              <w:rPr>
                <w:color w:val="000000"/>
                <w:sz w:val="22"/>
                <w:szCs w:val="22"/>
              </w:rPr>
              <w:t>Аппарат для электрофареза Эльфор</w:t>
            </w:r>
          </w:p>
        </w:tc>
        <w:tc>
          <w:tcPr>
            <w:tcW w:w="1424" w:type="dxa"/>
            <w:tcBorders>
              <w:top w:val="nil"/>
              <w:left w:val="single" w:sz="4" w:space="0" w:color="auto"/>
              <w:bottom w:val="single" w:sz="4" w:space="0" w:color="auto"/>
              <w:right w:val="single" w:sz="4" w:space="0" w:color="auto"/>
            </w:tcBorders>
            <w:shd w:val="clear" w:color="auto" w:fill="FFFFFF"/>
            <w:hideMark/>
          </w:tcPr>
          <w:p w14:paraId="68A2A7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30EE8CF" w14:textId="44A5ED8E" w:rsidR="00EA397A" w:rsidRDefault="00EC4972" w:rsidP="00EB4716">
            <w:pPr>
              <w:jc w:val="center"/>
              <w:rPr>
                <w:color w:val="000000"/>
                <w:sz w:val="22"/>
                <w:szCs w:val="22"/>
              </w:rPr>
            </w:pPr>
            <w:r>
              <w:rPr>
                <w:color w:val="000000"/>
                <w:sz w:val="22"/>
                <w:szCs w:val="22"/>
              </w:rPr>
              <w:t>1</w:t>
            </w:r>
          </w:p>
        </w:tc>
      </w:tr>
      <w:tr w:rsidR="00EA397A" w14:paraId="7DCD060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B6DEF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382C7CD" w14:textId="42E4BBE4" w:rsidR="00EA397A" w:rsidRDefault="009541AE" w:rsidP="00EB4716">
            <w:pPr>
              <w:rPr>
                <w:color w:val="000000"/>
                <w:sz w:val="22"/>
                <w:szCs w:val="22"/>
              </w:rPr>
            </w:pPr>
            <w:r>
              <w:rPr>
                <w:color w:val="000000"/>
                <w:sz w:val="22"/>
                <w:szCs w:val="22"/>
              </w:rPr>
              <w:t>Аппарат Фея (УТЛ-01) ЕЛАТ</w:t>
            </w:r>
          </w:p>
        </w:tc>
        <w:tc>
          <w:tcPr>
            <w:tcW w:w="1424" w:type="dxa"/>
            <w:tcBorders>
              <w:top w:val="nil"/>
              <w:left w:val="single" w:sz="4" w:space="0" w:color="auto"/>
              <w:bottom w:val="single" w:sz="4" w:space="0" w:color="auto"/>
              <w:right w:val="single" w:sz="4" w:space="0" w:color="auto"/>
            </w:tcBorders>
            <w:shd w:val="clear" w:color="auto" w:fill="FFFFFF"/>
            <w:hideMark/>
          </w:tcPr>
          <w:p w14:paraId="4B37C0F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4F3889F" w14:textId="77777777" w:rsidR="00EA397A" w:rsidRDefault="00EA397A" w:rsidP="00EB4716">
            <w:pPr>
              <w:jc w:val="center"/>
              <w:rPr>
                <w:color w:val="000000"/>
                <w:sz w:val="22"/>
                <w:szCs w:val="22"/>
              </w:rPr>
            </w:pPr>
            <w:r>
              <w:rPr>
                <w:color w:val="000000"/>
                <w:sz w:val="22"/>
                <w:szCs w:val="22"/>
              </w:rPr>
              <w:t>1</w:t>
            </w:r>
          </w:p>
        </w:tc>
      </w:tr>
      <w:tr w:rsidR="00EA397A" w14:paraId="6C44507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D6CA18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B7D2BAF" w14:textId="59F14F1A" w:rsidR="00EA397A" w:rsidRDefault="009541AE" w:rsidP="00EB4716">
            <w:pPr>
              <w:rPr>
                <w:color w:val="000000"/>
                <w:sz w:val="22"/>
                <w:szCs w:val="22"/>
              </w:rPr>
            </w:pPr>
            <w:r>
              <w:rPr>
                <w:color w:val="000000"/>
                <w:sz w:val="22"/>
                <w:szCs w:val="22"/>
              </w:rPr>
              <w:t>Весы медицинские ВМЭН 150</w:t>
            </w:r>
          </w:p>
        </w:tc>
        <w:tc>
          <w:tcPr>
            <w:tcW w:w="1424" w:type="dxa"/>
            <w:tcBorders>
              <w:top w:val="nil"/>
              <w:left w:val="single" w:sz="4" w:space="0" w:color="auto"/>
              <w:bottom w:val="single" w:sz="4" w:space="0" w:color="auto"/>
              <w:right w:val="single" w:sz="4" w:space="0" w:color="auto"/>
            </w:tcBorders>
            <w:shd w:val="clear" w:color="auto" w:fill="FFFFFF"/>
            <w:hideMark/>
          </w:tcPr>
          <w:p w14:paraId="5C018D2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291BE74" w14:textId="77777777" w:rsidR="00EA397A" w:rsidRDefault="00EA397A" w:rsidP="00EB4716">
            <w:pPr>
              <w:jc w:val="center"/>
              <w:rPr>
                <w:color w:val="000000"/>
                <w:sz w:val="22"/>
                <w:szCs w:val="22"/>
              </w:rPr>
            </w:pPr>
            <w:r>
              <w:rPr>
                <w:color w:val="000000"/>
                <w:sz w:val="22"/>
                <w:szCs w:val="22"/>
              </w:rPr>
              <w:t>1</w:t>
            </w:r>
          </w:p>
        </w:tc>
      </w:tr>
      <w:tr w:rsidR="00EA397A" w14:paraId="65002AF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3CED2E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07D7EED" w14:textId="48CE216B" w:rsidR="00EA397A" w:rsidRDefault="009541AE" w:rsidP="00EB4716">
            <w:pPr>
              <w:rPr>
                <w:color w:val="000000"/>
                <w:sz w:val="22"/>
                <w:szCs w:val="22"/>
              </w:rPr>
            </w:pPr>
            <w:r>
              <w:rPr>
                <w:color w:val="000000"/>
                <w:sz w:val="22"/>
                <w:szCs w:val="22"/>
              </w:rPr>
              <w:t>Динамометр ДК -25</w:t>
            </w:r>
          </w:p>
        </w:tc>
        <w:tc>
          <w:tcPr>
            <w:tcW w:w="1424" w:type="dxa"/>
            <w:tcBorders>
              <w:top w:val="nil"/>
              <w:left w:val="single" w:sz="4" w:space="0" w:color="auto"/>
              <w:bottom w:val="single" w:sz="4" w:space="0" w:color="auto"/>
              <w:right w:val="single" w:sz="4" w:space="0" w:color="auto"/>
            </w:tcBorders>
            <w:shd w:val="clear" w:color="auto" w:fill="FFFFFF"/>
            <w:hideMark/>
          </w:tcPr>
          <w:p w14:paraId="697AF48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02F1BA" w14:textId="3513BE8A" w:rsidR="00EA397A" w:rsidRDefault="009541AE" w:rsidP="00EB4716">
            <w:pPr>
              <w:jc w:val="center"/>
              <w:rPr>
                <w:color w:val="000000"/>
                <w:sz w:val="22"/>
                <w:szCs w:val="22"/>
              </w:rPr>
            </w:pPr>
            <w:r>
              <w:rPr>
                <w:color w:val="000000"/>
                <w:sz w:val="22"/>
                <w:szCs w:val="22"/>
              </w:rPr>
              <w:t>2</w:t>
            </w:r>
          </w:p>
        </w:tc>
      </w:tr>
      <w:tr w:rsidR="00EA397A" w14:paraId="147C987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27DEB2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3B2F655" w14:textId="18B8C696" w:rsidR="00EA397A" w:rsidRDefault="009541AE" w:rsidP="00EB4716">
            <w:pPr>
              <w:rPr>
                <w:color w:val="000000"/>
                <w:sz w:val="22"/>
                <w:szCs w:val="22"/>
              </w:rPr>
            </w:pPr>
            <w:r w:rsidRPr="0061039E">
              <w:rPr>
                <w:color w:val="000000"/>
                <w:sz w:val="22"/>
                <w:szCs w:val="22"/>
              </w:rPr>
              <w:t>Ингалятор "Муссон"</w:t>
            </w:r>
          </w:p>
        </w:tc>
        <w:tc>
          <w:tcPr>
            <w:tcW w:w="1424" w:type="dxa"/>
            <w:tcBorders>
              <w:top w:val="nil"/>
              <w:left w:val="single" w:sz="4" w:space="0" w:color="auto"/>
              <w:bottom w:val="single" w:sz="4" w:space="0" w:color="auto"/>
              <w:right w:val="single" w:sz="4" w:space="0" w:color="auto"/>
            </w:tcBorders>
            <w:shd w:val="clear" w:color="auto" w:fill="FFFFFF"/>
            <w:hideMark/>
          </w:tcPr>
          <w:p w14:paraId="43A0F97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18E205F" w14:textId="3E2ABC48" w:rsidR="00EA397A" w:rsidRDefault="009541AE" w:rsidP="00EB4716">
            <w:pPr>
              <w:jc w:val="center"/>
              <w:rPr>
                <w:color w:val="000000"/>
                <w:sz w:val="22"/>
                <w:szCs w:val="22"/>
              </w:rPr>
            </w:pPr>
            <w:r>
              <w:rPr>
                <w:color w:val="000000"/>
                <w:sz w:val="22"/>
                <w:szCs w:val="22"/>
              </w:rPr>
              <w:t>2</w:t>
            </w:r>
          </w:p>
        </w:tc>
      </w:tr>
      <w:tr w:rsidR="00EA397A" w14:paraId="5E87768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AF17FF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6DC72129" w14:textId="3DEEE0EE" w:rsidR="00EA397A" w:rsidRDefault="00B015D8" w:rsidP="00EB4716">
            <w:pPr>
              <w:rPr>
                <w:color w:val="000000"/>
                <w:sz w:val="22"/>
                <w:szCs w:val="22"/>
              </w:rPr>
            </w:pPr>
            <w:r>
              <w:rPr>
                <w:rFonts w:eastAsia="Times New Roman"/>
                <w:color w:val="000000"/>
                <w:sz w:val="22"/>
                <w:szCs w:val="22"/>
                <w:lang w:eastAsia="ru-RU"/>
              </w:rPr>
              <w:t xml:space="preserve">Кислородный концентратор </w:t>
            </w:r>
            <w:r w:rsidRPr="00017C79">
              <w:rPr>
                <w:rFonts w:eastAsia="Times New Roman"/>
                <w:color w:val="000000"/>
                <w:sz w:val="22"/>
                <w:szCs w:val="22"/>
                <w:lang w:eastAsia="ru-RU"/>
              </w:rPr>
              <w:t>Armed</w:t>
            </w:r>
            <w:r>
              <w:rPr>
                <w:rFonts w:eastAsia="Times New Roman"/>
                <w:color w:val="000000"/>
                <w:sz w:val="22"/>
                <w:szCs w:val="22"/>
                <w:lang w:eastAsia="ru-RU"/>
              </w:rPr>
              <w:t xml:space="preserve"> 7F-3L c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0B501A7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B13B806" w14:textId="77777777" w:rsidR="00EA397A" w:rsidRDefault="00EA397A" w:rsidP="00EB4716">
            <w:pPr>
              <w:jc w:val="center"/>
              <w:rPr>
                <w:color w:val="000000"/>
                <w:sz w:val="22"/>
                <w:szCs w:val="22"/>
              </w:rPr>
            </w:pPr>
            <w:r>
              <w:rPr>
                <w:color w:val="000000"/>
                <w:sz w:val="22"/>
                <w:szCs w:val="22"/>
              </w:rPr>
              <w:t>1</w:t>
            </w:r>
          </w:p>
        </w:tc>
      </w:tr>
      <w:tr w:rsidR="00EA397A" w14:paraId="225E8A7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DDAE34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14EB4AD" w14:textId="7021EDED" w:rsidR="00EA397A" w:rsidRDefault="009541AE" w:rsidP="00EB4716">
            <w:pPr>
              <w:rPr>
                <w:color w:val="000000"/>
                <w:sz w:val="22"/>
                <w:szCs w:val="22"/>
              </w:rPr>
            </w:pPr>
            <w:r>
              <w:rPr>
                <w:color w:val="000000"/>
                <w:sz w:val="22"/>
                <w:szCs w:val="22"/>
              </w:rPr>
              <w:t>Механический тонометр с детской и взрослой манжетой с фонедоскопом</w:t>
            </w:r>
          </w:p>
        </w:tc>
        <w:tc>
          <w:tcPr>
            <w:tcW w:w="1424" w:type="dxa"/>
            <w:tcBorders>
              <w:top w:val="nil"/>
              <w:left w:val="single" w:sz="4" w:space="0" w:color="auto"/>
              <w:bottom w:val="single" w:sz="4" w:space="0" w:color="auto"/>
              <w:right w:val="single" w:sz="4" w:space="0" w:color="auto"/>
            </w:tcBorders>
            <w:shd w:val="clear" w:color="auto" w:fill="FFFFFF"/>
            <w:hideMark/>
          </w:tcPr>
          <w:p w14:paraId="6376110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3795FD7" w14:textId="25990870" w:rsidR="00EA397A" w:rsidRDefault="00B015D8" w:rsidP="00EB4716">
            <w:pPr>
              <w:jc w:val="center"/>
              <w:rPr>
                <w:color w:val="000000"/>
                <w:sz w:val="22"/>
                <w:szCs w:val="22"/>
              </w:rPr>
            </w:pPr>
            <w:r>
              <w:rPr>
                <w:color w:val="000000"/>
                <w:sz w:val="22"/>
                <w:szCs w:val="22"/>
              </w:rPr>
              <w:t>2</w:t>
            </w:r>
          </w:p>
        </w:tc>
      </w:tr>
      <w:tr w:rsidR="00EA397A" w14:paraId="3ADCFA2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FF26BB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21A4031" w14:textId="4324CC0F" w:rsidR="00EA397A" w:rsidRDefault="00B015D8" w:rsidP="00EB4716">
            <w:pPr>
              <w:rPr>
                <w:color w:val="000000"/>
                <w:sz w:val="22"/>
                <w:szCs w:val="22"/>
              </w:rPr>
            </w:pPr>
            <w:r w:rsidRPr="003A7A85">
              <w:rPr>
                <w:color w:val="000000"/>
                <w:sz w:val="22"/>
                <w:szCs w:val="22"/>
              </w:rPr>
              <w:t>Небулайзер OMRON NE- C801KD</w:t>
            </w:r>
          </w:p>
        </w:tc>
        <w:tc>
          <w:tcPr>
            <w:tcW w:w="1424" w:type="dxa"/>
            <w:tcBorders>
              <w:top w:val="nil"/>
              <w:left w:val="single" w:sz="4" w:space="0" w:color="auto"/>
              <w:bottom w:val="single" w:sz="4" w:space="0" w:color="auto"/>
              <w:right w:val="single" w:sz="4" w:space="0" w:color="auto"/>
            </w:tcBorders>
            <w:shd w:val="clear" w:color="auto" w:fill="FFFFFF"/>
            <w:hideMark/>
          </w:tcPr>
          <w:p w14:paraId="341D57F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4C37E9B" w14:textId="440C4695" w:rsidR="00EA397A" w:rsidRDefault="00B015D8" w:rsidP="00EB4716">
            <w:pPr>
              <w:jc w:val="center"/>
              <w:rPr>
                <w:color w:val="000000"/>
                <w:sz w:val="22"/>
                <w:szCs w:val="22"/>
              </w:rPr>
            </w:pPr>
            <w:r>
              <w:rPr>
                <w:color w:val="000000"/>
                <w:sz w:val="22"/>
                <w:szCs w:val="22"/>
              </w:rPr>
              <w:t>1</w:t>
            </w:r>
          </w:p>
        </w:tc>
      </w:tr>
      <w:tr w:rsidR="00EA397A" w14:paraId="3A6B6B3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A751E4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A168207" w14:textId="66AF597D" w:rsidR="00EA397A" w:rsidRDefault="00B015D8" w:rsidP="00EB4716">
            <w:pPr>
              <w:rPr>
                <w:color w:val="000000"/>
                <w:sz w:val="22"/>
                <w:szCs w:val="22"/>
              </w:rPr>
            </w:pPr>
            <w:r w:rsidRPr="003A7A85">
              <w:rPr>
                <w:color w:val="000000"/>
                <w:sz w:val="22"/>
                <w:szCs w:val="22"/>
              </w:rPr>
              <w:t>Облучатель бактерицидный потолочный</w:t>
            </w:r>
          </w:p>
        </w:tc>
        <w:tc>
          <w:tcPr>
            <w:tcW w:w="1424" w:type="dxa"/>
            <w:tcBorders>
              <w:top w:val="nil"/>
              <w:left w:val="single" w:sz="4" w:space="0" w:color="auto"/>
              <w:bottom w:val="single" w:sz="4" w:space="0" w:color="auto"/>
              <w:right w:val="single" w:sz="4" w:space="0" w:color="auto"/>
            </w:tcBorders>
            <w:shd w:val="clear" w:color="auto" w:fill="FFFFFF"/>
            <w:hideMark/>
          </w:tcPr>
          <w:p w14:paraId="1C86F4E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06EEC49" w14:textId="77777777" w:rsidR="00EA397A" w:rsidRDefault="00EA397A" w:rsidP="00EB4716">
            <w:pPr>
              <w:jc w:val="center"/>
              <w:rPr>
                <w:color w:val="000000"/>
                <w:sz w:val="22"/>
                <w:szCs w:val="22"/>
              </w:rPr>
            </w:pPr>
            <w:r>
              <w:rPr>
                <w:color w:val="000000"/>
                <w:sz w:val="22"/>
                <w:szCs w:val="22"/>
              </w:rPr>
              <w:t>1</w:t>
            </w:r>
          </w:p>
        </w:tc>
      </w:tr>
      <w:tr w:rsidR="00EA397A" w:rsidRPr="00B853B9" w14:paraId="301C3B1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5FDB7E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1854627" w14:textId="350BB94C" w:rsidR="00EA397A" w:rsidRDefault="00B015D8" w:rsidP="00EB4716">
            <w:pPr>
              <w:rPr>
                <w:color w:val="000000"/>
                <w:sz w:val="22"/>
                <w:szCs w:val="22"/>
              </w:rPr>
            </w:pPr>
            <w:r w:rsidRPr="003A7A85">
              <w:rPr>
                <w:color w:val="000000"/>
                <w:sz w:val="22"/>
                <w:szCs w:val="22"/>
              </w:rPr>
              <w:t>Облучатель бактерицидный потолочный ОБП-300</w:t>
            </w:r>
          </w:p>
        </w:tc>
        <w:tc>
          <w:tcPr>
            <w:tcW w:w="1424" w:type="dxa"/>
            <w:tcBorders>
              <w:top w:val="nil"/>
              <w:left w:val="single" w:sz="4" w:space="0" w:color="auto"/>
              <w:bottom w:val="single" w:sz="4" w:space="0" w:color="auto"/>
              <w:right w:val="single" w:sz="4" w:space="0" w:color="auto"/>
            </w:tcBorders>
            <w:shd w:val="clear" w:color="auto" w:fill="FFFFFF"/>
            <w:hideMark/>
          </w:tcPr>
          <w:p w14:paraId="60E11E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50C181" w14:textId="6DC20E4E" w:rsidR="00EA397A" w:rsidRDefault="00B015D8" w:rsidP="00EB4716">
            <w:pPr>
              <w:jc w:val="center"/>
              <w:rPr>
                <w:color w:val="000000"/>
                <w:sz w:val="22"/>
                <w:szCs w:val="22"/>
              </w:rPr>
            </w:pPr>
            <w:r>
              <w:rPr>
                <w:color w:val="000000"/>
                <w:sz w:val="22"/>
                <w:szCs w:val="22"/>
              </w:rPr>
              <w:t>1</w:t>
            </w:r>
          </w:p>
        </w:tc>
      </w:tr>
      <w:tr w:rsidR="00EA397A" w14:paraId="0ED0356B"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612E6C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5E2C0D79" w14:textId="432FD23C" w:rsidR="00EA397A" w:rsidRDefault="00B015D8" w:rsidP="00EB4716">
            <w:pPr>
              <w:rPr>
                <w:color w:val="000000"/>
                <w:sz w:val="24"/>
                <w:szCs w:val="24"/>
              </w:rPr>
            </w:pPr>
            <w:r w:rsidRPr="003A7A85">
              <w:rPr>
                <w:color w:val="000000"/>
                <w:sz w:val="22"/>
                <w:szCs w:val="22"/>
              </w:rPr>
              <w:t>Облучатель бактерицидный стационарный ОБС 2*30-15-М1 СИБЭСТ</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B0DC91A" w14:textId="77777777" w:rsidR="00EA397A" w:rsidRDefault="00EA397A" w:rsidP="00EB4716">
            <w:pPr>
              <w:jc w:val="center"/>
            </w:pPr>
            <w:r w:rsidRPr="00035D5F">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AE8C4BC" w14:textId="77777777" w:rsidR="00EA397A" w:rsidRDefault="00EA397A" w:rsidP="00EB4716">
            <w:pPr>
              <w:jc w:val="center"/>
              <w:rPr>
                <w:color w:val="000000"/>
                <w:sz w:val="22"/>
                <w:szCs w:val="22"/>
              </w:rPr>
            </w:pPr>
            <w:r>
              <w:rPr>
                <w:color w:val="000000"/>
                <w:sz w:val="22"/>
                <w:szCs w:val="22"/>
              </w:rPr>
              <w:t>1</w:t>
            </w:r>
          </w:p>
        </w:tc>
      </w:tr>
      <w:tr w:rsidR="00EA397A" w14:paraId="1473044E"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49E0A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14</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1E06FA3F" w14:textId="7FDD71FB" w:rsidR="00EA397A" w:rsidRDefault="00B015D8" w:rsidP="00EB4716">
            <w:pPr>
              <w:rPr>
                <w:color w:val="000000"/>
              </w:rPr>
            </w:pPr>
            <w:r w:rsidRPr="003A7A85">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CBAF983" w14:textId="77777777" w:rsidR="00EA397A" w:rsidRDefault="00EA397A" w:rsidP="00EB4716">
            <w:pPr>
              <w:jc w:val="center"/>
            </w:pPr>
            <w:r w:rsidRPr="00035D5F">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02DA06" w14:textId="31A417DE" w:rsidR="00EA397A" w:rsidRDefault="00B015D8" w:rsidP="00EB4716">
            <w:pPr>
              <w:jc w:val="center"/>
              <w:rPr>
                <w:color w:val="000000"/>
                <w:sz w:val="22"/>
                <w:szCs w:val="22"/>
              </w:rPr>
            </w:pPr>
            <w:r>
              <w:rPr>
                <w:color w:val="000000"/>
                <w:sz w:val="22"/>
                <w:szCs w:val="22"/>
              </w:rPr>
              <w:t>10</w:t>
            </w:r>
          </w:p>
        </w:tc>
      </w:tr>
      <w:tr w:rsidR="00EA397A" w14:paraId="02004C2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B78DC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069D10FF" w14:textId="1753CB82" w:rsidR="00EA397A" w:rsidRPr="00017C79" w:rsidRDefault="00B015D8" w:rsidP="00EB4716">
            <w:pPr>
              <w:rPr>
                <w:color w:val="000000"/>
              </w:rPr>
            </w:pPr>
            <w:r w:rsidRPr="003A7A85">
              <w:rPr>
                <w:color w:val="000000"/>
                <w:sz w:val="22"/>
                <w:szCs w:val="22"/>
              </w:rPr>
              <w:t>Облучатель ультрафиолетовый бактерицидный «Солнышко» ОУФЛ-01</w:t>
            </w:r>
          </w:p>
        </w:tc>
        <w:tc>
          <w:tcPr>
            <w:tcW w:w="1424" w:type="dxa"/>
            <w:tcBorders>
              <w:top w:val="nil"/>
              <w:left w:val="single" w:sz="4" w:space="0" w:color="auto"/>
              <w:bottom w:val="single" w:sz="4" w:space="0" w:color="auto"/>
              <w:right w:val="single" w:sz="4" w:space="0" w:color="auto"/>
            </w:tcBorders>
            <w:shd w:val="clear" w:color="auto" w:fill="FFFFFF"/>
          </w:tcPr>
          <w:p w14:paraId="52A1B910" w14:textId="77777777" w:rsidR="00EA397A" w:rsidRPr="00035D5F"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1457E05" w14:textId="5F86CD5D" w:rsidR="00EA397A" w:rsidRDefault="00B015D8" w:rsidP="00EB4716">
            <w:pPr>
              <w:jc w:val="center"/>
              <w:rPr>
                <w:color w:val="000000"/>
                <w:sz w:val="22"/>
                <w:szCs w:val="22"/>
              </w:rPr>
            </w:pPr>
            <w:r>
              <w:rPr>
                <w:color w:val="000000"/>
                <w:sz w:val="22"/>
                <w:szCs w:val="22"/>
              </w:rPr>
              <w:t>1</w:t>
            </w:r>
          </w:p>
        </w:tc>
      </w:tr>
      <w:tr w:rsidR="00EA397A" w14:paraId="60B8EC4B"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077235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55932436" w14:textId="44FE377D" w:rsidR="00EA397A" w:rsidRPr="00017C79" w:rsidRDefault="00B015D8" w:rsidP="00EB4716">
            <w:pPr>
              <w:rPr>
                <w:color w:val="000000"/>
              </w:rPr>
            </w:pPr>
            <w:r w:rsidRPr="003A7A85">
              <w:rPr>
                <w:color w:val="000000"/>
                <w:sz w:val="22"/>
                <w:szCs w:val="22"/>
              </w:rPr>
              <w:t>Облучатель рециркулятор напольный</w:t>
            </w:r>
          </w:p>
        </w:tc>
        <w:tc>
          <w:tcPr>
            <w:tcW w:w="1424" w:type="dxa"/>
            <w:tcBorders>
              <w:top w:val="nil"/>
              <w:left w:val="single" w:sz="4" w:space="0" w:color="auto"/>
              <w:bottom w:val="single" w:sz="4" w:space="0" w:color="auto"/>
              <w:right w:val="single" w:sz="4" w:space="0" w:color="auto"/>
            </w:tcBorders>
            <w:shd w:val="clear" w:color="auto" w:fill="FFFFFF"/>
          </w:tcPr>
          <w:p w14:paraId="08E0FC2B" w14:textId="77777777" w:rsidR="00EA397A" w:rsidRDefault="00EA397A" w:rsidP="00EB4716">
            <w:pPr>
              <w:jc w:val="center"/>
            </w:pPr>
            <w:r w:rsidRPr="00035D5F">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A36BB36" w14:textId="0697534F" w:rsidR="00EA397A" w:rsidRDefault="00B015D8" w:rsidP="00EB4716">
            <w:pPr>
              <w:jc w:val="center"/>
              <w:rPr>
                <w:color w:val="000000"/>
                <w:sz w:val="22"/>
                <w:szCs w:val="22"/>
              </w:rPr>
            </w:pPr>
            <w:r>
              <w:rPr>
                <w:color w:val="000000"/>
                <w:sz w:val="22"/>
                <w:szCs w:val="22"/>
              </w:rPr>
              <w:t>4</w:t>
            </w:r>
          </w:p>
        </w:tc>
      </w:tr>
      <w:tr w:rsidR="00EA397A" w14:paraId="20FCF88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14DE5B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14738477" w14:textId="6BBB33AC" w:rsidR="00EA397A" w:rsidRPr="00017C79" w:rsidRDefault="00B015D8" w:rsidP="00EB4716">
            <w:pPr>
              <w:rPr>
                <w:color w:val="000000"/>
              </w:rPr>
            </w:pPr>
            <w:r>
              <w:rPr>
                <w:color w:val="000000"/>
                <w:sz w:val="24"/>
                <w:szCs w:val="24"/>
              </w:rPr>
              <w:t>Ростомер РМ-1 «Диакомс»</w:t>
            </w:r>
          </w:p>
        </w:tc>
        <w:tc>
          <w:tcPr>
            <w:tcW w:w="1424" w:type="dxa"/>
            <w:tcBorders>
              <w:top w:val="nil"/>
              <w:left w:val="single" w:sz="4" w:space="0" w:color="auto"/>
              <w:bottom w:val="single" w:sz="4" w:space="0" w:color="auto"/>
              <w:right w:val="single" w:sz="4" w:space="0" w:color="auto"/>
            </w:tcBorders>
            <w:shd w:val="clear" w:color="auto" w:fill="FFFFFF"/>
          </w:tcPr>
          <w:p w14:paraId="2EAD85EC" w14:textId="77777777" w:rsidR="00EA397A" w:rsidRPr="00035D5F"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1F78D85" w14:textId="77777777" w:rsidR="00EA397A" w:rsidRDefault="00EA397A" w:rsidP="00EB4716">
            <w:pPr>
              <w:jc w:val="center"/>
              <w:rPr>
                <w:color w:val="000000"/>
                <w:sz w:val="22"/>
                <w:szCs w:val="22"/>
              </w:rPr>
            </w:pPr>
            <w:r>
              <w:rPr>
                <w:color w:val="000000"/>
                <w:sz w:val="22"/>
                <w:szCs w:val="22"/>
              </w:rPr>
              <w:t>1</w:t>
            </w:r>
          </w:p>
        </w:tc>
      </w:tr>
      <w:tr w:rsidR="00B015D8" w14:paraId="017541F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E807A45" w14:textId="33F86CA1" w:rsidR="00B015D8" w:rsidRDefault="00B015D8" w:rsidP="00B015D8">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11DF6E27" w14:textId="418C25C4" w:rsidR="00B015D8" w:rsidRPr="00017C79" w:rsidRDefault="00B015D8" w:rsidP="00B015D8">
            <w:pPr>
              <w:rPr>
                <w:color w:val="000000"/>
              </w:rPr>
            </w:pPr>
            <w:r w:rsidRPr="00017C79">
              <w:rPr>
                <w:color w:val="000000"/>
              </w:rPr>
              <w:t>Увлажнитель Boneko U 700</w:t>
            </w:r>
          </w:p>
        </w:tc>
        <w:tc>
          <w:tcPr>
            <w:tcW w:w="1424" w:type="dxa"/>
            <w:tcBorders>
              <w:top w:val="nil"/>
              <w:left w:val="single" w:sz="4" w:space="0" w:color="auto"/>
              <w:bottom w:val="single" w:sz="4" w:space="0" w:color="auto"/>
              <w:right w:val="single" w:sz="4" w:space="0" w:color="auto"/>
            </w:tcBorders>
            <w:shd w:val="clear" w:color="auto" w:fill="FFFFFF"/>
          </w:tcPr>
          <w:p w14:paraId="439193C7" w14:textId="5ED2227F" w:rsidR="00B015D8" w:rsidRDefault="00B015D8" w:rsidP="00B015D8">
            <w:pPr>
              <w:jc w:val="center"/>
              <w:rPr>
                <w:rFonts w:eastAsia="Times New Roman"/>
                <w:color w:val="000000"/>
                <w:sz w:val="22"/>
                <w:szCs w:val="22"/>
                <w:lang w:eastAsia="ru-RU"/>
              </w:rPr>
            </w:pPr>
            <w:r w:rsidRPr="002D40B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2DF0951" w14:textId="3891AB2B" w:rsidR="00B015D8" w:rsidRDefault="00B015D8" w:rsidP="00B015D8">
            <w:pPr>
              <w:jc w:val="center"/>
              <w:rPr>
                <w:color w:val="000000"/>
                <w:sz w:val="22"/>
                <w:szCs w:val="22"/>
              </w:rPr>
            </w:pPr>
            <w:r>
              <w:rPr>
                <w:color w:val="000000"/>
                <w:sz w:val="22"/>
                <w:szCs w:val="22"/>
              </w:rPr>
              <w:t>2</w:t>
            </w:r>
          </w:p>
        </w:tc>
      </w:tr>
      <w:tr w:rsidR="00B015D8" w14:paraId="1F6BB09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A707CE5" w14:textId="5C6C2CE3" w:rsidR="00B015D8" w:rsidRDefault="00B015D8" w:rsidP="00B015D8">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187420B5" w14:textId="1A67D8DC" w:rsidR="00B015D8" w:rsidRPr="00017C79" w:rsidRDefault="00B015D8" w:rsidP="00B015D8">
            <w:pPr>
              <w:rPr>
                <w:color w:val="000000"/>
              </w:rPr>
            </w:pPr>
            <w:r w:rsidRPr="00463E3B">
              <w:rPr>
                <w:color w:val="000000"/>
                <w:sz w:val="24"/>
                <w:szCs w:val="24"/>
              </w:rPr>
              <w:t>Ультрафиолетовый стерилизатор для инструментов</w:t>
            </w:r>
          </w:p>
        </w:tc>
        <w:tc>
          <w:tcPr>
            <w:tcW w:w="1424" w:type="dxa"/>
            <w:tcBorders>
              <w:top w:val="nil"/>
              <w:left w:val="single" w:sz="4" w:space="0" w:color="auto"/>
              <w:bottom w:val="single" w:sz="4" w:space="0" w:color="auto"/>
              <w:right w:val="single" w:sz="4" w:space="0" w:color="auto"/>
            </w:tcBorders>
            <w:shd w:val="clear" w:color="auto" w:fill="FFFFFF"/>
          </w:tcPr>
          <w:p w14:paraId="3A17719F" w14:textId="3E825334" w:rsidR="00B015D8" w:rsidRDefault="00B015D8" w:rsidP="00B015D8">
            <w:pPr>
              <w:jc w:val="center"/>
              <w:rPr>
                <w:rFonts w:eastAsia="Times New Roman"/>
                <w:color w:val="000000"/>
                <w:sz w:val="22"/>
                <w:szCs w:val="22"/>
                <w:lang w:eastAsia="ru-RU"/>
              </w:rPr>
            </w:pPr>
            <w:r w:rsidRPr="002D40B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06EA2E3" w14:textId="1CF72D37" w:rsidR="00B015D8" w:rsidRDefault="00B015D8" w:rsidP="00B015D8">
            <w:pPr>
              <w:jc w:val="center"/>
              <w:rPr>
                <w:color w:val="000000"/>
                <w:sz w:val="22"/>
                <w:szCs w:val="22"/>
              </w:rPr>
            </w:pPr>
            <w:r>
              <w:rPr>
                <w:color w:val="000000"/>
                <w:sz w:val="22"/>
                <w:szCs w:val="22"/>
              </w:rPr>
              <w:t>1</w:t>
            </w:r>
          </w:p>
        </w:tc>
      </w:tr>
      <w:tr w:rsidR="00B015D8" w14:paraId="03072DF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1624755" w14:textId="3D02D67C" w:rsidR="00B015D8" w:rsidRDefault="00B015D8" w:rsidP="00B015D8">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32573D61" w14:textId="1FC7A728" w:rsidR="00B015D8" w:rsidRPr="00017C79" w:rsidRDefault="00B015D8" w:rsidP="00B015D8">
            <w:pPr>
              <w:rPr>
                <w:color w:val="000000"/>
              </w:rPr>
            </w:pPr>
            <w:r w:rsidRPr="00463E3B">
              <w:rPr>
                <w:color w:val="000000"/>
                <w:sz w:val="24"/>
                <w:szCs w:val="24"/>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57DA803D" w14:textId="28BECF67" w:rsidR="00B015D8" w:rsidRDefault="00B015D8" w:rsidP="00B015D8">
            <w:pPr>
              <w:jc w:val="center"/>
              <w:rPr>
                <w:rFonts w:eastAsia="Times New Roman"/>
                <w:color w:val="000000"/>
                <w:sz w:val="22"/>
                <w:szCs w:val="22"/>
                <w:lang w:eastAsia="ru-RU"/>
              </w:rPr>
            </w:pPr>
            <w:r w:rsidRPr="002D40B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4768CDF" w14:textId="4964744F" w:rsidR="00B015D8" w:rsidRDefault="00B015D8" w:rsidP="00B015D8">
            <w:pPr>
              <w:jc w:val="center"/>
              <w:rPr>
                <w:color w:val="000000"/>
                <w:sz w:val="22"/>
                <w:szCs w:val="22"/>
              </w:rPr>
            </w:pPr>
            <w:r>
              <w:rPr>
                <w:color w:val="000000"/>
                <w:sz w:val="22"/>
                <w:szCs w:val="22"/>
              </w:rPr>
              <w:t>1</w:t>
            </w:r>
          </w:p>
        </w:tc>
      </w:tr>
      <w:tr w:rsidR="00EC4972" w14:paraId="6209F79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11A3B61" w14:textId="77777777" w:rsidR="00EC4972" w:rsidRDefault="00EC4972" w:rsidP="00B015D8">
            <w:pPr>
              <w:spacing w:before="0"/>
              <w:jc w:val="center"/>
              <w:rPr>
                <w:rFonts w:eastAsia="Times New Roman"/>
                <w:color w:val="000000"/>
                <w:sz w:val="22"/>
                <w:szCs w:val="22"/>
                <w:lang w:eastAsia="ru-RU"/>
              </w:rPr>
            </w:pPr>
          </w:p>
        </w:tc>
        <w:tc>
          <w:tcPr>
            <w:tcW w:w="5807" w:type="dxa"/>
            <w:tcBorders>
              <w:top w:val="single" w:sz="4" w:space="0" w:color="auto"/>
              <w:left w:val="nil"/>
              <w:bottom w:val="single" w:sz="4" w:space="0" w:color="auto"/>
              <w:right w:val="single" w:sz="4" w:space="0" w:color="auto"/>
            </w:tcBorders>
            <w:shd w:val="clear" w:color="auto" w:fill="auto"/>
            <w:noWrap/>
            <w:vAlign w:val="bottom"/>
          </w:tcPr>
          <w:p w14:paraId="0664C6D8" w14:textId="713E0E62" w:rsidR="00EC4972" w:rsidRPr="00463E3B" w:rsidRDefault="00CF5335" w:rsidP="00B015D8">
            <w:pPr>
              <w:rPr>
                <w:color w:val="000000"/>
                <w:sz w:val="24"/>
                <w:szCs w:val="24"/>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32CEE56" w14:textId="77777777" w:rsidR="00EC4972" w:rsidRPr="002D40B9" w:rsidRDefault="00EC4972" w:rsidP="00B015D8">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4DC036FA" w14:textId="2C973508" w:rsidR="00EC4972" w:rsidRDefault="00EC4972" w:rsidP="00B015D8">
            <w:pPr>
              <w:jc w:val="center"/>
              <w:rPr>
                <w:color w:val="000000"/>
                <w:sz w:val="22"/>
                <w:szCs w:val="22"/>
              </w:rPr>
            </w:pPr>
            <w:r w:rsidRPr="00C641BD">
              <w:rPr>
                <w:color w:val="000000"/>
                <w:sz w:val="22"/>
                <w:szCs w:val="22"/>
              </w:rPr>
              <w:t>36</w:t>
            </w:r>
          </w:p>
        </w:tc>
      </w:tr>
      <w:tr w:rsidR="00EA397A" w14:paraId="1FAF58CC" w14:textId="77777777" w:rsidTr="00BA688E">
        <w:trPr>
          <w:trHeight w:val="88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3D79C1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bottom w:val="single" w:sz="4" w:space="0" w:color="auto"/>
              <w:right w:val="single" w:sz="4" w:space="0" w:color="auto"/>
            </w:tcBorders>
            <w:vAlign w:val="bottom"/>
            <w:hideMark/>
          </w:tcPr>
          <w:p w14:paraId="218B6BDB"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 3 «Золотой ключик», г. Мирный, пер. Молодежный, 4, заведующий д/с Изибаирова Наталья Алексеевна, тел: 4-69-28,89142512674</w:t>
            </w:r>
          </w:p>
        </w:tc>
        <w:tc>
          <w:tcPr>
            <w:tcW w:w="1424" w:type="dxa"/>
            <w:tcBorders>
              <w:top w:val="single" w:sz="4" w:space="0" w:color="auto"/>
              <w:left w:val="single" w:sz="4" w:space="0" w:color="auto"/>
              <w:bottom w:val="single" w:sz="4" w:space="0" w:color="auto"/>
              <w:right w:val="single" w:sz="4" w:space="0" w:color="auto"/>
            </w:tcBorders>
            <w:vAlign w:val="center"/>
          </w:tcPr>
          <w:p w14:paraId="7CB57A0F"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91898EB"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3830C09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4EE536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noWrap/>
            <w:vAlign w:val="center"/>
          </w:tcPr>
          <w:p w14:paraId="6601EF87" w14:textId="76499E31" w:rsidR="00EA397A" w:rsidRDefault="00B015D8" w:rsidP="00EB4716">
            <w:pPr>
              <w:spacing w:before="0"/>
              <w:jc w:val="left"/>
              <w:rPr>
                <w:rFonts w:eastAsia="Times New Roman"/>
                <w:color w:val="000000"/>
                <w:sz w:val="22"/>
                <w:szCs w:val="22"/>
                <w:lang w:eastAsia="ru-RU"/>
              </w:rPr>
            </w:pPr>
            <w:r>
              <w:rPr>
                <w:rFonts w:eastAsia="Times New Roman"/>
                <w:color w:val="000000"/>
                <w:sz w:val="22"/>
                <w:szCs w:val="22"/>
                <w:lang w:eastAsia="ru-RU"/>
              </w:rPr>
              <w:t>Весы медицинские ВМЭН-150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34F03D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2CA89" w14:textId="7B29B33B" w:rsidR="00EA397A" w:rsidRDefault="00B015D8" w:rsidP="00EB4716">
            <w:pPr>
              <w:spacing w:before="0"/>
              <w:jc w:val="center"/>
              <w:rPr>
                <w:color w:val="000000"/>
                <w:sz w:val="22"/>
                <w:szCs w:val="22"/>
              </w:rPr>
            </w:pPr>
            <w:r>
              <w:rPr>
                <w:color w:val="000000"/>
                <w:sz w:val="22"/>
                <w:szCs w:val="22"/>
              </w:rPr>
              <w:t>1</w:t>
            </w:r>
          </w:p>
        </w:tc>
      </w:tr>
      <w:tr w:rsidR="00EA397A" w14:paraId="7235282B"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5A0E8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single" w:sz="4" w:space="0" w:color="auto"/>
              <w:left w:val="single" w:sz="4" w:space="0" w:color="auto"/>
              <w:bottom w:val="single" w:sz="4" w:space="0" w:color="auto"/>
              <w:right w:val="single" w:sz="4" w:space="0" w:color="auto"/>
            </w:tcBorders>
            <w:noWrap/>
            <w:vAlign w:val="center"/>
          </w:tcPr>
          <w:p w14:paraId="36EBC2BC" w14:textId="235AB350" w:rsidR="00EA397A" w:rsidRDefault="00B015D8"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D9A658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7361E4B" w14:textId="3BBD2F8C" w:rsidR="00EA397A" w:rsidRDefault="00B015D8" w:rsidP="00EB4716">
            <w:pPr>
              <w:jc w:val="center"/>
              <w:rPr>
                <w:color w:val="000000"/>
                <w:sz w:val="22"/>
                <w:szCs w:val="22"/>
              </w:rPr>
            </w:pPr>
            <w:r>
              <w:rPr>
                <w:color w:val="000000"/>
                <w:sz w:val="22"/>
                <w:szCs w:val="22"/>
              </w:rPr>
              <w:t>15</w:t>
            </w:r>
          </w:p>
        </w:tc>
      </w:tr>
      <w:tr w:rsidR="00EA397A" w14:paraId="39BF1A6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C52DC7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noWrap/>
            <w:vAlign w:val="center"/>
          </w:tcPr>
          <w:p w14:paraId="11E01819" w14:textId="0225B949" w:rsidR="00EA397A" w:rsidRDefault="00B015D8" w:rsidP="00EB4716">
            <w:pPr>
              <w:spacing w:before="0"/>
              <w:jc w:val="left"/>
              <w:rPr>
                <w:rFonts w:eastAsia="Times New Roman"/>
                <w:color w:val="000000"/>
                <w:sz w:val="22"/>
                <w:szCs w:val="22"/>
                <w:lang w:eastAsia="ru-RU"/>
              </w:rPr>
            </w:pPr>
            <w:r w:rsidRPr="00017C79">
              <w:rPr>
                <w:color w:val="000000"/>
                <w:sz w:val="22"/>
                <w:szCs w:val="22"/>
              </w:rPr>
              <w:t>Распылитель для кислородного коктейлера LDPE BAG</w:t>
            </w:r>
          </w:p>
        </w:tc>
        <w:tc>
          <w:tcPr>
            <w:tcW w:w="1424" w:type="dxa"/>
            <w:tcBorders>
              <w:top w:val="nil"/>
              <w:left w:val="single" w:sz="4" w:space="0" w:color="auto"/>
              <w:bottom w:val="single" w:sz="4" w:space="0" w:color="auto"/>
              <w:right w:val="single" w:sz="4" w:space="0" w:color="auto"/>
            </w:tcBorders>
            <w:shd w:val="clear" w:color="auto" w:fill="FFFFFF"/>
            <w:hideMark/>
          </w:tcPr>
          <w:p w14:paraId="5D0935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5506F00" w14:textId="21AA9E3E" w:rsidR="00EA397A" w:rsidRDefault="00B015D8" w:rsidP="00EB4716">
            <w:pPr>
              <w:jc w:val="center"/>
              <w:rPr>
                <w:color w:val="000000"/>
                <w:sz w:val="22"/>
                <w:szCs w:val="22"/>
              </w:rPr>
            </w:pPr>
            <w:r>
              <w:rPr>
                <w:color w:val="000000"/>
                <w:sz w:val="22"/>
                <w:szCs w:val="22"/>
              </w:rPr>
              <w:t>1</w:t>
            </w:r>
          </w:p>
        </w:tc>
      </w:tr>
      <w:tr w:rsidR="00EA397A" w14:paraId="256A867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364E59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8BB95" w14:textId="256D2DA1" w:rsidR="00EA397A" w:rsidRDefault="00B015D8" w:rsidP="00EB4716">
            <w:pPr>
              <w:spacing w:before="0"/>
              <w:jc w:val="left"/>
              <w:rPr>
                <w:color w:val="000000"/>
                <w:sz w:val="22"/>
                <w:szCs w:val="22"/>
              </w:rPr>
            </w:pPr>
            <w:r w:rsidRPr="00017C79">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tcPr>
          <w:p w14:paraId="2FD101FF" w14:textId="77777777" w:rsidR="00EA397A" w:rsidRDefault="00EA397A" w:rsidP="00EB4716">
            <w:pPr>
              <w:jc w:val="center"/>
            </w:pPr>
            <w:r w:rsidRPr="00326A9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0465654" w14:textId="0025E579" w:rsidR="00EA397A" w:rsidRDefault="00B015D8" w:rsidP="00EB4716">
            <w:pPr>
              <w:jc w:val="center"/>
              <w:rPr>
                <w:color w:val="000000"/>
                <w:sz w:val="22"/>
                <w:szCs w:val="22"/>
              </w:rPr>
            </w:pPr>
            <w:r>
              <w:rPr>
                <w:color w:val="000000"/>
                <w:sz w:val="22"/>
                <w:szCs w:val="22"/>
              </w:rPr>
              <w:t>4</w:t>
            </w:r>
          </w:p>
        </w:tc>
      </w:tr>
      <w:tr w:rsidR="00EA397A" w14:paraId="5A00F69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2B4FF9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4BE6CEE" w14:textId="0896D479" w:rsidR="00EA397A" w:rsidRDefault="00B015D8" w:rsidP="00EB4716">
            <w:pPr>
              <w:rPr>
                <w:color w:val="000000"/>
                <w:sz w:val="22"/>
                <w:szCs w:val="22"/>
              </w:rPr>
            </w:pPr>
            <w:r w:rsidRPr="00017C79">
              <w:rPr>
                <w:color w:val="000000"/>
                <w:sz w:val="22"/>
                <w:szCs w:val="22"/>
              </w:rPr>
              <w:t>Увлажнитель AOS U650</w:t>
            </w:r>
          </w:p>
        </w:tc>
        <w:tc>
          <w:tcPr>
            <w:tcW w:w="1424" w:type="dxa"/>
            <w:tcBorders>
              <w:top w:val="nil"/>
              <w:left w:val="single" w:sz="4" w:space="0" w:color="auto"/>
              <w:bottom w:val="single" w:sz="4" w:space="0" w:color="auto"/>
              <w:right w:val="single" w:sz="4" w:space="0" w:color="auto"/>
            </w:tcBorders>
            <w:shd w:val="clear" w:color="auto" w:fill="FFFFFF"/>
          </w:tcPr>
          <w:p w14:paraId="4865CE93" w14:textId="77777777" w:rsidR="00EA397A" w:rsidRDefault="00EA397A" w:rsidP="00EB4716">
            <w:pPr>
              <w:jc w:val="center"/>
            </w:pPr>
            <w:r w:rsidRPr="00326A9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4B2CA21" w14:textId="77777777" w:rsidR="00EA397A" w:rsidRDefault="00EA397A" w:rsidP="00EB4716">
            <w:pPr>
              <w:jc w:val="center"/>
              <w:rPr>
                <w:color w:val="000000"/>
                <w:sz w:val="22"/>
                <w:szCs w:val="22"/>
              </w:rPr>
            </w:pPr>
            <w:r>
              <w:rPr>
                <w:color w:val="000000"/>
                <w:sz w:val="22"/>
                <w:szCs w:val="22"/>
              </w:rPr>
              <w:t>1</w:t>
            </w:r>
          </w:p>
        </w:tc>
      </w:tr>
      <w:tr w:rsidR="00EA397A" w14:paraId="19CC743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2016E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C0C32E9" w14:textId="0A64C548" w:rsidR="00EA397A" w:rsidRDefault="00B015D8" w:rsidP="00EB4716">
            <w:pPr>
              <w:rPr>
                <w:color w:val="000000"/>
                <w:sz w:val="22"/>
                <w:szCs w:val="22"/>
              </w:rPr>
            </w:pPr>
            <w:r w:rsidRPr="00017C79">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3B09DB4D" w14:textId="77777777" w:rsidR="00EA397A" w:rsidRPr="004D2F77"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42EFDD5" w14:textId="7D223216" w:rsidR="00EA397A" w:rsidRDefault="00B015D8" w:rsidP="00EB4716">
            <w:pPr>
              <w:jc w:val="center"/>
              <w:rPr>
                <w:color w:val="000000"/>
                <w:sz w:val="22"/>
                <w:szCs w:val="22"/>
              </w:rPr>
            </w:pPr>
            <w:r>
              <w:rPr>
                <w:color w:val="000000"/>
                <w:sz w:val="22"/>
                <w:szCs w:val="22"/>
              </w:rPr>
              <w:t>1</w:t>
            </w:r>
          </w:p>
        </w:tc>
      </w:tr>
      <w:tr w:rsidR="00EC4972" w14:paraId="424411A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A9846A7" w14:textId="77777777" w:rsidR="00EC4972" w:rsidRDefault="00EC4972"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EDB41C4" w14:textId="1C5EBE17" w:rsidR="00EC4972" w:rsidRPr="00017C79"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3C76F8E2" w14:textId="77777777" w:rsidR="00EC4972" w:rsidRDefault="00EC4972"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3B36D988" w14:textId="4866B01A" w:rsidR="00EC4972" w:rsidRDefault="00EC4972" w:rsidP="00EB4716">
            <w:pPr>
              <w:jc w:val="center"/>
              <w:rPr>
                <w:color w:val="000000"/>
                <w:sz w:val="22"/>
                <w:szCs w:val="22"/>
              </w:rPr>
            </w:pPr>
            <w:r w:rsidRPr="00C641BD">
              <w:rPr>
                <w:color w:val="000000"/>
                <w:sz w:val="22"/>
                <w:szCs w:val="22"/>
              </w:rPr>
              <w:t>23</w:t>
            </w:r>
          </w:p>
        </w:tc>
      </w:tr>
      <w:tr w:rsidR="00EA397A" w14:paraId="292D10B3" w14:textId="77777777" w:rsidTr="00BA688E">
        <w:trPr>
          <w:trHeight w:val="539"/>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CDF220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67282BAB"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 4 «Лукоморье», г. Мирный, ул. Солдатова 2/2, заведующий д/с Калинина Ольга Викторовна, тел: 4-30-04,89142542749</w:t>
            </w:r>
          </w:p>
        </w:tc>
        <w:tc>
          <w:tcPr>
            <w:tcW w:w="1424" w:type="dxa"/>
            <w:tcBorders>
              <w:top w:val="single" w:sz="4" w:space="0" w:color="auto"/>
              <w:left w:val="single" w:sz="4" w:space="0" w:color="auto"/>
              <w:bottom w:val="single" w:sz="4" w:space="0" w:color="auto"/>
              <w:right w:val="single" w:sz="4" w:space="0" w:color="auto"/>
            </w:tcBorders>
            <w:vAlign w:val="center"/>
          </w:tcPr>
          <w:p w14:paraId="0B203EE1"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F18E599"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FE2C60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0E66F1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noWrap/>
            <w:vAlign w:val="center"/>
          </w:tcPr>
          <w:p w14:paraId="63403A1D"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Весы медицинские " SEСA " 712 с ростометром ZECA 220</w:t>
            </w:r>
          </w:p>
        </w:tc>
        <w:tc>
          <w:tcPr>
            <w:tcW w:w="1424" w:type="dxa"/>
            <w:tcBorders>
              <w:top w:val="nil"/>
              <w:left w:val="single" w:sz="4" w:space="0" w:color="auto"/>
              <w:bottom w:val="single" w:sz="4" w:space="0" w:color="auto"/>
              <w:right w:val="single" w:sz="4" w:space="0" w:color="auto"/>
            </w:tcBorders>
            <w:shd w:val="clear" w:color="auto" w:fill="FFFFFF"/>
            <w:hideMark/>
          </w:tcPr>
          <w:p w14:paraId="3202614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B76A1" w14:textId="77777777" w:rsidR="00EA397A" w:rsidRDefault="00EA397A" w:rsidP="00EB4716">
            <w:pPr>
              <w:spacing w:before="0"/>
              <w:jc w:val="center"/>
              <w:rPr>
                <w:color w:val="000000"/>
                <w:sz w:val="22"/>
                <w:szCs w:val="22"/>
              </w:rPr>
            </w:pPr>
            <w:r>
              <w:rPr>
                <w:color w:val="000000"/>
                <w:sz w:val="22"/>
                <w:szCs w:val="22"/>
              </w:rPr>
              <w:t>1</w:t>
            </w:r>
          </w:p>
        </w:tc>
      </w:tr>
      <w:tr w:rsidR="00EA397A" w14:paraId="5741717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9DCF17F" w14:textId="7F6A4900"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noWrap/>
            <w:vAlign w:val="center"/>
          </w:tcPr>
          <w:p w14:paraId="2C298CF3" w14:textId="211F18F6" w:rsidR="00EA397A" w:rsidRDefault="00B015D8" w:rsidP="00EB4716">
            <w:pPr>
              <w:spacing w:before="0"/>
              <w:jc w:val="left"/>
              <w:rPr>
                <w:rFonts w:eastAsia="Times New Roman"/>
                <w:color w:val="000000"/>
                <w:sz w:val="22"/>
                <w:szCs w:val="22"/>
                <w:lang w:eastAsia="ru-RU"/>
              </w:rPr>
            </w:pPr>
            <w:r>
              <w:rPr>
                <w:rFonts w:eastAsia="Times New Roman"/>
                <w:color w:val="000000"/>
                <w:sz w:val="22"/>
                <w:szCs w:val="22"/>
                <w:lang w:eastAsia="ru-RU"/>
              </w:rPr>
              <w:t xml:space="preserve">Кислородный концентратор </w:t>
            </w:r>
            <w:r w:rsidRPr="00017C79">
              <w:rPr>
                <w:rFonts w:eastAsia="Times New Roman"/>
                <w:color w:val="000000"/>
                <w:sz w:val="22"/>
                <w:szCs w:val="22"/>
                <w:lang w:eastAsia="ru-RU"/>
              </w:rPr>
              <w:t>Armed</w:t>
            </w:r>
            <w:r>
              <w:rPr>
                <w:rFonts w:eastAsia="Times New Roman"/>
                <w:color w:val="000000"/>
                <w:sz w:val="22"/>
                <w:szCs w:val="22"/>
                <w:lang w:eastAsia="ru-RU"/>
              </w:rPr>
              <w:t xml:space="preserve"> 7F-3L c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51110AD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5D9954D" w14:textId="77777777" w:rsidR="00EA397A" w:rsidRDefault="00EA397A" w:rsidP="00EB4716">
            <w:pPr>
              <w:jc w:val="center"/>
              <w:rPr>
                <w:color w:val="000000"/>
                <w:sz w:val="22"/>
                <w:szCs w:val="22"/>
              </w:rPr>
            </w:pPr>
            <w:r>
              <w:rPr>
                <w:color w:val="000000"/>
                <w:sz w:val="22"/>
                <w:szCs w:val="22"/>
              </w:rPr>
              <w:t>1</w:t>
            </w:r>
          </w:p>
        </w:tc>
      </w:tr>
      <w:tr w:rsidR="00EA397A" w14:paraId="60DD3BB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4AB529B" w14:textId="5709037F"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noWrap/>
            <w:vAlign w:val="center"/>
          </w:tcPr>
          <w:p w14:paraId="3B8CAC65" w14:textId="66D051B0" w:rsidR="00EA397A" w:rsidRDefault="00B015D8"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Рециркулятор бактерицидный РБ 2*15</w:t>
            </w:r>
          </w:p>
        </w:tc>
        <w:tc>
          <w:tcPr>
            <w:tcW w:w="1424" w:type="dxa"/>
            <w:tcBorders>
              <w:top w:val="nil"/>
              <w:left w:val="single" w:sz="4" w:space="0" w:color="auto"/>
              <w:bottom w:val="single" w:sz="4" w:space="0" w:color="auto"/>
              <w:right w:val="single" w:sz="4" w:space="0" w:color="auto"/>
            </w:tcBorders>
            <w:shd w:val="clear" w:color="auto" w:fill="FFFFFF"/>
            <w:hideMark/>
          </w:tcPr>
          <w:p w14:paraId="1EBE7F5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D285F50" w14:textId="4122BC1C" w:rsidR="00EA397A" w:rsidRDefault="00B015D8" w:rsidP="00EB4716">
            <w:pPr>
              <w:jc w:val="center"/>
              <w:rPr>
                <w:color w:val="000000"/>
                <w:sz w:val="22"/>
                <w:szCs w:val="22"/>
              </w:rPr>
            </w:pPr>
            <w:r>
              <w:rPr>
                <w:color w:val="000000"/>
                <w:sz w:val="22"/>
                <w:szCs w:val="22"/>
              </w:rPr>
              <w:t>5</w:t>
            </w:r>
          </w:p>
        </w:tc>
      </w:tr>
      <w:tr w:rsidR="00EA397A" w14:paraId="6154809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24858B6" w14:textId="6AB1096A"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noWrap/>
            <w:vAlign w:val="center"/>
          </w:tcPr>
          <w:p w14:paraId="4C7FFC4F" w14:textId="707EB598" w:rsidR="00EA397A" w:rsidRDefault="00B015D8" w:rsidP="00EB4716">
            <w:pPr>
              <w:spacing w:before="0"/>
              <w:jc w:val="left"/>
              <w:rPr>
                <w:rFonts w:eastAsia="Times New Roman"/>
                <w:color w:val="000000"/>
                <w:sz w:val="22"/>
                <w:szCs w:val="22"/>
                <w:lang w:eastAsia="ru-RU"/>
              </w:rPr>
            </w:pPr>
            <w:r w:rsidRPr="001B3947">
              <w:rPr>
                <w:color w:val="000000"/>
                <w:sz w:val="22"/>
                <w:szCs w:val="22"/>
              </w:rPr>
              <w:t>Рециркулятор бактерицидный РБПЕ 6*15</w:t>
            </w:r>
          </w:p>
        </w:tc>
        <w:tc>
          <w:tcPr>
            <w:tcW w:w="1424" w:type="dxa"/>
            <w:tcBorders>
              <w:top w:val="nil"/>
              <w:left w:val="single" w:sz="4" w:space="0" w:color="auto"/>
              <w:bottom w:val="single" w:sz="4" w:space="0" w:color="auto"/>
              <w:right w:val="single" w:sz="4" w:space="0" w:color="auto"/>
            </w:tcBorders>
            <w:shd w:val="clear" w:color="auto" w:fill="FFFFFF"/>
            <w:hideMark/>
          </w:tcPr>
          <w:p w14:paraId="64FF336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639B95" w14:textId="310B45AD" w:rsidR="00EA397A" w:rsidRDefault="00B015D8" w:rsidP="00EB4716">
            <w:pPr>
              <w:jc w:val="center"/>
              <w:rPr>
                <w:color w:val="000000"/>
                <w:sz w:val="22"/>
                <w:szCs w:val="22"/>
              </w:rPr>
            </w:pPr>
            <w:r>
              <w:rPr>
                <w:color w:val="000000"/>
                <w:sz w:val="22"/>
                <w:szCs w:val="22"/>
              </w:rPr>
              <w:t>13</w:t>
            </w:r>
          </w:p>
        </w:tc>
      </w:tr>
      <w:tr w:rsidR="00EA397A" w14:paraId="0388CA8F"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1D50190" w14:textId="6A64CA7D"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noWrap/>
            <w:vAlign w:val="center"/>
          </w:tcPr>
          <w:p w14:paraId="63A99E58" w14:textId="4F352B18" w:rsidR="00EA397A" w:rsidRDefault="00B015D8" w:rsidP="00EB4716">
            <w:pPr>
              <w:spacing w:before="0"/>
              <w:jc w:val="left"/>
              <w:rPr>
                <w:rFonts w:eastAsia="Times New Roman"/>
                <w:color w:val="000000"/>
                <w:sz w:val="22"/>
                <w:szCs w:val="22"/>
                <w:lang w:eastAsia="ru-RU"/>
              </w:rPr>
            </w:pPr>
            <w:r>
              <w:rPr>
                <w:color w:val="000000"/>
                <w:sz w:val="22"/>
                <w:szCs w:val="22"/>
              </w:rPr>
              <w:t>Облучатель рециркулятор ОРУБп-3-3КРОНТ</w:t>
            </w:r>
          </w:p>
        </w:tc>
        <w:tc>
          <w:tcPr>
            <w:tcW w:w="1424" w:type="dxa"/>
            <w:tcBorders>
              <w:top w:val="nil"/>
              <w:left w:val="single" w:sz="4" w:space="0" w:color="auto"/>
              <w:bottom w:val="single" w:sz="4" w:space="0" w:color="auto"/>
              <w:right w:val="single" w:sz="4" w:space="0" w:color="auto"/>
            </w:tcBorders>
            <w:shd w:val="clear" w:color="auto" w:fill="FFFFFF"/>
            <w:hideMark/>
          </w:tcPr>
          <w:p w14:paraId="7D2C76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BE95E2" w14:textId="68BBDEA7" w:rsidR="00EA397A" w:rsidRDefault="00B015D8" w:rsidP="00EB4716">
            <w:pPr>
              <w:jc w:val="center"/>
              <w:rPr>
                <w:color w:val="000000"/>
                <w:sz w:val="22"/>
                <w:szCs w:val="22"/>
              </w:rPr>
            </w:pPr>
            <w:r>
              <w:rPr>
                <w:color w:val="000000"/>
                <w:sz w:val="22"/>
                <w:szCs w:val="22"/>
              </w:rPr>
              <w:t>1</w:t>
            </w:r>
          </w:p>
        </w:tc>
      </w:tr>
      <w:tr w:rsidR="00EA397A" w14:paraId="7A79A5B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CF800E" w14:textId="538103E8"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06418" w14:textId="7A2FFFE3" w:rsidR="00EA397A" w:rsidRDefault="00B015D8" w:rsidP="00EB4716">
            <w:pPr>
              <w:spacing w:before="0"/>
              <w:jc w:val="left"/>
              <w:rPr>
                <w:color w:val="000000"/>
                <w:sz w:val="22"/>
                <w:szCs w:val="22"/>
              </w:rPr>
            </w:pPr>
            <w:r>
              <w:rPr>
                <w:color w:val="000000"/>
                <w:sz w:val="22"/>
                <w:szCs w:val="22"/>
              </w:rPr>
              <w:t>Стерилизатор воздушный</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2BC996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854DB9B" w14:textId="17744979" w:rsidR="00EA397A" w:rsidRDefault="00B015D8" w:rsidP="00EB4716">
            <w:pPr>
              <w:jc w:val="center"/>
              <w:rPr>
                <w:color w:val="000000"/>
                <w:sz w:val="22"/>
                <w:szCs w:val="22"/>
              </w:rPr>
            </w:pPr>
            <w:r>
              <w:rPr>
                <w:color w:val="000000"/>
                <w:sz w:val="22"/>
                <w:szCs w:val="22"/>
              </w:rPr>
              <w:t>1</w:t>
            </w:r>
          </w:p>
        </w:tc>
      </w:tr>
      <w:tr w:rsidR="00EA397A" w14:paraId="3B30CA1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7D67615" w14:textId="18432439"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97CC3FD" w14:textId="743C3204" w:rsidR="00EA397A" w:rsidRDefault="00B015D8" w:rsidP="00EB4716">
            <w:pPr>
              <w:rPr>
                <w:color w:val="000000"/>
                <w:sz w:val="22"/>
                <w:szCs w:val="22"/>
              </w:rPr>
            </w:pPr>
            <w:r w:rsidRPr="001B3947">
              <w:rPr>
                <w:color w:val="000000"/>
                <w:sz w:val="22"/>
                <w:szCs w:val="22"/>
              </w:rPr>
              <w:t>Тонометр механический детский LD</w:t>
            </w:r>
          </w:p>
        </w:tc>
        <w:tc>
          <w:tcPr>
            <w:tcW w:w="1424" w:type="dxa"/>
            <w:tcBorders>
              <w:top w:val="nil"/>
              <w:left w:val="single" w:sz="4" w:space="0" w:color="auto"/>
              <w:bottom w:val="single" w:sz="4" w:space="0" w:color="auto"/>
              <w:right w:val="single" w:sz="4" w:space="0" w:color="auto"/>
            </w:tcBorders>
            <w:shd w:val="clear" w:color="auto" w:fill="FFFFFF"/>
            <w:hideMark/>
          </w:tcPr>
          <w:p w14:paraId="7277C23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7636544" w14:textId="7655E891" w:rsidR="00EA397A" w:rsidRDefault="00B015D8" w:rsidP="00EB4716">
            <w:pPr>
              <w:jc w:val="center"/>
              <w:rPr>
                <w:color w:val="000000"/>
                <w:sz w:val="22"/>
                <w:szCs w:val="22"/>
              </w:rPr>
            </w:pPr>
            <w:r>
              <w:rPr>
                <w:color w:val="000000"/>
                <w:sz w:val="22"/>
                <w:szCs w:val="22"/>
              </w:rPr>
              <w:t>2</w:t>
            </w:r>
          </w:p>
        </w:tc>
      </w:tr>
      <w:tr w:rsidR="00EA397A" w14:paraId="1AD013C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9C53C27" w14:textId="146739F2"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EA18AAB" w14:textId="62DFE4DF" w:rsidR="00EA397A" w:rsidRDefault="00B015D8" w:rsidP="00EB4716">
            <w:pPr>
              <w:rPr>
                <w:color w:val="000000"/>
                <w:sz w:val="22"/>
                <w:szCs w:val="22"/>
              </w:rPr>
            </w:pPr>
            <w:r w:rsidRPr="001B3947">
              <w:rPr>
                <w:color w:val="000000"/>
                <w:sz w:val="22"/>
                <w:szCs w:val="22"/>
              </w:rPr>
              <w:t>Ув</w:t>
            </w:r>
            <w:r>
              <w:rPr>
                <w:color w:val="000000"/>
                <w:sz w:val="22"/>
                <w:szCs w:val="22"/>
              </w:rPr>
              <w:t>лажнитель воздуха АТМОС 2710 ультразвуковой</w:t>
            </w:r>
          </w:p>
        </w:tc>
        <w:tc>
          <w:tcPr>
            <w:tcW w:w="1424" w:type="dxa"/>
            <w:tcBorders>
              <w:top w:val="nil"/>
              <w:left w:val="single" w:sz="4" w:space="0" w:color="auto"/>
              <w:bottom w:val="single" w:sz="4" w:space="0" w:color="auto"/>
              <w:right w:val="single" w:sz="4" w:space="0" w:color="auto"/>
            </w:tcBorders>
            <w:shd w:val="clear" w:color="auto" w:fill="FFFFFF"/>
          </w:tcPr>
          <w:p w14:paraId="1651AE8C" w14:textId="77777777" w:rsidR="00EA397A" w:rsidRDefault="00EA397A" w:rsidP="00EB4716">
            <w:pPr>
              <w:jc w:val="center"/>
            </w:pPr>
            <w:r w:rsidRPr="00C278C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6A1DE0A" w14:textId="156347CE" w:rsidR="00EA397A" w:rsidRDefault="001D1AF6" w:rsidP="00EB4716">
            <w:pPr>
              <w:jc w:val="center"/>
              <w:rPr>
                <w:color w:val="000000"/>
                <w:sz w:val="22"/>
                <w:szCs w:val="22"/>
              </w:rPr>
            </w:pPr>
            <w:r>
              <w:rPr>
                <w:color w:val="000000"/>
                <w:sz w:val="22"/>
                <w:szCs w:val="22"/>
              </w:rPr>
              <w:t>8</w:t>
            </w:r>
          </w:p>
        </w:tc>
      </w:tr>
      <w:tr w:rsidR="00EA397A" w14:paraId="710727A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B939395" w14:textId="5ADC9999" w:rsidR="00EA397A" w:rsidRDefault="001D1AF6" w:rsidP="001D1AF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7919040" w14:textId="7DF6CA7A" w:rsidR="00EA397A" w:rsidRDefault="001D1AF6" w:rsidP="00EB4716">
            <w:pPr>
              <w:rPr>
                <w:color w:val="000000"/>
                <w:sz w:val="22"/>
                <w:szCs w:val="22"/>
              </w:rPr>
            </w:pPr>
            <w:r w:rsidRPr="001B3947">
              <w:rPr>
                <w:color w:val="000000"/>
                <w:sz w:val="22"/>
                <w:szCs w:val="22"/>
              </w:rPr>
              <w:t>Хо</w:t>
            </w:r>
            <w:r>
              <w:rPr>
                <w:color w:val="000000"/>
                <w:sz w:val="22"/>
                <w:szCs w:val="22"/>
              </w:rPr>
              <w:t>лодильник медицинский ХЛ- 340 ПОЗИС</w:t>
            </w:r>
          </w:p>
        </w:tc>
        <w:tc>
          <w:tcPr>
            <w:tcW w:w="1424" w:type="dxa"/>
            <w:tcBorders>
              <w:top w:val="nil"/>
              <w:left w:val="single" w:sz="4" w:space="0" w:color="auto"/>
              <w:bottom w:val="single" w:sz="4" w:space="0" w:color="auto"/>
              <w:right w:val="single" w:sz="4" w:space="0" w:color="auto"/>
            </w:tcBorders>
            <w:shd w:val="clear" w:color="auto" w:fill="FFFFFF"/>
          </w:tcPr>
          <w:p w14:paraId="1657A7EA" w14:textId="77777777" w:rsidR="00EA397A" w:rsidRDefault="00EA397A" w:rsidP="00EB4716">
            <w:pPr>
              <w:jc w:val="center"/>
            </w:pPr>
            <w:r w:rsidRPr="00C278C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BD18C7B" w14:textId="4CFB0B06" w:rsidR="00EA397A" w:rsidRDefault="001D1AF6" w:rsidP="00EB4716">
            <w:pPr>
              <w:jc w:val="center"/>
              <w:rPr>
                <w:color w:val="000000"/>
                <w:sz w:val="22"/>
                <w:szCs w:val="22"/>
              </w:rPr>
            </w:pPr>
            <w:r>
              <w:rPr>
                <w:color w:val="000000"/>
                <w:sz w:val="22"/>
                <w:szCs w:val="22"/>
              </w:rPr>
              <w:t>1</w:t>
            </w:r>
          </w:p>
        </w:tc>
      </w:tr>
      <w:tr w:rsidR="00EA397A" w14:paraId="79A6272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A89B4EC" w14:textId="247B8E21" w:rsidR="00EA397A" w:rsidRDefault="00EA397A" w:rsidP="001D1AF6">
            <w:pPr>
              <w:spacing w:before="0"/>
              <w:jc w:val="center"/>
              <w:rPr>
                <w:rFonts w:eastAsia="Times New Roman"/>
                <w:color w:val="000000"/>
                <w:sz w:val="22"/>
                <w:szCs w:val="22"/>
                <w:lang w:eastAsia="ru-RU"/>
              </w:rPr>
            </w:pPr>
            <w:r>
              <w:rPr>
                <w:rFonts w:eastAsia="Times New Roman"/>
                <w:color w:val="000000"/>
                <w:sz w:val="22"/>
                <w:szCs w:val="22"/>
                <w:lang w:eastAsia="ru-RU"/>
              </w:rPr>
              <w:t>1</w:t>
            </w:r>
            <w:r w:rsidR="001D1AF6">
              <w:rPr>
                <w:rFonts w:eastAsia="Times New Roman"/>
                <w:color w:val="000000"/>
                <w:sz w:val="22"/>
                <w:szCs w:val="22"/>
                <w:lang w:eastAsia="ru-RU"/>
              </w:rPr>
              <w:t>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FEE877E" w14:textId="35C99721" w:rsidR="00EA397A" w:rsidRDefault="001D1AF6" w:rsidP="00EB4716">
            <w:pPr>
              <w:rPr>
                <w:color w:val="000000"/>
                <w:sz w:val="22"/>
                <w:szCs w:val="22"/>
              </w:rPr>
            </w:pPr>
            <w:r>
              <w:rPr>
                <w:color w:val="000000"/>
                <w:sz w:val="22"/>
                <w:szCs w:val="22"/>
              </w:rPr>
              <w:t>Холодильник «Бирюса»</w:t>
            </w:r>
          </w:p>
        </w:tc>
        <w:tc>
          <w:tcPr>
            <w:tcW w:w="1424" w:type="dxa"/>
            <w:tcBorders>
              <w:top w:val="nil"/>
              <w:left w:val="single" w:sz="4" w:space="0" w:color="auto"/>
              <w:bottom w:val="single" w:sz="4" w:space="0" w:color="auto"/>
              <w:right w:val="single" w:sz="4" w:space="0" w:color="auto"/>
            </w:tcBorders>
            <w:shd w:val="clear" w:color="auto" w:fill="FFFFFF"/>
          </w:tcPr>
          <w:p w14:paraId="0CD0CABD" w14:textId="77777777" w:rsidR="00EA397A" w:rsidRDefault="00EA397A" w:rsidP="00EB4716">
            <w:pPr>
              <w:jc w:val="center"/>
            </w:pPr>
            <w:r w:rsidRPr="00C278C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0FE5F98" w14:textId="7839C3CD" w:rsidR="00EA397A" w:rsidRDefault="001D1AF6" w:rsidP="00EB4716">
            <w:pPr>
              <w:jc w:val="center"/>
              <w:rPr>
                <w:color w:val="000000"/>
                <w:sz w:val="22"/>
                <w:szCs w:val="22"/>
              </w:rPr>
            </w:pPr>
            <w:r>
              <w:rPr>
                <w:color w:val="000000"/>
                <w:sz w:val="22"/>
                <w:szCs w:val="22"/>
              </w:rPr>
              <w:t>1</w:t>
            </w:r>
          </w:p>
        </w:tc>
      </w:tr>
      <w:tr w:rsidR="00EC4972" w14:paraId="3D315CC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8F11155" w14:textId="77777777" w:rsidR="00EC4972" w:rsidRDefault="00EC4972" w:rsidP="001D1AF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332C91E" w14:textId="4577B4C5" w:rsidR="00EC4972"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1E5A3235" w14:textId="77777777" w:rsidR="00EC4972" w:rsidRPr="00C278CA" w:rsidRDefault="00EC4972"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544D879" w14:textId="29C1B27C" w:rsidR="00EC4972" w:rsidRDefault="00EC4972" w:rsidP="00EB4716">
            <w:pPr>
              <w:jc w:val="center"/>
              <w:rPr>
                <w:color w:val="000000"/>
                <w:sz w:val="22"/>
                <w:szCs w:val="22"/>
              </w:rPr>
            </w:pPr>
            <w:r w:rsidRPr="00C641BD">
              <w:rPr>
                <w:color w:val="000000"/>
                <w:sz w:val="22"/>
                <w:szCs w:val="22"/>
              </w:rPr>
              <w:t>34</w:t>
            </w:r>
          </w:p>
        </w:tc>
      </w:tr>
      <w:tr w:rsidR="00EA397A" w14:paraId="59CBCC4C" w14:textId="77777777" w:rsidTr="00BA688E">
        <w:trPr>
          <w:trHeight w:val="633"/>
          <w:jc w:val="center"/>
        </w:trPr>
        <w:tc>
          <w:tcPr>
            <w:tcW w:w="567" w:type="dxa"/>
            <w:tcBorders>
              <w:top w:val="nil"/>
              <w:left w:val="single" w:sz="4" w:space="0" w:color="auto"/>
              <w:bottom w:val="single" w:sz="4" w:space="0" w:color="auto"/>
              <w:right w:val="single" w:sz="4" w:space="0" w:color="auto"/>
            </w:tcBorders>
            <w:noWrap/>
            <w:vAlign w:val="center"/>
            <w:hideMark/>
          </w:tcPr>
          <w:p w14:paraId="7637FFD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5D5DE53E"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 «Семицветик», г. Мирный, ул.Соболева11"А", заведующий д/с Новикова Нина Юрьевна, тел: 3-37-04,89134850912</w:t>
            </w:r>
          </w:p>
        </w:tc>
        <w:tc>
          <w:tcPr>
            <w:tcW w:w="1424" w:type="dxa"/>
            <w:tcBorders>
              <w:top w:val="single" w:sz="4" w:space="0" w:color="auto"/>
              <w:left w:val="single" w:sz="4" w:space="0" w:color="auto"/>
              <w:bottom w:val="single" w:sz="4" w:space="0" w:color="auto"/>
              <w:right w:val="single" w:sz="4" w:space="0" w:color="auto"/>
            </w:tcBorders>
            <w:vAlign w:val="center"/>
          </w:tcPr>
          <w:p w14:paraId="76306026"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8E58FD6"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41A315A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A696B5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8638B" w14:textId="1C257699" w:rsidR="00EA397A" w:rsidRDefault="001D1AF6" w:rsidP="00EB4716">
            <w:pPr>
              <w:spacing w:before="0"/>
              <w:jc w:val="left"/>
              <w:rPr>
                <w:color w:val="000000"/>
                <w:sz w:val="22"/>
                <w:szCs w:val="22"/>
              </w:rPr>
            </w:pPr>
            <w:r w:rsidRPr="00B8070C">
              <w:rPr>
                <w:color w:val="000000"/>
                <w:sz w:val="22"/>
                <w:szCs w:val="22"/>
              </w:rPr>
              <w:t>Весы медицинские ВМЭН</w:t>
            </w:r>
          </w:p>
        </w:tc>
        <w:tc>
          <w:tcPr>
            <w:tcW w:w="1424" w:type="dxa"/>
            <w:tcBorders>
              <w:top w:val="nil"/>
              <w:left w:val="single" w:sz="4" w:space="0" w:color="auto"/>
              <w:bottom w:val="single" w:sz="4" w:space="0" w:color="auto"/>
              <w:right w:val="single" w:sz="4" w:space="0" w:color="auto"/>
            </w:tcBorders>
            <w:shd w:val="clear" w:color="auto" w:fill="FFFFFF"/>
            <w:hideMark/>
          </w:tcPr>
          <w:p w14:paraId="291F8B1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8932E" w14:textId="49E9B7E4" w:rsidR="00EA397A" w:rsidRDefault="001D1AF6" w:rsidP="00EB4716">
            <w:pPr>
              <w:spacing w:before="0"/>
              <w:jc w:val="center"/>
              <w:rPr>
                <w:color w:val="000000"/>
                <w:sz w:val="22"/>
                <w:szCs w:val="22"/>
              </w:rPr>
            </w:pPr>
            <w:r>
              <w:rPr>
                <w:color w:val="000000"/>
                <w:sz w:val="22"/>
                <w:szCs w:val="22"/>
              </w:rPr>
              <w:t>1</w:t>
            </w:r>
          </w:p>
        </w:tc>
      </w:tr>
      <w:tr w:rsidR="00EA397A" w14:paraId="4F1FDC6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882FF5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48970C3" w14:textId="6081C37E" w:rsidR="00EA397A" w:rsidRDefault="001D1AF6" w:rsidP="00EB4716">
            <w:pPr>
              <w:rPr>
                <w:color w:val="000000"/>
                <w:sz w:val="22"/>
                <w:szCs w:val="22"/>
              </w:rPr>
            </w:pPr>
            <w:r w:rsidRPr="00B8070C">
              <w:rPr>
                <w:color w:val="000000"/>
                <w:sz w:val="22"/>
                <w:szCs w:val="22"/>
              </w:rPr>
              <w:t xml:space="preserve">Кислородный концентратор </w:t>
            </w:r>
            <w:r w:rsidRPr="00B8070C">
              <w:rPr>
                <w:color w:val="000000"/>
                <w:sz w:val="22"/>
                <w:szCs w:val="22"/>
                <w:lang w:val="en-US"/>
              </w:rPr>
              <w:t>Armed</w:t>
            </w:r>
            <w:r w:rsidRPr="00B8070C">
              <w:rPr>
                <w:color w:val="000000"/>
                <w:sz w:val="22"/>
                <w:szCs w:val="22"/>
              </w:rPr>
              <w:t xml:space="preserve"> 7</w:t>
            </w:r>
            <w:r w:rsidRPr="00B8070C">
              <w:rPr>
                <w:color w:val="000000"/>
                <w:sz w:val="22"/>
                <w:szCs w:val="22"/>
                <w:lang w:val="en-US"/>
              </w:rPr>
              <w:t>F</w:t>
            </w:r>
            <w:r w:rsidRPr="00B8070C">
              <w:rPr>
                <w:color w:val="000000"/>
                <w:sz w:val="22"/>
                <w:szCs w:val="22"/>
              </w:rPr>
              <w:t>-3</w:t>
            </w:r>
            <w:r w:rsidRPr="00B8070C">
              <w:rPr>
                <w:color w:val="000000"/>
                <w:sz w:val="22"/>
                <w:szCs w:val="22"/>
                <w:lang w:val="en-US"/>
              </w:rPr>
              <w:t>L</w:t>
            </w:r>
            <w:r w:rsidRPr="00B8070C">
              <w:rPr>
                <w:color w:val="000000"/>
                <w:sz w:val="22"/>
                <w:szCs w:val="22"/>
              </w:rPr>
              <w:t xml:space="preserve"> </w:t>
            </w:r>
            <w:r w:rsidRPr="00B8070C">
              <w:rPr>
                <w:color w:val="000000"/>
                <w:sz w:val="22"/>
                <w:szCs w:val="22"/>
                <w:lang w:val="en-US"/>
              </w:rPr>
              <w:t>c</w:t>
            </w:r>
            <w:r w:rsidRPr="00B8070C">
              <w:rPr>
                <w:color w:val="000000"/>
                <w:sz w:val="22"/>
                <w:szCs w:val="22"/>
              </w:rPr>
              <w:t xml:space="preserve">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67B7B4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D8F5796" w14:textId="155FDE6C" w:rsidR="00EA397A" w:rsidRDefault="001D1AF6" w:rsidP="00EB4716">
            <w:pPr>
              <w:jc w:val="center"/>
              <w:rPr>
                <w:color w:val="000000"/>
                <w:sz w:val="22"/>
                <w:szCs w:val="22"/>
              </w:rPr>
            </w:pPr>
            <w:r>
              <w:rPr>
                <w:color w:val="000000"/>
                <w:sz w:val="22"/>
                <w:szCs w:val="22"/>
              </w:rPr>
              <w:t>1</w:t>
            </w:r>
          </w:p>
        </w:tc>
      </w:tr>
      <w:tr w:rsidR="00EA397A" w14:paraId="4564D35E"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456224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76D9146" w14:textId="5FACFB77" w:rsidR="00EA397A" w:rsidRDefault="001D1AF6" w:rsidP="00EB4716">
            <w:pPr>
              <w:rPr>
                <w:color w:val="000000"/>
                <w:sz w:val="22"/>
                <w:szCs w:val="22"/>
              </w:rPr>
            </w:pPr>
            <w:r w:rsidRPr="00B8070C">
              <w:rPr>
                <w:color w:val="000000"/>
                <w:sz w:val="22"/>
                <w:szCs w:val="22"/>
              </w:rPr>
              <w:t>Облучатель рециркулятор ОРУБп-3-3Кронт</w:t>
            </w:r>
          </w:p>
        </w:tc>
        <w:tc>
          <w:tcPr>
            <w:tcW w:w="1424" w:type="dxa"/>
            <w:tcBorders>
              <w:top w:val="nil"/>
              <w:left w:val="single" w:sz="4" w:space="0" w:color="auto"/>
              <w:bottom w:val="single" w:sz="4" w:space="0" w:color="auto"/>
              <w:right w:val="single" w:sz="4" w:space="0" w:color="auto"/>
            </w:tcBorders>
            <w:shd w:val="clear" w:color="auto" w:fill="FFFFFF"/>
          </w:tcPr>
          <w:p w14:paraId="516B0CF6" w14:textId="77777777" w:rsidR="00EA397A" w:rsidRDefault="00EA397A" w:rsidP="00EB4716">
            <w:pPr>
              <w:jc w:val="center"/>
            </w:pPr>
            <w:r w:rsidRPr="00567B3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2DD0DBD" w14:textId="71B08504" w:rsidR="00EA397A" w:rsidRDefault="001D1AF6" w:rsidP="00EB4716">
            <w:pPr>
              <w:jc w:val="center"/>
              <w:rPr>
                <w:color w:val="000000"/>
                <w:sz w:val="22"/>
                <w:szCs w:val="22"/>
              </w:rPr>
            </w:pPr>
            <w:r>
              <w:rPr>
                <w:color w:val="000000"/>
                <w:sz w:val="22"/>
                <w:szCs w:val="22"/>
              </w:rPr>
              <w:t>11</w:t>
            </w:r>
          </w:p>
        </w:tc>
      </w:tr>
      <w:tr w:rsidR="00EA397A" w14:paraId="40A32D25" w14:textId="77777777" w:rsidTr="00E9373B">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80D907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B6C24D5" w14:textId="62C8FA0B" w:rsidR="00EA397A" w:rsidRDefault="001D1AF6" w:rsidP="00EB4716">
            <w:pPr>
              <w:rPr>
                <w:color w:val="000000"/>
                <w:sz w:val="22"/>
                <w:szCs w:val="22"/>
              </w:rPr>
            </w:pPr>
            <w:r w:rsidRPr="00B8070C">
              <w:rPr>
                <w:color w:val="000000"/>
                <w:sz w:val="22"/>
                <w:szCs w:val="22"/>
              </w:rPr>
              <w:t>Облучатель бактерицидный (2 лампы)</w:t>
            </w:r>
          </w:p>
        </w:tc>
        <w:tc>
          <w:tcPr>
            <w:tcW w:w="1424" w:type="dxa"/>
            <w:tcBorders>
              <w:top w:val="nil"/>
              <w:left w:val="single" w:sz="4" w:space="0" w:color="auto"/>
              <w:bottom w:val="single" w:sz="4" w:space="0" w:color="auto"/>
              <w:right w:val="single" w:sz="4" w:space="0" w:color="auto"/>
            </w:tcBorders>
            <w:shd w:val="clear" w:color="auto" w:fill="FFFFFF"/>
          </w:tcPr>
          <w:p w14:paraId="0ECDE609" w14:textId="77777777" w:rsidR="00EA397A" w:rsidRDefault="00EA397A" w:rsidP="00EB4716">
            <w:pPr>
              <w:jc w:val="center"/>
            </w:pPr>
            <w:r w:rsidRPr="00567B3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BFE94E8" w14:textId="4328F121" w:rsidR="00EA397A" w:rsidRDefault="001D1AF6" w:rsidP="00EB4716">
            <w:pPr>
              <w:jc w:val="center"/>
              <w:rPr>
                <w:color w:val="000000"/>
                <w:sz w:val="22"/>
                <w:szCs w:val="22"/>
              </w:rPr>
            </w:pPr>
            <w:r>
              <w:rPr>
                <w:color w:val="000000"/>
                <w:sz w:val="22"/>
                <w:szCs w:val="22"/>
              </w:rPr>
              <w:t>6</w:t>
            </w:r>
          </w:p>
        </w:tc>
      </w:tr>
      <w:tr w:rsidR="00EA397A" w14:paraId="4E56A8CC" w14:textId="77777777" w:rsidTr="00E9373B">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07CC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5</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80983" w14:textId="3250F10A" w:rsidR="00EA397A" w:rsidRDefault="001D1AF6" w:rsidP="00EB4716">
            <w:pPr>
              <w:rPr>
                <w:color w:val="000000"/>
                <w:sz w:val="22"/>
                <w:szCs w:val="22"/>
              </w:rPr>
            </w:pPr>
            <w:r w:rsidRPr="00B8070C">
              <w:rPr>
                <w:color w:val="000000"/>
                <w:sz w:val="22"/>
                <w:szCs w:val="22"/>
              </w:rPr>
              <w:t>Регистратор выбытия кодов маркировки РВКМ-01</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75D1DED9" w14:textId="77777777" w:rsidR="00EA397A" w:rsidRDefault="00EA397A" w:rsidP="00EB4716">
            <w:pPr>
              <w:jc w:val="center"/>
            </w:pPr>
            <w:r w:rsidRPr="00567B36">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5F1934" w14:textId="77777777" w:rsidR="00EA397A" w:rsidRDefault="00EA397A" w:rsidP="00EB4716">
            <w:pPr>
              <w:jc w:val="center"/>
              <w:rPr>
                <w:color w:val="000000"/>
                <w:sz w:val="22"/>
                <w:szCs w:val="22"/>
              </w:rPr>
            </w:pPr>
            <w:r>
              <w:rPr>
                <w:color w:val="000000"/>
                <w:sz w:val="22"/>
                <w:szCs w:val="22"/>
              </w:rPr>
              <w:t>1</w:t>
            </w:r>
          </w:p>
        </w:tc>
      </w:tr>
      <w:tr w:rsidR="00EA397A" w14:paraId="50249429" w14:textId="77777777" w:rsidTr="00E9373B">
        <w:trPr>
          <w:trHeight w:val="489"/>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D9669D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6F469" w14:textId="78745372" w:rsidR="00EA397A" w:rsidRDefault="001D1AF6" w:rsidP="00EB4716">
            <w:pPr>
              <w:spacing w:before="0"/>
              <w:jc w:val="left"/>
              <w:rPr>
                <w:color w:val="000000"/>
                <w:sz w:val="22"/>
                <w:szCs w:val="22"/>
              </w:rPr>
            </w:pPr>
            <w:r>
              <w:rPr>
                <w:color w:val="000000"/>
                <w:sz w:val="22"/>
                <w:szCs w:val="22"/>
              </w:rPr>
              <w:t>Холодильник медицинский ПОЗИС</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EBB2681" w14:textId="77777777" w:rsidR="00EA397A" w:rsidRPr="00D47949" w:rsidRDefault="00EA397A" w:rsidP="00EB4716">
            <w:pPr>
              <w:jc w:val="center"/>
              <w:rPr>
                <w:sz w:val="24"/>
                <w:szCs w:val="24"/>
              </w:rPr>
            </w:pPr>
            <w:r w:rsidRPr="00D47949">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CC0EBD8" w14:textId="77777777" w:rsidR="00EA397A" w:rsidRDefault="00EA397A" w:rsidP="00EB4716">
            <w:pPr>
              <w:jc w:val="center"/>
              <w:rPr>
                <w:color w:val="000000"/>
                <w:sz w:val="22"/>
                <w:szCs w:val="22"/>
              </w:rPr>
            </w:pPr>
            <w:r>
              <w:rPr>
                <w:color w:val="000000"/>
                <w:sz w:val="22"/>
                <w:szCs w:val="22"/>
              </w:rPr>
              <w:t>1</w:t>
            </w:r>
          </w:p>
        </w:tc>
      </w:tr>
      <w:tr w:rsidR="00E9373B" w14:paraId="591F561E" w14:textId="77777777" w:rsidTr="00E9373B">
        <w:trPr>
          <w:trHeight w:val="489"/>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5D3ACA" w14:textId="77777777" w:rsidR="00E9373B" w:rsidRDefault="00E9373B"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541A2" w14:textId="24AABF40" w:rsidR="00E9373B" w:rsidRDefault="00CF5335" w:rsidP="00EB4716">
            <w:pPr>
              <w:spacing w:before="0"/>
              <w:jc w:val="left"/>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7D3AD0F" w14:textId="77777777" w:rsidR="00E9373B" w:rsidRPr="00D47949" w:rsidRDefault="00E9373B" w:rsidP="00EB4716">
            <w:pPr>
              <w:jc w:val="center"/>
              <w:rPr>
                <w:rFonts w:eastAsia="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EA2DDAF" w14:textId="2237AB0C" w:rsidR="00E9373B" w:rsidRDefault="00E9373B" w:rsidP="00EB4716">
            <w:pPr>
              <w:jc w:val="center"/>
              <w:rPr>
                <w:color w:val="000000"/>
                <w:sz w:val="22"/>
                <w:szCs w:val="22"/>
              </w:rPr>
            </w:pPr>
            <w:r w:rsidRPr="00C641BD">
              <w:rPr>
                <w:color w:val="000000"/>
                <w:sz w:val="22"/>
                <w:szCs w:val="22"/>
              </w:rPr>
              <w:t>21</w:t>
            </w:r>
          </w:p>
        </w:tc>
      </w:tr>
      <w:tr w:rsidR="00EA397A" w14:paraId="74451311" w14:textId="77777777" w:rsidTr="00534E72">
        <w:trPr>
          <w:trHeight w:val="57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654C8C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nil"/>
              <w:bottom w:val="single" w:sz="4" w:space="0" w:color="auto"/>
              <w:right w:val="single" w:sz="4" w:space="0" w:color="auto"/>
            </w:tcBorders>
            <w:vAlign w:val="bottom"/>
            <w:hideMark/>
          </w:tcPr>
          <w:p w14:paraId="1DA84D7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 6 «Солнышко», г. Мирный, ул. 40 лет Октября, д. 9, корпус "А" заведующий д/с Доненко Марина Ивановна, тел: 3-06-59, 89141130144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CB1BFA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A1149B3"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5C0D0D2F"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8F9787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F9931" w14:textId="09E54B24" w:rsidR="00EA397A" w:rsidRDefault="001D1AF6" w:rsidP="00EB4716">
            <w:pPr>
              <w:spacing w:before="0"/>
              <w:jc w:val="left"/>
              <w:rPr>
                <w:color w:val="000000"/>
                <w:sz w:val="22"/>
                <w:szCs w:val="22"/>
              </w:rPr>
            </w:pPr>
            <w:r w:rsidRPr="00B8070C">
              <w:rPr>
                <w:color w:val="000000"/>
                <w:sz w:val="22"/>
                <w:szCs w:val="22"/>
              </w:rPr>
              <w:t xml:space="preserve">Кислородный концентратор </w:t>
            </w:r>
            <w:r w:rsidRPr="00B8070C">
              <w:rPr>
                <w:color w:val="000000"/>
                <w:sz w:val="22"/>
                <w:szCs w:val="22"/>
                <w:lang w:val="en-US"/>
              </w:rPr>
              <w:t>Armed</w:t>
            </w:r>
            <w:r w:rsidRPr="00B8070C">
              <w:rPr>
                <w:color w:val="000000"/>
                <w:sz w:val="22"/>
                <w:szCs w:val="22"/>
              </w:rPr>
              <w:t xml:space="preserve"> 7</w:t>
            </w:r>
            <w:r w:rsidRPr="00B8070C">
              <w:rPr>
                <w:color w:val="000000"/>
                <w:sz w:val="22"/>
                <w:szCs w:val="22"/>
                <w:lang w:val="en-US"/>
              </w:rPr>
              <w:t>F</w:t>
            </w:r>
            <w:r w:rsidRPr="00B8070C">
              <w:rPr>
                <w:color w:val="000000"/>
                <w:sz w:val="22"/>
                <w:szCs w:val="22"/>
              </w:rPr>
              <w:t>-3</w:t>
            </w:r>
            <w:r w:rsidRPr="00B8070C">
              <w:rPr>
                <w:color w:val="000000"/>
                <w:sz w:val="22"/>
                <w:szCs w:val="22"/>
                <w:lang w:val="en-US"/>
              </w:rPr>
              <w:t>L</w:t>
            </w:r>
            <w:r w:rsidRPr="00B8070C">
              <w:rPr>
                <w:color w:val="000000"/>
                <w:sz w:val="22"/>
                <w:szCs w:val="22"/>
              </w:rPr>
              <w:t xml:space="preserve"> </w:t>
            </w:r>
            <w:r w:rsidRPr="00B8070C">
              <w:rPr>
                <w:color w:val="000000"/>
                <w:sz w:val="22"/>
                <w:szCs w:val="22"/>
                <w:lang w:val="en-US"/>
              </w:rPr>
              <w:t>c</w:t>
            </w:r>
            <w:r w:rsidRPr="00B8070C">
              <w:rPr>
                <w:color w:val="000000"/>
                <w:sz w:val="22"/>
                <w:szCs w:val="22"/>
              </w:rPr>
              <w:t xml:space="preserve">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60F4C17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EFC2D" w14:textId="21896152" w:rsidR="00EA397A" w:rsidRDefault="001D1AF6" w:rsidP="00EB4716">
            <w:pPr>
              <w:spacing w:before="0"/>
              <w:jc w:val="center"/>
              <w:rPr>
                <w:color w:val="000000"/>
                <w:sz w:val="22"/>
                <w:szCs w:val="22"/>
              </w:rPr>
            </w:pPr>
            <w:r>
              <w:rPr>
                <w:color w:val="000000"/>
                <w:sz w:val="22"/>
                <w:szCs w:val="22"/>
              </w:rPr>
              <w:t>1</w:t>
            </w:r>
          </w:p>
        </w:tc>
      </w:tr>
      <w:tr w:rsidR="00EA397A" w14:paraId="0EA4587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BBF9EC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nil"/>
            </w:tcBorders>
            <w:shd w:val="clear" w:color="auto" w:fill="auto"/>
            <w:noWrap/>
            <w:vAlign w:val="bottom"/>
          </w:tcPr>
          <w:p w14:paraId="013C6A22" w14:textId="71152583" w:rsidR="00EA397A" w:rsidRDefault="001D1AF6" w:rsidP="00EB4716">
            <w:pPr>
              <w:rPr>
                <w:color w:val="000000"/>
                <w:sz w:val="22"/>
                <w:szCs w:val="22"/>
              </w:rPr>
            </w:pPr>
            <w:r w:rsidRPr="00491DC3">
              <w:rPr>
                <w:color w:val="000000"/>
                <w:sz w:val="22"/>
                <w:szCs w:val="22"/>
              </w:rPr>
              <w:t>Облучатель рециркулятор ОРУБп-3-3Кронт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5C0427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BC1A359" w14:textId="14CFA73C" w:rsidR="00EA397A" w:rsidRDefault="00901283" w:rsidP="00EB4716">
            <w:pPr>
              <w:jc w:val="center"/>
              <w:rPr>
                <w:color w:val="000000"/>
                <w:sz w:val="22"/>
                <w:szCs w:val="22"/>
              </w:rPr>
            </w:pPr>
            <w:r>
              <w:rPr>
                <w:color w:val="000000"/>
                <w:sz w:val="22"/>
                <w:szCs w:val="22"/>
              </w:rPr>
              <w:t>9</w:t>
            </w:r>
          </w:p>
        </w:tc>
      </w:tr>
      <w:tr w:rsidR="00EA397A" w14:paraId="5F4458B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D120617" w14:textId="3932FF1F"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7807DF2" w14:textId="1325EBF9" w:rsidR="00EA397A" w:rsidRDefault="001D1AF6" w:rsidP="00EB4716">
            <w:pPr>
              <w:rPr>
                <w:color w:val="000000"/>
                <w:sz w:val="22"/>
                <w:szCs w:val="22"/>
              </w:rPr>
            </w:pPr>
            <w:r>
              <w:rPr>
                <w:color w:val="000000"/>
                <w:sz w:val="22"/>
                <w:szCs w:val="22"/>
              </w:rPr>
              <w:t>Механический тонометр с детской и взрослой манжетами с фонедоскопом</w:t>
            </w:r>
          </w:p>
        </w:tc>
        <w:tc>
          <w:tcPr>
            <w:tcW w:w="1424" w:type="dxa"/>
            <w:tcBorders>
              <w:top w:val="nil"/>
              <w:left w:val="single" w:sz="4" w:space="0" w:color="auto"/>
              <w:bottom w:val="single" w:sz="4" w:space="0" w:color="auto"/>
              <w:right w:val="single" w:sz="4" w:space="0" w:color="auto"/>
            </w:tcBorders>
            <w:shd w:val="clear" w:color="auto" w:fill="FFFFFF"/>
          </w:tcPr>
          <w:p w14:paraId="376C5B5F"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2FA16AA" w14:textId="72B97B80" w:rsidR="00EA397A" w:rsidRDefault="001D1AF6" w:rsidP="00EB4716">
            <w:pPr>
              <w:jc w:val="center"/>
              <w:rPr>
                <w:color w:val="000000"/>
                <w:sz w:val="22"/>
                <w:szCs w:val="22"/>
              </w:rPr>
            </w:pPr>
            <w:r>
              <w:rPr>
                <w:color w:val="000000"/>
                <w:sz w:val="22"/>
                <w:szCs w:val="22"/>
              </w:rPr>
              <w:t>1</w:t>
            </w:r>
          </w:p>
        </w:tc>
      </w:tr>
      <w:tr w:rsidR="00EA397A" w14:paraId="6878AFC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C0C3FF7" w14:textId="58AD1B76"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CFEDE9D" w14:textId="43A63A10" w:rsidR="00EA397A" w:rsidRDefault="001D1AF6" w:rsidP="00EB4716">
            <w:pPr>
              <w:rPr>
                <w:color w:val="000000"/>
                <w:sz w:val="22"/>
                <w:szCs w:val="22"/>
              </w:rPr>
            </w:pPr>
            <w:r w:rsidRPr="00EC2193">
              <w:rPr>
                <w:color w:val="000000"/>
                <w:sz w:val="22"/>
                <w:szCs w:val="22"/>
              </w:rPr>
              <w:t>Облучатель рециркулятор</w:t>
            </w:r>
            <w:r>
              <w:rPr>
                <w:color w:val="000000"/>
                <w:sz w:val="22"/>
                <w:szCs w:val="22"/>
              </w:rPr>
              <w:t xml:space="preserve"> Армед</w:t>
            </w:r>
          </w:p>
        </w:tc>
        <w:tc>
          <w:tcPr>
            <w:tcW w:w="1424" w:type="dxa"/>
            <w:tcBorders>
              <w:top w:val="nil"/>
              <w:left w:val="single" w:sz="4" w:space="0" w:color="auto"/>
              <w:bottom w:val="single" w:sz="4" w:space="0" w:color="auto"/>
              <w:right w:val="single" w:sz="4" w:space="0" w:color="auto"/>
            </w:tcBorders>
            <w:shd w:val="clear" w:color="auto" w:fill="FFFFFF"/>
          </w:tcPr>
          <w:p w14:paraId="38AF1EDA"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13F67AA" w14:textId="0425DF43" w:rsidR="00EA397A" w:rsidRDefault="001D1AF6" w:rsidP="00EB4716">
            <w:pPr>
              <w:jc w:val="center"/>
              <w:rPr>
                <w:color w:val="000000"/>
                <w:sz w:val="22"/>
                <w:szCs w:val="22"/>
              </w:rPr>
            </w:pPr>
            <w:r>
              <w:rPr>
                <w:color w:val="000000"/>
                <w:sz w:val="22"/>
                <w:szCs w:val="22"/>
              </w:rPr>
              <w:t>1</w:t>
            </w:r>
          </w:p>
        </w:tc>
      </w:tr>
      <w:tr w:rsidR="00EA397A" w14:paraId="15496F3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8FB9EDB" w14:textId="12A6E5A2"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80A41A6" w14:textId="2D692988" w:rsidR="00EA397A" w:rsidRDefault="001D1AF6" w:rsidP="00EB4716">
            <w:pPr>
              <w:rPr>
                <w:color w:val="000000"/>
                <w:sz w:val="22"/>
                <w:szCs w:val="22"/>
              </w:rPr>
            </w:pPr>
            <w:r w:rsidRPr="00EC2193">
              <w:rPr>
                <w:color w:val="000000"/>
                <w:sz w:val="22"/>
                <w:szCs w:val="22"/>
              </w:rPr>
              <w:t>Облучатель рециркулятор воздуха</w:t>
            </w:r>
            <w:r>
              <w:rPr>
                <w:color w:val="000000"/>
                <w:sz w:val="22"/>
                <w:szCs w:val="22"/>
              </w:rPr>
              <w:t xml:space="preserve"> Сибэст</w:t>
            </w:r>
          </w:p>
        </w:tc>
        <w:tc>
          <w:tcPr>
            <w:tcW w:w="1424" w:type="dxa"/>
            <w:tcBorders>
              <w:top w:val="nil"/>
              <w:left w:val="single" w:sz="4" w:space="0" w:color="auto"/>
              <w:bottom w:val="single" w:sz="4" w:space="0" w:color="auto"/>
              <w:right w:val="single" w:sz="4" w:space="0" w:color="auto"/>
            </w:tcBorders>
            <w:shd w:val="clear" w:color="auto" w:fill="FFFFFF"/>
          </w:tcPr>
          <w:p w14:paraId="6C857483"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6D3C56B" w14:textId="77777777" w:rsidR="00EA397A" w:rsidRDefault="00EA397A" w:rsidP="00EB4716">
            <w:pPr>
              <w:jc w:val="center"/>
              <w:rPr>
                <w:color w:val="000000"/>
                <w:sz w:val="22"/>
                <w:szCs w:val="22"/>
              </w:rPr>
            </w:pPr>
            <w:r>
              <w:rPr>
                <w:color w:val="000000"/>
                <w:sz w:val="22"/>
                <w:szCs w:val="22"/>
              </w:rPr>
              <w:t>3</w:t>
            </w:r>
          </w:p>
        </w:tc>
      </w:tr>
      <w:tr w:rsidR="00EA397A" w14:paraId="67120E1C"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D3C668D" w14:textId="2A6056F8"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6F355" w14:textId="4186856B" w:rsidR="00EA397A" w:rsidRDefault="001D1AF6" w:rsidP="00EB4716">
            <w:pPr>
              <w:rPr>
                <w:color w:val="000000"/>
                <w:sz w:val="22"/>
                <w:szCs w:val="22"/>
              </w:rPr>
            </w:pPr>
            <w:r w:rsidRPr="00491DC3">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shd w:val="clear" w:color="auto" w:fill="FFFFFF"/>
          </w:tcPr>
          <w:p w14:paraId="4421E1FD"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2E78624" w14:textId="530D75D6" w:rsidR="00EA397A" w:rsidRDefault="00901283" w:rsidP="00EB4716">
            <w:pPr>
              <w:jc w:val="center"/>
              <w:rPr>
                <w:color w:val="000000"/>
                <w:sz w:val="22"/>
                <w:szCs w:val="22"/>
              </w:rPr>
            </w:pPr>
            <w:r>
              <w:rPr>
                <w:color w:val="000000"/>
                <w:sz w:val="22"/>
                <w:szCs w:val="22"/>
              </w:rPr>
              <w:t>1</w:t>
            </w:r>
          </w:p>
        </w:tc>
      </w:tr>
      <w:tr w:rsidR="00E9373B" w14:paraId="774F9BC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33C219F" w14:textId="77777777" w:rsidR="00E9373B" w:rsidRDefault="00E9373B"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2BA8F" w14:textId="6481F885" w:rsidR="00E9373B" w:rsidRPr="00491DC3"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91BEC12" w14:textId="77777777" w:rsidR="00E9373B" w:rsidRPr="00B13089" w:rsidRDefault="00E9373B"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F3C4C7F" w14:textId="4418BE18" w:rsidR="00E9373B" w:rsidRDefault="00E9373B" w:rsidP="00EB4716">
            <w:pPr>
              <w:jc w:val="center"/>
              <w:rPr>
                <w:color w:val="000000"/>
                <w:sz w:val="22"/>
                <w:szCs w:val="22"/>
              </w:rPr>
            </w:pPr>
            <w:r w:rsidRPr="00C641BD">
              <w:rPr>
                <w:color w:val="000000"/>
                <w:sz w:val="22"/>
                <w:szCs w:val="22"/>
              </w:rPr>
              <w:t>16</w:t>
            </w:r>
          </w:p>
        </w:tc>
      </w:tr>
      <w:tr w:rsidR="00EA397A" w14:paraId="24119F9F" w14:textId="77777777" w:rsidTr="00BA688E">
        <w:trPr>
          <w:trHeight w:val="524"/>
          <w:jc w:val="center"/>
        </w:trPr>
        <w:tc>
          <w:tcPr>
            <w:tcW w:w="567" w:type="dxa"/>
            <w:tcBorders>
              <w:top w:val="nil"/>
              <w:left w:val="single" w:sz="4" w:space="0" w:color="auto"/>
              <w:bottom w:val="single" w:sz="4" w:space="0" w:color="auto"/>
              <w:right w:val="single" w:sz="4" w:space="0" w:color="auto"/>
            </w:tcBorders>
            <w:noWrap/>
            <w:vAlign w:val="center"/>
            <w:hideMark/>
          </w:tcPr>
          <w:p w14:paraId="3AB42BC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2CFF4DF3" w14:textId="77777777" w:rsidR="00EA397A" w:rsidRDefault="00EA397A" w:rsidP="00EB4716">
            <w:pPr>
              <w:spacing w:before="0"/>
              <w:jc w:val="left"/>
              <w:rPr>
                <w:b/>
                <w:bCs/>
                <w:color w:val="000000"/>
                <w:sz w:val="22"/>
                <w:szCs w:val="22"/>
              </w:rPr>
            </w:pPr>
            <w:r>
              <w:rPr>
                <w:b/>
                <w:bCs/>
                <w:color w:val="000000"/>
                <w:sz w:val="22"/>
                <w:szCs w:val="22"/>
              </w:rPr>
              <w:t xml:space="preserve"> Детский сад№ 8 «Чоппууска», г.Мирный, ул.Советская 7 Б,</w:t>
            </w:r>
          </w:p>
          <w:p w14:paraId="595E3E04"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заведующий д/с Екель Елена Станиславовна, тел:3-06-20, 89142604907</w:t>
            </w:r>
          </w:p>
        </w:tc>
        <w:tc>
          <w:tcPr>
            <w:tcW w:w="1424" w:type="dxa"/>
            <w:tcBorders>
              <w:top w:val="single" w:sz="4" w:space="0" w:color="auto"/>
              <w:left w:val="single" w:sz="4" w:space="0" w:color="auto"/>
              <w:bottom w:val="single" w:sz="4" w:space="0" w:color="auto"/>
              <w:right w:val="single" w:sz="4" w:space="0" w:color="auto"/>
            </w:tcBorders>
            <w:vAlign w:val="center"/>
          </w:tcPr>
          <w:p w14:paraId="0F7DF806"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EA0A61D"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2BA949DE"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3255E9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BB4A7" w14:textId="3916C201" w:rsidR="00EA397A" w:rsidRDefault="001D1AF6" w:rsidP="00EB4716">
            <w:pPr>
              <w:spacing w:before="0"/>
              <w:jc w:val="left"/>
              <w:rPr>
                <w:color w:val="000000"/>
                <w:sz w:val="22"/>
                <w:szCs w:val="22"/>
              </w:rPr>
            </w:pPr>
            <w:r w:rsidRPr="00284231">
              <w:rPr>
                <w:color w:val="000000"/>
                <w:sz w:val="24"/>
                <w:szCs w:val="24"/>
              </w:rPr>
              <w:t xml:space="preserve"> Аппарат тубус кварц</w:t>
            </w:r>
          </w:p>
        </w:tc>
        <w:tc>
          <w:tcPr>
            <w:tcW w:w="1424" w:type="dxa"/>
            <w:tcBorders>
              <w:top w:val="nil"/>
              <w:left w:val="single" w:sz="4" w:space="0" w:color="auto"/>
              <w:bottom w:val="single" w:sz="4" w:space="0" w:color="auto"/>
              <w:right w:val="single" w:sz="4" w:space="0" w:color="auto"/>
            </w:tcBorders>
            <w:shd w:val="clear" w:color="auto" w:fill="FFFFFF"/>
            <w:hideMark/>
          </w:tcPr>
          <w:p w14:paraId="653E620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5438DF2" w14:textId="4ECA21B7" w:rsidR="00EA397A" w:rsidRDefault="001D1AF6" w:rsidP="00EB4716">
            <w:pPr>
              <w:spacing w:before="0"/>
              <w:jc w:val="center"/>
              <w:rPr>
                <w:color w:val="000000"/>
                <w:sz w:val="22"/>
                <w:szCs w:val="22"/>
              </w:rPr>
            </w:pPr>
            <w:r>
              <w:rPr>
                <w:color w:val="000000"/>
                <w:sz w:val="22"/>
                <w:szCs w:val="22"/>
              </w:rPr>
              <w:t>1</w:t>
            </w:r>
          </w:p>
        </w:tc>
      </w:tr>
      <w:tr w:rsidR="00EA397A" w14:paraId="78500DC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883920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nil"/>
            </w:tcBorders>
            <w:shd w:val="clear" w:color="auto" w:fill="auto"/>
            <w:noWrap/>
            <w:vAlign w:val="bottom"/>
          </w:tcPr>
          <w:p w14:paraId="0A860238" w14:textId="71F487CB" w:rsidR="00EA397A" w:rsidRDefault="001D1AF6" w:rsidP="00EB4716">
            <w:pPr>
              <w:rPr>
                <w:color w:val="000000"/>
                <w:sz w:val="22"/>
                <w:szCs w:val="22"/>
              </w:rPr>
            </w:pPr>
            <w:r w:rsidRPr="00284231">
              <w:rPr>
                <w:color w:val="000000"/>
                <w:sz w:val="24"/>
                <w:szCs w:val="24"/>
              </w:rPr>
              <w:t>Весы мед. электронные 780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20FD27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40B15CC" w14:textId="77777777" w:rsidR="00EA397A" w:rsidRDefault="00EA397A" w:rsidP="00EB4716">
            <w:pPr>
              <w:jc w:val="center"/>
              <w:rPr>
                <w:color w:val="000000"/>
                <w:sz w:val="22"/>
                <w:szCs w:val="22"/>
              </w:rPr>
            </w:pPr>
            <w:r>
              <w:rPr>
                <w:color w:val="000000"/>
                <w:sz w:val="22"/>
                <w:szCs w:val="22"/>
              </w:rPr>
              <w:t>1</w:t>
            </w:r>
          </w:p>
        </w:tc>
      </w:tr>
      <w:tr w:rsidR="00EA397A" w14:paraId="28D5963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22D368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B91AB8B" w14:textId="7C544BA5" w:rsidR="00EA397A" w:rsidRDefault="001D1AF6" w:rsidP="00EB4716">
            <w:pPr>
              <w:rPr>
                <w:color w:val="000000"/>
                <w:sz w:val="22"/>
                <w:szCs w:val="22"/>
              </w:rPr>
            </w:pPr>
            <w:r w:rsidRPr="00284231">
              <w:rPr>
                <w:color w:val="000000"/>
                <w:sz w:val="24"/>
                <w:szCs w:val="24"/>
              </w:rPr>
              <w:t>Ингалятор "Dtlphinus F 1000"</w:t>
            </w:r>
          </w:p>
        </w:tc>
        <w:tc>
          <w:tcPr>
            <w:tcW w:w="1424" w:type="dxa"/>
            <w:tcBorders>
              <w:top w:val="nil"/>
              <w:left w:val="single" w:sz="4" w:space="0" w:color="auto"/>
              <w:bottom w:val="single" w:sz="4" w:space="0" w:color="auto"/>
              <w:right w:val="single" w:sz="4" w:space="0" w:color="auto"/>
            </w:tcBorders>
            <w:shd w:val="clear" w:color="auto" w:fill="FFFFFF"/>
            <w:hideMark/>
          </w:tcPr>
          <w:p w14:paraId="6E6EA6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5F45109" w14:textId="77777777" w:rsidR="00EA397A" w:rsidRDefault="00EA397A" w:rsidP="00EB4716">
            <w:pPr>
              <w:jc w:val="center"/>
              <w:rPr>
                <w:color w:val="000000"/>
                <w:sz w:val="22"/>
                <w:szCs w:val="22"/>
              </w:rPr>
            </w:pPr>
            <w:r>
              <w:rPr>
                <w:color w:val="000000"/>
                <w:sz w:val="22"/>
                <w:szCs w:val="22"/>
              </w:rPr>
              <w:t>1</w:t>
            </w:r>
          </w:p>
        </w:tc>
      </w:tr>
      <w:tr w:rsidR="00EA397A" w14:paraId="27033F4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4F0B4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159554A" w14:textId="13AC8812" w:rsidR="00EA397A" w:rsidRDefault="001D1AF6" w:rsidP="00EB4716">
            <w:pPr>
              <w:rPr>
                <w:color w:val="000000"/>
                <w:sz w:val="22"/>
                <w:szCs w:val="22"/>
              </w:rPr>
            </w:pPr>
            <w:r w:rsidRPr="00284231">
              <w:rPr>
                <w:color w:val="000000"/>
                <w:sz w:val="24"/>
                <w:szCs w:val="24"/>
              </w:rPr>
              <w:t>Ингалятор ультразвуковой мод. 402Ф1 на 1-го пациента</w:t>
            </w:r>
          </w:p>
        </w:tc>
        <w:tc>
          <w:tcPr>
            <w:tcW w:w="1424" w:type="dxa"/>
            <w:tcBorders>
              <w:top w:val="nil"/>
              <w:left w:val="single" w:sz="4" w:space="0" w:color="auto"/>
              <w:bottom w:val="single" w:sz="4" w:space="0" w:color="auto"/>
              <w:right w:val="single" w:sz="4" w:space="0" w:color="auto"/>
            </w:tcBorders>
            <w:shd w:val="clear" w:color="auto" w:fill="FFFFFF"/>
            <w:hideMark/>
          </w:tcPr>
          <w:p w14:paraId="1B29E16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0B83CDA" w14:textId="77777777" w:rsidR="00EA397A" w:rsidRDefault="00EA397A" w:rsidP="00EB4716">
            <w:pPr>
              <w:jc w:val="center"/>
              <w:rPr>
                <w:color w:val="000000"/>
                <w:sz w:val="22"/>
                <w:szCs w:val="22"/>
              </w:rPr>
            </w:pPr>
            <w:r>
              <w:rPr>
                <w:color w:val="000000"/>
                <w:sz w:val="22"/>
                <w:szCs w:val="22"/>
              </w:rPr>
              <w:t>1</w:t>
            </w:r>
          </w:p>
        </w:tc>
      </w:tr>
      <w:tr w:rsidR="00EA397A" w14:paraId="4165856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29F569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5C9C9DA" w14:textId="74409A65" w:rsidR="00EA397A" w:rsidRDefault="001D1AF6" w:rsidP="00EB4716">
            <w:pPr>
              <w:rPr>
                <w:color w:val="000000"/>
                <w:sz w:val="22"/>
                <w:szCs w:val="22"/>
              </w:rPr>
            </w:pPr>
            <w:r w:rsidRPr="00284231">
              <w:rPr>
                <w:color w:val="000000"/>
                <w:sz w:val="24"/>
                <w:szCs w:val="24"/>
              </w:rPr>
              <w:t xml:space="preserve">Кислородный концентратор Армед 7F-3 </w:t>
            </w:r>
            <w:r w:rsidRPr="00284231">
              <w:rPr>
                <w:color w:val="000000"/>
                <w:sz w:val="24"/>
                <w:szCs w:val="24"/>
                <w:lang w:val="en-US"/>
              </w:rPr>
              <w:t>L</w:t>
            </w:r>
            <w:r w:rsidRPr="00284231">
              <w:rPr>
                <w:color w:val="000000"/>
                <w:sz w:val="24"/>
                <w:szCs w:val="24"/>
              </w:rPr>
              <w:t xml:space="preserve">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595198B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A5CB3AC" w14:textId="77777777" w:rsidR="00EA397A" w:rsidRDefault="00EA397A" w:rsidP="00EB4716">
            <w:pPr>
              <w:jc w:val="center"/>
              <w:rPr>
                <w:color w:val="000000"/>
                <w:sz w:val="22"/>
                <w:szCs w:val="22"/>
              </w:rPr>
            </w:pPr>
            <w:r>
              <w:rPr>
                <w:color w:val="000000"/>
                <w:sz w:val="22"/>
                <w:szCs w:val="22"/>
              </w:rPr>
              <w:t>1</w:t>
            </w:r>
          </w:p>
        </w:tc>
      </w:tr>
      <w:tr w:rsidR="00EA397A" w14:paraId="3FCE6C6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EBAC76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E80D393" w14:textId="6CE21292" w:rsidR="00EA397A" w:rsidRDefault="001D1AF6" w:rsidP="00EB4716">
            <w:pPr>
              <w:rPr>
                <w:color w:val="000000"/>
                <w:sz w:val="22"/>
                <w:szCs w:val="22"/>
              </w:rPr>
            </w:pPr>
            <w:r w:rsidRPr="00284231">
              <w:rPr>
                <w:color w:val="000000"/>
                <w:sz w:val="24"/>
                <w:szCs w:val="24"/>
              </w:rPr>
              <w:t>Многофункциональный миостимулятор "ACURA"</w:t>
            </w:r>
          </w:p>
        </w:tc>
        <w:tc>
          <w:tcPr>
            <w:tcW w:w="1424" w:type="dxa"/>
            <w:tcBorders>
              <w:top w:val="nil"/>
              <w:left w:val="single" w:sz="4" w:space="0" w:color="auto"/>
              <w:bottom w:val="single" w:sz="4" w:space="0" w:color="auto"/>
              <w:right w:val="single" w:sz="4" w:space="0" w:color="auto"/>
            </w:tcBorders>
            <w:shd w:val="clear" w:color="auto" w:fill="FFFFFF"/>
            <w:hideMark/>
          </w:tcPr>
          <w:p w14:paraId="7F416C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BE7344F" w14:textId="77777777" w:rsidR="00EA397A" w:rsidRDefault="00EA397A" w:rsidP="00EB4716">
            <w:pPr>
              <w:jc w:val="center"/>
              <w:rPr>
                <w:color w:val="000000"/>
                <w:sz w:val="22"/>
                <w:szCs w:val="22"/>
              </w:rPr>
            </w:pPr>
            <w:r>
              <w:rPr>
                <w:color w:val="000000"/>
                <w:sz w:val="22"/>
                <w:szCs w:val="22"/>
              </w:rPr>
              <w:t>1</w:t>
            </w:r>
          </w:p>
        </w:tc>
      </w:tr>
      <w:tr w:rsidR="00EA397A" w14:paraId="7CA724C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20891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959D5" w14:textId="07BE0A83" w:rsidR="00EA397A" w:rsidRDefault="001D1AF6" w:rsidP="00EB4716">
            <w:pPr>
              <w:rPr>
                <w:color w:val="000000"/>
                <w:sz w:val="22"/>
                <w:szCs w:val="22"/>
              </w:rPr>
            </w:pPr>
            <w:r w:rsidRPr="00284231">
              <w:rPr>
                <w:color w:val="000000"/>
                <w:sz w:val="24"/>
                <w:szCs w:val="24"/>
              </w:rPr>
              <w:t xml:space="preserve">Облучатель </w:t>
            </w:r>
            <w:r w:rsidR="00027D38" w:rsidRPr="00284231">
              <w:rPr>
                <w:color w:val="000000"/>
                <w:sz w:val="24"/>
                <w:szCs w:val="24"/>
              </w:rPr>
              <w:t>рециркулятор СИБЭСТ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73805A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B3F0B74" w14:textId="2771E682" w:rsidR="00EA397A" w:rsidRDefault="001D1AF6" w:rsidP="00EB4716">
            <w:pPr>
              <w:jc w:val="center"/>
              <w:rPr>
                <w:color w:val="000000"/>
                <w:sz w:val="22"/>
                <w:szCs w:val="22"/>
              </w:rPr>
            </w:pPr>
            <w:r>
              <w:rPr>
                <w:color w:val="000000"/>
                <w:sz w:val="22"/>
                <w:szCs w:val="22"/>
              </w:rPr>
              <w:t>8</w:t>
            </w:r>
          </w:p>
        </w:tc>
      </w:tr>
      <w:tr w:rsidR="00EA397A" w14:paraId="3573278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3BA72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7BB77" w14:textId="0F50C458" w:rsidR="00EA397A" w:rsidRDefault="001D1AF6" w:rsidP="00EB4716">
            <w:pPr>
              <w:rPr>
                <w:color w:val="000000"/>
                <w:sz w:val="22"/>
                <w:szCs w:val="22"/>
              </w:rPr>
            </w:pPr>
            <w:r w:rsidRPr="00284231">
              <w:rPr>
                <w:color w:val="000000"/>
                <w:sz w:val="24"/>
                <w:szCs w:val="24"/>
              </w:rPr>
              <w:t>Облучатель ртутно-кварцевый УГН-01М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7C2F7E39"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50A412D" w14:textId="77777777" w:rsidR="00EA397A" w:rsidRDefault="00EA397A" w:rsidP="00EB4716">
            <w:pPr>
              <w:jc w:val="center"/>
              <w:rPr>
                <w:color w:val="000000"/>
                <w:sz w:val="22"/>
                <w:szCs w:val="22"/>
              </w:rPr>
            </w:pPr>
            <w:r>
              <w:rPr>
                <w:color w:val="000000"/>
                <w:sz w:val="22"/>
                <w:szCs w:val="22"/>
              </w:rPr>
              <w:t>1</w:t>
            </w:r>
          </w:p>
        </w:tc>
      </w:tr>
      <w:tr w:rsidR="00EA397A" w14:paraId="51FFE17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DC11BA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E7777" w14:textId="1B7FE453" w:rsidR="00EA397A" w:rsidRDefault="001D1AF6" w:rsidP="00EB4716">
            <w:pPr>
              <w:rPr>
                <w:color w:val="000000"/>
                <w:sz w:val="22"/>
                <w:szCs w:val="22"/>
              </w:rPr>
            </w:pPr>
            <w:r w:rsidRPr="00284231">
              <w:rPr>
                <w:color w:val="000000"/>
                <w:sz w:val="24"/>
                <w:szCs w:val="24"/>
              </w:rPr>
              <w:t xml:space="preserve">Облучатель рециркулятор Армед СН111-115  </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2149C0A3"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56FEDBB" w14:textId="69940CC5" w:rsidR="00EA397A" w:rsidRDefault="001D1AF6" w:rsidP="00EB4716">
            <w:pPr>
              <w:jc w:val="center"/>
              <w:rPr>
                <w:color w:val="000000"/>
                <w:sz w:val="22"/>
                <w:szCs w:val="22"/>
              </w:rPr>
            </w:pPr>
            <w:r>
              <w:rPr>
                <w:color w:val="000000"/>
                <w:sz w:val="22"/>
                <w:szCs w:val="22"/>
              </w:rPr>
              <w:t>5</w:t>
            </w:r>
          </w:p>
        </w:tc>
      </w:tr>
      <w:tr w:rsidR="00EA397A" w14:paraId="17F32524"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9BC38C" w14:textId="606CD985"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99C8F" w14:textId="24CEA475" w:rsidR="00EA397A" w:rsidRDefault="001D1AF6" w:rsidP="00EB4716">
            <w:pPr>
              <w:rPr>
                <w:color w:val="000000"/>
                <w:sz w:val="22"/>
                <w:szCs w:val="22"/>
              </w:rPr>
            </w:pPr>
            <w:r w:rsidRPr="00EC2193">
              <w:rPr>
                <w:color w:val="000000"/>
                <w:sz w:val="22"/>
                <w:szCs w:val="22"/>
              </w:rPr>
              <w:t>Облучатель рециркулятор ОРУБп-3-3Кронт</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7E81DD2"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ECCF580" w14:textId="6EA7FD6B" w:rsidR="00EA397A" w:rsidRDefault="001D1AF6" w:rsidP="00EB4716">
            <w:pPr>
              <w:jc w:val="center"/>
              <w:rPr>
                <w:color w:val="000000"/>
                <w:sz w:val="22"/>
                <w:szCs w:val="22"/>
              </w:rPr>
            </w:pPr>
            <w:r>
              <w:rPr>
                <w:color w:val="000000"/>
                <w:sz w:val="22"/>
                <w:szCs w:val="22"/>
              </w:rPr>
              <w:t>19</w:t>
            </w:r>
          </w:p>
        </w:tc>
      </w:tr>
      <w:tr w:rsidR="00EA397A" w14:paraId="6DCE2393"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5E49072" w14:textId="501F8D9F" w:rsidR="00EA397A" w:rsidRDefault="001D1AF6"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C86525D" w14:textId="53BA3539" w:rsidR="00EA397A" w:rsidRDefault="001D1AF6" w:rsidP="00EB4716">
            <w:pPr>
              <w:rPr>
                <w:color w:val="000000"/>
                <w:sz w:val="22"/>
                <w:szCs w:val="22"/>
              </w:rPr>
            </w:pPr>
            <w:r w:rsidRPr="00284231">
              <w:rPr>
                <w:color w:val="000000"/>
                <w:sz w:val="24"/>
                <w:szCs w:val="24"/>
              </w:rPr>
              <w:t>Прибор для светотерапии "Биатрон-компакт3" без стойки</w:t>
            </w:r>
          </w:p>
        </w:tc>
        <w:tc>
          <w:tcPr>
            <w:tcW w:w="1424" w:type="dxa"/>
            <w:tcBorders>
              <w:top w:val="nil"/>
              <w:left w:val="single" w:sz="4" w:space="0" w:color="auto"/>
              <w:bottom w:val="single" w:sz="4" w:space="0" w:color="auto"/>
              <w:right w:val="single" w:sz="4" w:space="0" w:color="auto"/>
            </w:tcBorders>
            <w:shd w:val="clear" w:color="auto" w:fill="FFFFFF"/>
          </w:tcPr>
          <w:p w14:paraId="1812714F"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691AE08" w14:textId="6C6D2DFF" w:rsidR="00EA397A" w:rsidRDefault="001D1AF6" w:rsidP="00EB4716">
            <w:pPr>
              <w:jc w:val="center"/>
              <w:rPr>
                <w:color w:val="000000"/>
                <w:sz w:val="22"/>
                <w:szCs w:val="22"/>
              </w:rPr>
            </w:pPr>
            <w:r>
              <w:rPr>
                <w:color w:val="000000"/>
                <w:sz w:val="22"/>
                <w:szCs w:val="22"/>
              </w:rPr>
              <w:t>1</w:t>
            </w:r>
          </w:p>
        </w:tc>
      </w:tr>
      <w:tr w:rsidR="00E9373B" w14:paraId="7E9105D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D1D4D8F" w14:textId="77777777" w:rsidR="00E9373B" w:rsidRDefault="00E9373B"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835431D" w14:textId="4BD9258A" w:rsidR="00E9373B" w:rsidRPr="00284231" w:rsidRDefault="00CF5335" w:rsidP="00EB4716">
            <w:pPr>
              <w:rPr>
                <w:color w:val="000000"/>
                <w:sz w:val="24"/>
                <w:szCs w:val="24"/>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1E5C730C" w14:textId="77777777" w:rsidR="00E9373B" w:rsidRPr="003E7C1D" w:rsidRDefault="00E9373B"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5BB66016" w14:textId="1C998E0E" w:rsidR="00E9373B" w:rsidRDefault="00E9373B" w:rsidP="00EB4716">
            <w:pPr>
              <w:jc w:val="center"/>
              <w:rPr>
                <w:color w:val="000000"/>
                <w:sz w:val="22"/>
                <w:szCs w:val="22"/>
              </w:rPr>
            </w:pPr>
            <w:r w:rsidRPr="00C641BD">
              <w:rPr>
                <w:color w:val="000000"/>
                <w:sz w:val="22"/>
                <w:szCs w:val="22"/>
              </w:rPr>
              <w:t>40</w:t>
            </w:r>
          </w:p>
        </w:tc>
      </w:tr>
      <w:tr w:rsidR="00EA397A" w14:paraId="60A9F9FF" w14:textId="77777777" w:rsidTr="00BA688E">
        <w:trPr>
          <w:trHeight w:val="515"/>
          <w:jc w:val="center"/>
        </w:trPr>
        <w:tc>
          <w:tcPr>
            <w:tcW w:w="567" w:type="dxa"/>
            <w:tcBorders>
              <w:top w:val="nil"/>
              <w:left w:val="single" w:sz="4" w:space="0" w:color="auto"/>
              <w:bottom w:val="single" w:sz="4" w:space="0" w:color="auto"/>
              <w:right w:val="single" w:sz="4" w:space="0" w:color="auto"/>
            </w:tcBorders>
            <w:noWrap/>
            <w:vAlign w:val="center"/>
            <w:hideMark/>
          </w:tcPr>
          <w:p w14:paraId="2B8C2AE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3B5787C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11 «Теремок», г. Мирный, ул. Советская 16, заведующий д/с Чеботарева Ольга Анатольевна, тел: 4-65-51,89142506131</w:t>
            </w:r>
          </w:p>
        </w:tc>
        <w:tc>
          <w:tcPr>
            <w:tcW w:w="1424" w:type="dxa"/>
            <w:tcBorders>
              <w:top w:val="single" w:sz="4" w:space="0" w:color="auto"/>
              <w:left w:val="single" w:sz="4" w:space="0" w:color="auto"/>
              <w:bottom w:val="single" w:sz="4" w:space="0" w:color="auto"/>
              <w:right w:val="single" w:sz="4" w:space="0" w:color="auto"/>
            </w:tcBorders>
            <w:vAlign w:val="center"/>
          </w:tcPr>
          <w:p w14:paraId="2801F581"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E341F84"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1E7E51FC"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3E88C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4DE0F" w14:textId="67845336" w:rsidR="00EA397A" w:rsidRDefault="008B7205" w:rsidP="00EB4716">
            <w:pPr>
              <w:spacing w:before="0"/>
              <w:jc w:val="left"/>
              <w:rPr>
                <w:color w:val="000000"/>
                <w:sz w:val="22"/>
                <w:szCs w:val="22"/>
              </w:rPr>
            </w:pPr>
            <w:r>
              <w:rPr>
                <w:color w:val="000000"/>
                <w:sz w:val="22"/>
                <w:szCs w:val="22"/>
              </w:rPr>
              <w:t xml:space="preserve">Кислородный концентратор </w:t>
            </w:r>
            <w:r>
              <w:rPr>
                <w:color w:val="000000"/>
                <w:sz w:val="22"/>
                <w:szCs w:val="22"/>
                <w:lang w:val="en-US"/>
              </w:rPr>
              <w:t>Armed</w:t>
            </w:r>
            <w:r w:rsidRPr="006F6AFF">
              <w:rPr>
                <w:color w:val="000000"/>
                <w:sz w:val="22"/>
                <w:szCs w:val="22"/>
              </w:rPr>
              <w:t xml:space="preserve"> 7</w:t>
            </w:r>
            <w:r>
              <w:rPr>
                <w:color w:val="000000"/>
                <w:sz w:val="22"/>
                <w:szCs w:val="22"/>
                <w:lang w:val="en-US"/>
              </w:rPr>
              <w:t>F</w:t>
            </w:r>
            <w:r w:rsidRPr="006F6AFF">
              <w:rPr>
                <w:color w:val="000000"/>
                <w:sz w:val="22"/>
                <w:szCs w:val="22"/>
              </w:rPr>
              <w:t>-3</w:t>
            </w:r>
            <w:r>
              <w:rPr>
                <w:color w:val="000000"/>
                <w:sz w:val="22"/>
                <w:szCs w:val="22"/>
                <w:lang w:val="en-US"/>
              </w:rPr>
              <w:t>L</w:t>
            </w:r>
            <w:r w:rsidRPr="006F6AFF">
              <w:rPr>
                <w:color w:val="000000"/>
                <w:sz w:val="22"/>
                <w:szCs w:val="22"/>
              </w:rPr>
              <w:t xml:space="preserve"> </w:t>
            </w:r>
            <w:r>
              <w:rPr>
                <w:color w:val="000000"/>
                <w:sz w:val="22"/>
                <w:szCs w:val="22"/>
              </w:rPr>
              <w:t>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0D77C8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23B00" w14:textId="3BD6F640" w:rsidR="00EA397A" w:rsidRDefault="008B7205" w:rsidP="00EB4716">
            <w:pPr>
              <w:spacing w:before="0"/>
              <w:jc w:val="center"/>
              <w:rPr>
                <w:color w:val="000000"/>
                <w:sz w:val="22"/>
                <w:szCs w:val="22"/>
              </w:rPr>
            </w:pPr>
            <w:r>
              <w:rPr>
                <w:color w:val="000000"/>
                <w:sz w:val="22"/>
                <w:szCs w:val="22"/>
              </w:rPr>
              <w:t>1</w:t>
            </w:r>
          </w:p>
        </w:tc>
      </w:tr>
      <w:tr w:rsidR="00EA397A" w14:paraId="5DE7948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F1BE1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BB9EF59" w14:textId="069E28E3" w:rsidR="00EA397A" w:rsidRDefault="008B7205" w:rsidP="00EB4716">
            <w:pPr>
              <w:rPr>
                <w:color w:val="000000"/>
                <w:sz w:val="22"/>
                <w:szCs w:val="22"/>
              </w:rPr>
            </w:pPr>
            <w:r w:rsidRPr="00EC2193">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471FD89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BC5CA1D" w14:textId="7D20F388" w:rsidR="00EA397A" w:rsidRDefault="008B7205" w:rsidP="00EB4716">
            <w:pPr>
              <w:jc w:val="center"/>
              <w:rPr>
                <w:color w:val="000000"/>
                <w:sz w:val="22"/>
                <w:szCs w:val="22"/>
              </w:rPr>
            </w:pPr>
            <w:r>
              <w:rPr>
                <w:color w:val="000000"/>
                <w:sz w:val="22"/>
                <w:szCs w:val="22"/>
              </w:rPr>
              <w:t>8</w:t>
            </w:r>
          </w:p>
        </w:tc>
      </w:tr>
      <w:tr w:rsidR="00EA397A" w14:paraId="27C9177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839B84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95FC007" w14:textId="5EE81BB9" w:rsidR="00EA397A" w:rsidRDefault="008B7205" w:rsidP="00EB4716">
            <w:pPr>
              <w:rPr>
                <w:color w:val="000000"/>
                <w:sz w:val="22"/>
                <w:szCs w:val="22"/>
              </w:rPr>
            </w:pPr>
            <w:r w:rsidRPr="009643F9">
              <w:rPr>
                <w:color w:val="000000"/>
                <w:sz w:val="22"/>
                <w:szCs w:val="22"/>
              </w:rPr>
              <w:t xml:space="preserve">Облучатель </w:t>
            </w:r>
            <w:r w:rsidR="00027D38" w:rsidRPr="009643F9">
              <w:rPr>
                <w:color w:val="000000"/>
                <w:sz w:val="22"/>
                <w:szCs w:val="22"/>
              </w:rPr>
              <w:t xml:space="preserve">рециркулятор </w:t>
            </w:r>
            <w:r w:rsidR="00027D38">
              <w:rPr>
                <w:color w:val="000000"/>
                <w:sz w:val="22"/>
                <w:szCs w:val="22"/>
              </w:rPr>
              <w:t>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6956C1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058BFF6" w14:textId="496360D5" w:rsidR="00EA397A" w:rsidRDefault="008B7205" w:rsidP="00EB4716">
            <w:pPr>
              <w:jc w:val="center"/>
              <w:rPr>
                <w:color w:val="000000"/>
                <w:sz w:val="22"/>
                <w:szCs w:val="22"/>
              </w:rPr>
            </w:pPr>
            <w:r>
              <w:rPr>
                <w:color w:val="000000"/>
                <w:sz w:val="22"/>
                <w:szCs w:val="22"/>
              </w:rPr>
              <w:t>4</w:t>
            </w:r>
          </w:p>
        </w:tc>
      </w:tr>
      <w:tr w:rsidR="00EA397A" w14:paraId="30067889"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894D9B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170F389" w14:textId="6788B505" w:rsidR="00EA397A" w:rsidRDefault="008B7205" w:rsidP="00EB4716">
            <w:pPr>
              <w:rPr>
                <w:color w:val="000000"/>
                <w:sz w:val="22"/>
                <w:szCs w:val="22"/>
              </w:rPr>
            </w:pPr>
            <w:r w:rsidRPr="009643F9">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hideMark/>
          </w:tcPr>
          <w:p w14:paraId="553B8F2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8EEE650" w14:textId="3A49C05D" w:rsidR="00EA397A" w:rsidRDefault="008B7205" w:rsidP="00EB4716">
            <w:pPr>
              <w:jc w:val="center"/>
              <w:rPr>
                <w:color w:val="000000"/>
                <w:sz w:val="22"/>
                <w:szCs w:val="22"/>
              </w:rPr>
            </w:pPr>
            <w:r>
              <w:rPr>
                <w:color w:val="000000"/>
                <w:sz w:val="22"/>
                <w:szCs w:val="22"/>
              </w:rPr>
              <w:t>1</w:t>
            </w:r>
          </w:p>
        </w:tc>
      </w:tr>
      <w:tr w:rsidR="00E9373B" w14:paraId="58D9A9C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DA458C9" w14:textId="77777777" w:rsidR="00E9373B" w:rsidRDefault="00E9373B"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4EEE8B2" w14:textId="4810E976" w:rsidR="00E9373B" w:rsidRPr="009643F9"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2C61A7B1" w14:textId="77777777" w:rsidR="00E9373B" w:rsidRDefault="00E9373B"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396AFF87" w14:textId="3153C316" w:rsidR="00E9373B" w:rsidRDefault="00E9373B" w:rsidP="00EB4716">
            <w:pPr>
              <w:jc w:val="center"/>
              <w:rPr>
                <w:color w:val="000000"/>
                <w:sz w:val="22"/>
                <w:szCs w:val="22"/>
              </w:rPr>
            </w:pPr>
            <w:r w:rsidRPr="00C641BD">
              <w:rPr>
                <w:color w:val="000000"/>
                <w:sz w:val="22"/>
                <w:szCs w:val="22"/>
              </w:rPr>
              <w:t>14</w:t>
            </w:r>
          </w:p>
        </w:tc>
      </w:tr>
      <w:tr w:rsidR="00EA397A" w14:paraId="629DC7C3" w14:textId="77777777" w:rsidTr="00BA688E">
        <w:trPr>
          <w:trHeight w:val="79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4C6162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 </w:t>
            </w:r>
          </w:p>
        </w:tc>
        <w:tc>
          <w:tcPr>
            <w:tcW w:w="5807" w:type="dxa"/>
            <w:tcBorders>
              <w:top w:val="single" w:sz="4" w:space="0" w:color="auto"/>
              <w:bottom w:val="single" w:sz="4" w:space="0" w:color="auto"/>
              <w:right w:val="single" w:sz="4" w:space="0" w:color="auto"/>
            </w:tcBorders>
            <w:vAlign w:val="bottom"/>
            <w:hideMark/>
          </w:tcPr>
          <w:p w14:paraId="7E4BA482"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12 «Солнышко», г. Мирный, ул. Ленина 21 А, заведующий д/с Михайлова Екатерина Сергеевна, тел: 3-67-20, 89741145483</w:t>
            </w:r>
          </w:p>
        </w:tc>
        <w:tc>
          <w:tcPr>
            <w:tcW w:w="1424" w:type="dxa"/>
            <w:tcBorders>
              <w:top w:val="single" w:sz="4" w:space="0" w:color="auto"/>
              <w:left w:val="single" w:sz="4" w:space="0" w:color="auto"/>
              <w:bottom w:val="single" w:sz="4" w:space="0" w:color="auto"/>
              <w:right w:val="single" w:sz="4" w:space="0" w:color="auto"/>
            </w:tcBorders>
            <w:vAlign w:val="center"/>
          </w:tcPr>
          <w:p w14:paraId="36F31C18"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7898AC7"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3FFC8B95"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A056B0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756DE" w14:textId="77777777" w:rsidR="00EA397A" w:rsidRDefault="00EA397A" w:rsidP="00EB4716">
            <w:pPr>
              <w:spacing w:before="0"/>
              <w:jc w:val="left"/>
              <w:rPr>
                <w:color w:val="000000"/>
                <w:sz w:val="22"/>
                <w:szCs w:val="22"/>
              </w:rPr>
            </w:pPr>
            <w:r>
              <w:rPr>
                <w:color w:val="000000"/>
                <w:sz w:val="22"/>
                <w:szCs w:val="22"/>
              </w:rPr>
              <w:t>Аппарат «Ультратон» апм-2инт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1FC310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1C417" w14:textId="77777777" w:rsidR="00EA397A" w:rsidRDefault="00EA397A" w:rsidP="00EB4716">
            <w:pPr>
              <w:spacing w:before="0"/>
              <w:jc w:val="center"/>
              <w:rPr>
                <w:color w:val="000000"/>
                <w:sz w:val="22"/>
                <w:szCs w:val="22"/>
              </w:rPr>
            </w:pPr>
            <w:r>
              <w:rPr>
                <w:color w:val="000000"/>
                <w:sz w:val="22"/>
                <w:szCs w:val="22"/>
              </w:rPr>
              <w:t>1</w:t>
            </w:r>
          </w:p>
        </w:tc>
      </w:tr>
      <w:tr w:rsidR="00EA397A" w14:paraId="5F97EC7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683BC4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vAlign w:val="center"/>
            <w:hideMark/>
          </w:tcPr>
          <w:p w14:paraId="16D9DD63" w14:textId="77777777" w:rsidR="00EA397A" w:rsidRDefault="00EA397A" w:rsidP="00EB4716">
            <w:pPr>
              <w:rPr>
                <w:color w:val="000000"/>
                <w:sz w:val="22"/>
                <w:szCs w:val="22"/>
              </w:rPr>
            </w:pPr>
            <w:r>
              <w:rPr>
                <w:color w:val="000000"/>
                <w:sz w:val="22"/>
                <w:szCs w:val="22"/>
              </w:rPr>
              <w:t>Аппарат «Дарсонваль» (4 насадки) SD2301</w:t>
            </w:r>
          </w:p>
        </w:tc>
        <w:tc>
          <w:tcPr>
            <w:tcW w:w="1424" w:type="dxa"/>
            <w:tcBorders>
              <w:top w:val="nil"/>
              <w:left w:val="single" w:sz="4" w:space="0" w:color="auto"/>
              <w:bottom w:val="single" w:sz="4" w:space="0" w:color="auto"/>
              <w:right w:val="single" w:sz="4" w:space="0" w:color="auto"/>
            </w:tcBorders>
            <w:shd w:val="clear" w:color="auto" w:fill="FFFFFF"/>
            <w:hideMark/>
          </w:tcPr>
          <w:p w14:paraId="3F0ED54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1945CF" w14:textId="77777777" w:rsidR="00EA397A" w:rsidRDefault="00EA397A" w:rsidP="00EB4716">
            <w:pPr>
              <w:jc w:val="center"/>
              <w:rPr>
                <w:color w:val="000000"/>
                <w:sz w:val="22"/>
                <w:szCs w:val="22"/>
              </w:rPr>
            </w:pPr>
            <w:r>
              <w:rPr>
                <w:color w:val="000000"/>
                <w:sz w:val="22"/>
                <w:szCs w:val="22"/>
              </w:rPr>
              <w:t>1</w:t>
            </w:r>
          </w:p>
        </w:tc>
      </w:tr>
      <w:tr w:rsidR="00EA397A" w14:paraId="0EEBFAC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256878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hideMark/>
          </w:tcPr>
          <w:p w14:paraId="2C998BFA" w14:textId="77777777" w:rsidR="00EA397A" w:rsidRDefault="00EA397A" w:rsidP="00EB4716">
            <w:pPr>
              <w:rPr>
                <w:color w:val="000000"/>
                <w:sz w:val="22"/>
                <w:szCs w:val="22"/>
              </w:rPr>
            </w:pPr>
            <w:r>
              <w:rPr>
                <w:color w:val="000000"/>
                <w:sz w:val="22"/>
                <w:szCs w:val="22"/>
              </w:rPr>
              <w:t>Аппарат «Рефтон» – 01ФС СМТ</w:t>
            </w:r>
          </w:p>
        </w:tc>
        <w:tc>
          <w:tcPr>
            <w:tcW w:w="1424" w:type="dxa"/>
            <w:tcBorders>
              <w:top w:val="nil"/>
              <w:left w:val="single" w:sz="4" w:space="0" w:color="auto"/>
              <w:bottom w:val="single" w:sz="4" w:space="0" w:color="auto"/>
              <w:right w:val="single" w:sz="4" w:space="0" w:color="auto"/>
            </w:tcBorders>
            <w:shd w:val="clear" w:color="auto" w:fill="FFFFFF"/>
            <w:hideMark/>
          </w:tcPr>
          <w:p w14:paraId="199BB21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50AEB27" w14:textId="77777777" w:rsidR="00EA397A" w:rsidRDefault="00EA397A" w:rsidP="00EB4716">
            <w:pPr>
              <w:jc w:val="center"/>
              <w:rPr>
                <w:color w:val="000000"/>
                <w:sz w:val="22"/>
                <w:szCs w:val="22"/>
              </w:rPr>
            </w:pPr>
            <w:r>
              <w:rPr>
                <w:color w:val="000000"/>
                <w:sz w:val="22"/>
                <w:szCs w:val="22"/>
              </w:rPr>
              <w:t>1</w:t>
            </w:r>
          </w:p>
        </w:tc>
      </w:tr>
      <w:tr w:rsidR="008B7205" w14:paraId="31E2C05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D6B8C97" w14:textId="78CB3D8C" w:rsidR="008B7205"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1FD5DD0" w14:textId="232E6E4E" w:rsidR="008B7205" w:rsidRDefault="008B7205" w:rsidP="00EB4716">
            <w:pPr>
              <w:rPr>
                <w:color w:val="000000"/>
                <w:sz w:val="22"/>
                <w:szCs w:val="22"/>
              </w:rPr>
            </w:pPr>
            <w:r>
              <w:rPr>
                <w:color w:val="000000"/>
                <w:sz w:val="22"/>
                <w:szCs w:val="22"/>
              </w:rPr>
              <w:t>Аппарат магнито-фитотерапии «Фотоспок»</w:t>
            </w:r>
          </w:p>
        </w:tc>
        <w:tc>
          <w:tcPr>
            <w:tcW w:w="1424" w:type="dxa"/>
            <w:tcBorders>
              <w:top w:val="nil"/>
              <w:left w:val="single" w:sz="4" w:space="0" w:color="auto"/>
              <w:bottom w:val="single" w:sz="4" w:space="0" w:color="auto"/>
              <w:right w:val="single" w:sz="4" w:space="0" w:color="auto"/>
            </w:tcBorders>
            <w:shd w:val="clear" w:color="auto" w:fill="FFFFFF"/>
          </w:tcPr>
          <w:p w14:paraId="5004D00D" w14:textId="22023AC2" w:rsidR="008B7205"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3AE543E" w14:textId="4A94D76D" w:rsidR="008B7205" w:rsidRDefault="008B7205" w:rsidP="00EB4716">
            <w:pPr>
              <w:jc w:val="center"/>
              <w:rPr>
                <w:color w:val="000000"/>
                <w:sz w:val="22"/>
                <w:szCs w:val="22"/>
              </w:rPr>
            </w:pPr>
            <w:r>
              <w:rPr>
                <w:color w:val="000000"/>
                <w:sz w:val="22"/>
                <w:szCs w:val="22"/>
              </w:rPr>
              <w:t>1</w:t>
            </w:r>
          </w:p>
        </w:tc>
      </w:tr>
      <w:tr w:rsidR="00EA397A" w14:paraId="1D1D8CA5" w14:textId="77777777" w:rsidTr="00F565BC">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DFF91D0" w14:textId="675C761C"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hideMark/>
          </w:tcPr>
          <w:p w14:paraId="208987EB" w14:textId="77777777" w:rsidR="00EA397A" w:rsidRDefault="00EA397A" w:rsidP="00EB4716">
            <w:pPr>
              <w:rPr>
                <w:color w:val="000000"/>
                <w:sz w:val="22"/>
                <w:szCs w:val="22"/>
              </w:rPr>
            </w:pPr>
            <w:r>
              <w:rPr>
                <w:color w:val="000000"/>
                <w:sz w:val="22"/>
                <w:szCs w:val="22"/>
              </w:rPr>
              <w:t>Весы медицинские</w:t>
            </w:r>
          </w:p>
        </w:tc>
        <w:tc>
          <w:tcPr>
            <w:tcW w:w="1424" w:type="dxa"/>
            <w:tcBorders>
              <w:top w:val="nil"/>
              <w:left w:val="single" w:sz="4" w:space="0" w:color="auto"/>
              <w:bottom w:val="single" w:sz="4" w:space="0" w:color="auto"/>
              <w:right w:val="single" w:sz="4" w:space="0" w:color="auto"/>
            </w:tcBorders>
            <w:shd w:val="clear" w:color="auto" w:fill="FFFFFF"/>
            <w:hideMark/>
          </w:tcPr>
          <w:p w14:paraId="5730146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8C22BD" w14:textId="77777777" w:rsidR="00EA397A" w:rsidRDefault="00EA397A" w:rsidP="00EB4716">
            <w:pPr>
              <w:jc w:val="center"/>
              <w:rPr>
                <w:color w:val="000000"/>
                <w:sz w:val="22"/>
                <w:szCs w:val="22"/>
              </w:rPr>
            </w:pPr>
            <w:r>
              <w:rPr>
                <w:color w:val="000000"/>
                <w:sz w:val="22"/>
                <w:szCs w:val="22"/>
              </w:rPr>
              <w:t>1</w:t>
            </w:r>
          </w:p>
        </w:tc>
      </w:tr>
      <w:tr w:rsidR="00EA397A" w14:paraId="1C38E7D6" w14:textId="77777777" w:rsidTr="00F565BC">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1A96392" w14:textId="7AE01BE6"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D9269" w14:textId="4206025A" w:rsidR="00EA397A" w:rsidRDefault="008B7205" w:rsidP="00EB4716">
            <w:pPr>
              <w:rPr>
                <w:color w:val="000000"/>
                <w:sz w:val="22"/>
                <w:szCs w:val="22"/>
              </w:rPr>
            </w:pPr>
            <w:r>
              <w:rPr>
                <w:color w:val="000000"/>
                <w:sz w:val="22"/>
                <w:szCs w:val="22"/>
              </w:rPr>
              <w:t>Динамометр ДК-25</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62C68CB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19974" w14:textId="6CFEE510" w:rsidR="00EA397A" w:rsidRDefault="008B7205" w:rsidP="00EB4716">
            <w:pPr>
              <w:jc w:val="center"/>
              <w:rPr>
                <w:color w:val="000000"/>
                <w:sz w:val="22"/>
                <w:szCs w:val="22"/>
              </w:rPr>
            </w:pPr>
            <w:r>
              <w:rPr>
                <w:color w:val="000000"/>
                <w:sz w:val="22"/>
                <w:szCs w:val="22"/>
              </w:rPr>
              <w:t>1</w:t>
            </w:r>
          </w:p>
        </w:tc>
      </w:tr>
      <w:tr w:rsidR="00EA397A" w14:paraId="3EDD77D7" w14:textId="77777777" w:rsidTr="00F565BC">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E22B769" w14:textId="1A15F0E1"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3199A" w14:textId="6A9C027E" w:rsidR="00EA397A" w:rsidRDefault="008B7205" w:rsidP="00EB4716">
            <w:pPr>
              <w:rPr>
                <w:color w:val="000000"/>
                <w:sz w:val="22"/>
                <w:szCs w:val="22"/>
              </w:rPr>
            </w:pPr>
            <w:r>
              <w:rPr>
                <w:color w:val="000000"/>
                <w:sz w:val="22"/>
                <w:szCs w:val="22"/>
              </w:rPr>
              <w:t xml:space="preserve">Кислородный концентратор </w:t>
            </w:r>
            <w:r>
              <w:rPr>
                <w:color w:val="000000"/>
                <w:sz w:val="22"/>
                <w:szCs w:val="22"/>
                <w:lang w:val="en-US"/>
              </w:rPr>
              <w:t>Armed</w:t>
            </w:r>
            <w:r w:rsidRPr="006F6AFF">
              <w:rPr>
                <w:color w:val="000000"/>
                <w:sz w:val="22"/>
                <w:szCs w:val="22"/>
              </w:rPr>
              <w:t xml:space="preserve"> 7</w:t>
            </w:r>
            <w:r>
              <w:rPr>
                <w:color w:val="000000"/>
                <w:sz w:val="22"/>
                <w:szCs w:val="22"/>
                <w:lang w:val="en-US"/>
              </w:rPr>
              <w:t>F</w:t>
            </w:r>
            <w:r w:rsidRPr="006F6AFF">
              <w:rPr>
                <w:color w:val="000000"/>
                <w:sz w:val="22"/>
                <w:szCs w:val="22"/>
              </w:rPr>
              <w:t>-3</w:t>
            </w:r>
            <w:r>
              <w:rPr>
                <w:color w:val="000000"/>
                <w:sz w:val="22"/>
                <w:szCs w:val="22"/>
                <w:lang w:val="en-US"/>
              </w:rPr>
              <w:t>L</w:t>
            </w:r>
            <w:r w:rsidRPr="006F6AFF">
              <w:rPr>
                <w:color w:val="000000"/>
                <w:sz w:val="22"/>
                <w:szCs w:val="22"/>
              </w:rPr>
              <w:t xml:space="preserve"> </w:t>
            </w:r>
            <w:r>
              <w:rPr>
                <w:color w:val="000000"/>
                <w:sz w:val="22"/>
                <w:szCs w:val="22"/>
              </w:rPr>
              <w:t>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759F6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C802A" w14:textId="77777777" w:rsidR="00EA397A" w:rsidRDefault="00EA397A" w:rsidP="00EB4716">
            <w:pPr>
              <w:jc w:val="center"/>
              <w:rPr>
                <w:color w:val="000000"/>
                <w:sz w:val="22"/>
                <w:szCs w:val="22"/>
              </w:rPr>
            </w:pPr>
            <w:r>
              <w:rPr>
                <w:color w:val="000000"/>
                <w:sz w:val="22"/>
                <w:szCs w:val="22"/>
              </w:rPr>
              <w:t>1</w:t>
            </w:r>
          </w:p>
        </w:tc>
      </w:tr>
      <w:tr w:rsidR="00EA397A" w14:paraId="14844DA9"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14B4FDE" w14:textId="1D378A68"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143CC8B" w14:textId="093161F0" w:rsidR="00EA397A" w:rsidRDefault="008B7205" w:rsidP="00EB4716">
            <w:pPr>
              <w:rPr>
                <w:color w:val="000000"/>
                <w:sz w:val="22"/>
                <w:szCs w:val="22"/>
              </w:rPr>
            </w:pPr>
            <w:r>
              <w:rPr>
                <w:color w:val="000000"/>
                <w:sz w:val="22"/>
                <w:szCs w:val="22"/>
              </w:rPr>
              <w:t>Небулайзер OMRON NE-C801KD</w:t>
            </w:r>
          </w:p>
        </w:tc>
        <w:tc>
          <w:tcPr>
            <w:tcW w:w="1424" w:type="dxa"/>
            <w:tcBorders>
              <w:top w:val="nil"/>
              <w:left w:val="single" w:sz="4" w:space="0" w:color="auto"/>
              <w:bottom w:val="single" w:sz="4" w:space="0" w:color="auto"/>
              <w:right w:val="single" w:sz="4" w:space="0" w:color="auto"/>
            </w:tcBorders>
            <w:shd w:val="clear" w:color="auto" w:fill="FFFFFF"/>
            <w:hideMark/>
          </w:tcPr>
          <w:p w14:paraId="310AC29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4D9043D" w14:textId="57414318" w:rsidR="00EA397A" w:rsidRDefault="008B7205" w:rsidP="00EB4716">
            <w:pPr>
              <w:jc w:val="center"/>
              <w:rPr>
                <w:color w:val="000000"/>
                <w:sz w:val="22"/>
                <w:szCs w:val="22"/>
              </w:rPr>
            </w:pPr>
            <w:r>
              <w:rPr>
                <w:color w:val="000000"/>
                <w:sz w:val="22"/>
                <w:szCs w:val="22"/>
              </w:rPr>
              <w:t>2</w:t>
            </w:r>
          </w:p>
        </w:tc>
      </w:tr>
      <w:tr w:rsidR="00EA397A" w14:paraId="71F4BD87"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2A41A65" w14:textId="110679C0"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571E7" w14:textId="3808D8A4" w:rsidR="00EA397A" w:rsidRDefault="008B7205" w:rsidP="00EB4716">
            <w:pPr>
              <w:rPr>
                <w:color w:val="000000"/>
                <w:sz w:val="22"/>
                <w:szCs w:val="22"/>
              </w:rPr>
            </w:pPr>
            <w:r>
              <w:rPr>
                <w:color w:val="000000"/>
                <w:sz w:val="22"/>
                <w:szCs w:val="22"/>
              </w:rPr>
              <w:t>Облучатель-рециркулятор ОРУБнЗ-ОЗ-КРОНТ (Дезар 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6C3F834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B5ABC" w14:textId="7DB7E042" w:rsidR="00EA397A" w:rsidRDefault="00EA397A" w:rsidP="00EB4716">
            <w:pPr>
              <w:jc w:val="center"/>
              <w:rPr>
                <w:color w:val="000000"/>
                <w:sz w:val="22"/>
                <w:szCs w:val="22"/>
              </w:rPr>
            </w:pPr>
            <w:r>
              <w:rPr>
                <w:color w:val="000000"/>
                <w:sz w:val="22"/>
                <w:szCs w:val="22"/>
              </w:rPr>
              <w:t>1</w:t>
            </w:r>
            <w:r w:rsidR="008B7205">
              <w:rPr>
                <w:color w:val="000000"/>
                <w:sz w:val="22"/>
                <w:szCs w:val="22"/>
              </w:rPr>
              <w:t>0</w:t>
            </w:r>
          </w:p>
        </w:tc>
      </w:tr>
      <w:tr w:rsidR="00EA397A" w14:paraId="0249931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517DF13" w14:textId="1140CDCF"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FD5BFA3" w14:textId="5F73C3BB" w:rsidR="00EA397A" w:rsidRDefault="008B7205" w:rsidP="00EB4716">
            <w:pPr>
              <w:rPr>
                <w:color w:val="000000"/>
                <w:sz w:val="22"/>
                <w:szCs w:val="22"/>
              </w:rPr>
            </w:pPr>
            <w:r>
              <w:rPr>
                <w:color w:val="000000"/>
                <w:sz w:val="22"/>
                <w:szCs w:val="22"/>
              </w:rPr>
              <w:t>Облучатель ОРКнМедТеко на штативе</w:t>
            </w:r>
          </w:p>
        </w:tc>
        <w:tc>
          <w:tcPr>
            <w:tcW w:w="1424" w:type="dxa"/>
            <w:tcBorders>
              <w:top w:val="nil"/>
              <w:left w:val="single" w:sz="4" w:space="0" w:color="auto"/>
              <w:bottom w:val="single" w:sz="4" w:space="0" w:color="auto"/>
              <w:right w:val="single" w:sz="4" w:space="0" w:color="auto"/>
            </w:tcBorders>
            <w:shd w:val="clear" w:color="auto" w:fill="FFFFFF"/>
            <w:hideMark/>
          </w:tcPr>
          <w:p w14:paraId="16257AA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6DE1E9F" w14:textId="6CF8B618" w:rsidR="00EA397A" w:rsidRDefault="008B7205" w:rsidP="00EB4716">
            <w:pPr>
              <w:jc w:val="center"/>
              <w:rPr>
                <w:color w:val="000000"/>
                <w:sz w:val="22"/>
                <w:szCs w:val="22"/>
              </w:rPr>
            </w:pPr>
            <w:r>
              <w:rPr>
                <w:color w:val="000000"/>
                <w:sz w:val="22"/>
                <w:szCs w:val="22"/>
              </w:rPr>
              <w:t>1</w:t>
            </w:r>
          </w:p>
        </w:tc>
      </w:tr>
      <w:tr w:rsidR="00EA397A" w14:paraId="342FDAA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B9C2D85" w14:textId="4F6FB60D" w:rsidR="00EA397A" w:rsidRDefault="008B7205"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18B3D8F" w14:textId="59DE9E80" w:rsidR="00EA397A" w:rsidRDefault="008B7205" w:rsidP="00EB4716">
            <w:pPr>
              <w:rPr>
                <w:color w:val="000000"/>
                <w:sz w:val="22"/>
                <w:szCs w:val="22"/>
              </w:rPr>
            </w:pPr>
            <w:r w:rsidRPr="009643F9">
              <w:rPr>
                <w:color w:val="000000"/>
                <w:sz w:val="22"/>
                <w:szCs w:val="22"/>
              </w:rPr>
              <w:t>Облучатель ультрафиолетовый бактерицидный «Солнышко» ОУФЛ-01</w:t>
            </w:r>
          </w:p>
        </w:tc>
        <w:tc>
          <w:tcPr>
            <w:tcW w:w="1424" w:type="dxa"/>
            <w:tcBorders>
              <w:top w:val="nil"/>
              <w:left w:val="single" w:sz="4" w:space="0" w:color="auto"/>
              <w:bottom w:val="single" w:sz="4" w:space="0" w:color="auto"/>
              <w:right w:val="single" w:sz="4" w:space="0" w:color="auto"/>
            </w:tcBorders>
            <w:shd w:val="clear" w:color="auto" w:fill="FFFFFF"/>
            <w:hideMark/>
          </w:tcPr>
          <w:p w14:paraId="25C5533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E155A24" w14:textId="77777777" w:rsidR="00EA397A" w:rsidRDefault="00EA397A" w:rsidP="00EB4716">
            <w:pPr>
              <w:jc w:val="center"/>
              <w:rPr>
                <w:color w:val="000000"/>
                <w:sz w:val="22"/>
                <w:szCs w:val="22"/>
              </w:rPr>
            </w:pPr>
            <w:r>
              <w:rPr>
                <w:color w:val="000000"/>
                <w:sz w:val="22"/>
                <w:szCs w:val="22"/>
              </w:rPr>
              <w:t>1</w:t>
            </w:r>
          </w:p>
        </w:tc>
      </w:tr>
      <w:tr w:rsidR="00EA397A" w14:paraId="4EC0F35A"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E47F74" w14:textId="44C45DA3" w:rsidR="00EA397A" w:rsidRDefault="008B7205" w:rsidP="00EB4716">
            <w:pPr>
              <w:spacing w:before="0"/>
              <w:rPr>
                <w:rFonts w:eastAsia="Times New Roman"/>
                <w:color w:val="000000"/>
                <w:sz w:val="22"/>
                <w:szCs w:val="22"/>
                <w:lang w:eastAsia="ru-RU"/>
              </w:rPr>
            </w:pPr>
            <w:r>
              <w:rPr>
                <w:rFonts w:eastAsia="Times New Roman"/>
                <w:color w:val="000000"/>
                <w:sz w:val="22"/>
                <w:szCs w:val="22"/>
                <w:lang w:eastAsia="ru-RU"/>
              </w:rPr>
              <w:t xml:space="preserve"> 13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AFA5ADC" w14:textId="66F3FA62" w:rsidR="00EA397A" w:rsidRDefault="008B7205" w:rsidP="00EB4716">
            <w:pPr>
              <w:rPr>
                <w:color w:val="000000"/>
                <w:sz w:val="22"/>
                <w:szCs w:val="22"/>
              </w:rPr>
            </w:pPr>
            <w:r>
              <w:rPr>
                <w:color w:val="000000"/>
                <w:sz w:val="22"/>
                <w:szCs w:val="22"/>
              </w:rPr>
              <w:t>Отоскоп</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17C7BF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FACAEF6" w14:textId="5D7DB824" w:rsidR="00EA397A" w:rsidRDefault="008B7205" w:rsidP="00EB4716">
            <w:pPr>
              <w:jc w:val="center"/>
              <w:rPr>
                <w:color w:val="000000"/>
                <w:sz w:val="22"/>
                <w:szCs w:val="22"/>
              </w:rPr>
            </w:pPr>
            <w:r>
              <w:rPr>
                <w:color w:val="000000"/>
                <w:sz w:val="22"/>
                <w:szCs w:val="22"/>
              </w:rPr>
              <w:t>1</w:t>
            </w:r>
          </w:p>
        </w:tc>
      </w:tr>
      <w:tr w:rsidR="00EA397A" w14:paraId="5A95A0A3"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B449165" w14:textId="5C3E60A2" w:rsidR="00EA397A" w:rsidRDefault="008B7205" w:rsidP="00EB4716">
            <w:pPr>
              <w:spacing w:before="0"/>
              <w:rPr>
                <w:rFonts w:eastAsia="Times New Roman"/>
                <w:color w:val="000000"/>
                <w:sz w:val="22"/>
                <w:szCs w:val="22"/>
                <w:lang w:eastAsia="ru-RU"/>
              </w:rPr>
            </w:pPr>
            <w:r>
              <w:rPr>
                <w:rFonts w:eastAsia="Times New Roman"/>
                <w:color w:val="000000"/>
                <w:sz w:val="22"/>
                <w:szCs w:val="22"/>
                <w:lang w:eastAsia="ru-RU"/>
              </w:rPr>
              <w:t xml:space="preserve"> 14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08AB764" w14:textId="133EF3A1" w:rsidR="00EA397A" w:rsidRDefault="008B7205" w:rsidP="00EB4716">
            <w:pPr>
              <w:rPr>
                <w:color w:val="000000"/>
                <w:sz w:val="22"/>
                <w:szCs w:val="22"/>
              </w:rPr>
            </w:pPr>
            <w:r w:rsidRPr="009643F9">
              <w:rPr>
                <w:color w:val="000000"/>
                <w:sz w:val="22"/>
                <w:szCs w:val="22"/>
              </w:rPr>
              <w:t>Тонометр механический детский LD</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14AA6028"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7379680" w14:textId="26052D62" w:rsidR="00EA397A" w:rsidRDefault="008B7205" w:rsidP="00EB4716">
            <w:pPr>
              <w:jc w:val="center"/>
              <w:rPr>
                <w:color w:val="000000"/>
                <w:sz w:val="22"/>
                <w:szCs w:val="22"/>
              </w:rPr>
            </w:pPr>
            <w:r>
              <w:rPr>
                <w:color w:val="000000"/>
                <w:sz w:val="22"/>
                <w:szCs w:val="22"/>
              </w:rPr>
              <w:t>2</w:t>
            </w:r>
          </w:p>
        </w:tc>
      </w:tr>
      <w:tr w:rsidR="00EA397A" w14:paraId="32CBD395"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407BE2" w14:textId="15E6C4D6" w:rsidR="00EA397A" w:rsidRDefault="008B7205" w:rsidP="00EB4716">
            <w:pPr>
              <w:spacing w:before="0"/>
              <w:rPr>
                <w:rFonts w:eastAsia="Times New Roman"/>
                <w:color w:val="000000"/>
                <w:sz w:val="22"/>
                <w:szCs w:val="22"/>
                <w:lang w:eastAsia="ru-RU"/>
              </w:rPr>
            </w:pPr>
            <w:r>
              <w:rPr>
                <w:rFonts w:eastAsia="Times New Roman"/>
                <w:color w:val="000000"/>
                <w:sz w:val="22"/>
                <w:szCs w:val="22"/>
                <w:lang w:eastAsia="ru-RU"/>
              </w:rPr>
              <w:t xml:space="preserve"> 15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9DD71CD" w14:textId="7294C8F9" w:rsidR="00EA397A" w:rsidRDefault="008B7205" w:rsidP="00EB4716">
            <w:pPr>
              <w:rPr>
                <w:color w:val="000000"/>
                <w:sz w:val="22"/>
                <w:szCs w:val="22"/>
              </w:rPr>
            </w:pPr>
            <w:r w:rsidRPr="009643F9">
              <w:rPr>
                <w:color w:val="000000"/>
                <w:sz w:val="22"/>
                <w:szCs w:val="22"/>
              </w:rPr>
              <w:t>Увлажнитель AOS U650</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F63CA79"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25B4751" w14:textId="4570EC41" w:rsidR="00EA397A" w:rsidRDefault="008B7205" w:rsidP="00EB4716">
            <w:pPr>
              <w:jc w:val="center"/>
              <w:rPr>
                <w:color w:val="000000"/>
                <w:sz w:val="22"/>
                <w:szCs w:val="22"/>
              </w:rPr>
            </w:pPr>
            <w:r>
              <w:rPr>
                <w:color w:val="000000"/>
                <w:sz w:val="22"/>
                <w:szCs w:val="22"/>
              </w:rPr>
              <w:t>4</w:t>
            </w:r>
          </w:p>
        </w:tc>
      </w:tr>
      <w:tr w:rsidR="00E9373B" w14:paraId="4CC077AB"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BAA8047" w14:textId="77777777" w:rsidR="00E9373B" w:rsidRDefault="00E9373B" w:rsidP="00EB4716">
            <w:pPr>
              <w:spacing w:before="0"/>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7081A67" w14:textId="15C6CF0A" w:rsidR="00E9373B" w:rsidRPr="009643F9"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CE9CFEF" w14:textId="77777777" w:rsidR="00E9373B" w:rsidRPr="00173D71" w:rsidRDefault="00E9373B"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0DB00F4" w14:textId="0EBBAB99" w:rsidR="00E9373B" w:rsidRDefault="00E9373B" w:rsidP="00EB4716">
            <w:pPr>
              <w:jc w:val="center"/>
              <w:rPr>
                <w:color w:val="000000"/>
                <w:sz w:val="22"/>
                <w:szCs w:val="22"/>
              </w:rPr>
            </w:pPr>
            <w:r w:rsidRPr="00C641BD">
              <w:rPr>
                <w:color w:val="000000"/>
                <w:sz w:val="22"/>
                <w:szCs w:val="22"/>
              </w:rPr>
              <w:t>28</w:t>
            </w:r>
          </w:p>
        </w:tc>
      </w:tr>
      <w:tr w:rsidR="00EA397A" w14:paraId="20DEC4FC" w14:textId="77777777" w:rsidTr="00BA688E">
        <w:trPr>
          <w:trHeight w:val="57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35F102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nil"/>
              <w:bottom w:val="single" w:sz="4" w:space="0" w:color="auto"/>
              <w:right w:val="nil"/>
            </w:tcBorders>
            <w:vAlign w:val="bottom"/>
            <w:hideMark/>
          </w:tcPr>
          <w:p w14:paraId="00FC9F30"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13 «Карлсон», г. Мирный, ул. Тихонова 9, заведующий д/с Щербакова Елена Ивановна, тел: 4-59-05, 89142400986</w:t>
            </w:r>
          </w:p>
        </w:tc>
        <w:tc>
          <w:tcPr>
            <w:tcW w:w="1424" w:type="dxa"/>
            <w:tcBorders>
              <w:top w:val="single" w:sz="4" w:space="0" w:color="auto"/>
              <w:left w:val="single" w:sz="4" w:space="0" w:color="auto"/>
              <w:bottom w:val="single" w:sz="4" w:space="0" w:color="auto"/>
              <w:right w:val="single" w:sz="4" w:space="0" w:color="auto"/>
            </w:tcBorders>
            <w:vAlign w:val="center"/>
          </w:tcPr>
          <w:p w14:paraId="7673AC2E"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A1664F"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3DABEC75"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37BAA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19BD2" w14:textId="00EE6596" w:rsidR="00EA397A" w:rsidRDefault="00735589" w:rsidP="00EB4716">
            <w:pPr>
              <w:spacing w:before="0"/>
              <w:jc w:val="left"/>
              <w:rPr>
                <w:color w:val="000000"/>
                <w:sz w:val="22"/>
                <w:szCs w:val="22"/>
              </w:rPr>
            </w:pPr>
            <w:r>
              <w:rPr>
                <w:color w:val="000000"/>
                <w:sz w:val="22"/>
                <w:szCs w:val="22"/>
              </w:rPr>
              <w:t>Весы медицинские</w:t>
            </w:r>
          </w:p>
        </w:tc>
        <w:tc>
          <w:tcPr>
            <w:tcW w:w="1424" w:type="dxa"/>
            <w:tcBorders>
              <w:top w:val="nil"/>
              <w:left w:val="single" w:sz="4" w:space="0" w:color="auto"/>
              <w:bottom w:val="single" w:sz="4" w:space="0" w:color="auto"/>
              <w:right w:val="single" w:sz="4" w:space="0" w:color="auto"/>
            </w:tcBorders>
            <w:shd w:val="clear" w:color="auto" w:fill="FFFFFF"/>
            <w:hideMark/>
          </w:tcPr>
          <w:p w14:paraId="1EC3B5B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FBD3F" w14:textId="77777777" w:rsidR="00EA397A" w:rsidRDefault="00EA397A" w:rsidP="00EB4716">
            <w:pPr>
              <w:spacing w:before="0"/>
              <w:jc w:val="center"/>
              <w:rPr>
                <w:color w:val="000000"/>
                <w:sz w:val="22"/>
                <w:szCs w:val="22"/>
              </w:rPr>
            </w:pPr>
            <w:r>
              <w:rPr>
                <w:color w:val="000000"/>
                <w:sz w:val="22"/>
                <w:szCs w:val="22"/>
              </w:rPr>
              <w:t>1</w:t>
            </w:r>
          </w:p>
        </w:tc>
      </w:tr>
      <w:tr w:rsidR="00EA397A" w14:paraId="3035D647"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9B24C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5DF1C84" w14:textId="53711BC8" w:rsidR="00EA397A" w:rsidRDefault="00735589" w:rsidP="00EB4716">
            <w:pPr>
              <w:rPr>
                <w:color w:val="000000"/>
                <w:sz w:val="22"/>
                <w:szCs w:val="22"/>
              </w:rPr>
            </w:pPr>
            <w:r>
              <w:rPr>
                <w:color w:val="000000"/>
                <w:sz w:val="22"/>
                <w:szCs w:val="22"/>
              </w:rPr>
              <w:t xml:space="preserve">Кислородный концентратор </w:t>
            </w:r>
            <w:r>
              <w:rPr>
                <w:color w:val="000000"/>
                <w:sz w:val="22"/>
                <w:szCs w:val="22"/>
                <w:lang w:val="en-US"/>
              </w:rPr>
              <w:t>Armed</w:t>
            </w:r>
            <w:r w:rsidRPr="006F6AFF">
              <w:rPr>
                <w:color w:val="000000"/>
                <w:sz w:val="22"/>
                <w:szCs w:val="22"/>
              </w:rPr>
              <w:t xml:space="preserve"> 7</w:t>
            </w:r>
            <w:r>
              <w:rPr>
                <w:color w:val="000000"/>
                <w:sz w:val="22"/>
                <w:szCs w:val="22"/>
                <w:lang w:val="en-US"/>
              </w:rPr>
              <w:t>F</w:t>
            </w:r>
            <w:r w:rsidRPr="006F6AFF">
              <w:rPr>
                <w:color w:val="000000"/>
                <w:sz w:val="22"/>
                <w:szCs w:val="22"/>
              </w:rPr>
              <w:t>-3</w:t>
            </w:r>
            <w:r>
              <w:rPr>
                <w:color w:val="000000"/>
                <w:sz w:val="22"/>
                <w:szCs w:val="22"/>
                <w:lang w:val="en-US"/>
              </w:rPr>
              <w:t>L</w:t>
            </w:r>
            <w:r w:rsidRPr="006F6AFF">
              <w:rPr>
                <w:color w:val="000000"/>
                <w:sz w:val="22"/>
                <w:szCs w:val="22"/>
              </w:rPr>
              <w:t xml:space="preserve"> </w:t>
            </w:r>
            <w:r>
              <w:rPr>
                <w:color w:val="000000"/>
                <w:sz w:val="22"/>
                <w:szCs w:val="22"/>
              </w:rPr>
              <w:t>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B55EA9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1484C1" w14:textId="639801F1" w:rsidR="00EA397A" w:rsidRDefault="001326FC" w:rsidP="00EB4716">
            <w:pPr>
              <w:jc w:val="center"/>
              <w:rPr>
                <w:color w:val="000000"/>
                <w:sz w:val="22"/>
                <w:szCs w:val="22"/>
              </w:rPr>
            </w:pPr>
            <w:r>
              <w:rPr>
                <w:color w:val="000000"/>
                <w:sz w:val="22"/>
                <w:szCs w:val="22"/>
              </w:rPr>
              <w:t>1</w:t>
            </w:r>
          </w:p>
        </w:tc>
      </w:tr>
      <w:tr w:rsidR="00EA397A" w14:paraId="327F168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C6A266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F510C20" w14:textId="7350BAD6" w:rsidR="00EA397A" w:rsidRDefault="00735589"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34AEA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C004C61" w14:textId="6CF585BE" w:rsidR="00EA397A" w:rsidRDefault="001326FC" w:rsidP="00EB4716">
            <w:pPr>
              <w:jc w:val="center"/>
              <w:rPr>
                <w:color w:val="000000"/>
                <w:sz w:val="22"/>
                <w:szCs w:val="22"/>
              </w:rPr>
            </w:pPr>
            <w:r>
              <w:rPr>
                <w:color w:val="000000"/>
                <w:sz w:val="22"/>
                <w:szCs w:val="22"/>
              </w:rPr>
              <w:t>5</w:t>
            </w:r>
          </w:p>
        </w:tc>
      </w:tr>
      <w:tr w:rsidR="00EA397A" w14:paraId="58E0983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902B7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5E00F5B" w14:textId="4F9133EB" w:rsidR="00EA397A" w:rsidRDefault="00735589"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FB9E675" w14:textId="77777777" w:rsidR="00EA397A" w:rsidRDefault="00EA397A" w:rsidP="00EB4716">
            <w:pPr>
              <w:jc w:val="center"/>
            </w:pPr>
            <w:r w:rsidRPr="006E044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9CAEC85" w14:textId="2A8BF668" w:rsidR="00EA397A" w:rsidRDefault="001326FC" w:rsidP="00EB4716">
            <w:pPr>
              <w:jc w:val="center"/>
              <w:rPr>
                <w:color w:val="000000"/>
                <w:sz w:val="22"/>
                <w:szCs w:val="22"/>
              </w:rPr>
            </w:pPr>
            <w:r>
              <w:rPr>
                <w:color w:val="000000"/>
                <w:sz w:val="22"/>
                <w:szCs w:val="22"/>
              </w:rPr>
              <w:t>5</w:t>
            </w:r>
          </w:p>
        </w:tc>
      </w:tr>
      <w:tr w:rsidR="00EA397A" w14:paraId="4EBE6FCE"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0BFE58" w14:textId="5BABF55E" w:rsidR="00EA397A" w:rsidRDefault="001326FC"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7296097"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96B6CE8" w14:textId="5CA15822" w:rsidR="00EA397A" w:rsidRPr="006E044E"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93DB10E" w14:textId="77777777" w:rsidR="00EA397A" w:rsidRDefault="00EA397A" w:rsidP="00EB4716">
            <w:pPr>
              <w:jc w:val="center"/>
              <w:rPr>
                <w:color w:val="000000"/>
                <w:sz w:val="22"/>
                <w:szCs w:val="22"/>
              </w:rPr>
            </w:pPr>
            <w:r>
              <w:rPr>
                <w:color w:val="000000"/>
                <w:sz w:val="22"/>
                <w:szCs w:val="22"/>
              </w:rPr>
              <w:t>9</w:t>
            </w:r>
          </w:p>
        </w:tc>
      </w:tr>
      <w:tr w:rsidR="00EA397A" w14:paraId="3B94B326"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D40647" w14:textId="306A7CC4" w:rsidR="00EA397A" w:rsidRDefault="001326FC"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1C6D5"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635A8BA" w14:textId="47C49BFF" w:rsidR="00EA397A" w:rsidRPr="006E044E"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396CF1F" w14:textId="77777777" w:rsidR="00EA397A" w:rsidRDefault="00EA397A" w:rsidP="00EB4716">
            <w:pPr>
              <w:jc w:val="center"/>
              <w:rPr>
                <w:color w:val="000000"/>
                <w:sz w:val="22"/>
                <w:szCs w:val="22"/>
              </w:rPr>
            </w:pPr>
            <w:r>
              <w:rPr>
                <w:color w:val="000000"/>
                <w:sz w:val="22"/>
                <w:szCs w:val="22"/>
              </w:rPr>
              <w:t>1</w:t>
            </w:r>
          </w:p>
        </w:tc>
      </w:tr>
      <w:tr w:rsidR="00E9373B" w14:paraId="4CA3A48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4F594F" w14:textId="77777777" w:rsidR="00E9373B" w:rsidRDefault="00E9373B"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222ADB" w14:textId="6E56DF70" w:rsidR="00E9373B"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9D2D07A" w14:textId="77777777" w:rsidR="00E9373B" w:rsidRDefault="00E9373B" w:rsidP="00EB4716">
            <w:pPr>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794A5A5" w14:textId="3CEC877F" w:rsidR="00E9373B" w:rsidRDefault="00E9373B" w:rsidP="00EB4716">
            <w:pPr>
              <w:jc w:val="center"/>
              <w:rPr>
                <w:color w:val="000000"/>
                <w:sz w:val="22"/>
                <w:szCs w:val="22"/>
              </w:rPr>
            </w:pPr>
            <w:r w:rsidRPr="00C641BD">
              <w:rPr>
                <w:color w:val="000000"/>
                <w:sz w:val="22"/>
                <w:szCs w:val="22"/>
              </w:rPr>
              <w:t>22</w:t>
            </w:r>
          </w:p>
        </w:tc>
      </w:tr>
      <w:tr w:rsidR="00EA397A" w14:paraId="561397C4"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2A99F4E" w14:textId="77777777" w:rsidR="00EA397A" w:rsidRDefault="00EA397A"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15FC2" w14:textId="77777777" w:rsidR="00EA397A" w:rsidRDefault="00EA397A" w:rsidP="00EB4716">
            <w:pPr>
              <w:rPr>
                <w:color w:val="000000"/>
                <w:sz w:val="22"/>
                <w:szCs w:val="22"/>
              </w:rPr>
            </w:pPr>
            <w:r>
              <w:rPr>
                <w:b/>
                <w:bCs/>
                <w:color w:val="000000"/>
                <w:sz w:val="22"/>
                <w:szCs w:val="22"/>
              </w:rPr>
              <w:t>Детский сад№ 14 «Медвежонок», г. Мирный, ул. Советская 17 Б, заведующий д/с Константинова Вера Владимировна, тел: 4-61-92, 89142552399</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CD368F2"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14:paraId="356DF317" w14:textId="77777777" w:rsidR="00EA397A" w:rsidRDefault="00EA397A" w:rsidP="00EB4716">
            <w:pPr>
              <w:spacing w:before="0"/>
              <w:jc w:val="center"/>
              <w:rPr>
                <w:color w:val="000000"/>
                <w:sz w:val="22"/>
                <w:szCs w:val="22"/>
              </w:rPr>
            </w:pPr>
          </w:p>
        </w:tc>
      </w:tr>
      <w:tr w:rsidR="00EA397A" w14:paraId="6BF0C374" w14:textId="77777777" w:rsidTr="00BA688E">
        <w:trPr>
          <w:trHeight w:val="557"/>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8B20EF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1 </w:t>
            </w:r>
          </w:p>
        </w:tc>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14:paraId="71F44476" w14:textId="03ACBFCD" w:rsidR="00EA397A" w:rsidRDefault="001326FC" w:rsidP="00EB4716">
            <w:pPr>
              <w:spacing w:before="0"/>
              <w:jc w:val="left"/>
              <w:rPr>
                <w:color w:val="000000"/>
                <w:sz w:val="22"/>
                <w:szCs w:val="22"/>
              </w:rPr>
            </w:pPr>
            <w:r>
              <w:rPr>
                <w:color w:val="000000"/>
                <w:sz w:val="22"/>
                <w:szCs w:val="22"/>
              </w:rPr>
              <w:t xml:space="preserve">Кислородный концентратор </w:t>
            </w:r>
            <w:r>
              <w:rPr>
                <w:color w:val="000000"/>
                <w:sz w:val="22"/>
                <w:szCs w:val="22"/>
                <w:lang w:val="en-US"/>
              </w:rPr>
              <w:t>Armed</w:t>
            </w:r>
            <w:r w:rsidRPr="006F6AFF">
              <w:rPr>
                <w:color w:val="000000"/>
                <w:sz w:val="22"/>
                <w:szCs w:val="22"/>
              </w:rPr>
              <w:t xml:space="preserve"> 7</w:t>
            </w:r>
            <w:r>
              <w:rPr>
                <w:color w:val="000000"/>
                <w:sz w:val="22"/>
                <w:szCs w:val="22"/>
                <w:lang w:val="en-US"/>
              </w:rPr>
              <w:t>F</w:t>
            </w:r>
            <w:r w:rsidRPr="006F6AFF">
              <w:rPr>
                <w:color w:val="000000"/>
                <w:sz w:val="22"/>
                <w:szCs w:val="22"/>
              </w:rPr>
              <w:t>-3</w:t>
            </w:r>
            <w:r>
              <w:rPr>
                <w:color w:val="000000"/>
                <w:sz w:val="22"/>
                <w:szCs w:val="22"/>
                <w:lang w:val="en-US"/>
              </w:rPr>
              <w:t>L</w:t>
            </w:r>
            <w:r w:rsidRPr="006F6AFF">
              <w:rPr>
                <w:color w:val="000000"/>
                <w:sz w:val="22"/>
                <w:szCs w:val="22"/>
              </w:rPr>
              <w:t xml:space="preserve"> </w:t>
            </w:r>
            <w:r>
              <w:rPr>
                <w:color w:val="000000"/>
                <w:sz w:val="22"/>
                <w:szCs w:val="22"/>
              </w:rPr>
              <w:t>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42F347F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BEA1B" w14:textId="07505C58" w:rsidR="00EA397A" w:rsidRDefault="001326FC" w:rsidP="00EB4716">
            <w:pPr>
              <w:spacing w:before="0"/>
              <w:jc w:val="center"/>
              <w:rPr>
                <w:color w:val="000000"/>
                <w:sz w:val="22"/>
                <w:szCs w:val="22"/>
              </w:rPr>
            </w:pPr>
            <w:r>
              <w:rPr>
                <w:color w:val="000000"/>
                <w:sz w:val="22"/>
                <w:szCs w:val="22"/>
              </w:rPr>
              <w:t>1</w:t>
            </w:r>
          </w:p>
        </w:tc>
      </w:tr>
      <w:tr w:rsidR="00EA397A" w14:paraId="38B625D1" w14:textId="77777777" w:rsidTr="00BA688E">
        <w:trPr>
          <w:trHeight w:val="6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E873B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vAlign w:val="center"/>
          </w:tcPr>
          <w:p w14:paraId="75003317" w14:textId="546A8B2D" w:rsidR="00EA397A" w:rsidRDefault="001326FC"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23B4FFC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1C54A09" w14:textId="30F347E1" w:rsidR="00EA397A" w:rsidRDefault="00EA397A" w:rsidP="00EB4716">
            <w:pPr>
              <w:jc w:val="center"/>
              <w:rPr>
                <w:color w:val="000000"/>
                <w:sz w:val="22"/>
                <w:szCs w:val="22"/>
              </w:rPr>
            </w:pPr>
            <w:r>
              <w:rPr>
                <w:color w:val="000000"/>
                <w:sz w:val="22"/>
                <w:szCs w:val="22"/>
              </w:rPr>
              <w:t>2</w:t>
            </w:r>
          </w:p>
        </w:tc>
      </w:tr>
      <w:tr w:rsidR="00EA397A" w14:paraId="28CC06CD"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ED5A82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5A0C938" w14:textId="5DF01016" w:rsidR="00EA397A" w:rsidRDefault="001326FC"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2454362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DAE0A40" w14:textId="64CB506C" w:rsidR="00EA397A" w:rsidRDefault="001326FC" w:rsidP="00EB4716">
            <w:pPr>
              <w:jc w:val="center"/>
              <w:rPr>
                <w:color w:val="000000"/>
                <w:sz w:val="22"/>
                <w:szCs w:val="22"/>
              </w:rPr>
            </w:pPr>
            <w:r>
              <w:rPr>
                <w:color w:val="000000"/>
                <w:sz w:val="22"/>
                <w:szCs w:val="22"/>
              </w:rPr>
              <w:t>18</w:t>
            </w:r>
          </w:p>
        </w:tc>
      </w:tr>
      <w:tr w:rsidR="00EA397A" w14:paraId="6F6DA8A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62DC03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434AEDE" w14:textId="3EDC9A30" w:rsidR="00EA397A" w:rsidRDefault="001326FC" w:rsidP="00EB4716">
            <w:pPr>
              <w:rPr>
                <w:color w:val="000000"/>
                <w:sz w:val="22"/>
                <w:szCs w:val="22"/>
              </w:rPr>
            </w:pPr>
            <w:r>
              <w:rPr>
                <w:color w:val="000000"/>
                <w:sz w:val="22"/>
                <w:szCs w:val="22"/>
              </w:rPr>
              <w:t>Распылитель для кислородного коктейлера LDPE BAG</w:t>
            </w:r>
          </w:p>
        </w:tc>
        <w:tc>
          <w:tcPr>
            <w:tcW w:w="1424" w:type="dxa"/>
            <w:tcBorders>
              <w:top w:val="nil"/>
              <w:left w:val="single" w:sz="4" w:space="0" w:color="auto"/>
              <w:bottom w:val="single" w:sz="4" w:space="0" w:color="auto"/>
              <w:right w:val="single" w:sz="4" w:space="0" w:color="auto"/>
            </w:tcBorders>
            <w:shd w:val="clear" w:color="auto" w:fill="FFFFFF"/>
            <w:hideMark/>
          </w:tcPr>
          <w:p w14:paraId="442531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1F42CF5" w14:textId="77777777" w:rsidR="00EA397A" w:rsidRDefault="00EA397A" w:rsidP="00EB4716">
            <w:pPr>
              <w:jc w:val="center"/>
              <w:rPr>
                <w:color w:val="000000"/>
                <w:sz w:val="22"/>
                <w:szCs w:val="22"/>
              </w:rPr>
            </w:pPr>
            <w:r>
              <w:rPr>
                <w:color w:val="000000"/>
                <w:sz w:val="22"/>
                <w:szCs w:val="22"/>
              </w:rPr>
              <w:t>1</w:t>
            </w:r>
          </w:p>
        </w:tc>
      </w:tr>
      <w:tr w:rsidR="00E9373B" w14:paraId="5B1A2B6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4C934E0" w14:textId="77777777" w:rsidR="00E9373B" w:rsidRDefault="00E9373B"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25FE4DA4" w14:textId="3C515A93" w:rsidR="00E9373B"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27F5655F" w14:textId="77777777" w:rsidR="00E9373B" w:rsidRDefault="00E9373B"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C3EAA5B" w14:textId="160070DB" w:rsidR="00E9373B" w:rsidRDefault="00E9373B" w:rsidP="00EB4716">
            <w:pPr>
              <w:jc w:val="center"/>
              <w:rPr>
                <w:color w:val="000000"/>
                <w:sz w:val="22"/>
                <w:szCs w:val="22"/>
              </w:rPr>
            </w:pPr>
            <w:r w:rsidRPr="00C641BD">
              <w:rPr>
                <w:color w:val="000000"/>
                <w:sz w:val="22"/>
                <w:szCs w:val="22"/>
              </w:rPr>
              <w:t>22</w:t>
            </w:r>
          </w:p>
        </w:tc>
      </w:tr>
      <w:tr w:rsidR="00EA397A" w14:paraId="7A955A9F" w14:textId="77777777" w:rsidTr="00E9373B">
        <w:trPr>
          <w:trHeight w:val="85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CB28D2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 </w:t>
            </w:r>
          </w:p>
        </w:tc>
        <w:tc>
          <w:tcPr>
            <w:tcW w:w="5807" w:type="dxa"/>
            <w:tcBorders>
              <w:top w:val="single" w:sz="4" w:space="0" w:color="auto"/>
              <w:bottom w:val="single" w:sz="4" w:space="0" w:color="auto"/>
              <w:right w:val="single" w:sz="4" w:space="0" w:color="auto"/>
            </w:tcBorders>
            <w:vAlign w:val="bottom"/>
            <w:hideMark/>
          </w:tcPr>
          <w:p w14:paraId="08DF09C3"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16 «Туллукчаан», п. Арылах, ул. Центральная 51 А, заведующий д/с Киця Марьяна Валерьевна, тел: 9-66-23, 89142602712</w:t>
            </w:r>
          </w:p>
        </w:tc>
        <w:tc>
          <w:tcPr>
            <w:tcW w:w="1424" w:type="dxa"/>
            <w:tcBorders>
              <w:top w:val="single" w:sz="4" w:space="0" w:color="auto"/>
              <w:left w:val="single" w:sz="4" w:space="0" w:color="auto"/>
              <w:bottom w:val="single" w:sz="4" w:space="0" w:color="auto"/>
              <w:right w:val="single" w:sz="4" w:space="0" w:color="auto"/>
            </w:tcBorders>
            <w:vAlign w:val="center"/>
          </w:tcPr>
          <w:p w14:paraId="6F862E77"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9B18704" w14:textId="77777777" w:rsidR="00EA397A" w:rsidRDefault="00EA397A" w:rsidP="00EB4716">
            <w:pPr>
              <w:spacing w:before="0"/>
              <w:jc w:val="center"/>
              <w:rPr>
                <w:rFonts w:eastAsia="Times New Roman"/>
                <w:color w:val="000000"/>
                <w:sz w:val="22"/>
                <w:szCs w:val="22"/>
                <w:lang w:eastAsia="ru-RU"/>
              </w:rPr>
            </w:pPr>
          </w:p>
        </w:tc>
      </w:tr>
      <w:tr w:rsidR="00EA397A" w14:paraId="6CEF2D73" w14:textId="77777777" w:rsidTr="00E9373B">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EC2927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A30F5" w14:textId="1D051E0F" w:rsidR="00EA397A" w:rsidRDefault="001326FC" w:rsidP="00EB4716">
            <w:pPr>
              <w:spacing w:before="0"/>
              <w:jc w:val="left"/>
              <w:rPr>
                <w:color w:val="000000"/>
                <w:sz w:val="22"/>
                <w:szCs w:val="22"/>
              </w:rPr>
            </w:pPr>
            <w:r w:rsidRPr="003E72D9">
              <w:rPr>
                <w:color w:val="000000"/>
                <w:sz w:val="24"/>
                <w:szCs w:val="24"/>
              </w:rPr>
              <w:t>Весы электронные WB-3000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FB4EA4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CF711" w14:textId="77777777" w:rsidR="00EA397A" w:rsidRDefault="00EA397A" w:rsidP="00EB4716">
            <w:pPr>
              <w:spacing w:before="0"/>
              <w:jc w:val="center"/>
              <w:rPr>
                <w:color w:val="000000"/>
                <w:sz w:val="22"/>
                <w:szCs w:val="22"/>
              </w:rPr>
            </w:pPr>
            <w:r>
              <w:rPr>
                <w:color w:val="000000"/>
                <w:sz w:val="22"/>
                <w:szCs w:val="22"/>
              </w:rPr>
              <w:t>1</w:t>
            </w:r>
          </w:p>
        </w:tc>
      </w:tr>
      <w:tr w:rsidR="00EA397A" w14:paraId="3A03D82D" w14:textId="77777777" w:rsidTr="00E9373B">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EAF92A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A16DE" w14:textId="7CA63694" w:rsidR="00EA397A" w:rsidRDefault="001326FC" w:rsidP="00EB4716">
            <w:pPr>
              <w:rPr>
                <w:color w:val="000000"/>
                <w:sz w:val="22"/>
                <w:szCs w:val="22"/>
              </w:rPr>
            </w:pPr>
            <w:r>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26C025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28638" w14:textId="47B33A96" w:rsidR="00EA397A" w:rsidRDefault="001326FC" w:rsidP="00EB4716">
            <w:pPr>
              <w:jc w:val="center"/>
              <w:rPr>
                <w:color w:val="000000"/>
                <w:sz w:val="22"/>
                <w:szCs w:val="22"/>
              </w:rPr>
            </w:pPr>
            <w:r>
              <w:rPr>
                <w:color w:val="000000"/>
                <w:sz w:val="22"/>
                <w:szCs w:val="22"/>
              </w:rPr>
              <w:t>1</w:t>
            </w:r>
          </w:p>
        </w:tc>
      </w:tr>
      <w:tr w:rsidR="00EA397A" w14:paraId="68BA587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0891B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6E83FF8" w14:textId="1B0F28F3" w:rsidR="00EA397A" w:rsidRDefault="001326FC" w:rsidP="00EB4716">
            <w:pPr>
              <w:rPr>
                <w:color w:val="000000"/>
                <w:sz w:val="22"/>
                <w:szCs w:val="22"/>
              </w:rPr>
            </w:pPr>
            <w:r>
              <w:rPr>
                <w:color w:val="000000"/>
                <w:sz w:val="22"/>
                <w:szCs w:val="22"/>
              </w:rPr>
              <w:t>Механический тонометр с детской и взрослой манжетами с фонедоскопом</w:t>
            </w:r>
          </w:p>
        </w:tc>
        <w:tc>
          <w:tcPr>
            <w:tcW w:w="1424" w:type="dxa"/>
            <w:tcBorders>
              <w:top w:val="nil"/>
              <w:left w:val="single" w:sz="4" w:space="0" w:color="auto"/>
              <w:bottom w:val="single" w:sz="4" w:space="0" w:color="auto"/>
              <w:right w:val="single" w:sz="4" w:space="0" w:color="auto"/>
            </w:tcBorders>
            <w:shd w:val="clear" w:color="auto" w:fill="FFFFFF"/>
            <w:hideMark/>
          </w:tcPr>
          <w:p w14:paraId="76EAEA6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2E6A8C" w14:textId="77777777" w:rsidR="00EA397A" w:rsidRDefault="00EA397A" w:rsidP="00EB4716">
            <w:pPr>
              <w:jc w:val="center"/>
              <w:rPr>
                <w:color w:val="000000"/>
                <w:sz w:val="22"/>
                <w:szCs w:val="22"/>
              </w:rPr>
            </w:pPr>
            <w:r>
              <w:rPr>
                <w:color w:val="000000"/>
                <w:sz w:val="22"/>
                <w:szCs w:val="22"/>
              </w:rPr>
              <w:t>1</w:t>
            </w:r>
          </w:p>
        </w:tc>
      </w:tr>
      <w:tr w:rsidR="00EA397A" w14:paraId="53C9F27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FE1DF9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74BB3CB" w14:textId="604E5849" w:rsidR="00EA397A" w:rsidRDefault="001326FC" w:rsidP="00EB4716">
            <w:pPr>
              <w:rPr>
                <w:color w:val="000000"/>
                <w:sz w:val="22"/>
                <w:szCs w:val="22"/>
              </w:rPr>
            </w:pPr>
            <w:r>
              <w:rPr>
                <w:color w:val="000000"/>
                <w:sz w:val="22"/>
                <w:szCs w:val="22"/>
              </w:rPr>
              <w:t>Облучатель бактерицидный ОБН 150</w:t>
            </w:r>
          </w:p>
        </w:tc>
        <w:tc>
          <w:tcPr>
            <w:tcW w:w="1424" w:type="dxa"/>
            <w:tcBorders>
              <w:top w:val="nil"/>
              <w:left w:val="single" w:sz="4" w:space="0" w:color="auto"/>
              <w:bottom w:val="single" w:sz="4" w:space="0" w:color="auto"/>
              <w:right w:val="single" w:sz="4" w:space="0" w:color="auto"/>
            </w:tcBorders>
            <w:shd w:val="clear" w:color="auto" w:fill="FFFFFF"/>
            <w:hideMark/>
          </w:tcPr>
          <w:p w14:paraId="1E3D49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4B4CB1" w14:textId="19BDB35F" w:rsidR="00EA397A" w:rsidRDefault="001326FC" w:rsidP="00EB4716">
            <w:pPr>
              <w:jc w:val="center"/>
              <w:rPr>
                <w:color w:val="000000"/>
                <w:sz w:val="22"/>
                <w:szCs w:val="22"/>
              </w:rPr>
            </w:pPr>
            <w:r>
              <w:rPr>
                <w:color w:val="000000"/>
                <w:sz w:val="22"/>
                <w:szCs w:val="22"/>
              </w:rPr>
              <w:t>10</w:t>
            </w:r>
          </w:p>
        </w:tc>
      </w:tr>
      <w:tr w:rsidR="00EA397A" w14:paraId="4D77FB4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567F37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FF2BD3E" w14:textId="285C28EF" w:rsidR="00EA397A" w:rsidRDefault="001326FC"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tcPr>
          <w:p w14:paraId="1E52DE26"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211D90" w14:textId="45A1E1A8" w:rsidR="00EA397A" w:rsidRDefault="001326FC" w:rsidP="00EB4716">
            <w:pPr>
              <w:jc w:val="center"/>
              <w:rPr>
                <w:color w:val="000000"/>
                <w:sz w:val="22"/>
                <w:szCs w:val="22"/>
              </w:rPr>
            </w:pPr>
            <w:r>
              <w:rPr>
                <w:color w:val="000000"/>
                <w:sz w:val="22"/>
                <w:szCs w:val="22"/>
              </w:rPr>
              <w:t>3</w:t>
            </w:r>
          </w:p>
        </w:tc>
      </w:tr>
      <w:tr w:rsidR="00EA397A" w14:paraId="2DA876B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EEF7D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4BCE53A" w14:textId="3E82F27E" w:rsidR="00EA397A" w:rsidRDefault="001326FC" w:rsidP="00EB4716">
            <w:pPr>
              <w:rPr>
                <w:color w:val="000000"/>
                <w:sz w:val="22"/>
                <w:szCs w:val="22"/>
              </w:rPr>
            </w:pPr>
            <w:r>
              <w:rPr>
                <w:color w:val="000000"/>
                <w:sz w:val="22"/>
                <w:szCs w:val="22"/>
              </w:rPr>
              <w:t>Облучатель рециркулятор Армед СН311-115М</w:t>
            </w:r>
          </w:p>
        </w:tc>
        <w:tc>
          <w:tcPr>
            <w:tcW w:w="1424" w:type="dxa"/>
            <w:tcBorders>
              <w:top w:val="nil"/>
              <w:left w:val="single" w:sz="4" w:space="0" w:color="auto"/>
              <w:bottom w:val="single" w:sz="4" w:space="0" w:color="auto"/>
              <w:right w:val="single" w:sz="4" w:space="0" w:color="auto"/>
            </w:tcBorders>
            <w:shd w:val="clear" w:color="auto" w:fill="FFFFFF"/>
          </w:tcPr>
          <w:p w14:paraId="2DB2964C"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73CAC3D" w14:textId="2BC2AC0E" w:rsidR="00EA397A" w:rsidRDefault="001326FC" w:rsidP="00EB4716">
            <w:pPr>
              <w:jc w:val="center"/>
              <w:rPr>
                <w:color w:val="000000"/>
                <w:sz w:val="22"/>
                <w:szCs w:val="22"/>
              </w:rPr>
            </w:pPr>
            <w:r>
              <w:rPr>
                <w:color w:val="000000"/>
                <w:sz w:val="22"/>
                <w:szCs w:val="22"/>
              </w:rPr>
              <w:t>5</w:t>
            </w:r>
          </w:p>
        </w:tc>
      </w:tr>
      <w:tr w:rsidR="00EA397A" w14:paraId="5659671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2DEA9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231423B0" w14:textId="2A206CBF" w:rsidR="00EA397A" w:rsidRDefault="001326FC" w:rsidP="00EB4716">
            <w:pPr>
              <w:rPr>
                <w:color w:val="000000"/>
                <w:sz w:val="22"/>
                <w:szCs w:val="22"/>
              </w:rPr>
            </w:pPr>
            <w:r>
              <w:rPr>
                <w:color w:val="000000"/>
                <w:sz w:val="22"/>
                <w:szCs w:val="22"/>
              </w:rPr>
              <w:t>Холодильник фармацевтический Позис ХФ 140</w:t>
            </w:r>
          </w:p>
        </w:tc>
        <w:tc>
          <w:tcPr>
            <w:tcW w:w="1424" w:type="dxa"/>
            <w:tcBorders>
              <w:top w:val="nil"/>
              <w:left w:val="single" w:sz="4" w:space="0" w:color="auto"/>
              <w:bottom w:val="single" w:sz="4" w:space="0" w:color="auto"/>
              <w:right w:val="single" w:sz="4" w:space="0" w:color="auto"/>
            </w:tcBorders>
            <w:shd w:val="clear" w:color="auto" w:fill="FFFFFF"/>
          </w:tcPr>
          <w:p w14:paraId="56A9D4AD"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C50E476" w14:textId="0E5FA2CB" w:rsidR="00EA397A" w:rsidRDefault="001326FC" w:rsidP="00EB4716">
            <w:pPr>
              <w:jc w:val="center"/>
              <w:rPr>
                <w:color w:val="000000"/>
                <w:sz w:val="22"/>
                <w:szCs w:val="22"/>
              </w:rPr>
            </w:pPr>
            <w:r>
              <w:rPr>
                <w:color w:val="000000"/>
                <w:sz w:val="22"/>
                <w:szCs w:val="22"/>
              </w:rPr>
              <w:t>1</w:t>
            </w:r>
          </w:p>
        </w:tc>
      </w:tr>
      <w:tr w:rsidR="00EA397A" w14:paraId="35B80891"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ED5EB7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FB676CA" w14:textId="40C2C567" w:rsidR="00EA397A" w:rsidRDefault="001326FC" w:rsidP="00EB4716">
            <w:pPr>
              <w:rPr>
                <w:color w:val="000000"/>
                <w:sz w:val="22"/>
                <w:szCs w:val="22"/>
              </w:rPr>
            </w:pPr>
            <w:r w:rsidRPr="00017C79">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tcPr>
          <w:p w14:paraId="05F7FF53"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60AC1C3" w14:textId="22AACA24" w:rsidR="00EA397A" w:rsidRDefault="001326FC" w:rsidP="00EB4716">
            <w:pPr>
              <w:jc w:val="center"/>
              <w:rPr>
                <w:color w:val="000000"/>
                <w:sz w:val="22"/>
                <w:szCs w:val="22"/>
              </w:rPr>
            </w:pPr>
            <w:r>
              <w:rPr>
                <w:color w:val="000000"/>
                <w:sz w:val="22"/>
                <w:szCs w:val="22"/>
              </w:rPr>
              <w:t>3</w:t>
            </w:r>
          </w:p>
        </w:tc>
      </w:tr>
      <w:tr w:rsidR="00E9373B" w14:paraId="3E8A037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9F3C144" w14:textId="77777777" w:rsidR="00E9373B" w:rsidRDefault="00E9373B"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74A3135" w14:textId="6476CADD" w:rsidR="00E9373B" w:rsidRPr="00017C79"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544EA07C" w14:textId="77777777" w:rsidR="00E9373B" w:rsidRPr="00621732" w:rsidRDefault="00E9373B"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76F93E7" w14:textId="1B28B038" w:rsidR="00E9373B" w:rsidRDefault="00A535AD" w:rsidP="00EB4716">
            <w:pPr>
              <w:jc w:val="center"/>
              <w:rPr>
                <w:color w:val="000000"/>
                <w:sz w:val="22"/>
                <w:szCs w:val="22"/>
              </w:rPr>
            </w:pPr>
            <w:r w:rsidRPr="00C641BD">
              <w:rPr>
                <w:color w:val="000000"/>
                <w:sz w:val="22"/>
                <w:szCs w:val="22"/>
              </w:rPr>
              <w:t>25</w:t>
            </w:r>
          </w:p>
        </w:tc>
      </w:tr>
      <w:tr w:rsidR="00EA397A" w14:paraId="6DC0A398" w14:textId="77777777" w:rsidTr="00BA688E">
        <w:trPr>
          <w:trHeight w:val="85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958CB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bottom w:val="single" w:sz="4" w:space="0" w:color="auto"/>
              <w:right w:val="single" w:sz="4" w:space="0" w:color="auto"/>
            </w:tcBorders>
            <w:vAlign w:val="bottom"/>
            <w:hideMark/>
          </w:tcPr>
          <w:p w14:paraId="5E850722"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17 «Колокольчик», п. Алмазный, ул. Байкалова дом 17 заведующий д/с Позднякова Ольга Владимировна, тел: 9-50-24, 89142608200</w:t>
            </w:r>
          </w:p>
        </w:tc>
        <w:tc>
          <w:tcPr>
            <w:tcW w:w="1424" w:type="dxa"/>
            <w:tcBorders>
              <w:top w:val="single" w:sz="4" w:space="0" w:color="auto"/>
              <w:left w:val="single" w:sz="4" w:space="0" w:color="auto"/>
              <w:bottom w:val="single" w:sz="4" w:space="0" w:color="auto"/>
              <w:right w:val="single" w:sz="4" w:space="0" w:color="auto"/>
            </w:tcBorders>
            <w:vAlign w:val="center"/>
          </w:tcPr>
          <w:p w14:paraId="306F7E64"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0509067"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5D32603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250F8C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5B09B"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233505E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F1481" w14:textId="77777777" w:rsidR="00EA397A" w:rsidRDefault="00EA397A" w:rsidP="00EB4716">
            <w:pPr>
              <w:spacing w:before="0"/>
              <w:jc w:val="center"/>
              <w:rPr>
                <w:color w:val="000000"/>
                <w:sz w:val="22"/>
                <w:szCs w:val="22"/>
              </w:rPr>
            </w:pPr>
            <w:r>
              <w:rPr>
                <w:color w:val="000000"/>
                <w:sz w:val="22"/>
                <w:szCs w:val="22"/>
              </w:rPr>
              <w:t>1</w:t>
            </w:r>
          </w:p>
        </w:tc>
      </w:tr>
      <w:tr w:rsidR="00EA397A" w14:paraId="5D897B6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0A1350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37B5535" w14:textId="034D75C9" w:rsidR="00EA397A" w:rsidRDefault="001326FC" w:rsidP="00EB4716">
            <w:pPr>
              <w:rPr>
                <w:color w:val="000000"/>
                <w:sz w:val="22"/>
                <w:szCs w:val="22"/>
              </w:rPr>
            </w:pPr>
            <w:r w:rsidRPr="009A7F6D">
              <w:rPr>
                <w:color w:val="000000"/>
                <w:sz w:val="22"/>
                <w:szCs w:val="22"/>
              </w:rPr>
              <w:t>Динамометр кистевой ДК-25</w:t>
            </w:r>
          </w:p>
        </w:tc>
        <w:tc>
          <w:tcPr>
            <w:tcW w:w="1424" w:type="dxa"/>
            <w:tcBorders>
              <w:top w:val="nil"/>
              <w:left w:val="single" w:sz="4" w:space="0" w:color="auto"/>
              <w:bottom w:val="single" w:sz="4" w:space="0" w:color="auto"/>
              <w:right w:val="single" w:sz="4" w:space="0" w:color="auto"/>
            </w:tcBorders>
            <w:shd w:val="clear" w:color="auto" w:fill="FFFFFF"/>
            <w:hideMark/>
          </w:tcPr>
          <w:p w14:paraId="5D80B72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E005354" w14:textId="77777777" w:rsidR="00EA397A" w:rsidRDefault="00EA397A" w:rsidP="00EB4716">
            <w:pPr>
              <w:jc w:val="center"/>
              <w:rPr>
                <w:color w:val="000000"/>
                <w:sz w:val="22"/>
                <w:szCs w:val="22"/>
              </w:rPr>
            </w:pPr>
            <w:r>
              <w:rPr>
                <w:color w:val="000000"/>
                <w:sz w:val="22"/>
                <w:szCs w:val="22"/>
              </w:rPr>
              <w:t>2</w:t>
            </w:r>
          </w:p>
        </w:tc>
      </w:tr>
      <w:tr w:rsidR="00EA397A" w14:paraId="7EBE6C2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E501F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2E7491B" w14:textId="4E9B105B" w:rsidR="00EA397A" w:rsidRDefault="001326FC" w:rsidP="00EB4716">
            <w:pPr>
              <w:rPr>
                <w:color w:val="000000"/>
                <w:sz w:val="22"/>
                <w:szCs w:val="22"/>
              </w:rPr>
            </w:pPr>
            <w:r w:rsidRPr="009A7F6D">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5DEC6CB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214B05B" w14:textId="1964B7D4" w:rsidR="00EA397A" w:rsidRDefault="001326FC" w:rsidP="00EB4716">
            <w:pPr>
              <w:jc w:val="center"/>
              <w:rPr>
                <w:color w:val="000000"/>
                <w:sz w:val="22"/>
                <w:szCs w:val="22"/>
              </w:rPr>
            </w:pPr>
            <w:r>
              <w:rPr>
                <w:color w:val="000000"/>
                <w:sz w:val="22"/>
                <w:szCs w:val="22"/>
              </w:rPr>
              <w:t>4</w:t>
            </w:r>
          </w:p>
        </w:tc>
      </w:tr>
      <w:tr w:rsidR="00EA397A" w14:paraId="21F510F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A47C68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E97B88D" w14:textId="4C40DF7C" w:rsidR="00EA397A" w:rsidRDefault="001326FC" w:rsidP="00EB4716">
            <w:pPr>
              <w:rPr>
                <w:color w:val="000000"/>
                <w:sz w:val="22"/>
                <w:szCs w:val="22"/>
              </w:rPr>
            </w:pPr>
            <w:r w:rsidRPr="009A7F6D">
              <w:rPr>
                <w:color w:val="000000"/>
                <w:sz w:val="22"/>
                <w:szCs w:val="22"/>
              </w:rPr>
              <w:t>Облучатель бактерицидный стационарный ОБС 2*30-15-М1 СИБЭСТ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D8FEA1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51356C9" w14:textId="6B62369F" w:rsidR="00EA397A" w:rsidRDefault="001326FC" w:rsidP="00EB4716">
            <w:pPr>
              <w:jc w:val="center"/>
              <w:rPr>
                <w:color w:val="000000"/>
                <w:sz w:val="22"/>
                <w:szCs w:val="22"/>
              </w:rPr>
            </w:pPr>
            <w:r>
              <w:rPr>
                <w:color w:val="000000"/>
                <w:sz w:val="22"/>
                <w:szCs w:val="22"/>
              </w:rPr>
              <w:t>4</w:t>
            </w:r>
          </w:p>
        </w:tc>
      </w:tr>
      <w:tr w:rsidR="00EA397A" w14:paraId="6D111004"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197E90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3BEEF" w14:textId="4CFB3BD1" w:rsidR="00EA397A" w:rsidRDefault="001326FC" w:rsidP="00EB4716">
            <w:pPr>
              <w:rPr>
                <w:color w:val="000000"/>
                <w:sz w:val="22"/>
                <w:szCs w:val="22"/>
              </w:rPr>
            </w:pPr>
            <w:r>
              <w:rPr>
                <w:color w:val="000000"/>
                <w:sz w:val="22"/>
                <w:szCs w:val="22"/>
              </w:rPr>
              <w:t>Механический тонометр с детской и взрослой манжетами с фонедоскопом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550A74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EEB98" w14:textId="06753562" w:rsidR="00EA397A" w:rsidRDefault="001326FC" w:rsidP="00EB4716">
            <w:pPr>
              <w:jc w:val="center"/>
              <w:rPr>
                <w:color w:val="000000"/>
                <w:sz w:val="22"/>
                <w:szCs w:val="22"/>
              </w:rPr>
            </w:pPr>
            <w:r>
              <w:rPr>
                <w:color w:val="000000"/>
                <w:sz w:val="22"/>
                <w:szCs w:val="22"/>
              </w:rPr>
              <w:t>2</w:t>
            </w:r>
          </w:p>
        </w:tc>
      </w:tr>
      <w:tr w:rsidR="00EA397A" w14:paraId="6BB8022A"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2A0559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BFFC671" w14:textId="34CF734C" w:rsidR="00EA397A" w:rsidRDefault="001326FC" w:rsidP="00EB4716">
            <w:pPr>
              <w:rPr>
                <w:color w:val="000000"/>
                <w:sz w:val="22"/>
                <w:szCs w:val="22"/>
              </w:rPr>
            </w:pPr>
            <w:r>
              <w:rPr>
                <w:color w:val="000000"/>
                <w:sz w:val="22"/>
                <w:szCs w:val="22"/>
              </w:rPr>
              <w:t>Ростомер Диакомс</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E6C8EF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B4FF6E" w14:textId="77777777" w:rsidR="00EA397A" w:rsidRDefault="00EA397A" w:rsidP="00EB4716">
            <w:pPr>
              <w:jc w:val="center"/>
              <w:rPr>
                <w:color w:val="000000"/>
                <w:sz w:val="22"/>
                <w:szCs w:val="22"/>
              </w:rPr>
            </w:pPr>
            <w:r>
              <w:rPr>
                <w:color w:val="000000"/>
                <w:sz w:val="22"/>
                <w:szCs w:val="22"/>
              </w:rPr>
              <w:t>3</w:t>
            </w:r>
          </w:p>
        </w:tc>
      </w:tr>
      <w:tr w:rsidR="00EA397A" w14:paraId="36F4D260"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0D37F1F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AF33D" w14:textId="5654A7AB" w:rsidR="00EA397A" w:rsidRDefault="001326FC" w:rsidP="00EB4716">
            <w:pPr>
              <w:rPr>
                <w:color w:val="000000"/>
                <w:sz w:val="22"/>
                <w:szCs w:val="22"/>
              </w:rPr>
            </w:pPr>
            <w:r w:rsidRPr="00017C79">
              <w:rPr>
                <w:color w:val="000000"/>
                <w:sz w:val="22"/>
                <w:szCs w:val="22"/>
              </w:rPr>
              <w:t>Термометр инфракрасный бесконтактный</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746248D1" w14:textId="77777777" w:rsidR="00EA397A" w:rsidRDefault="00EA397A" w:rsidP="00EB4716">
            <w:pPr>
              <w:jc w:val="center"/>
            </w:pPr>
            <w:r w:rsidRPr="00616DD7">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9907C13" w14:textId="27612185" w:rsidR="00EA397A" w:rsidRDefault="001326FC" w:rsidP="00EB4716">
            <w:pPr>
              <w:jc w:val="center"/>
              <w:rPr>
                <w:color w:val="000000"/>
                <w:sz w:val="22"/>
                <w:szCs w:val="22"/>
              </w:rPr>
            </w:pPr>
            <w:r>
              <w:rPr>
                <w:color w:val="000000"/>
                <w:sz w:val="22"/>
                <w:szCs w:val="22"/>
              </w:rPr>
              <w:t>5</w:t>
            </w:r>
          </w:p>
        </w:tc>
      </w:tr>
      <w:tr w:rsidR="00EA397A" w14:paraId="7C7163C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9376E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EA5D548" w14:textId="40690861" w:rsidR="00EA397A" w:rsidRDefault="001326FC" w:rsidP="00EB4716">
            <w:pPr>
              <w:rPr>
                <w:color w:val="000000"/>
                <w:sz w:val="22"/>
                <w:szCs w:val="22"/>
              </w:rPr>
            </w:pPr>
            <w:r>
              <w:rPr>
                <w:color w:val="000000"/>
                <w:sz w:val="22"/>
                <w:szCs w:val="22"/>
              </w:rPr>
              <w:t>Термоиндикатор для термоконтейнера</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AF3E455" w14:textId="77777777" w:rsidR="00EA397A" w:rsidRDefault="00EA397A" w:rsidP="00EB4716">
            <w:pPr>
              <w:jc w:val="center"/>
            </w:pPr>
            <w:r w:rsidRPr="00616DD7">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98B34B2" w14:textId="77777777" w:rsidR="00EA397A" w:rsidRDefault="00EA397A" w:rsidP="00EB4716">
            <w:pPr>
              <w:jc w:val="center"/>
              <w:rPr>
                <w:color w:val="000000"/>
                <w:sz w:val="22"/>
                <w:szCs w:val="22"/>
              </w:rPr>
            </w:pPr>
            <w:r>
              <w:rPr>
                <w:color w:val="000000"/>
                <w:sz w:val="22"/>
                <w:szCs w:val="22"/>
              </w:rPr>
              <w:t>1</w:t>
            </w:r>
          </w:p>
        </w:tc>
      </w:tr>
      <w:tr w:rsidR="00EA397A" w14:paraId="0D52849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50CF4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02EFF"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B17E5E0" w14:textId="38B838FA" w:rsidR="00EA397A" w:rsidRPr="00616DD7"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EDA71F5" w14:textId="77777777" w:rsidR="00EA397A" w:rsidRDefault="00EA397A" w:rsidP="00EB4716">
            <w:pPr>
              <w:jc w:val="center"/>
              <w:rPr>
                <w:color w:val="000000"/>
                <w:sz w:val="22"/>
                <w:szCs w:val="22"/>
              </w:rPr>
            </w:pPr>
            <w:r>
              <w:rPr>
                <w:color w:val="000000"/>
                <w:sz w:val="22"/>
                <w:szCs w:val="22"/>
              </w:rPr>
              <w:t>1</w:t>
            </w:r>
          </w:p>
        </w:tc>
      </w:tr>
      <w:tr w:rsidR="00EA397A" w14:paraId="30F4A28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1B584B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BB18E51"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5AD7C7E" w14:textId="0E6EB28E" w:rsidR="00EA397A" w:rsidRPr="00616DD7"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B8D90B0" w14:textId="77777777" w:rsidR="00EA397A" w:rsidRDefault="00EA397A" w:rsidP="00EB4716">
            <w:pPr>
              <w:jc w:val="center"/>
              <w:rPr>
                <w:color w:val="000000"/>
                <w:sz w:val="22"/>
                <w:szCs w:val="22"/>
              </w:rPr>
            </w:pPr>
            <w:r>
              <w:rPr>
                <w:color w:val="000000"/>
                <w:sz w:val="22"/>
                <w:szCs w:val="22"/>
              </w:rPr>
              <w:t>2</w:t>
            </w:r>
          </w:p>
        </w:tc>
      </w:tr>
      <w:tr w:rsidR="00A535AD" w14:paraId="21CB4F09"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35DB0E6" w14:textId="77777777" w:rsidR="00A535AD" w:rsidRDefault="00A535AD"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C58430A" w14:textId="4B931418" w:rsidR="00A535AD"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110CE84" w14:textId="77777777" w:rsidR="00A535AD" w:rsidRDefault="00A535AD"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5CCF8FC5" w14:textId="0FA3D747" w:rsidR="00A535AD" w:rsidRDefault="00A535AD" w:rsidP="00EB4716">
            <w:pPr>
              <w:jc w:val="center"/>
              <w:rPr>
                <w:color w:val="000000"/>
                <w:sz w:val="22"/>
                <w:szCs w:val="22"/>
              </w:rPr>
            </w:pPr>
            <w:r w:rsidRPr="00C641BD">
              <w:rPr>
                <w:color w:val="000000"/>
                <w:sz w:val="22"/>
                <w:szCs w:val="22"/>
              </w:rPr>
              <w:t>25</w:t>
            </w:r>
          </w:p>
        </w:tc>
      </w:tr>
      <w:tr w:rsidR="00EA397A" w14:paraId="4BA2BCBB" w14:textId="77777777" w:rsidTr="00BA688E">
        <w:trPr>
          <w:trHeight w:val="885"/>
          <w:jc w:val="center"/>
        </w:trPr>
        <w:tc>
          <w:tcPr>
            <w:tcW w:w="567" w:type="dxa"/>
            <w:tcBorders>
              <w:top w:val="single" w:sz="4" w:space="0" w:color="auto"/>
              <w:left w:val="single" w:sz="4" w:space="0" w:color="auto"/>
              <w:right w:val="single" w:sz="4" w:space="0" w:color="auto"/>
            </w:tcBorders>
            <w:noWrap/>
            <w:vAlign w:val="center"/>
            <w:hideMark/>
          </w:tcPr>
          <w:p w14:paraId="340AFE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bottom w:val="single" w:sz="4" w:space="0" w:color="auto"/>
              <w:right w:val="single" w:sz="4" w:space="0" w:color="auto"/>
            </w:tcBorders>
            <w:vAlign w:val="bottom"/>
            <w:hideMark/>
          </w:tcPr>
          <w:p w14:paraId="24CD04E9"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19 «Кэнчээри», п. Тас-Юрях, ул. Степана Попова дом 2, заведующий д/с Алексеева Снежанна Никоноровна, тел: 7-50-05, 89142572738</w:t>
            </w:r>
          </w:p>
        </w:tc>
        <w:tc>
          <w:tcPr>
            <w:tcW w:w="1424" w:type="dxa"/>
            <w:tcBorders>
              <w:top w:val="single" w:sz="4" w:space="0" w:color="auto"/>
              <w:left w:val="single" w:sz="4" w:space="0" w:color="auto"/>
              <w:bottom w:val="single" w:sz="4" w:space="0" w:color="auto"/>
              <w:right w:val="single" w:sz="4" w:space="0" w:color="auto"/>
            </w:tcBorders>
            <w:vAlign w:val="center"/>
          </w:tcPr>
          <w:p w14:paraId="6842314A"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69CB22"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4AEC3AF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D2F228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D8C82"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3E1438C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33D87" w14:textId="77777777" w:rsidR="00EA397A" w:rsidRDefault="00EA397A" w:rsidP="00EB4716">
            <w:pPr>
              <w:spacing w:before="0"/>
              <w:jc w:val="center"/>
              <w:rPr>
                <w:color w:val="000000"/>
                <w:sz w:val="22"/>
                <w:szCs w:val="22"/>
              </w:rPr>
            </w:pPr>
            <w:r>
              <w:rPr>
                <w:color w:val="000000"/>
                <w:sz w:val="22"/>
                <w:szCs w:val="22"/>
              </w:rPr>
              <w:t>1</w:t>
            </w:r>
          </w:p>
        </w:tc>
      </w:tr>
      <w:tr w:rsidR="00EA397A" w14:paraId="218B05E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39EBDD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BE4DB95"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75C8C91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2D7F2D1" w14:textId="77777777" w:rsidR="00EA397A" w:rsidRDefault="00EA397A" w:rsidP="00EB4716">
            <w:pPr>
              <w:jc w:val="center"/>
              <w:rPr>
                <w:color w:val="000000"/>
                <w:sz w:val="22"/>
                <w:szCs w:val="22"/>
              </w:rPr>
            </w:pPr>
            <w:r>
              <w:rPr>
                <w:color w:val="000000"/>
                <w:sz w:val="22"/>
                <w:szCs w:val="22"/>
              </w:rPr>
              <w:t>1</w:t>
            </w:r>
          </w:p>
        </w:tc>
      </w:tr>
      <w:tr w:rsidR="00EA397A" w14:paraId="17EA0D3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D6D6D4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A06A6F2"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24" w:type="dxa"/>
            <w:tcBorders>
              <w:top w:val="nil"/>
              <w:left w:val="single" w:sz="4" w:space="0" w:color="auto"/>
              <w:bottom w:val="single" w:sz="4" w:space="0" w:color="auto"/>
              <w:right w:val="single" w:sz="4" w:space="0" w:color="auto"/>
            </w:tcBorders>
            <w:shd w:val="clear" w:color="auto" w:fill="FFFFFF"/>
            <w:hideMark/>
          </w:tcPr>
          <w:p w14:paraId="0C3F5D8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5F3755B" w14:textId="77777777" w:rsidR="00EA397A" w:rsidRDefault="00EA397A" w:rsidP="00EB4716">
            <w:pPr>
              <w:jc w:val="center"/>
              <w:rPr>
                <w:color w:val="000000"/>
                <w:sz w:val="22"/>
                <w:szCs w:val="22"/>
              </w:rPr>
            </w:pPr>
            <w:r>
              <w:rPr>
                <w:color w:val="000000"/>
                <w:sz w:val="22"/>
                <w:szCs w:val="22"/>
              </w:rPr>
              <w:t>5</w:t>
            </w:r>
          </w:p>
        </w:tc>
      </w:tr>
      <w:tr w:rsidR="00EA397A" w14:paraId="07E31339"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90897E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9B8F607" w14:textId="77777777" w:rsidR="00EA397A" w:rsidRDefault="00EA397A" w:rsidP="00EB4716">
            <w:pPr>
              <w:rPr>
                <w:color w:val="000000"/>
                <w:sz w:val="22"/>
                <w:szCs w:val="22"/>
              </w:rPr>
            </w:pPr>
            <w:r>
              <w:rPr>
                <w:color w:val="000000"/>
                <w:sz w:val="22"/>
                <w:szCs w:val="22"/>
              </w:rPr>
              <w:t>Облучатель рециркулятор напольный СИБЭСТ-50</w:t>
            </w:r>
          </w:p>
        </w:tc>
        <w:tc>
          <w:tcPr>
            <w:tcW w:w="1424" w:type="dxa"/>
            <w:tcBorders>
              <w:top w:val="nil"/>
              <w:left w:val="single" w:sz="4" w:space="0" w:color="auto"/>
              <w:bottom w:val="single" w:sz="4" w:space="0" w:color="auto"/>
              <w:right w:val="single" w:sz="4" w:space="0" w:color="auto"/>
            </w:tcBorders>
            <w:shd w:val="clear" w:color="auto" w:fill="FFFFFF"/>
          </w:tcPr>
          <w:p w14:paraId="37C334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6BC10F3" w14:textId="77777777" w:rsidR="00EA397A" w:rsidRDefault="00EA397A" w:rsidP="00EB4716">
            <w:pPr>
              <w:jc w:val="center"/>
              <w:rPr>
                <w:color w:val="000000"/>
                <w:sz w:val="22"/>
                <w:szCs w:val="22"/>
              </w:rPr>
            </w:pPr>
            <w:r>
              <w:rPr>
                <w:color w:val="000000"/>
                <w:sz w:val="22"/>
                <w:szCs w:val="22"/>
              </w:rPr>
              <w:t>2</w:t>
            </w:r>
          </w:p>
        </w:tc>
      </w:tr>
      <w:tr w:rsidR="00EA397A" w14:paraId="52F479E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D65162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A0E87BE" w14:textId="77777777" w:rsidR="00EA397A" w:rsidRDefault="00EA397A" w:rsidP="00EB4716">
            <w:pPr>
              <w:rPr>
                <w:color w:val="000000"/>
                <w:sz w:val="22"/>
                <w:szCs w:val="22"/>
              </w:rPr>
            </w:pPr>
            <w:r>
              <w:rPr>
                <w:color w:val="000000"/>
                <w:sz w:val="22"/>
                <w:szCs w:val="22"/>
              </w:rPr>
              <w:t>Распылитель для кислородного коктейлера LDPE BAG</w:t>
            </w:r>
          </w:p>
        </w:tc>
        <w:tc>
          <w:tcPr>
            <w:tcW w:w="1424" w:type="dxa"/>
            <w:tcBorders>
              <w:top w:val="nil"/>
              <w:left w:val="single" w:sz="4" w:space="0" w:color="auto"/>
              <w:bottom w:val="single" w:sz="4" w:space="0" w:color="auto"/>
              <w:right w:val="single" w:sz="4" w:space="0" w:color="auto"/>
            </w:tcBorders>
            <w:shd w:val="clear" w:color="auto" w:fill="FFFFFF"/>
          </w:tcPr>
          <w:p w14:paraId="3A7A4DC1" w14:textId="77777777" w:rsidR="00EA397A" w:rsidRDefault="00EA397A" w:rsidP="00EB4716">
            <w:pPr>
              <w:jc w:val="center"/>
            </w:pPr>
            <w:r w:rsidRPr="00230620">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105B4C4" w14:textId="3665EE59" w:rsidR="00EA397A" w:rsidRDefault="001562BA" w:rsidP="00EB4716">
            <w:pPr>
              <w:jc w:val="center"/>
              <w:rPr>
                <w:color w:val="000000"/>
                <w:sz w:val="22"/>
                <w:szCs w:val="22"/>
              </w:rPr>
            </w:pPr>
            <w:r>
              <w:rPr>
                <w:color w:val="000000"/>
                <w:sz w:val="22"/>
                <w:szCs w:val="22"/>
              </w:rPr>
              <w:t>1</w:t>
            </w:r>
          </w:p>
        </w:tc>
      </w:tr>
      <w:tr w:rsidR="00EA397A" w14:paraId="2AE2C82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7F55D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B0A0640"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nil"/>
              <w:left w:val="single" w:sz="4" w:space="0" w:color="auto"/>
              <w:bottom w:val="single" w:sz="4" w:space="0" w:color="auto"/>
              <w:right w:val="single" w:sz="4" w:space="0" w:color="auto"/>
            </w:tcBorders>
            <w:shd w:val="clear" w:color="auto" w:fill="FFFFFF"/>
          </w:tcPr>
          <w:p w14:paraId="7A9EC1ED" w14:textId="77777777" w:rsidR="00EA397A" w:rsidRDefault="00EA397A" w:rsidP="00EB4716">
            <w:pPr>
              <w:jc w:val="center"/>
            </w:pPr>
            <w:r w:rsidRPr="00230620">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782AAE4" w14:textId="77777777" w:rsidR="00EA397A" w:rsidRDefault="00EA397A" w:rsidP="00EB4716">
            <w:pPr>
              <w:jc w:val="center"/>
              <w:rPr>
                <w:color w:val="000000"/>
                <w:sz w:val="22"/>
                <w:szCs w:val="22"/>
              </w:rPr>
            </w:pPr>
            <w:r>
              <w:rPr>
                <w:color w:val="000000"/>
                <w:sz w:val="22"/>
                <w:szCs w:val="22"/>
              </w:rPr>
              <w:t>1</w:t>
            </w:r>
          </w:p>
        </w:tc>
      </w:tr>
      <w:tr w:rsidR="00A535AD" w14:paraId="19FA2A3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904CD74" w14:textId="77777777" w:rsidR="00A535AD" w:rsidRDefault="00A535AD"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84AA267" w14:textId="49227FF1" w:rsidR="00A535AD"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3244F2EE" w14:textId="77777777" w:rsidR="00A535AD" w:rsidRPr="00230620" w:rsidRDefault="00A535AD"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1A286011" w14:textId="2D32691B" w:rsidR="00A535AD" w:rsidRDefault="00A535AD" w:rsidP="00EB4716">
            <w:pPr>
              <w:jc w:val="center"/>
              <w:rPr>
                <w:color w:val="000000"/>
                <w:sz w:val="22"/>
                <w:szCs w:val="22"/>
              </w:rPr>
            </w:pPr>
            <w:r w:rsidRPr="00C641BD">
              <w:rPr>
                <w:color w:val="000000"/>
                <w:sz w:val="22"/>
                <w:szCs w:val="22"/>
              </w:rPr>
              <w:t>11</w:t>
            </w:r>
          </w:p>
        </w:tc>
      </w:tr>
      <w:tr w:rsidR="00EA397A" w14:paraId="78C8EC0A" w14:textId="77777777" w:rsidTr="007F11F4">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5D96209"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noWrap/>
            <w:vAlign w:val="center"/>
          </w:tcPr>
          <w:p w14:paraId="6F92C0E5" w14:textId="77777777" w:rsidR="00EA397A" w:rsidRDefault="00EA397A" w:rsidP="00EB4716">
            <w:pPr>
              <w:spacing w:before="0"/>
              <w:jc w:val="left"/>
              <w:rPr>
                <w:color w:val="000000"/>
                <w:sz w:val="22"/>
                <w:szCs w:val="22"/>
              </w:rPr>
            </w:pPr>
            <w:r>
              <w:rPr>
                <w:b/>
                <w:bCs/>
                <w:color w:val="000000"/>
                <w:sz w:val="22"/>
                <w:szCs w:val="22"/>
              </w:rPr>
              <w:t>Детский сад№ 20 «Колобок», с. Сюльдюкар, ул. 50 лет Победы дом 7, заведующий д/с Спиридонова Валентина Николаевна, тел: 7-74-02, 89644174028</w:t>
            </w:r>
          </w:p>
        </w:tc>
        <w:tc>
          <w:tcPr>
            <w:tcW w:w="1424" w:type="dxa"/>
            <w:tcBorders>
              <w:top w:val="nil"/>
              <w:left w:val="single" w:sz="4" w:space="0" w:color="auto"/>
              <w:bottom w:val="single" w:sz="4" w:space="0" w:color="auto"/>
              <w:right w:val="single" w:sz="4" w:space="0" w:color="auto"/>
            </w:tcBorders>
            <w:shd w:val="clear" w:color="auto" w:fill="FFFFFF"/>
          </w:tcPr>
          <w:p w14:paraId="6BFEF1EC"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2E93D7C2" w14:textId="77777777" w:rsidR="00EA397A" w:rsidRDefault="00EA397A" w:rsidP="00EB4716">
            <w:pPr>
              <w:spacing w:before="0"/>
              <w:jc w:val="center"/>
              <w:rPr>
                <w:color w:val="000000"/>
                <w:sz w:val="22"/>
                <w:szCs w:val="22"/>
              </w:rPr>
            </w:pPr>
          </w:p>
        </w:tc>
      </w:tr>
      <w:tr w:rsidR="00EA397A" w14:paraId="7016B574" w14:textId="77777777" w:rsidTr="007F11F4">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142F2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2886B"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3185E1D" w14:textId="77777777" w:rsidR="00EA397A" w:rsidRDefault="00EA397A" w:rsidP="00EB4716">
            <w:pPr>
              <w:jc w:val="center"/>
            </w:pPr>
            <w:r w:rsidRPr="00FC6F4B">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8DF784B" w14:textId="77777777" w:rsidR="00EA397A" w:rsidRDefault="00EA397A" w:rsidP="00EB4716">
            <w:pPr>
              <w:spacing w:before="0"/>
              <w:jc w:val="center"/>
              <w:rPr>
                <w:color w:val="000000"/>
                <w:sz w:val="22"/>
                <w:szCs w:val="22"/>
              </w:rPr>
            </w:pPr>
            <w:r>
              <w:rPr>
                <w:color w:val="000000"/>
                <w:sz w:val="22"/>
                <w:szCs w:val="22"/>
              </w:rPr>
              <w:t>1</w:t>
            </w:r>
          </w:p>
        </w:tc>
      </w:tr>
      <w:tr w:rsidR="00EA397A" w14:paraId="1B2F2A47" w14:textId="77777777" w:rsidTr="00A535AD">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F3EA5E4" w14:textId="5E5B0454" w:rsidR="00EA397A" w:rsidRDefault="001562B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F01A8"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2A9F5E2D" w14:textId="77777777" w:rsidR="00EA397A" w:rsidRDefault="00EA397A" w:rsidP="00EB4716">
            <w:pPr>
              <w:jc w:val="center"/>
            </w:pPr>
            <w:r w:rsidRPr="00FC6F4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EECBD83" w14:textId="77777777" w:rsidR="00EA397A" w:rsidRDefault="00EA397A" w:rsidP="00EB4716">
            <w:pPr>
              <w:jc w:val="center"/>
              <w:rPr>
                <w:color w:val="000000"/>
                <w:sz w:val="22"/>
                <w:szCs w:val="22"/>
              </w:rPr>
            </w:pPr>
            <w:r>
              <w:rPr>
                <w:color w:val="000000"/>
                <w:sz w:val="22"/>
                <w:szCs w:val="22"/>
              </w:rPr>
              <w:t>1</w:t>
            </w:r>
          </w:p>
        </w:tc>
      </w:tr>
      <w:tr w:rsidR="002606E7" w14:paraId="111581AF" w14:textId="77777777" w:rsidTr="00A535AD">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4E94700" w14:textId="77777777" w:rsidR="002606E7" w:rsidRDefault="002606E7"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577A8" w14:textId="250EF039" w:rsidR="002606E7"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DDC4BC2" w14:textId="77777777" w:rsidR="002606E7" w:rsidRPr="00FC6F4B" w:rsidRDefault="002606E7"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3753489D" w14:textId="011CD777" w:rsidR="002606E7" w:rsidRDefault="002606E7" w:rsidP="00EB4716">
            <w:pPr>
              <w:jc w:val="center"/>
              <w:rPr>
                <w:color w:val="000000"/>
                <w:sz w:val="22"/>
                <w:szCs w:val="22"/>
              </w:rPr>
            </w:pPr>
            <w:r w:rsidRPr="00C641BD">
              <w:rPr>
                <w:color w:val="000000"/>
                <w:sz w:val="22"/>
                <w:szCs w:val="22"/>
              </w:rPr>
              <w:t>2</w:t>
            </w:r>
          </w:p>
        </w:tc>
      </w:tr>
      <w:tr w:rsidR="00EA397A" w14:paraId="0E6657FD"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7585686"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noWrap/>
            <w:vAlign w:val="center"/>
          </w:tcPr>
          <w:p w14:paraId="32FC1119" w14:textId="77777777" w:rsidR="00EA397A" w:rsidRDefault="00EA397A" w:rsidP="00EB4716">
            <w:pPr>
              <w:spacing w:before="0"/>
              <w:jc w:val="left"/>
              <w:rPr>
                <w:color w:val="000000"/>
                <w:sz w:val="22"/>
                <w:szCs w:val="22"/>
              </w:rPr>
            </w:pPr>
            <w:r>
              <w:rPr>
                <w:b/>
                <w:bCs/>
                <w:color w:val="000000"/>
                <w:sz w:val="22"/>
                <w:szCs w:val="22"/>
              </w:rPr>
              <w:t>Детский сад№ 22 «Василек», п Чернышевск, ул. Гидростроителей, д. 15, корп. А, заведующий д/с Добрынина Наталья Григорьевна тел: 7-24-73, 89142589506</w:t>
            </w:r>
          </w:p>
        </w:tc>
        <w:tc>
          <w:tcPr>
            <w:tcW w:w="1424" w:type="dxa"/>
            <w:tcBorders>
              <w:top w:val="nil"/>
              <w:left w:val="single" w:sz="4" w:space="0" w:color="auto"/>
              <w:bottom w:val="single" w:sz="4" w:space="0" w:color="auto"/>
              <w:right w:val="single" w:sz="4" w:space="0" w:color="auto"/>
            </w:tcBorders>
            <w:shd w:val="clear" w:color="auto" w:fill="FFFFFF"/>
          </w:tcPr>
          <w:p w14:paraId="0B28AB53"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32414E51" w14:textId="77777777" w:rsidR="00EA397A" w:rsidRDefault="00EA397A" w:rsidP="00EB4716">
            <w:pPr>
              <w:spacing w:before="0"/>
              <w:jc w:val="center"/>
              <w:rPr>
                <w:color w:val="000000"/>
                <w:sz w:val="22"/>
                <w:szCs w:val="22"/>
              </w:rPr>
            </w:pPr>
          </w:p>
        </w:tc>
      </w:tr>
      <w:tr w:rsidR="00EA397A" w14:paraId="049F7211"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74A413B"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53060" w14:textId="0E3885D0" w:rsidR="00EA397A" w:rsidRPr="002606E7" w:rsidRDefault="001562BA" w:rsidP="00EB4716">
            <w:pPr>
              <w:spacing w:before="0"/>
              <w:jc w:val="left"/>
              <w:rPr>
                <w:color w:val="000000"/>
                <w:sz w:val="24"/>
                <w:szCs w:val="24"/>
              </w:rPr>
            </w:pPr>
            <w:r w:rsidRPr="002606E7">
              <w:rPr>
                <w:color w:val="000000"/>
                <w:sz w:val="24"/>
                <w:szCs w:val="24"/>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tcPr>
          <w:p w14:paraId="300DB8B4"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973A576" w14:textId="77777777" w:rsidR="00EA397A" w:rsidRPr="002606E7" w:rsidRDefault="00EA397A" w:rsidP="00EB4716">
            <w:pPr>
              <w:spacing w:before="0"/>
              <w:jc w:val="center"/>
              <w:rPr>
                <w:color w:val="000000"/>
                <w:sz w:val="24"/>
                <w:szCs w:val="24"/>
              </w:rPr>
            </w:pPr>
            <w:r w:rsidRPr="002606E7">
              <w:rPr>
                <w:color w:val="000000"/>
                <w:sz w:val="24"/>
                <w:szCs w:val="24"/>
              </w:rPr>
              <w:t>1</w:t>
            </w:r>
          </w:p>
        </w:tc>
      </w:tr>
      <w:tr w:rsidR="00EA397A" w14:paraId="05EE4F0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3E7B39D"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AE28C24" w14:textId="42F423B5" w:rsidR="00EA397A" w:rsidRPr="002606E7" w:rsidRDefault="001562BA" w:rsidP="00EB4716">
            <w:pPr>
              <w:rPr>
                <w:color w:val="000000"/>
                <w:sz w:val="24"/>
                <w:szCs w:val="24"/>
              </w:rPr>
            </w:pPr>
            <w:r w:rsidRPr="002606E7">
              <w:rPr>
                <w:color w:val="000000"/>
                <w:sz w:val="24"/>
                <w:szCs w:val="24"/>
              </w:rPr>
              <w:t>Облучатель рециркулятор ОРУБп-3-3Кронт</w:t>
            </w:r>
          </w:p>
        </w:tc>
        <w:tc>
          <w:tcPr>
            <w:tcW w:w="1424" w:type="dxa"/>
            <w:tcBorders>
              <w:top w:val="nil"/>
              <w:left w:val="single" w:sz="4" w:space="0" w:color="auto"/>
              <w:bottom w:val="single" w:sz="4" w:space="0" w:color="auto"/>
              <w:right w:val="single" w:sz="4" w:space="0" w:color="auto"/>
            </w:tcBorders>
            <w:shd w:val="clear" w:color="auto" w:fill="FFFFFF"/>
          </w:tcPr>
          <w:p w14:paraId="00270F88"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58B8EB3" w14:textId="68CA36B7" w:rsidR="00EA397A" w:rsidRPr="002606E7" w:rsidRDefault="00407DE7" w:rsidP="00EB4716">
            <w:pPr>
              <w:jc w:val="center"/>
              <w:rPr>
                <w:color w:val="000000"/>
                <w:sz w:val="24"/>
                <w:szCs w:val="24"/>
              </w:rPr>
            </w:pPr>
            <w:r w:rsidRPr="002606E7">
              <w:rPr>
                <w:color w:val="000000"/>
                <w:sz w:val="24"/>
                <w:szCs w:val="24"/>
              </w:rPr>
              <w:t>5</w:t>
            </w:r>
          </w:p>
        </w:tc>
      </w:tr>
      <w:tr w:rsidR="00EA397A" w14:paraId="74E7999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259C9D5"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9A0BC81" w14:textId="32E94891" w:rsidR="00EA397A" w:rsidRPr="002606E7" w:rsidRDefault="001562BA" w:rsidP="00EB4716">
            <w:pPr>
              <w:rPr>
                <w:color w:val="000000"/>
                <w:sz w:val="24"/>
                <w:szCs w:val="24"/>
              </w:rPr>
            </w:pPr>
            <w:r w:rsidRPr="002606E7">
              <w:rPr>
                <w:color w:val="000000"/>
                <w:sz w:val="24"/>
                <w:szCs w:val="24"/>
              </w:rPr>
              <w:t>Ингалятор Omron Compare NE-C28 E компрессорный</w:t>
            </w:r>
          </w:p>
        </w:tc>
        <w:tc>
          <w:tcPr>
            <w:tcW w:w="1424" w:type="dxa"/>
            <w:tcBorders>
              <w:top w:val="nil"/>
              <w:left w:val="single" w:sz="4" w:space="0" w:color="auto"/>
              <w:bottom w:val="single" w:sz="4" w:space="0" w:color="auto"/>
              <w:right w:val="single" w:sz="4" w:space="0" w:color="auto"/>
            </w:tcBorders>
            <w:shd w:val="clear" w:color="auto" w:fill="FFFFFF"/>
          </w:tcPr>
          <w:p w14:paraId="566C8FAE"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DD0F8DB" w14:textId="77777777" w:rsidR="00EA397A" w:rsidRPr="002606E7" w:rsidRDefault="00EA397A" w:rsidP="00EB4716">
            <w:pPr>
              <w:jc w:val="center"/>
              <w:rPr>
                <w:color w:val="000000"/>
                <w:sz w:val="24"/>
                <w:szCs w:val="24"/>
              </w:rPr>
            </w:pPr>
            <w:r w:rsidRPr="002606E7">
              <w:rPr>
                <w:color w:val="000000"/>
                <w:sz w:val="24"/>
                <w:szCs w:val="24"/>
              </w:rPr>
              <w:t>1</w:t>
            </w:r>
          </w:p>
        </w:tc>
      </w:tr>
      <w:tr w:rsidR="00EA397A" w14:paraId="201F568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3FBF9E3"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4AE76F9" w14:textId="40545CFA" w:rsidR="00EA397A" w:rsidRPr="002606E7" w:rsidRDefault="001562BA" w:rsidP="00EB4716">
            <w:pPr>
              <w:rPr>
                <w:color w:val="000000"/>
                <w:sz w:val="24"/>
                <w:szCs w:val="24"/>
              </w:rPr>
            </w:pPr>
            <w:r w:rsidRPr="002606E7">
              <w:rPr>
                <w:color w:val="000000"/>
                <w:sz w:val="24"/>
                <w:szCs w:val="24"/>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tcPr>
          <w:p w14:paraId="5416EB86"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E564EF2" w14:textId="4F4ABDBE" w:rsidR="00EA397A" w:rsidRPr="002606E7" w:rsidRDefault="00407DE7" w:rsidP="00EB4716">
            <w:pPr>
              <w:jc w:val="center"/>
              <w:rPr>
                <w:color w:val="000000"/>
                <w:sz w:val="24"/>
                <w:szCs w:val="24"/>
              </w:rPr>
            </w:pPr>
            <w:r w:rsidRPr="002606E7">
              <w:rPr>
                <w:color w:val="000000"/>
                <w:sz w:val="24"/>
                <w:szCs w:val="24"/>
              </w:rPr>
              <w:t>2</w:t>
            </w:r>
          </w:p>
        </w:tc>
      </w:tr>
      <w:tr w:rsidR="00EA397A" w14:paraId="0426573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D477738"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9B59B0C" w14:textId="67BC4324" w:rsidR="00EA397A" w:rsidRPr="002606E7" w:rsidRDefault="001562BA" w:rsidP="00EB4716">
            <w:pPr>
              <w:rPr>
                <w:color w:val="000000"/>
                <w:sz w:val="24"/>
                <w:szCs w:val="24"/>
              </w:rPr>
            </w:pPr>
            <w:r w:rsidRPr="002606E7">
              <w:rPr>
                <w:color w:val="000000"/>
                <w:sz w:val="24"/>
                <w:szCs w:val="24"/>
              </w:rPr>
              <w:t>Рециркулятор УФ-бактерицидный СПДС-120-Р передвижной</w:t>
            </w:r>
          </w:p>
        </w:tc>
        <w:tc>
          <w:tcPr>
            <w:tcW w:w="1424" w:type="dxa"/>
            <w:tcBorders>
              <w:top w:val="nil"/>
              <w:left w:val="single" w:sz="4" w:space="0" w:color="auto"/>
              <w:bottom w:val="single" w:sz="4" w:space="0" w:color="auto"/>
              <w:right w:val="single" w:sz="4" w:space="0" w:color="auto"/>
            </w:tcBorders>
            <w:shd w:val="clear" w:color="auto" w:fill="FFFFFF"/>
          </w:tcPr>
          <w:p w14:paraId="770A175D"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92F3C3A" w14:textId="77777777" w:rsidR="00EA397A" w:rsidRPr="002606E7" w:rsidRDefault="00EA397A" w:rsidP="00EB4716">
            <w:pPr>
              <w:jc w:val="center"/>
              <w:rPr>
                <w:color w:val="000000"/>
                <w:sz w:val="24"/>
                <w:szCs w:val="24"/>
              </w:rPr>
            </w:pPr>
            <w:r w:rsidRPr="002606E7">
              <w:rPr>
                <w:color w:val="000000"/>
                <w:sz w:val="24"/>
                <w:szCs w:val="24"/>
              </w:rPr>
              <w:t>3</w:t>
            </w:r>
          </w:p>
        </w:tc>
      </w:tr>
      <w:tr w:rsidR="00EA397A" w14:paraId="39A4926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DEC79CC"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4097662" w14:textId="0E8F21DC" w:rsidR="00EA397A" w:rsidRPr="002606E7" w:rsidRDefault="001562BA" w:rsidP="00EB4716">
            <w:pPr>
              <w:rPr>
                <w:color w:val="000000"/>
                <w:sz w:val="24"/>
                <w:szCs w:val="24"/>
              </w:rPr>
            </w:pPr>
            <w:r w:rsidRPr="002606E7">
              <w:rPr>
                <w:color w:val="000000"/>
                <w:sz w:val="24"/>
                <w:szCs w:val="24"/>
              </w:rPr>
              <w:t>Ультразвуковой увлажнитель воздуха AIR-O-SWISS U 650</w:t>
            </w:r>
          </w:p>
        </w:tc>
        <w:tc>
          <w:tcPr>
            <w:tcW w:w="1424" w:type="dxa"/>
            <w:tcBorders>
              <w:top w:val="nil"/>
              <w:left w:val="single" w:sz="4" w:space="0" w:color="auto"/>
              <w:bottom w:val="single" w:sz="4" w:space="0" w:color="auto"/>
              <w:right w:val="single" w:sz="4" w:space="0" w:color="auto"/>
            </w:tcBorders>
            <w:shd w:val="clear" w:color="auto" w:fill="FFFFFF"/>
          </w:tcPr>
          <w:p w14:paraId="7A0F36F5"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4BC5F66" w14:textId="0F23ACFC" w:rsidR="00EA397A" w:rsidRPr="002606E7" w:rsidRDefault="00407DE7" w:rsidP="00EB4716">
            <w:pPr>
              <w:jc w:val="center"/>
              <w:rPr>
                <w:color w:val="000000"/>
                <w:sz w:val="24"/>
                <w:szCs w:val="24"/>
              </w:rPr>
            </w:pPr>
            <w:r w:rsidRPr="002606E7">
              <w:rPr>
                <w:color w:val="000000"/>
                <w:sz w:val="24"/>
                <w:szCs w:val="24"/>
              </w:rPr>
              <w:t>4</w:t>
            </w:r>
          </w:p>
        </w:tc>
      </w:tr>
      <w:tr w:rsidR="002606E7" w14:paraId="108A85C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2D0A091" w14:textId="77777777" w:rsidR="002606E7" w:rsidRDefault="002606E7"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8AC9E31" w14:textId="25A09C08" w:rsidR="002606E7"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13D642A" w14:textId="77777777" w:rsidR="002606E7" w:rsidRPr="00D738BB" w:rsidRDefault="002606E7"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B38791A" w14:textId="2D3A1681" w:rsidR="002606E7" w:rsidRDefault="002606E7" w:rsidP="00EB4716">
            <w:pPr>
              <w:jc w:val="center"/>
              <w:rPr>
                <w:color w:val="000000"/>
                <w:sz w:val="22"/>
                <w:szCs w:val="22"/>
              </w:rPr>
            </w:pPr>
            <w:r w:rsidRPr="00C641BD">
              <w:rPr>
                <w:color w:val="000000"/>
                <w:sz w:val="22"/>
                <w:szCs w:val="22"/>
              </w:rPr>
              <w:t>16</w:t>
            </w:r>
          </w:p>
        </w:tc>
      </w:tr>
      <w:tr w:rsidR="00EA397A" w14:paraId="7F1D9C7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1E373A7"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noWrap/>
            <w:vAlign w:val="center"/>
          </w:tcPr>
          <w:p w14:paraId="4DD8ABB4" w14:textId="77777777" w:rsidR="00EA397A" w:rsidRDefault="00EA397A" w:rsidP="00EB4716">
            <w:pPr>
              <w:spacing w:before="0"/>
              <w:jc w:val="left"/>
              <w:rPr>
                <w:color w:val="000000"/>
                <w:sz w:val="22"/>
                <w:szCs w:val="22"/>
              </w:rPr>
            </w:pPr>
            <w:r>
              <w:rPr>
                <w:b/>
                <w:bCs/>
                <w:color w:val="000000"/>
                <w:sz w:val="22"/>
                <w:szCs w:val="22"/>
              </w:rPr>
              <w:t>Детский сад№ 29 «Теремок», п Светлый, ул Молодежная, д 27, заведующий д/с Кузнецова Ирина Васильевна тел:7-10-84, 89141126720</w:t>
            </w:r>
          </w:p>
        </w:tc>
        <w:tc>
          <w:tcPr>
            <w:tcW w:w="1424" w:type="dxa"/>
            <w:tcBorders>
              <w:top w:val="nil"/>
              <w:left w:val="single" w:sz="4" w:space="0" w:color="auto"/>
              <w:bottom w:val="single" w:sz="4" w:space="0" w:color="auto"/>
              <w:right w:val="single" w:sz="4" w:space="0" w:color="auto"/>
            </w:tcBorders>
            <w:shd w:val="clear" w:color="auto" w:fill="FFFFFF"/>
          </w:tcPr>
          <w:p w14:paraId="0C3FF0A9"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0C0035D3" w14:textId="77777777" w:rsidR="00EA397A" w:rsidRDefault="00EA397A" w:rsidP="00EB4716">
            <w:pPr>
              <w:spacing w:before="0"/>
              <w:jc w:val="center"/>
              <w:rPr>
                <w:color w:val="000000"/>
                <w:sz w:val="22"/>
                <w:szCs w:val="22"/>
              </w:rPr>
            </w:pPr>
          </w:p>
        </w:tc>
      </w:tr>
      <w:tr w:rsidR="00EA397A" w14:paraId="0272621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097A7F" w14:textId="77777777" w:rsidR="00EA397A" w:rsidRPr="002606E7" w:rsidRDefault="00EA397A" w:rsidP="00BA688E">
            <w:pPr>
              <w:spacing w:before="0"/>
              <w:jc w:val="center"/>
              <w:rPr>
                <w:rFonts w:eastAsia="Times New Roman"/>
                <w:color w:val="000000"/>
                <w:sz w:val="24"/>
                <w:szCs w:val="24"/>
                <w:lang w:eastAsia="ru-RU"/>
              </w:rPr>
            </w:pPr>
            <w:r w:rsidRPr="002606E7">
              <w:rPr>
                <w:rFonts w:eastAsia="Times New Roman"/>
                <w:color w:val="000000"/>
                <w:sz w:val="24"/>
                <w:szCs w:val="24"/>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D2331" w14:textId="0A0F4354" w:rsidR="00EA397A" w:rsidRPr="002606E7" w:rsidRDefault="00407DE7" w:rsidP="00BA688E">
            <w:pPr>
              <w:spacing w:before="0"/>
              <w:jc w:val="left"/>
              <w:rPr>
                <w:color w:val="000000"/>
                <w:sz w:val="24"/>
                <w:szCs w:val="24"/>
              </w:rPr>
            </w:pPr>
            <w:r w:rsidRPr="002606E7">
              <w:rPr>
                <w:color w:val="000000"/>
                <w:sz w:val="24"/>
                <w:szCs w:val="24"/>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92BEC76"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51B46A9" w14:textId="32DE2086" w:rsidR="00EA397A" w:rsidRPr="002606E7" w:rsidRDefault="00407DE7" w:rsidP="00EB4716">
            <w:pPr>
              <w:spacing w:before="0"/>
              <w:jc w:val="center"/>
              <w:rPr>
                <w:color w:val="000000"/>
                <w:sz w:val="24"/>
                <w:szCs w:val="24"/>
              </w:rPr>
            </w:pPr>
            <w:r w:rsidRPr="002606E7">
              <w:rPr>
                <w:color w:val="000000"/>
                <w:sz w:val="24"/>
                <w:szCs w:val="24"/>
              </w:rPr>
              <w:t>1</w:t>
            </w:r>
          </w:p>
        </w:tc>
      </w:tr>
      <w:tr w:rsidR="00EA397A" w14:paraId="6E2BB842"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28E124"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2</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22069" w14:textId="69AFBB38" w:rsidR="00EA397A" w:rsidRPr="002606E7" w:rsidRDefault="00407DE7" w:rsidP="00EB4716">
            <w:pPr>
              <w:rPr>
                <w:color w:val="000000"/>
                <w:sz w:val="24"/>
                <w:szCs w:val="24"/>
              </w:rPr>
            </w:pPr>
            <w:r w:rsidRPr="002606E7">
              <w:rPr>
                <w:color w:val="000000"/>
                <w:sz w:val="24"/>
                <w:szCs w:val="24"/>
              </w:rPr>
              <w:t>Кварцевая лампа Солнышко ОУФК-03</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9B23023"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EDA04F" w14:textId="77777777" w:rsidR="00EA397A" w:rsidRPr="002606E7" w:rsidRDefault="00EA397A" w:rsidP="00EB4716">
            <w:pPr>
              <w:jc w:val="center"/>
              <w:rPr>
                <w:color w:val="000000"/>
                <w:sz w:val="24"/>
                <w:szCs w:val="24"/>
              </w:rPr>
            </w:pPr>
            <w:r w:rsidRPr="002606E7">
              <w:rPr>
                <w:color w:val="000000"/>
                <w:sz w:val="24"/>
                <w:szCs w:val="24"/>
              </w:rPr>
              <w:t>1</w:t>
            </w:r>
          </w:p>
        </w:tc>
      </w:tr>
      <w:tr w:rsidR="00EA397A" w14:paraId="36094F7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E48B9B5"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670926CC" w14:textId="5960C252" w:rsidR="00EA397A" w:rsidRPr="002606E7" w:rsidRDefault="00407DE7" w:rsidP="00EB4716">
            <w:pPr>
              <w:rPr>
                <w:color w:val="000000"/>
                <w:sz w:val="24"/>
                <w:szCs w:val="24"/>
              </w:rPr>
            </w:pPr>
            <w:r w:rsidRPr="002606E7">
              <w:rPr>
                <w:color w:val="000000"/>
                <w:sz w:val="24"/>
                <w:szCs w:val="24"/>
              </w:rPr>
              <w:t>Кварцевая лампа Солнышко ОУФК -07</w:t>
            </w:r>
          </w:p>
        </w:tc>
        <w:tc>
          <w:tcPr>
            <w:tcW w:w="1424" w:type="dxa"/>
            <w:tcBorders>
              <w:top w:val="nil"/>
              <w:left w:val="single" w:sz="4" w:space="0" w:color="auto"/>
              <w:bottom w:val="single" w:sz="4" w:space="0" w:color="auto"/>
              <w:right w:val="single" w:sz="4" w:space="0" w:color="auto"/>
            </w:tcBorders>
            <w:shd w:val="clear" w:color="auto" w:fill="FFFFFF"/>
          </w:tcPr>
          <w:p w14:paraId="65225C57"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23D5596" w14:textId="77777777" w:rsidR="00EA397A" w:rsidRPr="002606E7" w:rsidRDefault="00EA397A" w:rsidP="00EB4716">
            <w:pPr>
              <w:jc w:val="center"/>
              <w:rPr>
                <w:color w:val="000000"/>
                <w:sz w:val="24"/>
                <w:szCs w:val="24"/>
              </w:rPr>
            </w:pPr>
            <w:r w:rsidRPr="002606E7">
              <w:rPr>
                <w:color w:val="000000"/>
                <w:sz w:val="24"/>
                <w:szCs w:val="24"/>
              </w:rPr>
              <w:t>2</w:t>
            </w:r>
          </w:p>
        </w:tc>
      </w:tr>
      <w:tr w:rsidR="00EA397A" w14:paraId="2F3BF70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E3B026B"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4</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88974" w14:textId="416ABAEA" w:rsidR="00EA397A" w:rsidRPr="002606E7" w:rsidRDefault="00407DE7" w:rsidP="00EB4716">
            <w:pPr>
              <w:rPr>
                <w:color w:val="000000"/>
                <w:sz w:val="24"/>
                <w:szCs w:val="24"/>
              </w:rPr>
            </w:pPr>
            <w:r w:rsidRPr="002606E7">
              <w:rPr>
                <w:color w:val="000000"/>
                <w:sz w:val="24"/>
                <w:szCs w:val="24"/>
              </w:rPr>
              <w:t xml:space="preserve">Мойка вохдуха </w:t>
            </w:r>
            <w:r w:rsidRPr="002606E7">
              <w:rPr>
                <w:color w:val="000000"/>
                <w:sz w:val="24"/>
                <w:szCs w:val="24"/>
                <w:lang w:val="en-US"/>
              </w:rPr>
              <w:t>BALLV</w:t>
            </w:r>
            <w:r w:rsidRPr="002606E7">
              <w:rPr>
                <w:color w:val="000000"/>
                <w:sz w:val="24"/>
                <w:szCs w:val="24"/>
              </w:rPr>
              <w:t xml:space="preserve"> </w:t>
            </w:r>
            <w:r w:rsidRPr="002606E7">
              <w:rPr>
                <w:color w:val="000000"/>
                <w:sz w:val="24"/>
                <w:szCs w:val="24"/>
                <w:lang w:val="en-US"/>
              </w:rPr>
              <w:t>AW</w:t>
            </w:r>
            <w:r w:rsidRPr="002606E7">
              <w:rPr>
                <w:color w:val="000000"/>
                <w:sz w:val="24"/>
                <w:szCs w:val="24"/>
              </w:rPr>
              <w:t>-325 (Увлажнитель)</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061E0508"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8B3A7DF" w14:textId="0E92720D" w:rsidR="00EA397A" w:rsidRPr="002606E7" w:rsidRDefault="00EA397A" w:rsidP="00EB4716">
            <w:pPr>
              <w:jc w:val="center"/>
              <w:rPr>
                <w:color w:val="000000"/>
                <w:sz w:val="24"/>
                <w:szCs w:val="24"/>
              </w:rPr>
            </w:pPr>
            <w:r w:rsidRPr="002606E7">
              <w:rPr>
                <w:color w:val="000000"/>
                <w:sz w:val="24"/>
                <w:szCs w:val="24"/>
              </w:rPr>
              <w:t>1</w:t>
            </w:r>
            <w:r w:rsidR="00407DE7" w:rsidRPr="002606E7">
              <w:rPr>
                <w:color w:val="000000"/>
                <w:sz w:val="24"/>
                <w:szCs w:val="24"/>
              </w:rPr>
              <w:t>0</w:t>
            </w:r>
          </w:p>
        </w:tc>
      </w:tr>
      <w:tr w:rsidR="00EA397A" w14:paraId="228230D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A814374"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C05868B" w14:textId="5B18F5B2" w:rsidR="00EA397A" w:rsidRPr="002606E7" w:rsidRDefault="00407DE7" w:rsidP="00EB4716">
            <w:pPr>
              <w:rPr>
                <w:color w:val="000000"/>
                <w:sz w:val="24"/>
                <w:szCs w:val="24"/>
              </w:rPr>
            </w:pPr>
            <w:r w:rsidRPr="002606E7">
              <w:rPr>
                <w:color w:val="000000"/>
                <w:sz w:val="24"/>
                <w:szCs w:val="24"/>
              </w:rPr>
              <w:t>Облучатель рециркулятор ОРУБп-3-3Кронт</w:t>
            </w:r>
          </w:p>
        </w:tc>
        <w:tc>
          <w:tcPr>
            <w:tcW w:w="1424" w:type="dxa"/>
            <w:tcBorders>
              <w:top w:val="nil"/>
              <w:left w:val="single" w:sz="4" w:space="0" w:color="auto"/>
              <w:bottom w:val="single" w:sz="4" w:space="0" w:color="auto"/>
              <w:right w:val="single" w:sz="4" w:space="0" w:color="auto"/>
            </w:tcBorders>
            <w:shd w:val="clear" w:color="auto" w:fill="FFFFFF"/>
          </w:tcPr>
          <w:p w14:paraId="3B074E53"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254991A" w14:textId="37D475D9" w:rsidR="00EA397A" w:rsidRPr="002606E7" w:rsidRDefault="00407DE7" w:rsidP="00EB4716">
            <w:pPr>
              <w:jc w:val="center"/>
              <w:rPr>
                <w:color w:val="000000"/>
                <w:sz w:val="24"/>
                <w:szCs w:val="24"/>
              </w:rPr>
            </w:pPr>
            <w:r w:rsidRPr="002606E7">
              <w:rPr>
                <w:color w:val="000000"/>
                <w:sz w:val="24"/>
                <w:szCs w:val="24"/>
              </w:rPr>
              <w:t>8</w:t>
            </w:r>
          </w:p>
        </w:tc>
      </w:tr>
      <w:tr w:rsidR="00EA397A" w14:paraId="1395F9D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98A35C"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FF8E8" w14:textId="31F64C62" w:rsidR="00EA397A" w:rsidRPr="002606E7" w:rsidRDefault="00407DE7" w:rsidP="00EB4716">
            <w:pPr>
              <w:rPr>
                <w:color w:val="000000"/>
                <w:sz w:val="24"/>
                <w:szCs w:val="24"/>
              </w:rPr>
            </w:pPr>
            <w:r w:rsidRPr="002606E7">
              <w:rPr>
                <w:color w:val="000000"/>
                <w:sz w:val="24"/>
                <w:szCs w:val="24"/>
              </w:rPr>
              <w:t>Термометр инфракрасный бесконтактный</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20BCB91F"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3168FC4" w14:textId="31B27C10" w:rsidR="00EA397A" w:rsidRPr="002606E7" w:rsidRDefault="00407DE7" w:rsidP="00EB4716">
            <w:pPr>
              <w:jc w:val="center"/>
              <w:rPr>
                <w:color w:val="000000"/>
                <w:sz w:val="24"/>
                <w:szCs w:val="24"/>
              </w:rPr>
            </w:pPr>
            <w:r w:rsidRPr="002606E7">
              <w:rPr>
                <w:color w:val="000000"/>
                <w:sz w:val="24"/>
                <w:szCs w:val="24"/>
              </w:rPr>
              <w:t>8</w:t>
            </w:r>
          </w:p>
        </w:tc>
      </w:tr>
      <w:tr w:rsidR="00EA397A" w14:paraId="57A2B5E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B9E8A51"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C2D34C6" w14:textId="4C3D11A4" w:rsidR="00EA397A" w:rsidRPr="002606E7" w:rsidRDefault="00407DE7" w:rsidP="00EB4716">
            <w:pPr>
              <w:rPr>
                <w:color w:val="000000"/>
                <w:sz w:val="24"/>
                <w:szCs w:val="24"/>
              </w:rPr>
            </w:pPr>
            <w:r w:rsidRPr="002606E7">
              <w:rPr>
                <w:color w:val="000000"/>
                <w:sz w:val="24"/>
                <w:szCs w:val="24"/>
              </w:rPr>
              <w:t>Регистратор выбытия кодов маркировки РВКМ-01</w:t>
            </w:r>
          </w:p>
        </w:tc>
        <w:tc>
          <w:tcPr>
            <w:tcW w:w="1424" w:type="dxa"/>
            <w:tcBorders>
              <w:top w:val="nil"/>
              <w:left w:val="single" w:sz="4" w:space="0" w:color="auto"/>
              <w:bottom w:val="single" w:sz="4" w:space="0" w:color="auto"/>
              <w:right w:val="single" w:sz="4" w:space="0" w:color="auto"/>
            </w:tcBorders>
            <w:shd w:val="clear" w:color="auto" w:fill="FFFFFF"/>
          </w:tcPr>
          <w:p w14:paraId="3D4E4069"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E09C39F" w14:textId="003DA86A" w:rsidR="00EA397A" w:rsidRPr="002606E7" w:rsidRDefault="00407DE7" w:rsidP="00EB4716">
            <w:pPr>
              <w:jc w:val="center"/>
              <w:rPr>
                <w:color w:val="000000"/>
                <w:sz w:val="24"/>
                <w:szCs w:val="24"/>
              </w:rPr>
            </w:pPr>
            <w:r w:rsidRPr="002606E7">
              <w:rPr>
                <w:color w:val="000000"/>
                <w:sz w:val="24"/>
                <w:szCs w:val="24"/>
              </w:rPr>
              <w:t>1</w:t>
            </w:r>
          </w:p>
        </w:tc>
      </w:tr>
      <w:tr w:rsidR="00EA397A" w14:paraId="3056B67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8294499" w14:textId="77777777" w:rsidR="00EA397A" w:rsidRPr="002606E7" w:rsidRDefault="00EA397A" w:rsidP="00EB4716">
            <w:pPr>
              <w:spacing w:before="0"/>
              <w:jc w:val="center"/>
              <w:rPr>
                <w:rFonts w:eastAsia="Times New Roman"/>
                <w:color w:val="000000"/>
                <w:sz w:val="24"/>
                <w:szCs w:val="24"/>
                <w:lang w:eastAsia="ru-RU"/>
              </w:rPr>
            </w:pPr>
            <w:r w:rsidRPr="002606E7">
              <w:rPr>
                <w:rFonts w:eastAsia="Times New Roman"/>
                <w:color w:val="000000"/>
                <w:sz w:val="24"/>
                <w:szCs w:val="24"/>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23967B8" w14:textId="4E9CEF14" w:rsidR="00EA397A" w:rsidRPr="002606E7" w:rsidRDefault="00407DE7" w:rsidP="00EB4716">
            <w:pPr>
              <w:rPr>
                <w:color w:val="000000"/>
                <w:sz w:val="24"/>
                <w:szCs w:val="24"/>
              </w:rPr>
            </w:pPr>
            <w:r w:rsidRPr="002606E7">
              <w:rPr>
                <w:color w:val="000000"/>
                <w:sz w:val="24"/>
                <w:szCs w:val="24"/>
              </w:rPr>
              <w:t>Увлажнитель воздуха</w:t>
            </w:r>
          </w:p>
        </w:tc>
        <w:tc>
          <w:tcPr>
            <w:tcW w:w="1424" w:type="dxa"/>
            <w:tcBorders>
              <w:top w:val="nil"/>
              <w:left w:val="single" w:sz="4" w:space="0" w:color="auto"/>
              <w:bottom w:val="single" w:sz="4" w:space="0" w:color="auto"/>
              <w:right w:val="single" w:sz="4" w:space="0" w:color="auto"/>
            </w:tcBorders>
            <w:shd w:val="clear" w:color="auto" w:fill="FFFFFF"/>
          </w:tcPr>
          <w:p w14:paraId="6F4CB1EB" w14:textId="77777777" w:rsidR="00EA397A" w:rsidRPr="002606E7" w:rsidRDefault="00EA397A" w:rsidP="00EB4716">
            <w:pPr>
              <w:jc w:val="center"/>
              <w:rPr>
                <w:sz w:val="24"/>
                <w:szCs w:val="24"/>
              </w:rPr>
            </w:pPr>
            <w:r w:rsidRPr="002606E7">
              <w:rPr>
                <w:rFonts w:eastAsia="Times New Roman"/>
                <w:color w:val="000000"/>
                <w:sz w:val="24"/>
                <w:szCs w:val="24"/>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52676D" w14:textId="411AD319" w:rsidR="00EA397A" w:rsidRPr="002606E7" w:rsidRDefault="00407DE7" w:rsidP="00EB4716">
            <w:pPr>
              <w:jc w:val="center"/>
              <w:rPr>
                <w:color w:val="000000"/>
                <w:sz w:val="24"/>
                <w:szCs w:val="24"/>
              </w:rPr>
            </w:pPr>
            <w:r w:rsidRPr="002606E7">
              <w:rPr>
                <w:color w:val="000000"/>
                <w:sz w:val="24"/>
                <w:szCs w:val="24"/>
              </w:rPr>
              <w:t>5</w:t>
            </w:r>
          </w:p>
        </w:tc>
      </w:tr>
      <w:tr w:rsidR="002606E7" w14:paraId="71719EF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070D375" w14:textId="77777777" w:rsidR="002606E7" w:rsidRPr="002606E7" w:rsidRDefault="002606E7" w:rsidP="00EB4716">
            <w:pPr>
              <w:spacing w:before="0"/>
              <w:jc w:val="center"/>
              <w:rPr>
                <w:rFonts w:eastAsia="Times New Roman"/>
                <w:color w:val="000000"/>
                <w:sz w:val="24"/>
                <w:szCs w:val="24"/>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36D0526" w14:textId="01013025" w:rsidR="002606E7" w:rsidRPr="002606E7" w:rsidRDefault="00CF5335" w:rsidP="00EB4716">
            <w:pPr>
              <w:rPr>
                <w:color w:val="000000"/>
                <w:sz w:val="24"/>
                <w:szCs w:val="24"/>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486B4DE2" w14:textId="77777777" w:rsidR="002606E7" w:rsidRPr="002606E7" w:rsidRDefault="002606E7" w:rsidP="00EB4716">
            <w:pPr>
              <w:jc w:val="center"/>
              <w:rPr>
                <w:rFonts w:eastAsia="Times New Roman"/>
                <w:color w:val="000000"/>
                <w:sz w:val="24"/>
                <w:szCs w:val="24"/>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5797B117" w14:textId="6B0BAE76" w:rsidR="002606E7" w:rsidRPr="002606E7" w:rsidRDefault="002606E7" w:rsidP="00EB4716">
            <w:pPr>
              <w:jc w:val="center"/>
              <w:rPr>
                <w:color w:val="000000"/>
                <w:sz w:val="24"/>
                <w:szCs w:val="24"/>
              </w:rPr>
            </w:pPr>
            <w:r w:rsidRPr="00CF5335">
              <w:rPr>
                <w:color w:val="000000"/>
                <w:sz w:val="24"/>
                <w:szCs w:val="24"/>
              </w:rPr>
              <w:t>36</w:t>
            </w:r>
          </w:p>
        </w:tc>
      </w:tr>
      <w:tr w:rsidR="00EA397A" w14:paraId="66DED5B4" w14:textId="77777777" w:rsidTr="00BA688E">
        <w:trPr>
          <w:trHeight w:val="79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877136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bottom w:val="single" w:sz="4" w:space="0" w:color="auto"/>
              <w:right w:val="single" w:sz="4" w:space="0" w:color="auto"/>
            </w:tcBorders>
            <w:vAlign w:val="bottom"/>
            <w:hideMark/>
          </w:tcPr>
          <w:p w14:paraId="0B306755"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 52 «Крепыш», г.Мирный, ул.Тихонова 9, заведующий д/с Федулова Алена Николаевна, тел: 4-61-31, 89142526691</w:t>
            </w:r>
          </w:p>
        </w:tc>
        <w:tc>
          <w:tcPr>
            <w:tcW w:w="1424" w:type="dxa"/>
            <w:tcBorders>
              <w:top w:val="single" w:sz="4" w:space="0" w:color="auto"/>
              <w:left w:val="single" w:sz="4" w:space="0" w:color="auto"/>
              <w:bottom w:val="single" w:sz="4" w:space="0" w:color="auto"/>
              <w:right w:val="single" w:sz="4" w:space="0" w:color="auto"/>
            </w:tcBorders>
            <w:vAlign w:val="center"/>
          </w:tcPr>
          <w:p w14:paraId="5AF8E6BE"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19B8F013"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DD9ED2E" w14:textId="77777777" w:rsidTr="00BA688E">
        <w:trPr>
          <w:trHeight w:val="44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DB93B3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0E115" w14:textId="77777777" w:rsidR="00EA397A" w:rsidRDefault="00EA397A" w:rsidP="00EB4716">
            <w:pPr>
              <w:spacing w:before="0"/>
              <w:jc w:val="left"/>
              <w:rPr>
                <w:color w:val="000000"/>
                <w:sz w:val="22"/>
                <w:szCs w:val="22"/>
              </w:rPr>
            </w:pPr>
            <w:r>
              <w:rPr>
                <w:color w:val="000000"/>
                <w:sz w:val="22"/>
                <w:szCs w:val="22"/>
              </w:rPr>
              <w:t>Аппарат Дарсонваль (4 насадки)</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6679609"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37B9C" w14:textId="77777777" w:rsidR="00EA397A" w:rsidRDefault="00EA397A" w:rsidP="00EB4716">
            <w:pPr>
              <w:spacing w:before="0"/>
              <w:jc w:val="center"/>
              <w:rPr>
                <w:color w:val="000000"/>
                <w:sz w:val="22"/>
                <w:szCs w:val="22"/>
              </w:rPr>
            </w:pPr>
            <w:r>
              <w:rPr>
                <w:color w:val="000000"/>
                <w:sz w:val="22"/>
                <w:szCs w:val="22"/>
              </w:rPr>
              <w:t>1</w:t>
            </w:r>
          </w:p>
        </w:tc>
      </w:tr>
      <w:tr w:rsidR="00EA397A" w14:paraId="707E75F9"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C6CF1E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A89E072" w14:textId="77777777" w:rsidR="00EA397A" w:rsidRDefault="00EA397A" w:rsidP="00EB4716">
            <w:pPr>
              <w:rPr>
                <w:color w:val="000000"/>
                <w:sz w:val="22"/>
                <w:szCs w:val="22"/>
              </w:rPr>
            </w:pPr>
            <w:r>
              <w:rPr>
                <w:color w:val="000000"/>
                <w:sz w:val="22"/>
                <w:szCs w:val="22"/>
              </w:rPr>
              <w:t>Аппарат Ультратрон амп-2 инт</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6745CF6"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91F4A9E" w14:textId="77777777" w:rsidR="00EA397A" w:rsidRDefault="00EA397A" w:rsidP="00EB4716">
            <w:pPr>
              <w:jc w:val="center"/>
              <w:rPr>
                <w:color w:val="000000"/>
                <w:sz w:val="22"/>
                <w:szCs w:val="22"/>
              </w:rPr>
            </w:pPr>
            <w:r>
              <w:rPr>
                <w:color w:val="000000"/>
                <w:sz w:val="22"/>
                <w:szCs w:val="22"/>
              </w:rPr>
              <w:t>1</w:t>
            </w:r>
          </w:p>
        </w:tc>
      </w:tr>
      <w:tr w:rsidR="00EA397A" w14:paraId="70105C50" w14:textId="77777777" w:rsidTr="00BA688E">
        <w:trPr>
          <w:trHeight w:val="200"/>
          <w:jc w:val="center"/>
        </w:trPr>
        <w:tc>
          <w:tcPr>
            <w:tcW w:w="567" w:type="dxa"/>
            <w:tcBorders>
              <w:top w:val="nil"/>
              <w:left w:val="single" w:sz="4" w:space="0" w:color="auto"/>
              <w:bottom w:val="single" w:sz="4" w:space="0" w:color="auto"/>
              <w:right w:val="single" w:sz="4" w:space="0" w:color="auto"/>
            </w:tcBorders>
            <w:noWrap/>
            <w:vAlign w:val="center"/>
            <w:hideMark/>
          </w:tcPr>
          <w:p w14:paraId="3E80C4D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D0C882E" w14:textId="77777777" w:rsidR="00EA397A" w:rsidRDefault="00EA397A" w:rsidP="00EB4716">
            <w:pPr>
              <w:rPr>
                <w:color w:val="000000"/>
                <w:sz w:val="22"/>
                <w:szCs w:val="22"/>
              </w:rPr>
            </w:pPr>
            <w:r>
              <w:rPr>
                <w:color w:val="000000"/>
                <w:sz w:val="22"/>
                <w:szCs w:val="22"/>
              </w:rPr>
              <w:t>Аппарат Рефтон-01ФС СМТ</w:t>
            </w:r>
          </w:p>
        </w:tc>
        <w:tc>
          <w:tcPr>
            <w:tcW w:w="1424" w:type="dxa"/>
            <w:tcBorders>
              <w:top w:val="nil"/>
              <w:left w:val="single" w:sz="4" w:space="0" w:color="auto"/>
              <w:bottom w:val="single" w:sz="4" w:space="0" w:color="auto"/>
              <w:right w:val="single" w:sz="4" w:space="0" w:color="auto"/>
            </w:tcBorders>
            <w:shd w:val="clear" w:color="auto" w:fill="FFFFFF"/>
            <w:hideMark/>
          </w:tcPr>
          <w:p w14:paraId="14D13444"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8CEC961" w14:textId="77777777" w:rsidR="00EA397A" w:rsidRDefault="00EA397A" w:rsidP="00EB4716">
            <w:pPr>
              <w:jc w:val="center"/>
              <w:rPr>
                <w:color w:val="000000"/>
                <w:sz w:val="22"/>
                <w:szCs w:val="22"/>
              </w:rPr>
            </w:pPr>
            <w:r>
              <w:rPr>
                <w:color w:val="000000"/>
                <w:sz w:val="22"/>
                <w:szCs w:val="22"/>
              </w:rPr>
              <w:t>1</w:t>
            </w:r>
          </w:p>
        </w:tc>
      </w:tr>
      <w:tr w:rsidR="00EA397A" w14:paraId="1728476A"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EB24D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94A17D1" w14:textId="77777777" w:rsidR="00EA397A" w:rsidRDefault="00EA397A" w:rsidP="00EB4716">
            <w:pPr>
              <w:rPr>
                <w:color w:val="000000"/>
                <w:sz w:val="22"/>
                <w:szCs w:val="22"/>
              </w:rPr>
            </w:pPr>
            <w:r>
              <w:rPr>
                <w:color w:val="000000"/>
                <w:sz w:val="22"/>
                <w:szCs w:val="22"/>
              </w:rPr>
              <w:t>Аппарат магнитер АМТ-02</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A809408"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1BBA7FD" w14:textId="77777777" w:rsidR="00EA397A" w:rsidRDefault="00EA397A" w:rsidP="00EB4716">
            <w:pPr>
              <w:jc w:val="center"/>
              <w:rPr>
                <w:color w:val="000000"/>
                <w:sz w:val="22"/>
                <w:szCs w:val="22"/>
              </w:rPr>
            </w:pPr>
            <w:r>
              <w:rPr>
                <w:color w:val="000000"/>
                <w:sz w:val="22"/>
                <w:szCs w:val="22"/>
              </w:rPr>
              <w:t>1</w:t>
            </w:r>
          </w:p>
        </w:tc>
      </w:tr>
      <w:tr w:rsidR="00EA397A" w14:paraId="6EB2DF0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F4871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9303008" w14:textId="77777777" w:rsidR="00EA397A" w:rsidRDefault="00EA397A" w:rsidP="00EB4716">
            <w:pPr>
              <w:rPr>
                <w:color w:val="000000"/>
                <w:sz w:val="22"/>
                <w:szCs w:val="22"/>
              </w:rPr>
            </w:pPr>
            <w:r>
              <w:rPr>
                <w:color w:val="000000"/>
                <w:sz w:val="22"/>
                <w:szCs w:val="22"/>
              </w:rPr>
              <w:t>Камера бактерицидная КБ-2-Я ФП</w:t>
            </w:r>
          </w:p>
        </w:tc>
        <w:tc>
          <w:tcPr>
            <w:tcW w:w="1424" w:type="dxa"/>
            <w:tcBorders>
              <w:top w:val="nil"/>
              <w:left w:val="single" w:sz="4" w:space="0" w:color="auto"/>
              <w:bottom w:val="single" w:sz="4" w:space="0" w:color="auto"/>
              <w:right w:val="single" w:sz="4" w:space="0" w:color="auto"/>
            </w:tcBorders>
            <w:shd w:val="clear" w:color="auto" w:fill="FFFFFF"/>
            <w:hideMark/>
          </w:tcPr>
          <w:p w14:paraId="68AF6344"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B802908" w14:textId="77777777" w:rsidR="00EA397A" w:rsidRDefault="00EA397A" w:rsidP="00EB4716">
            <w:pPr>
              <w:jc w:val="center"/>
              <w:rPr>
                <w:color w:val="000000"/>
                <w:sz w:val="22"/>
                <w:szCs w:val="22"/>
              </w:rPr>
            </w:pPr>
            <w:r>
              <w:rPr>
                <w:color w:val="000000"/>
                <w:sz w:val="22"/>
                <w:szCs w:val="22"/>
              </w:rPr>
              <w:t>1</w:t>
            </w:r>
          </w:p>
        </w:tc>
      </w:tr>
      <w:tr w:rsidR="00EA397A" w14:paraId="5D82B03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F225E6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48BF62C" w14:textId="77777777" w:rsidR="00EA397A" w:rsidRDefault="00EA397A" w:rsidP="00EB4716">
            <w:pPr>
              <w:rPr>
                <w:color w:val="000000"/>
                <w:sz w:val="22"/>
                <w:szCs w:val="22"/>
              </w:rPr>
            </w:pPr>
            <w:r>
              <w:rPr>
                <w:color w:val="000000"/>
                <w:sz w:val="22"/>
                <w:szCs w:val="22"/>
              </w:rPr>
              <w:t>Компрессорный ингалятор (небулайзер) Little Doctor LD-210C</w:t>
            </w:r>
          </w:p>
        </w:tc>
        <w:tc>
          <w:tcPr>
            <w:tcW w:w="1424" w:type="dxa"/>
            <w:tcBorders>
              <w:top w:val="nil"/>
              <w:left w:val="single" w:sz="4" w:space="0" w:color="auto"/>
              <w:bottom w:val="single" w:sz="4" w:space="0" w:color="auto"/>
              <w:right w:val="single" w:sz="4" w:space="0" w:color="auto"/>
            </w:tcBorders>
            <w:shd w:val="clear" w:color="auto" w:fill="FFFFFF"/>
            <w:hideMark/>
          </w:tcPr>
          <w:p w14:paraId="486FD9A4"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5FD3263" w14:textId="77777777" w:rsidR="00EA397A" w:rsidRDefault="00EA397A" w:rsidP="00EB4716">
            <w:pPr>
              <w:jc w:val="center"/>
              <w:rPr>
                <w:color w:val="000000"/>
                <w:sz w:val="22"/>
                <w:szCs w:val="22"/>
              </w:rPr>
            </w:pPr>
            <w:r>
              <w:rPr>
                <w:color w:val="000000"/>
                <w:sz w:val="22"/>
                <w:szCs w:val="22"/>
              </w:rPr>
              <w:t>1</w:t>
            </w:r>
          </w:p>
        </w:tc>
      </w:tr>
      <w:tr w:rsidR="00EA397A" w14:paraId="4650A76C" w14:textId="77777777" w:rsidTr="002606E7">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9AF2D4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069144C" w14:textId="77777777" w:rsidR="00EA397A" w:rsidRDefault="00EA397A" w:rsidP="00EB4716">
            <w:pPr>
              <w:rPr>
                <w:color w:val="000000"/>
                <w:sz w:val="22"/>
                <w:szCs w:val="22"/>
              </w:rPr>
            </w:pPr>
            <w:r>
              <w:rPr>
                <w:color w:val="000000"/>
                <w:sz w:val="22"/>
                <w:szCs w:val="22"/>
              </w:rPr>
              <w:t>Компрессорный ингалятор (небулайзер) Little Doctor LD-212C</w:t>
            </w:r>
          </w:p>
        </w:tc>
        <w:tc>
          <w:tcPr>
            <w:tcW w:w="1424" w:type="dxa"/>
            <w:tcBorders>
              <w:top w:val="nil"/>
              <w:left w:val="nil"/>
              <w:bottom w:val="single" w:sz="4" w:space="0" w:color="auto"/>
              <w:right w:val="single" w:sz="4" w:space="0" w:color="auto"/>
            </w:tcBorders>
            <w:shd w:val="clear" w:color="auto" w:fill="FFFFFF"/>
            <w:hideMark/>
          </w:tcPr>
          <w:p w14:paraId="6A3C8C3C"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FDCD7D4" w14:textId="77777777" w:rsidR="00EA397A" w:rsidRDefault="00EA397A" w:rsidP="00EB4716">
            <w:pPr>
              <w:jc w:val="center"/>
              <w:rPr>
                <w:color w:val="000000"/>
                <w:sz w:val="22"/>
                <w:szCs w:val="22"/>
              </w:rPr>
            </w:pPr>
            <w:r>
              <w:rPr>
                <w:color w:val="000000"/>
                <w:sz w:val="22"/>
                <w:szCs w:val="22"/>
              </w:rPr>
              <w:t>1</w:t>
            </w:r>
          </w:p>
        </w:tc>
      </w:tr>
      <w:tr w:rsidR="00EA397A" w14:paraId="1A2A8DC5" w14:textId="77777777" w:rsidTr="002606E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F33B80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8</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867B9" w14:textId="77777777" w:rsidR="00EA397A" w:rsidRDefault="00EA397A" w:rsidP="00EB4716">
            <w:pPr>
              <w:rPr>
                <w:color w:val="000000"/>
                <w:sz w:val="22"/>
                <w:szCs w:val="22"/>
              </w:rPr>
            </w:pPr>
            <w:r>
              <w:rPr>
                <w:color w:val="000000"/>
                <w:sz w:val="22"/>
                <w:szCs w:val="22"/>
              </w:rPr>
              <w:t>Мед.электроды гребень к аппарату Дарсанваль SD-2301</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F1FE300"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432B8" w14:textId="77777777" w:rsidR="00EA397A" w:rsidRDefault="00EA397A" w:rsidP="00EB4716">
            <w:pPr>
              <w:jc w:val="center"/>
              <w:rPr>
                <w:color w:val="000000"/>
                <w:sz w:val="22"/>
                <w:szCs w:val="22"/>
              </w:rPr>
            </w:pPr>
            <w:r>
              <w:rPr>
                <w:color w:val="000000"/>
                <w:sz w:val="22"/>
                <w:szCs w:val="22"/>
              </w:rPr>
              <w:t>1</w:t>
            </w:r>
          </w:p>
        </w:tc>
      </w:tr>
      <w:tr w:rsidR="00EA397A" w14:paraId="6C67B314" w14:textId="77777777" w:rsidTr="002606E7">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D8D78A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9D649" w14:textId="77777777" w:rsidR="00EA397A" w:rsidRDefault="00EA397A" w:rsidP="00EB4716">
            <w:pPr>
              <w:rPr>
                <w:color w:val="000000"/>
                <w:sz w:val="24"/>
                <w:szCs w:val="24"/>
              </w:rPr>
            </w:pPr>
            <w:r>
              <w:rPr>
                <w:color w:val="000000"/>
              </w:rPr>
              <w:t>Небулайзер OMRON NE- C801KD</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C7E9D09"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B5F67" w14:textId="77777777" w:rsidR="00EA397A" w:rsidRDefault="00EA397A" w:rsidP="00EB4716">
            <w:pPr>
              <w:jc w:val="center"/>
              <w:rPr>
                <w:color w:val="000000"/>
                <w:sz w:val="22"/>
                <w:szCs w:val="22"/>
              </w:rPr>
            </w:pPr>
            <w:r>
              <w:rPr>
                <w:color w:val="000000"/>
                <w:sz w:val="22"/>
                <w:szCs w:val="22"/>
              </w:rPr>
              <w:t>1</w:t>
            </w:r>
          </w:p>
        </w:tc>
      </w:tr>
      <w:tr w:rsidR="00EA397A" w14:paraId="0AB155F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14DFD1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7F3AB96"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2A0A4481"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6F2C661" w14:textId="77777777" w:rsidR="00EA397A" w:rsidRDefault="00EA397A" w:rsidP="00EB4716">
            <w:pPr>
              <w:jc w:val="center"/>
              <w:rPr>
                <w:color w:val="000000"/>
                <w:sz w:val="22"/>
                <w:szCs w:val="22"/>
              </w:rPr>
            </w:pPr>
            <w:r>
              <w:rPr>
                <w:color w:val="000000"/>
                <w:sz w:val="22"/>
                <w:szCs w:val="22"/>
              </w:rPr>
              <w:t>7</w:t>
            </w:r>
          </w:p>
        </w:tc>
      </w:tr>
      <w:tr w:rsidR="00EA397A" w14:paraId="0C9DB17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03B15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5B5DC79" w14:textId="77777777" w:rsidR="00EA397A" w:rsidRDefault="00EA397A" w:rsidP="00EB4716">
            <w:pPr>
              <w:rPr>
                <w:color w:val="000000"/>
                <w:sz w:val="22"/>
                <w:szCs w:val="22"/>
              </w:rPr>
            </w:pPr>
            <w:r>
              <w:rPr>
                <w:color w:val="000000"/>
                <w:sz w:val="22"/>
                <w:szCs w:val="22"/>
              </w:rPr>
              <w:t>Облучатель бактерицидный потолочный ОБП-300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2CD7CE2C"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E0D3B02" w14:textId="77777777" w:rsidR="00EA397A" w:rsidRDefault="00EA397A" w:rsidP="00EB4716">
            <w:pPr>
              <w:jc w:val="center"/>
              <w:rPr>
                <w:color w:val="000000"/>
                <w:sz w:val="22"/>
                <w:szCs w:val="22"/>
              </w:rPr>
            </w:pPr>
            <w:r>
              <w:rPr>
                <w:color w:val="000000"/>
                <w:sz w:val="22"/>
                <w:szCs w:val="22"/>
              </w:rPr>
              <w:t>1</w:t>
            </w:r>
          </w:p>
        </w:tc>
      </w:tr>
      <w:tr w:rsidR="00EA397A" w14:paraId="79DDF8C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8ACFD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F7EC7EB"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7DC864C0"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BCE068D" w14:textId="77777777" w:rsidR="00EA397A" w:rsidRDefault="00EA397A" w:rsidP="00EB4716">
            <w:pPr>
              <w:jc w:val="center"/>
              <w:rPr>
                <w:color w:val="000000"/>
                <w:sz w:val="22"/>
                <w:szCs w:val="22"/>
              </w:rPr>
            </w:pPr>
            <w:r>
              <w:rPr>
                <w:color w:val="000000"/>
                <w:sz w:val="22"/>
                <w:szCs w:val="22"/>
              </w:rPr>
              <w:t>2</w:t>
            </w:r>
          </w:p>
        </w:tc>
      </w:tr>
      <w:tr w:rsidR="00EA397A" w14:paraId="3468097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39EEFC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3613901"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24" w:type="dxa"/>
            <w:tcBorders>
              <w:top w:val="nil"/>
              <w:left w:val="single" w:sz="4" w:space="0" w:color="auto"/>
              <w:bottom w:val="single" w:sz="4" w:space="0" w:color="auto"/>
              <w:right w:val="single" w:sz="4" w:space="0" w:color="auto"/>
            </w:tcBorders>
            <w:shd w:val="clear" w:color="auto" w:fill="FFFFFF"/>
            <w:hideMark/>
          </w:tcPr>
          <w:p w14:paraId="13D48613"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B284EE8" w14:textId="77777777" w:rsidR="00EA397A" w:rsidRDefault="00EA397A" w:rsidP="00EB4716">
            <w:pPr>
              <w:jc w:val="center"/>
              <w:rPr>
                <w:color w:val="000000"/>
                <w:sz w:val="22"/>
                <w:szCs w:val="22"/>
              </w:rPr>
            </w:pPr>
            <w:r>
              <w:rPr>
                <w:color w:val="000000"/>
                <w:sz w:val="22"/>
                <w:szCs w:val="22"/>
              </w:rPr>
              <w:t>13</w:t>
            </w:r>
          </w:p>
        </w:tc>
      </w:tr>
      <w:tr w:rsidR="00EA397A" w14:paraId="1ECA360B"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640561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D32FF0E" w14:textId="77777777" w:rsidR="00EA397A" w:rsidRDefault="00EA397A" w:rsidP="00EB4716">
            <w:pPr>
              <w:rPr>
                <w:color w:val="000000"/>
                <w:sz w:val="22"/>
                <w:szCs w:val="22"/>
              </w:rPr>
            </w:pPr>
            <w:r>
              <w:rPr>
                <w:color w:val="000000"/>
                <w:sz w:val="22"/>
                <w:szCs w:val="22"/>
              </w:rPr>
              <w:t xml:space="preserve">Облучатель ультрафиолетовый бактерицидный «Солнышко» ОРФЛ-01. </w:t>
            </w:r>
          </w:p>
        </w:tc>
        <w:tc>
          <w:tcPr>
            <w:tcW w:w="1424" w:type="dxa"/>
            <w:tcBorders>
              <w:top w:val="nil"/>
              <w:left w:val="single" w:sz="4" w:space="0" w:color="auto"/>
              <w:bottom w:val="single" w:sz="4" w:space="0" w:color="auto"/>
              <w:right w:val="single" w:sz="4" w:space="0" w:color="auto"/>
            </w:tcBorders>
            <w:shd w:val="clear" w:color="auto" w:fill="FFFFFF"/>
            <w:hideMark/>
          </w:tcPr>
          <w:p w14:paraId="686F81FE"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8DAD92C" w14:textId="77777777" w:rsidR="00EA397A" w:rsidRDefault="00EA397A" w:rsidP="00EB4716">
            <w:pPr>
              <w:jc w:val="center"/>
              <w:rPr>
                <w:color w:val="000000"/>
                <w:sz w:val="22"/>
                <w:szCs w:val="22"/>
              </w:rPr>
            </w:pPr>
            <w:r>
              <w:rPr>
                <w:color w:val="000000"/>
                <w:sz w:val="22"/>
                <w:szCs w:val="22"/>
              </w:rPr>
              <w:t>2</w:t>
            </w:r>
          </w:p>
        </w:tc>
      </w:tr>
      <w:tr w:rsidR="00EA397A" w14:paraId="4791EF4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E87FB4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1C04808" w14:textId="77777777" w:rsidR="00EA397A" w:rsidRDefault="00EA397A" w:rsidP="00EB4716">
            <w:pPr>
              <w:rPr>
                <w:color w:val="000000"/>
                <w:sz w:val="22"/>
                <w:szCs w:val="22"/>
              </w:rPr>
            </w:pPr>
            <w:r>
              <w:rPr>
                <w:color w:val="000000"/>
                <w:sz w:val="22"/>
                <w:szCs w:val="22"/>
              </w:rPr>
              <w:t xml:space="preserve">Увлажнитель AOS U650 </w:t>
            </w:r>
          </w:p>
        </w:tc>
        <w:tc>
          <w:tcPr>
            <w:tcW w:w="1424" w:type="dxa"/>
            <w:tcBorders>
              <w:top w:val="nil"/>
              <w:left w:val="single" w:sz="4" w:space="0" w:color="auto"/>
              <w:bottom w:val="single" w:sz="4" w:space="0" w:color="auto"/>
              <w:right w:val="single" w:sz="4" w:space="0" w:color="auto"/>
            </w:tcBorders>
            <w:shd w:val="clear" w:color="auto" w:fill="FFFFFF"/>
            <w:hideMark/>
          </w:tcPr>
          <w:p w14:paraId="5898484D"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1A934D" w14:textId="77777777" w:rsidR="00EA397A" w:rsidRDefault="00EA397A" w:rsidP="00EB4716">
            <w:pPr>
              <w:jc w:val="center"/>
              <w:rPr>
                <w:color w:val="000000"/>
                <w:sz w:val="22"/>
                <w:szCs w:val="22"/>
              </w:rPr>
            </w:pPr>
            <w:r>
              <w:rPr>
                <w:color w:val="000000"/>
                <w:sz w:val="22"/>
                <w:szCs w:val="22"/>
              </w:rPr>
              <w:t>4</w:t>
            </w:r>
          </w:p>
        </w:tc>
      </w:tr>
      <w:tr w:rsidR="00EA397A" w14:paraId="142EBF0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496404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32BCAF0"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nil"/>
              <w:left w:val="single" w:sz="4" w:space="0" w:color="auto"/>
              <w:bottom w:val="single" w:sz="4" w:space="0" w:color="auto"/>
              <w:right w:val="single" w:sz="4" w:space="0" w:color="auto"/>
            </w:tcBorders>
            <w:shd w:val="clear" w:color="auto" w:fill="FFFFFF"/>
            <w:hideMark/>
          </w:tcPr>
          <w:p w14:paraId="5215446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4EE4737" w14:textId="77777777" w:rsidR="00EA397A" w:rsidRDefault="00EA397A" w:rsidP="00EB4716">
            <w:pPr>
              <w:jc w:val="center"/>
              <w:rPr>
                <w:color w:val="000000"/>
                <w:sz w:val="22"/>
                <w:szCs w:val="22"/>
              </w:rPr>
            </w:pPr>
            <w:r>
              <w:rPr>
                <w:color w:val="000000"/>
                <w:sz w:val="22"/>
                <w:szCs w:val="22"/>
              </w:rPr>
              <w:t>3</w:t>
            </w:r>
          </w:p>
        </w:tc>
      </w:tr>
      <w:tr w:rsidR="00EA397A" w14:paraId="49213C3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06261C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94DF605" w14:textId="77777777" w:rsidR="00EA397A" w:rsidRDefault="00EA397A" w:rsidP="00EB4716">
            <w:pPr>
              <w:rPr>
                <w:color w:val="000000"/>
                <w:sz w:val="22"/>
                <w:szCs w:val="22"/>
              </w:rPr>
            </w:pPr>
            <w:r>
              <w:rPr>
                <w:color w:val="000000"/>
                <w:sz w:val="22"/>
                <w:szCs w:val="22"/>
              </w:rPr>
              <w:t>Ультрафиолетовый стерилизатор для инструментов</w:t>
            </w:r>
          </w:p>
        </w:tc>
        <w:tc>
          <w:tcPr>
            <w:tcW w:w="1424" w:type="dxa"/>
            <w:tcBorders>
              <w:top w:val="nil"/>
              <w:left w:val="single" w:sz="4" w:space="0" w:color="auto"/>
              <w:bottom w:val="single" w:sz="4" w:space="0" w:color="auto"/>
              <w:right w:val="single" w:sz="4" w:space="0" w:color="auto"/>
            </w:tcBorders>
            <w:shd w:val="clear" w:color="auto" w:fill="FFFFFF"/>
          </w:tcPr>
          <w:p w14:paraId="7EE3F8C7" w14:textId="77777777" w:rsidR="00EA397A" w:rsidRDefault="00EA397A" w:rsidP="00EB4716">
            <w:pPr>
              <w:jc w:val="center"/>
            </w:pPr>
            <w:r w:rsidRPr="0013249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ACBD7C4" w14:textId="77777777" w:rsidR="00EA397A" w:rsidRDefault="00EA397A" w:rsidP="00EB4716">
            <w:pPr>
              <w:jc w:val="center"/>
              <w:rPr>
                <w:color w:val="000000"/>
                <w:sz w:val="22"/>
                <w:szCs w:val="22"/>
              </w:rPr>
            </w:pPr>
            <w:r>
              <w:rPr>
                <w:color w:val="000000"/>
                <w:sz w:val="22"/>
                <w:szCs w:val="22"/>
              </w:rPr>
              <w:t>1</w:t>
            </w:r>
          </w:p>
        </w:tc>
      </w:tr>
      <w:tr w:rsidR="00EA397A" w14:paraId="0661BB0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B0FE4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BC91F47"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7DC1D755" w14:textId="77777777" w:rsidR="00EA397A" w:rsidRDefault="00EA397A" w:rsidP="00EB4716">
            <w:pPr>
              <w:jc w:val="center"/>
            </w:pPr>
            <w:r w:rsidRPr="0013249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06ED157" w14:textId="77777777" w:rsidR="00EA397A" w:rsidRDefault="00EA397A" w:rsidP="00EB4716">
            <w:pPr>
              <w:jc w:val="center"/>
              <w:rPr>
                <w:color w:val="000000"/>
                <w:sz w:val="22"/>
                <w:szCs w:val="22"/>
              </w:rPr>
            </w:pPr>
            <w:r>
              <w:rPr>
                <w:color w:val="000000"/>
                <w:sz w:val="22"/>
                <w:szCs w:val="22"/>
              </w:rPr>
              <w:t>1</w:t>
            </w:r>
          </w:p>
        </w:tc>
      </w:tr>
      <w:tr w:rsidR="00951DA4" w14:paraId="2B446DE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2D3F5F5"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88F8961" w14:textId="41E4D267"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25960BC2" w14:textId="77777777" w:rsidR="00951DA4" w:rsidRPr="00132492" w:rsidRDefault="00951DA4"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84DC9D4" w14:textId="7B393757" w:rsidR="00951DA4" w:rsidRDefault="00951DA4" w:rsidP="00EB4716">
            <w:pPr>
              <w:jc w:val="center"/>
              <w:rPr>
                <w:color w:val="000000"/>
                <w:sz w:val="22"/>
                <w:szCs w:val="22"/>
              </w:rPr>
            </w:pPr>
            <w:r w:rsidRPr="00CF5335">
              <w:rPr>
                <w:color w:val="000000"/>
                <w:sz w:val="22"/>
                <w:szCs w:val="22"/>
              </w:rPr>
              <w:t>43</w:t>
            </w:r>
          </w:p>
        </w:tc>
      </w:tr>
      <w:tr w:rsidR="00EA397A" w14:paraId="46815131" w14:textId="77777777" w:rsidTr="00BA688E">
        <w:trPr>
          <w:trHeight w:val="855"/>
          <w:jc w:val="center"/>
        </w:trPr>
        <w:tc>
          <w:tcPr>
            <w:tcW w:w="567" w:type="dxa"/>
            <w:tcBorders>
              <w:top w:val="nil"/>
              <w:left w:val="single" w:sz="4" w:space="0" w:color="auto"/>
              <w:bottom w:val="single" w:sz="4" w:space="0" w:color="auto"/>
              <w:right w:val="single" w:sz="4" w:space="0" w:color="auto"/>
            </w:tcBorders>
            <w:noWrap/>
            <w:vAlign w:val="center"/>
            <w:hideMark/>
          </w:tcPr>
          <w:p w14:paraId="6E505C1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right w:val="single" w:sz="4" w:space="0" w:color="auto"/>
            </w:tcBorders>
            <w:vAlign w:val="bottom"/>
            <w:hideMark/>
          </w:tcPr>
          <w:p w14:paraId="1BE913A8"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54 «Белоснежка», г. Мирный, ул.40 лет Октября 5, заведующий д/с Долгих Марина Анатольевна, тел: 3-44-61,89142545150</w:t>
            </w:r>
          </w:p>
        </w:tc>
        <w:tc>
          <w:tcPr>
            <w:tcW w:w="1424" w:type="dxa"/>
            <w:tcBorders>
              <w:top w:val="single" w:sz="4" w:space="0" w:color="auto"/>
              <w:left w:val="single" w:sz="4" w:space="0" w:color="auto"/>
              <w:bottom w:val="single" w:sz="4" w:space="0" w:color="auto"/>
              <w:right w:val="single" w:sz="4" w:space="0" w:color="auto"/>
            </w:tcBorders>
            <w:vAlign w:val="center"/>
          </w:tcPr>
          <w:p w14:paraId="57A3C3E9"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09F9E1B"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15003CC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A14A76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71C1F" w14:textId="25808792" w:rsidR="00EA397A" w:rsidRDefault="00407DE7" w:rsidP="00EB4716">
            <w:pPr>
              <w:spacing w:before="0"/>
              <w:jc w:val="left"/>
              <w:rPr>
                <w:color w:val="000000"/>
                <w:sz w:val="22"/>
                <w:szCs w:val="22"/>
              </w:rPr>
            </w:pPr>
            <w:r>
              <w:rPr>
                <w:color w:val="000000"/>
                <w:sz w:val="22"/>
                <w:szCs w:val="22"/>
              </w:rPr>
              <w:t>Аппарат Ультратрон амп-2 инт</w:t>
            </w:r>
          </w:p>
        </w:tc>
        <w:tc>
          <w:tcPr>
            <w:tcW w:w="1424" w:type="dxa"/>
            <w:tcBorders>
              <w:top w:val="nil"/>
              <w:left w:val="single" w:sz="4" w:space="0" w:color="auto"/>
              <w:bottom w:val="single" w:sz="4" w:space="0" w:color="auto"/>
              <w:right w:val="single" w:sz="4" w:space="0" w:color="auto"/>
            </w:tcBorders>
            <w:shd w:val="clear" w:color="auto" w:fill="FFFFFF"/>
            <w:hideMark/>
          </w:tcPr>
          <w:p w14:paraId="4FAE94D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11C86" w14:textId="77777777" w:rsidR="00EA397A" w:rsidRDefault="00EA397A" w:rsidP="00EB4716">
            <w:pPr>
              <w:spacing w:before="0"/>
              <w:jc w:val="center"/>
              <w:rPr>
                <w:color w:val="000000"/>
                <w:sz w:val="22"/>
                <w:szCs w:val="22"/>
              </w:rPr>
            </w:pPr>
            <w:r>
              <w:rPr>
                <w:color w:val="000000"/>
                <w:sz w:val="22"/>
                <w:szCs w:val="22"/>
              </w:rPr>
              <w:t>1</w:t>
            </w:r>
          </w:p>
        </w:tc>
      </w:tr>
      <w:tr w:rsidR="00EA397A" w14:paraId="6BE19E6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527D6E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46B9856" w14:textId="05677BF7" w:rsidR="00EA397A" w:rsidRDefault="00407DE7" w:rsidP="00EB4716">
            <w:pPr>
              <w:rPr>
                <w:color w:val="000000"/>
                <w:sz w:val="22"/>
                <w:szCs w:val="22"/>
              </w:rPr>
            </w:pPr>
            <w:r>
              <w:rPr>
                <w:color w:val="000000"/>
                <w:sz w:val="22"/>
                <w:szCs w:val="22"/>
              </w:rPr>
              <w:t>Аппарат для гальванизации поток 1</w:t>
            </w:r>
          </w:p>
        </w:tc>
        <w:tc>
          <w:tcPr>
            <w:tcW w:w="1424" w:type="dxa"/>
            <w:tcBorders>
              <w:top w:val="nil"/>
              <w:left w:val="single" w:sz="4" w:space="0" w:color="auto"/>
              <w:bottom w:val="single" w:sz="4" w:space="0" w:color="auto"/>
              <w:right w:val="single" w:sz="4" w:space="0" w:color="auto"/>
            </w:tcBorders>
            <w:shd w:val="clear" w:color="auto" w:fill="FFFFFF"/>
            <w:hideMark/>
          </w:tcPr>
          <w:p w14:paraId="4EBFD4D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55EFEA" w14:textId="77777777" w:rsidR="00EA397A" w:rsidRDefault="00EA397A" w:rsidP="00EB4716">
            <w:pPr>
              <w:jc w:val="center"/>
              <w:rPr>
                <w:color w:val="000000"/>
                <w:sz w:val="22"/>
                <w:szCs w:val="22"/>
              </w:rPr>
            </w:pPr>
            <w:r>
              <w:rPr>
                <w:color w:val="000000"/>
                <w:sz w:val="22"/>
                <w:szCs w:val="22"/>
              </w:rPr>
              <w:t>1</w:t>
            </w:r>
          </w:p>
        </w:tc>
      </w:tr>
      <w:tr w:rsidR="00EA397A" w14:paraId="6614EE99"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985B5D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D1753" w14:textId="7BB5B74C" w:rsidR="00EA397A" w:rsidRDefault="00407DE7" w:rsidP="00EB4716">
            <w:pPr>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A94A36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E18AA" w14:textId="77777777" w:rsidR="00EA397A" w:rsidRDefault="00EA397A" w:rsidP="00EB4716">
            <w:pPr>
              <w:jc w:val="center"/>
              <w:rPr>
                <w:color w:val="000000"/>
                <w:sz w:val="22"/>
                <w:szCs w:val="22"/>
              </w:rPr>
            </w:pPr>
            <w:r>
              <w:rPr>
                <w:color w:val="000000"/>
                <w:sz w:val="22"/>
                <w:szCs w:val="22"/>
              </w:rPr>
              <w:t>1</w:t>
            </w:r>
          </w:p>
        </w:tc>
      </w:tr>
      <w:tr w:rsidR="00EA397A" w14:paraId="1047171C"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C12504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59FA051" w14:textId="194A5DC0" w:rsidR="00EA397A" w:rsidRDefault="00407DE7"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07D6376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018BE3E" w14:textId="481126C2" w:rsidR="00EA397A" w:rsidRDefault="00407DE7" w:rsidP="00EB4716">
            <w:pPr>
              <w:jc w:val="center"/>
              <w:rPr>
                <w:color w:val="000000"/>
                <w:sz w:val="22"/>
                <w:szCs w:val="22"/>
              </w:rPr>
            </w:pPr>
            <w:r>
              <w:rPr>
                <w:color w:val="000000"/>
                <w:sz w:val="22"/>
                <w:szCs w:val="22"/>
              </w:rPr>
              <w:t>3</w:t>
            </w:r>
          </w:p>
        </w:tc>
      </w:tr>
      <w:tr w:rsidR="00EA397A" w14:paraId="6BE74E25"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24E44B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E2AFE" w14:textId="1D9DB994" w:rsidR="00EA397A" w:rsidRDefault="00407DE7" w:rsidP="00EB4716">
            <w:pPr>
              <w:rPr>
                <w:color w:val="000000"/>
                <w:sz w:val="24"/>
                <w:szCs w:val="24"/>
              </w:rPr>
            </w:pPr>
            <w:r>
              <w:rPr>
                <w:color w:val="000000"/>
                <w:sz w:val="22"/>
                <w:szCs w:val="22"/>
              </w:rPr>
              <w:t>Облучатель ультрафиолетовый бактерицидный «Солнышко» ОУФЛ-01.</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7B4334E" w14:textId="77777777" w:rsidR="00EA397A" w:rsidRDefault="00EA397A" w:rsidP="00407DE7">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2119CB" w14:textId="612AF0CF" w:rsidR="00EA397A" w:rsidRDefault="00407DE7" w:rsidP="00EB4716">
            <w:pPr>
              <w:jc w:val="center"/>
              <w:rPr>
                <w:color w:val="000000"/>
                <w:sz w:val="22"/>
                <w:szCs w:val="22"/>
              </w:rPr>
            </w:pPr>
            <w:r>
              <w:rPr>
                <w:color w:val="000000"/>
                <w:sz w:val="22"/>
                <w:szCs w:val="22"/>
              </w:rPr>
              <w:t>1</w:t>
            </w:r>
          </w:p>
        </w:tc>
      </w:tr>
      <w:tr w:rsidR="00951DA4" w14:paraId="2500C78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5FD9A1" w14:textId="77777777" w:rsidR="00951DA4" w:rsidRDefault="00951DA4" w:rsidP="00EB4716">
            <w:pPr>
              <w:spacing w:before="0"/>
              <w:jc w:val="center"/>
              <w:rPr>
                <w:rFonts w:eastAsia="Times New Roman"/>
                <w:color w:val="000000"/>
                <w:sz w:val="22"/>
                <w:szCs w:val="22"/>
                <w:lang w:eastAsia="ru-RU"/>
              </w:rPr>
            </w:pP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CB21C" w14:textId="46017B52" w:rsidR="00951DA4"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4DB98DA0" w14:textId="77777777" w:rsidR="00951DA4" w:rsidRDefault="00951DA4" w:rsidP="00407DE7">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627B0878" w14:textId="29F42B8A" w:rsidR="00951DA4" w:rsidRDefault="00951DA4" w:rsidP="00EB4716">
            <w:pPr>
              <w:jc w:val="center"/>
              <w:rPr>
                <w:color w:val="000000"/>
                <w:sz w:val="22"/>
                <w:szCs w:val="22"/>
              </w:rPr>
            </w:pPr>
            <w:r w:rsidRPr="00CF5335">
              <w:rPr>
                <w:color w:val="000000"/>
                <w:sz w:val="22"/>
                <w:szCs w:val="22"/>
              </w:rPr>
              <w:t>7</w:t>
            </w:r>
          </w:p>
        </w:tc>
      </w:tr>
      <w:tr w:rsidR="00EA397A" w14:paraId="17F8E0BD" w14:textId="77777777" w:rsidTr="00BA688E">
        <w:trPr>
          <w:trHeight w:val="855"/>
          <w:jc w:val="center"/>
        </w:trPr>
        <w:tc>
          <w:tcPr>
            <w:tcW w:w="567" w:type="dxa"/>
            <w:tcBorders>
              <w:top w:val="nil"/>
              <w:left w:val="single" w:sz="4" w:space="0" w:color="auto"/>
              <w:bottom w:val="single" w:sz="4" w:space="0" w:color="auto"/>
              <w:right w:val="single" w:sz="4" w:space="0" w:color="auto"/>
            </w:tcBorders>
            <w:noWrap/>
            <w:vAlign w:val="center"/>
            <w:hideMark/>
          </w:tcPr>
          <w:p w14:paraId="07ED508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363799EC"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55 «Сулусчаан», г. Мирный, ул. Московская 15/1, заведующий д/с Тебенькова Светлана Дмитриевна, тел: 4-38-32, 89142556332</w:t>
            </w:r>
          </w:p>
        </w:tc>
        <w:tc>
          <w:tcPr>
            <w:tcW w:w="1424" w:type="dxa"/>
            <w:tcBorders>
              <w:top w:val="nil"/>
              <w:left w:val="single" w:sz="4" w:space="0" w:color="auto"/>
              <w:bottom w:val="single" w:sz="4" w:space="0" w:color="auto"/>
              <w:right w:val="single" w:sz="4" w:space="0" w:color="auto"/>
            </w:tcBorders>
            <w:shd w:val="clear" w:color="auto" w:fill="FFFFFF"/>
            <w:hideMark/>
          </w:tcPr>
          <w:p w14:paraId="0E18B9C5" w14:textId="705F38D4"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659B7588"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53BC6C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1D26F9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F4E18" w14:textId="6BB5863B" w:rsidR="00EA397A" w:rsidRDefault="00407DE7" w:rsidP="00EB4716">
            <w:pPr>
              <w:spacing w:before="0"/>
              <w:jc w:val="left"/>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0333B39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D0BD4" w14:textId="3DA01718" w:rsidR="00EA397A" w:rsidRDefault="00407DE7" w:rsidP="00EB4716">
            <w:pPr>
              <w:spacing w:before="0"/>
              <w:jc w:val="center"/>
              <w:rPr>
                <w:color w:val="000000"/>
                <w:sz w:val="22"/>
                <w:szCs w:val="22"/>
              </w:rPr>
            </w:pPr>
            <w:r>
              <w:rPr>
                <w:color w:val="000000"/>
                <w:sz w:val="22"/>
                <w:szCs w:val="22"/>
              </w:rPr>
              <w:t>1</w:t>
            </w:r>
          </w:p>
        </w:tc>
      </w:tr>
      <w:tr w:rsidR="00EA397A" w14:paraId="2050E5F4"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1453C9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8337D6D" w14:textId="4E402B31" w:rsidR="00EA397A" w:rsidRDefault="00407DE7" w:rsidP="00EB4716">
            <w:pPr>
              <w:rPr>
                <w:color w:val="000000"/>
                <w:sz w:val="22"/>
                <w:szCs w:val="22"/>
              </w:rPr>
            </w:pPr>
            <w:r>
              <w:rPr>
                <w:color w:val="000000"/>
                <w:sz w:val="24"/>
                <w:szCs w:val="24"/>
              </w:rPr>
              <w:t>Весы электронные SEGA</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A5F740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AF2D137" w14:textId="1D41BDCC" w:rsidR="00EA397A" w:rsidRDefault="00407DE7" w:rsidP="00EB4716">
            <w:pPr>
              <w:jc w:val="center"/>
              <w:rPr>
                <w:color w:val="000000"/>
                <w:sz w:val="22"/>
                <w:szCs w:val="22"/>
              </w:rPr>
            </w:pPr>
            <w:r>
              <w:rPr>
                <w:color w:val="000000"/>
                <w:sz w:val="22"/>
                <w:szCs w:val="22"/>
              </w:rPr>
              <w:t>1</w:t>
            </w:r>
          </w:p>
        </w:tc>
      </w:tr>
      <w:tr w:rsidR="00EA397A" w14:paraId="5C0FF5F7"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A9273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F5BF4CE" w14:textId="7404B647" w:rsidR="00EA397A" w:rsidRDefault="00407DE7"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45CB502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3CF201E" w14:textId="7E1AF985" w:rsidR="00EA397A" w:rsidRDefault="00EA397A" w:rsidP="00EB4716">
            <w:pPr>
              <w:jc w:val="center"/>
              <w:rPr>
                <w:color w:val="000000"/>
                <w:sz w:val="22"/>
                <w:szCs w:val="22"/>
              </w:rPr>
            </w:pPr>
            <w:r>
              <w:rPr>
                <w:color w:val="000000"/>
                <w:sz w:val="22"/>
                <w:szCs w:val="22"/>
              </w:rPr>
              <w:t>1</w:t>
            </w:r>
            <w:r w:rsidR="00407DE7">
              <w:rPr>
                <w:color w:val="000000"/>
                <w:sz w:val="22"/>
                <w:szCs w:val="22"/>
              </w:rPr>
              <w:t>2</w:t>
            </w:r>
          </w:p>
        </w:tc>
      </w:tr>
      <w:tr w:rsidR="00EA397A" w14:paraId="697E5C7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B5BE11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ED81450" w14:textId="011FBA30" w:rsidR="00EA397A" w:rsidRDefault="00407DE7" w:rsidP="00EB4716">
            <w:pPr>
              <w:rPr>
                <w:color w:val="000000"/>
                <w:sz w:val="22"/>
                <w:szCs w:val="22"/>
              </w:rPr>
            </w:pPr>
            <w:r>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hideMark/>
          </w:tcPr>
          <w:p w14:paraId="029027C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F534B58" w14:textId="0F3102B0" w:rsidR="00EA397A" w:rsidRDefault="00407DE7" w:rsidP="00EB4716">
            <w:pPr>
              <w:jc w:val="center"/>
              <w:rPr>
                <w:color w:val="000000"/>
                <w:sz w:val="22"/>
                <w:szCs w:val="22"/>
              </w:rPr>
            </w:pPr>
            <w:r>
              <w:rPr>
                <w:color w:val="000000"/>
                <w:sz w:val="22"/>
                <w:szCs w:val="22"/>
              </w:rPr>
              <w:t>4</w:t>
            </w:r>
          </w:p>
        </w:tc>
      </w:tr>
      <w:tr w:rsidR="00EA397A" w14:paraId="5BFA206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FAD33F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2B0620E" w14:textId="1280A1EE" w:rsidR="00EA397A" w:rsidRDefault="00407DE7" w:rsidP="00EB4716">
            <w:pPr>
              <w:rPr>
                <w:color w:val="000000"/>
                <w:sz w:val="22"/>
                <w:szCs w:val="22"/>
              </w:rPr>
            </w:pPr>
            <w:r>
              <w:rPr>
                <w:color w:val="000000"/>
                <w:sz w:val="22"/>
                <w:szCs w:val="22"/>
              </w:rPr>
              <w:t>Тонометр механический детский LD</w:t>
            </w:r>
          </w:p>
        </w:tc>
        <w:tc>
          <w:tcPr>
            <w:tcW w:w="1424" w:type="dxa"/>
            <w:tcBorders>
              <w:top w:val="nil"/>
              <w:left w:val="single" w:sz="4" w:space="0" w:color="auto"/>
              <w:bottom w:val="single" w:sz="4" w:space="0" w:color="auto"/>
              <w:right w:val="single" w:sz="4" w:space="0" w:color="auto"/>
            </w:tcBorders>
            <w:shd w:val="clear" w:color="auto" w:fill="FFFFFF"/>
            <w:hideMark/>
          </w:tcPr>
          <w:p w14:paraId="63AE713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639A19F" w14:textId="5FCD24E7" w:rsidR="00EA397A" w:rsidRDefault="00407DE7" w:rsidP="00EB4716">
            <w:pPr>
              <w:jc w:val="center"/>
              <w:rPr>
                <w:color w:val="000000"/>
                <w:sz w:val="22"/>
                <w:szCs w:val="22"/>
              </w:rPr>
            </w:pPr>
            <w:r>
              <w:rPr>
                <w:color w:val="000000"/>
                <w:sz w:val="22"/>
                <w:szCs w:val="22"/>
              </w:rPr>
              <w:t>2</w:t>
            </w:r>
          </w:p>
        </w:tc>
      </w:tr>
      <w:tr w:rsidR="00EA397A" w14:paraId="5396F24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5BA39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43170A8" w14:textId="20A4F31F" w:rsidR="00EA397A" w:rsidRDefault="00407DE7"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shd w:val="clear" w:color="auto" w:fill="FFFFFF"/>
            <w:hideMark/>
          </w:tcPr>
          <w:p w14:paraId="27BBC50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982A23D" w14:textId="77777777" w:rsidR="00EA397A" w:rsidRDefault="00EA397A" w:rsidP="00EB4716">
            <w:pPr>
              <w:jc w:val="center"/>
              <w:rPr>
                <w:color w:val="000000"/>
                <w:sz w:val="22"/>
                <w:szCs w:val="22"/>
              </w:rPr>
            </w:pPr>
            <w:r>
              <w:rPr>
                <w:color w:val="000000"/>
                <w:sz w:val="22"/>
                <w:szCs w:val="22"/>
              </w:rPr>
              <w:t>2</w:t>
            </w:r>
          </w:p>
        </w:tc>
      </w:tr>
      <w:tr w:rsidR="00951DA4" w14:paraId="435E219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96C0D04"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13C0901" w14:textId="5C8DA9F3"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73227D4" w14:textId="77777777" w:rsidR="00951DA4" w:rsidRDefault="00951DA4"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0A2EE043" w14:textId="0D3A6622" w:rsidR="00951DA4" w:rsidRDefault="00951DA4" w:rsidP="00EB4716">
            <w:pPr>
              <w:jc w:val="center"/>
              <w:rPr>
                <w:color w:val="000000"/>
                <w:sz w:val="22"/>
                <w:szCs w:val="22"/>
              </w:rPr>
            </w:pPr>
            <w:r w:rsidRPr="00CF5335">
              <w:rPr>
                <w:color w:val="000000"/>
                <w:sz w:val="22"/>
                <w:szCs w:val="22"/>
              </w:rPr>
              <w:t>22</w:t>
            </w:r>
          </w:p>
        </w:tc>
      </w:tr>
      <w:tr w:rsidR="00EA397A" w14:paraId="1AD7A92B" w14:textId="77777777" w:rsidTr="00BA688E">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60DA3C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2F47547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 42 «Теремок», п. Айхал, ул. Гагарина 14 "б", заведующая Донбаева Наталья Владимировна тел: 6-42-60, 89244662822</w:t>
            </w:r>
          </w:p>
        </w:tc>
        <w:tc>
          <w:tcPr>
            <w:tcW w:w="1424" w:type="dxa"/>
            <w:tcBorders>
              <w:top w:val="single" w:sz="4" w:space="0" w:color="auto"/>
              <w:left w:val="single" w:sz="4" w:space="0" w:color="auto"/>
              <w:bottom w:val="single" w:sz="4" w:space="0" w:color="auto"/>
              <w:right w:val="single" w:sz="4" w:space="0" w:color="auto"/>
            </w:tcBorders>
            <w:vAlign w:val="center"/>
          </w:tcPr>
          <w:p w14:paraId="5E816AC5"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25E9F138"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53F0EBF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E81967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14:paraId="2C75FD6B" w14:textId="77777777" w:rsidR="00EA397A" w:rsidRDefault="00EA397A" w:rsidP="00EB4716">
            <w:pPr>
              <w:spacing w:before="0"/>
              <w:jc w:val="left"/>
              <w:rPr>
                <w:color w:val="000000"/>
                <w:sz w:val="22"/>
                <w:szCs w:val="22"/>
              </w:rPr>
            </w:pPr>
            <w:r>
              <w:rPr>
                <w:color w:val="000000"/>
                <w:sz w:val="22"/>
                <w:szCs w:val="22"/>
              </w:rPr>
              <w:t>Весы анализатор Tanita WB 340</w:t>
            </w:r>
          </w:p>
        </w:tc>
        <w:tc>
          <w:tcPr>
            <w:tcW w:w="1424" w:type="dxa"/>
            <w:tcBorders>
              <w:top w:val="nil"/>
              <w:left w:val="single" w:sz="4" w:space="0" w:color="auto"/>
              <w:bottom w:val="single" w:sz="4" w:space="0" w:color="auto"/>
              <w:right w:val="single" w:sz="4" w:space="0" w:color="auto"/>
            </w:tcBorders>
            <w:shd w:val="clear" w:color="auto" w:fill="FFFFFF"/>
            <w:hideMark/>
          </w:tcPr>
          <w:p w14:paraId="4587AF7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3278D" w14:textId="77777777" w:rsidR="00EA397A" w:rsidRDefault="00EA397A" w:rsidP="00EB4716">
            <w:pPr>
              <w:spacing w:before="0"/>
              <w:jc w:val="center"/>
              <w:rPr>
                <w:color w:val="000000"/>
                <w:sz w:val="22"/>
                <w:szCs w:val="22"/>
              </w:rPr>
            </w:pPr>
            <w:r>
              <w:rPr>
                <w:color w:val="000000"/>
                <w:sz w:val="22"/>
                <w:szCs w:val="22"/>
              </w:rPr>
              <w:t>1</w:t>
            </w:r>
          </w:p>
        </w:tc>
      </w:tr>
      <w:tr w:rsidR="00EA397A" w14:paraId="1E3FFAB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DEBBF90" w14:textId="5EEFFB3A"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820BA00" w14:textId="77777777" w:rsidR="00EA397A" w:rsidRPr="00BB6257" w:rsidRDefault="00EA397A" w:rsidP="00EB4716">
            <w:pPr>
              <w:rPr>
                <w:color w:val="000000"/>
                <w:sz w:val="24"/>
                <w:szCs w:val="24"/>
              </w:rPr>
            </w:pPr>
            <w:r w:rsidRPr="00BB6257">
              <w:rPr>
                <w:color w:val="000000"/>
                <w:sz w:val="24"/>
                <w:szCs w:val="24"/>
              </w:rPr>
              <w:t>Небулайзер OMRON NE- C801KD</w:t>
            </w:r>
          </w:p>
        </w:tc>
        <w:tc>
          <w:tcPr>
            <w:tcW w:w="1424" w:type="dxa"/>
            <w:tcBorders>
              <w:top w:val="nil"/>
              <w:left w:val="single" w:sz="4" w:space="0" w:color="auto"/>
              <w:bottom w:val="single" w:sz="4" w:space="0" w:color="auto"/>
              <w:right w:val="single" w:sz="4" w:space="0" w:color="auto"/>
            </w:tcBorders>
            <w:shd w:val="clear" w:color="auto" w:fill="FFFFFF"/>
            <w:hideMark/>
          </w:tcPr>
          <w:p w14:paraId="2A8C5EC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661DBF47" w14:textId="77777777" w:rsidR="00EA397A" w:rsidRDefault="00EA397A" w:rsidP="00EB4716">
            <w:pPr>
              <w:jc w:val="center"/>
              <w:rPr>
                <w:color w:val="000000"/>
                <w:sz w:val="22"/>
                <w:szCs w:val="22"/>
              </w:rPr>
            </w:pPr>
            <w:r>
              <w:rPr>
                <w:color w:val="000000"/>
                <w:sz w:val="22"/>
                <w:szCs w:val="22"/>
              </w:rPr>
              <w:t>1</w:t>
            </w:r>
          </w:p>
        </w:tc>
      </w:tr>
      <w:tr w:rsidR="00EA397A" w14:paraId="0294D66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781CB85" w14:textId="2408657A"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9697805"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0E2E355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C0A55E" w14:textId="31150FA2" w:rsidR="00EA397A" w:rsidRDefault="00BB6257" w:rsidP="00EB4716">
            <w:pPr>
              <w:jc w:val="center"/>
              <w:rPr>
                <w:color w:val="000000"/>
                <w:sz w:val="22"/>
                <w:szCs w:val="22"/>
              </w:rPr>
            </w:pPr>
            <w:r>
              <w:rPr>
                <w:color w:val="000000"/>
                <w:sz w:val="22"/>
                <w:szCs w:val="22"/>
              </w:rPr>
              <w:t>10</w:t>
            </w:r>
          </w:p>
        </w:tc>
      </w:tr>
      <w:tr w:rsidR="00EA397A" w14:paraId="1D7E2DDB" w14:textId="77777777" w:rsidTr="00951DA4">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2F2CDD2" w14:textId="6A2119E3"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7CEA9F0" w14:textId="0E5FF95C" w:rsidR="00EA397A" w:rsidRDefault="00BB6257" w:rsidP="00EB4716">
            <w:pPr>
              <w:rPr>
                <w:color w:val="000000"/>
                <w:sz w:val="22"/>
                <w:szCs w:val="22"/>
              </w:rPr>
            </w:pPr>
            <w:r>
              <w:rPr>
                <w:color w:val="000000"/>
                <w:sz w:val="22"/>
                <w:szCs w:val="22"/>
              </w:rPr>
              <w:t>Облучатель бактерицидный открытого типа</w:t>
            </w:r>
          </w:p>
        </w:tc>
        <w:tc>
          <w:tcPr>
            <w:tcW w:w="1424" w:type="dxa"/>
            <w:tcBorders>
              <w:top w:val="nil"/>
              <w:left w:val="single" w:sz="4" w:space="0" w:color="auto"/>
              <w:bottom w:val="single" w:sz="4" w:space="0" w:color="auto"/>
              <w:right w:val="single" w:sz="4" w:space="0" w:color="auto"/>
            </w:tcBorders>
            <w:shd w:val="clear" w:color="auto" w:fill="FFFFFF"/>
            <w:hideMark/>
          </w:tcPr>
          <w:p w14:paraId="2E5A32F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561A184" w14:textId="77777777" w:rsidR="00EA397A" w:rsidRDefault="00EA397A" w:rsidP="00EB4716">
            <w:pPr>
              <w:jc w:val="center"/>
              <w:rPr>
                <w:color w:val="000000"/>
                <w:sz w:val="22"/>
                <w:szCs w:val="22"/>
              </w:rPr>
            </w:pPr>
            <w:r>
              <w:rPr>
                <w:color w:val="000000"/>
                <w:sz w:val="22"/>
                <w:szCs w:val="22"/>
              </w:rPr>
              <w:t>2</w:t>
            </w:r>
          </w:p>
        </w:tc>
      </w:tr>
      <w:tr w:rsidR="00EA397A" w14:paraId="1B001323" w14:textId="77777777" w:rsidTr="00951DA4">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CB1E96D" w14:textId="5D7BA6DD"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5</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4BD49" w14:textId="1D230F5D" w:rsidR="00EA397A" w:rsidRDefault="00BB6257" w:rsidP="00EB4716">
            <w:pPr>
              <w:rPr>
                <w:color w:val="000000"/>
                <w:sz w:val="22"/>
                <w:szCs w:val="22"/>
              </w:rPr>
            </w:pPr>
            <w:r>
              <w:rPr>
                <w:color w:val="000000"/>
                <w:sz w:val="22"/>
                <w:szCs w:val="22"/>
              </w:rPr>
              <w:t>Облучатель передвижной ОБН-04 "Я-ФП" с автомат, управлением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6DEE665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83898" w14:textId="77777777" w:rsidR="00EA397A" w:rsidRDefault="00EA397A" w:rsidP="00EB4716">
            <w:pPr>
              <w:jc w:val="center"/>
              <w:rPr>
                <w:color w:val="000000"/>
                <w:sz w:val="22"/>
                <w:szCs w:val="22"/>
              </w:rPr>
            </w:pPr>
            <w:r>
              <w:rPr>
                <w:color w:val="000000"/>
                <w:sz w:val="22"/>
                <w:szCs w:val="22"/>
              </w:rPr>
              <w:t>1</w:t>
            </w:r>
          </w:p>
        </w:tc>
      </w:tr>
      <w:tr w:rsidR="00EA397A" w14:paraId="7DB97BD5" w14:textId="77777777" w:rsidTr="00951DA4">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70E0251" w14:textId="5AD5A1A7" w:rsidR="00EA397A" w:rsidRDefault="00BB6257"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BBBC2" w14:textId="3CC2D397" w:rsidR="00EA397A" w:rsidRDefault="00BB6257" w:rsidP="00EB4716">
            <w:pPr>
              <w:rPr>
                <w:color w:val="000000"/>
                <w:sz w:val="22"/>
                <w:szCs w:val="22"/>
              </w:rPr>
            </w:pPr>
            <w:r>
              <w:rPr>
                <w:color w:val="000000"/>
                <w:sz w:val="22"/>
                <w:szCs w:val="22"/>
              </w:rPr>
              <w:t>Увлажнитель Boneko U 700</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48DEF59D" w14:textId="41651BC1"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C8176DB" w14:textId="77777777" w:rsidR="00EA397A" w:rsidRDefault="00EA397A" w:rsidP="00EB4716">
            <w:pPr>
              <w:jc w:val="center"/>
              <w:rPr>
                <w:color w:val="000000"/>
                <w:sz w:val="22"/>
                <w:szCs w:val="22"/>
              </w:rPr>
            </w:pPr>
            <w:r>
              <w:rPr>
                <w:color w:val="000000"/>
                <w:sz w:val="22"/>
                <w:szCs w:val="22"/>
              </w:rPr>
              <w:t>1</w:t>
            </w:r>
          </w:p>
        </w:tc>
      </w:tr>
      <w:tr w:rsidR="00EA397A" w14:paraId="1F5A12A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FD09722" w14:textId="42057B84" w:rsidR="00EA397A" w:rsidRDefault="00BB6257" w:rsidP="00BB6257">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042DDD4" w14:textId="77777777" w:rsidR="00EA397A" w:rsidRDefault="00EA397A" w:rsidP="00EB4716">
            <w:pPr>
              <w:rPr>
                <w:color w:val="000000"/>
                <w:sz w:val="22"/>
                <w:szCs w:val="22"/>
              </w:rPr>
            </w:pPr>
            <w:r>
              <w:rPr>
                <w:color w:val="000000"/>
                <w:sz w:val="22"/>
                <w:szCs w:val="22"/>
              </w:rPr>
              <w:t>Увлажнитель воздуха Армед HQ 603 A</w:t>
            </w:r>
          </w:p>
        </w:tc>
        <w:tc>
          <w:tcPr>
            <w:tcW w:w="1424" w:type="dxa"/>
            <w:tcBorders>
              <w:top w:val="nil"/>
              <w:left w:val="single" w:sz="4" w:space="0" w:color="auto"/>
              <w:bottom w:val="single" w:sz="4" w:space="0" w:color="auto"/>
              <w:right w:val="single" w:sz="4" w:space="0" w:color="auto"/>
            </w:tcBorders>
            <w:shd w:val="clear" w:color="auto" w:fill="FFFFFF"/>
          </w:tcPr>
          <w:p w14:paraId="7044C5C2" w14:textId="5EE6A283"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963A914" w14:textId="77777777" w:rsidR="00EA397A" w:rsidRDefault="00EA397A" w:rsidP="00EB4716">
            <w:pPr>
              <w:jc w:val="center"/>
              <w:rPr>
                <w:color w:val="000000"/>
                <w:sz w:val="22"/>
                <w:szCs w:val="22"/>
              </w:rPr>
            </w:pPr>
            <w:r>
              <w:rPr>
                <w:color w:val="000000"/>
                <w:sz w:val="22"/>
                <w:szCs w:val="22"/>
              </w:rPr>
              <w:t>6</w:t>
            </w:r>
          </w:p>
        </w:tc>
      </w:tr>
      <w:tr w:rsidR="00EA397A" w14:paraId="332DB25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D8A2E7D" w14:textId="75758880" w:rsidR="00EA397A" w:rsidRDefault="00BB6257" w:rsidP="00BB6257">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926567E"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6ED0D485" w14:textId="50F56EE7"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C75EDB9" w14:textId="77777777" w:rsidR="00EA397A" w:rsidRDefault="00EA397A" w:rsidP="00EB4716">
            <w:pPr>
              <w:jc w:val="center"/>
              <w:rPr>
                <w:color w:val="000000"/>
                <w:sz w:val="22"/>
                <w:szCs w:val="22"/>
              </w:rPr>
            </w:pPr>
            <w:r>
              <w:rPr>
                <w:color w:val="000000"/>
                <w:sz w:val="22"/>
                <w:szCs w:val="22"/>
              </w:rPr>
              <w:t>1</w:t>
            </w:r>
          </w:p>
        </w:tc>
      </w:tr>
      <w:tr w:rsidR="00951DA4" w14:paraId="17AD2AB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BE04961" w14:textId="77777777" w:rsidR="00951DA4" w:rsidRDefault="00951DA4" w:rsidP="00BB6257">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66BE4B4" w14:textId="5C762CA8"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2431BEC2" w14:textId="77777777" w:rsidR="00951DA4" w:rsidRDefault="00951DA4"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36FEB93" w14:textId="694D614F" w:rsidR="00951DA4" w:rsidRDefault="00951DA4" w:rsidP="00EB4716">
            <w:pPr>
              <w:jc w:val="center"/>
              <w:rPr>
                <w:color w:val="000000"/>
                <w:sz w:val="22"/>
                <w:szCs w:val="22"/>
              </w:rPr>
            </w:pPr>
            <w:r w:rsidRPr="00CF5335">
              <w:rPr>
                <w:color w:val="000000"/>
                <w:sz w:val="22"/>
                <w:szCs w:val="22"/>
              </w:rPr>
              <w:t>23</w:t>
            </w:r>
          </w:p>
        </w:tc>
      </w:tr>
      <w:tr w:rsidR="00EA397A" w14:paraId="74F96A25" w14:textId="77777777" w:rsidTr="00BA688E">
        <w:trPr>
          <w:trHeight w:val="57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B1F8F2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04C43D1E"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43 «Чебурашка», п. Айхал, ул. Гагарина 4 "а", заведующий д/с Луговская Ольга Михайловна тел: 6-40-48, 89243641274</w:t>
            </w:r>
          </w:p>
        </w:tc>
        <w:tc>
          <w:tcPr>
            <w:tcW w:w="1424" w:type="dxa"/>
            <w:tcBorders>
              <w:top w:val="single" w:sz="4" w:space="0" w:color="auto"/>
              <w:left w:val="single" w:sz="4" w:space="0" w:color="auto"/>
              <w:bottom w:val="single" w:sz="4" w:space="0" w:color="auto"/>
              <w:right w:val="single" w:sz="4" w:space="0" w:color="auto"/>
            </w:tcBorders>
            <w:vAlign w:val="center"/>
          </w:tcPr>
          <w:p w14:paraId="776948F0"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1D20235D"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1E4FC19B" w14:textId="77777777" w:rsidTr="00BA688E">
        <w:trPr>
          <w:trHeight w:val="315"/>
          <w:jc w:val="center"/>
        </w:trPr>
        <w:tc>
          <w:tcPr>
            <w:tcW w:w="567" w:type="dxa"/>
            <w:tcBorders>
              <w:top w:val="nil"/>
              <w:left w:val="single" w:sz="4" w:space="0" w:color="auto"/>
              <w:bottom w:val="single" w:sz="4" w:space="0" w:color="auto"/>
              <w:right w:val="single" w:sz="4" w:space="0" w:color="auto"/>
            </w:tcBorders>
            <w:noWrap/>
            <w:vAlign w:val="center"/>
            <w:hideMark/>
          </w:tcPr>
          <w:p w14:paraId="1F69F29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C9373" w14:textId="77777777" w:rsidR="00EA397A" w:rsidRDefault="00EA397A" w:rsidP="00EB4716">
            <w:pPr>
              <w:spacing w:before="0"/>
              <w:jc w:val="left"/>
              <w:rPr>
                <w:color w:val="000000"/>
                <w:sz w:val="22"/>
                <w:szCs w:val="22"/>
              </w:rPr>
            </w:pPr>
            <w:r>
              <w:rPr>
                <w:color w:val="000000"/>
                <w:sz w:val="22"/>
                <w:szCs w:val="22"/>
              </w:rPr>
              <w:t>Весы анализатор Tanita WB 340</w:t>
            </w:r>
          </w:p>
        </w:tc>
        <w:tc>
          <w:tcPr>
            <w:tcW w:w="1424" w:type="dxa"/>
            <w:tcBorders>
              <w:top w:val="nil"/>
              <w:left w:val="single" w:sz="4" w:space="0" w:color="auto"/>
              <w:bottom w:val="single" w:sz="4" w:space="0" w:color="auto"/>
              <w:right w:val="single" w:sz="4" w:space="0" w:color="auto"/>
            </w:tcBorders>
            <w:shd w:val="clear" w:color="auto" w:fill="FFFFFF"/>
            <w:hideMark/>
          </w:tcPr>
          <w:p w14:paraId="320181A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72267" w14:textId="77777777" w:rsidR="00EA397A" w:rsidRDefault="00EA397A" w:rsidP="00EB4716">
            <w:pPr>
              <w:spacing w:before="0"/>
              <w:jc w:val="center"/>
              <w:rPr>
                <w:color w:val="000000"/>
                <w:sz w:val="22"/>
                <w:szCs w:val="22"/>
              </w:rPr>
            </w:pPr>
            <w:r>
              <w:rPr>
                <w:color w:val="000000"/>
                <w:sz w:val="22"/>
                <w:szCs w:val="22"/>
              </w:rPr>
              <w:t>1</w:t>
            </w:r>
          </w:p>
        </w:tc>
      </w:tr>
      <w:tr w:rsidR="00EA397A" w14:paraId="7461F9C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D34809D" w14:textId="55AD13C2"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2370A3D" w14:textId="50F22E82" w:rsidR="00EA397A" w:rsidRDefault="00387442" w:rsidP="00EB4716">
            <w:pPr>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shd w:val="clear" w:color="auto" w:fill="FFFFFF"/>
            <w:hideMark/>
          </w:tcPr>
          <w:p w14:paraId="64907BB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5E7B045" w14:textId="7C15E2B5" w:rsidR="00EA397A" w:rsidRDefault="00387442" w:rsidP="00EB4716">
            <w:pPr>
              <w:jc w:val="center"/>
              <w:rPr>
                <w:color w:val="000000"/>
                <w:sz w:val="22"/>
                <w:szCs w:val="22"/>
              </w:rPr>
            </w:pPr>
            <w:r>
              <w:rPr>
                <w:color w:val="000000"/>
                <w:sz w:val="22"/>
                <w:szCs w:val="22"/>
              </w:rPr>
              <w:t>1</w:t>
            </w:r>
          </w:p>
        </w:tc>
      </w:tr>
      <w:tr w:rsidR="00EA397A" w14:paraId="3FD0C88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DB8B975" w14:textId="6BCAD625" w:rsidR="00EA397A" w:rsidRDefault="00387442" w:rsidP="00EB4716">
            <w:pPr>
              <w:spacing w:before="0"/>
              <w:jc w:val="center"/>
              <w:rPr>
                <w:rFonts w:eastAsia="Times New Roman"/>
                <w:color w:val="000000"/>
                <w:sz w:val="22"/>
                <w:szCs w:val="22"/>
                <w:lang w:val="en-US" w:eastAsia="ru-RU"/>
              </w:rPr>
            </w:pPr>
            <w:r>
              <w:rPr>
                <w:rFonts w:eastAsia="Times New Roman"/>
                <w:color w:val="000000"/>
                <w:sz w:val="22"/>
                <w:szCs w:val="22"/>
                <w:lang w:val="en-US"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2AFC01A" w14:textId="135D854C" w:rsidR="00EA397A" w:rsidRDefault="00387442" w:rsidP="00EB4716">
            <w:pPr>
              <w:rPr>
                <w:color w:val="000000"/>
                <w:sz w:val="22"/>
                <w:szCs w:val="22"/>
              </w:rPr>
            </w:pPr>
            <w:r w:rsidRPr="00375406">
              <w:rPr>
                <w:color w:val="000000"/>
                <w:sz w:val="24"/>
                <w:szCs w:val="24"/>
              </w:rPr>
              <w:t>Небулайзер OMRON NE- C801KD</w:t>
            </w:r>
          </w:p>
        </w:tc>
        <w:tc>
          <w:tcPr>
            <w:tcW w:w="1424" w:type="dxa"/>
            <w:tcBorders>
              <w:top w:val="nil"/>
              <w:left w:val="single" w:sz="4" w:space="0" w:color="auto"/>
              <w:bottom w:val="single" w:sz="4" w:space="0" w:color="auto"/>
              <w:right w:val="single" w:sz="4" w:space="0" w:color="auto"/>
            </w:tcBorders>
            <w:shd w:val="clear" w:color="auto" w:fill="FFFFFF"/>
            <w:hideMark/>
          </w:tcPr>
          <w:p w14:paraId="0B6996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CBA3D5B" w14:textId="20C61969" w:rsidR="00EA397A" w:rsidRDefault="00387442" w:rsidP="00EB4716">
            <w:pPr>
              <w:jc w:val="center"/>
              <w:rPr>
                <w:color w:val="000000"/>
                <w:sz w:val="22"/>
                <w:szCs w:val="22"/>
              </w:rPr>
            </w:pPr>
            <w:r>
              <w:rPr>
                <w:color w:val="000000"/>
                <w:sz w:val="22"/>
                <w:szCs w:val="22"/>
              </w:rPr>
              <w:t>1</w:t>
            </w:r>
          </w:p>
        </w:tc>
      </w:tr>
      <w:tr w:rsidR="00387442" w14:paraId="65ACA221"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9E40615" w14:textId="5F864B71" w:rsidR="00387442" w:rsidRPr="00387442"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BCA1CE9" w14:textId="3950ACDB" w:rsidR="00387442" w:rsidRDefault="00387442"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tcPr>
          <w:p w14:paraId="03C3E2DA" w14:textId="2383ABCE" w:rsidR="00387442" w:rsidRDefault="00FC69E6" w:rsidP="00EB4716">
            <w:pPr>
              <w:spacing w:before="0"/>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CE26E42" w14:textId="6AC995B4" w:rsidR="00387442" w:rsidRDefault="00387442" w:rsidP="00EB4716">
            <w:pPr>
              <w:jc w:val="center"/>
              <w:rPr>
                <w:color w:val="000000"/>
                <w:sz w:val="22"/>
                <w:szCs w:val="22"/>
              </w:rPr>
            </w:pPr>
            <w:r>
              <w:rPr>
                <w:color w:val="000000"/>
                <w:sz w:val="22"/>
                <w:szCs w:val="22"/>
              </w:rPr>
              <w:t>8</w:t>
            </w:r>
          </w:p>
        </w:tc>
      </w:tr>
      <w:tr w:rsidR="00387442" w14:paraId="5D143B9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AD4C91F" w14:textId="3E090D96" w:rsidR="00387442" w:rsidRPr="00387442"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0346AC6" w14:textId="712A28B7" w:rsidR="00387442" w:rsidRDefault="00387442" w:rsidP="00EB4716">
            <w:pPr>
              <w:rPr>
                <w:color w:val="000000"/>
                <w:sz w:val="22"/>
                <w:szCs w:val="22"/>
              </w:rPr>
            </w:pPr>
            <w:r>
              <w:rPr>
                <w:color w:val="000000"/>
                <w:sz w:val="22"/>
                <w:szCs w:val="22"/>
              </w:rPr>
              <w:t>Облучатель бактерицидный открытого типа</w:t>
            </w:r>
          </w:p>
        </w:tc>
        <w:tc>
          <w:tcPr>
            <w:tcW w:w="1424" w:type="dxa"/>
            <w:tcBorders>
              <w:top w:val="nil"/>
              <w:left w:val="single" w:sz="4" w:space="0" w:color="auto"/>
              <w:bottom w:val="single" w:sz="4" w:space="0" w:color="auto"/>
              <w:right w:val="single" w:sz="4" w:space="0" w:color="auto"/>
            </w:tcBorders>
            <w:shd w:val="clear" w:color="auto" w:fill="FFFFFF"/>
          </w:tcPr>
          <w:p w14:paraId="35F116D5" w14:textId="1AD6B8A5" w:rsidR="00387442" w:rsidRDefault="00FC69E6" w:rsidP="00EB4716">
            <w:pPr>
              <w:spacing w:before="0"/>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D05A83E" w14:textId="5280FBF2" w:rsidR="00387442" w:rsidRDefault="00387442" w:rsidP="00EB4716">
            <w:pPr>
              <w:jc w:val="center"/>
              <w:rPr>
                <w:color w:val="000000"/>
                <w:sz w:val="22"/>
                <w:szCs w:val="22"/>
              </w:rPr>
            </w:pPr>
            <w:r>
              <w:rPr>
                <w:color w:val="000000"/>
                <w:sz w:val="22"/>
                <w:szCs w:val="22"/>
              </w:rPr>
              <w:t>3</w:t>
            </w:r>
          </w:p>
        </w:tc>
      </w:tr>
      <w:tr w:rsidR="00EA397A" w14:paraId="02DC093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7A93E8E" w14:textId="49C28294"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2D195D1" w14:textId="78B13D4D" w:rsidR="00EA397A" w:rsidRDefault="00387442" w:rsidP="00EB4716">
            <w:pPr>
              <w:rPr>
                <w:color w:val="000000"/>
                <w:sz w:val="22"/>
                <w:szCs w:val="22"/>
              </w:rPr>
            </w:pPr>
            <w:r>
              <w:rPr>
                <w:color w:val="000000"/>
                <w:sz w:val="22"/>
                <w:szCs w:val="22"/>
              </w:rPr>
              <w:t>Облучатель передвижной ОБН-04 "Я-ФП" с автомат, управлением</w:t>
            </w:r>
          </w:p>
        </w:tc>
        <w:tc>
          <w:tcPr>
            <w:tcW w:w="1424" w:type="dxa"/>
            <w:tcBorders>
              <w:top w:val="nil"/>
              <w:left w:val="single" w:sz="4" w:space="0" w:color="auto"/>
              <w:bottom w:val="single" w:sz="4" w:space="0" w:color="auto"/>
              <w:right w:val="single" w:sz="4" w:space="0" w:color="auto"/>
            </w:tcBorders>
            <w:shd w:val="clear" w:color="auto" w:fill="FFFFFF"/>
            <w:hideMark/>
          </w:tcPr>
          <w:p w14:paraId="7D6D50A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BC4626" w14:textId="77777777" w:rsidR="00EA397A" w:rsidRDefault="00EA397A" w:rsidP="00EB4716">
            <w:pPr>
              <w:jc w:val="center"/>
              <w:rPr>
                <w:color w:val="000000"/>
                <w:sz w:val="22"/>
                <w:szCs w:val="22"/>
              </w:rPr>
            </w:pPr>
            <w:r>
              <w:rPr>
                <w:color w:val="000000"/>
                <w:sz w:val="22"/>
                <w:szCs w:val="22"/>
              </w:rPr>
              <w:t>1</w:t>
            </w:r>
          </w:p>
        </w:tc>
      </w:tr>
      <w:tr w:rsidR="00EA397A" w14:paraId="330497E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E5AE5B7" w14:textId="2E234BC1"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02B69B0" w14:textId="12D45B34" w:rsidR="00EA397A" w:rsidRDefault="00387442" w:rsidP="00EB4716">
            <w:pPr>
              <w:rPr>
                <w:color w:val="000000"/>
                <w:sz w:val="22"/>
                <w:szCs w:val="22"/>
              </w:rPr>
            </w:pPr>
            <w:r>
              <w:rPr>
                <w:color w:val="000000"/>
                <w:sz w:val="22"/>
                <w:szCs w:val="22"/>
              </w:rPr>
              <w:t>Облучатель ультрафиолетовый бактерицидный «Солнышко» ОУФЛ-01.</w:t>
            </w:r>
          </w:p>
        </w:tc>
        <w:tc>
          <w:tcPr>
            <w:tcW w:w="1424" w:type="dxa"/>
            <w:tcBorders>
              <w:top w:val="nil"/>
              <w:left w:val="single" w:sz="4" w:space="0" w:color="auto"/>
              <w:bottom w:val="single" w:sz="4" w:space="0" w:color="auto"/>
              <w:right w:val="single" w:sz="4" w:space="0" w:color="auto"/>
            </w:tcBorders>
            <w:shd w:val="clear" w:color="auto" w:fill="FFFFFF"/>
            <w:hideMark/>
          </w:tcPr>
          <w:p w14:paraId="6C82450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C9DF674" w14:textId="0EC338AE" w:rsidR="00EA397A" w:rsidRDefault="00387442" w:rsidP="00EB4716">
            <w:pPr>
              <w:jc w:val="center"/>
              <w:rPr>
                <w:color w:val="000000"/>
                <w:sz w:val="22"/>
                <w:szCs w:val="22"/>
              </w:rPr>
            </w:pPr>
            <w:r>
              <w:rPr>
                <w:color w:val="000000"/>
                <w:sz w:val="22"/>
                <w:szCs w:val="22"/>
              </w:rPr>
              <w:t>1</w:t>
            </w:r>
          </w:p>
        </w:tc>
      </w:tr>
      <w:tr w:rsidR="00EA397A" w14:paraId="721D84F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243877A" w14:textId="68076973"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3B12D03" w14:textId="08A6BB7C" w:rsidR="00EA397A" w:rsidRDefault="00387442" w:rsidP="00EB4716">
            <w:pPr>
              <w:rPr>
                <w:color w:val="000000"/>
                <w:sz w:val="22"/>
                <w:szCs w:val="22"/>
              </w:rPr>
            </w:pPr>
            <w:r>
              <w:rPr>
                <w:color w:val="000000"/>
                <w:sz w:val="22"/>
                <w:szCs w:val="22"/>
              </w:rPr>
              <w:t>ОУФК-01 без реле времени "Солнышко"</w:t>
            </w:r>
          </w:p>
        </w:tc>
        <w:tc>
          <w:tcPr>
            <w:tcW w:w="1424" w:type="dxa"/>
            <w:tcBorders>
              <w:top w:val="nil"/>
              <w:left w:val="single" w:sz="4" w:space="0" w:color="auto"/>
              <w:bottom w:val="single" w:sz="4" w:space="0" w:color="auto"/>
              <w:right w:val="single" w:sz="4" w:space="0" w:color="auto"/>
            </w:tcBorders>
            <w:shd w:val="clear" w:color="auto" w:fill="FFFFFF"/>
          </w:tcPr>
          <w:p w14:paraId="3F188FD3" w14:textId="77777777" w:rsidR="00EA397A" w:rsidRDefault="00EA397A" w:rsidP="00EB4716">
            <w:pPr>
              <w:jc w:val="center"/>
            </w:pPr>
            <w:r w:rsidRPr="00EF460C">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C527349" w14:textId="3C0EB747" w:rsidR="00EA397A" w:rsidRDefault="00387442" w:rsidP="00EB4716">
            <w:pPr>
              <w:jc w:val="center"/>
              <w:rPr>
                <w:color w:val="000000"/>
                <w:sz w:val="22"/>
                <w:szCs w:val="22"/>
              </w:rPr>
            </w:pPr>
            <w:r>
              <w:rPr>
                <w:color w:val="000000"/>
                <w:sz w:val="22"/>
                <w:szCs w:val="22"/>
              </w:rPr>
              <w:t>2</w:t>
            </w:r>
          </w:p>
        </w:tc>
      </w:tr>
      <w:tr w:rsidR="00EA397A" w14:paraId="29AF919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183FD6E" w14:textId="6E9F965B"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F9E5A39" w14:textId="7C502CAD" w:rsidR="00EA397A" w:rsidRDefault="00387442" w:rsidP="00EB4716">
            <w:pPr>
              <w:rPr>
                <w:color w:val="000000"/>
                <w:sz w:val="22"/>
                <w:szCs w:val="22"/>
              </w:rPr>
            </w:pPr>
            <w:r>
              <w:rPr>
                <w:color w:val="000000"/>
                <w:sz w:val="22"/>
                <w:szCs w:val="22"/>
              </w:rPr>
              <w:t>Рециркулятор Армед СН 311-115М передвижной</w:t>
            </w:r>
          </w:p>
        </w:tc>
        <w:tc>
          <w:tcPr>
            <w:tcW w:w="1424" w:type="dxa"/>
            <w:tcBorders>
              <w:top w:val="nil"/>
              <w:left w:val="single" w:sz="4" w:space="0" w:color="auto"/>
              <w:bottom w:val="single" w:sz="4" w:space="0" w:color="auto"/>
              <w:right w:val="single" w:sz="4" w:space="0" w:color="auto"/>
            </w:tcBorders>
            <w:shd w:val="clear" w:color="auto" w:fill="FFFFFF"/>
          </w:tcPr>
          <w:p w14:paraId="28F820E3" w14:textId="77777777" w:rsidR="00EA397A" w:rsidRDefault="00EA397A" w:rsidP="00EB4716">
            <w:pPr>
              <w:jc w:val="center"/>
            </w:pPr>
            <w:r w:rsidRPr="00EF460C">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21278C2" w14:textId="7DA7A7BA" w:rsidR="00EA397A" w:rsidRDefault="00387442" w:rsidP="00EB4716">
            <w:pPr>
              <w:jc w:val="center"/>
              <w:rPr>
                <w:color w:val="000000"/>
                <w:sz w:val="22"/>
                <w:szCs w:val="22"/>
              </w:rPr>
            </w:pPr>
            <w:r>
              <w:rPr>
                <w:color w:val="000000"/>
                <w:sz w:val="22"/>
                <w:szCs w:val="22"/>
              </w:rPr>
              <w:t>3</w:t>
            </w:r>
          </w:p>
        </w:tc>
      </w:tr>
      <w:tr w:rsidR="00EA397A" w14:paraId="68C7326E"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F70B235" w14:textId="7A830CD0"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171741F" w14:textId="771FDC2A" w:rsidR="00EA397A" w:rsidRDefault="00387442" w:rsidP="00EB4716">
            <w:pPr>
              <w:rPr>
                <w:color w:val="000000"/>
                <w:sz w:val="22"/>
                <w:szCs w:val="22"/>
              </w:rPr>
            </w:pPr>
            <w:r>
              <w:rPr>
                <w:color w:val="000000"/>
                <w:sz w:val="22"/>
                <w:szCs w:val="22"/>
              </w:rPr>
              <w:t>Термометр инфракрасный бесконтактный</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8808D12" w14:textId="77777777" w:rsidR="00EA397A" w:rsidRDefault="00EA397A" w:rsidP="00EB4716">
            <w:pPr>
              <w:jc w:val="center"/>
            </w:pPr>
            <w:r w:rsidRPr="00CB6E7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6B0D424" w14:textId="1038F4A1" w:rsidR="00EA397A" w:rsidRDefault="00387442" w:rsidP="00EB4716">
            <w:pPr>
              <w:jc w:val="center"/>
              <w:rPr>
                <w:color w:val="000000"/>
                <w:sz w:val="22"/>
                <w:szCs w:val="22"/>
              </w:rPr>
            </w:pPr>
            <w:r>
              <w:rPr>
                <w:color w:val="000000"/>
                <w:sz w:val="22"/>
                <w:szCs w:val="22"/>
              </w:rPr>
              <w:t>4</w:t>
            </w:r>
          </w:p>
        </w:tc>
      </w:tr>
      <w:tr w:rsidR="00EA397A" w14:paraId="21D1FD26"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CE69F7F" w14:textId="6E2732A3"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6819670" w14:textId="38D6742C" w:rsidR="00EA397A" w:rsidRDefault="00387442" w:rsidP="00EB4716">
            <w:pPr>
              <w:rPr>
                <w:color w:val="000000"/>
                <w:sz w:val="22"/>
                <w:szCs w:val="22"/>
              </w:rPr>
            </w:pPr>
            <w:r>
              <w:rPr>
                <w:color w:val="000000"/>
                <w:sz w:val="22"/>
                <w:szCs w:val="22"/>
              </w:rPr>
              <w:t xml:space="preserve">Тонометр механический </w:t>
            </w:r>
            <w:r>
              <w:rPr>
                <w:color w:val="000000"/>
                <w:sz w:val="22"/>
                <w:szCs w:val="22"/>
                <w:lang w:val="en-US"/>
              </w:rPr>
              <w:t>LD</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64753594" w14:textId="77777777" w:rsidR="00EA397A" w:rsidRDefault="00EA397A" w:rsidP="00EB4716">
            <w:pPr>
              <w:jc w:val="center"/>
            </w:pPr>
            <w:r w:rsidRPr="00CB6E7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F95685F" w14:textId="470A4A82" w:rsidR="00EA397A" w:rsidRDefault="00387442" w:rsidP="00EB4716">
            <w:pPr>
              <w:jc w:val="center"/>
              <w:rPr>
                <w:color w:val="000000"/>
                <w:sz w:val="22"/>
                <w:szCs w:val="22"/>
              </w:rPr>
            </w:pPr>
            <w:r>
              <w:rPr>
                <w:color w:val="000000"/>
                <w:sz w:val="22"/>
                <w:szCs w:val="22"/>
              </w:rPr>
              <w:t>3</w:t>
            </w:r>
          </w:p>
        </w:tc>
      </w:tr>
      <w:tr w:rsidR="00EA397A" w14:paraId="108BFF9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FE95F5E" w14:textId="3D54FB12" w:rsidR="00EA397A"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6FC5458" w14:textId="318C447F" w:rsidR="00EA397A" w:rsidRDefault="00387442" w:rsidP="00EB4716">
            <w:pPr>
              <w:rPr>
                <w:color w:val="000000"/>
                <w:sz w:val="22"/>
                <w:szCs w:val="22"/>
              </w:rPr>
            </w:pPr>
            <w:r>
              <w:rPr>
                <w:color w:val="000000"/>
                <w:sz w:val="22"/>
                <w:szCs w:val="22"/>
              </w:rPr>
              <w:t>Увлажнитель воздуха Армед HQ 603 A</w:t>
            </w:r>
          </w:p>
        </w:tc>
        <w:tc>
          <w:tcPr>
            <w:tcW w:w="1424" w:type="dxa"/>
            <w:tcBorders>
              <w:top w:val="nil"/>
              <w:left w:val="single" w:sz="4" w:space="0" w:color="auto"/>
              <w:bottom w:val="single" w:sz="4" w:space="0" w:color="auto"/>
              <w:right w:val="single" w:sz="4" w:space="0" w:color="auto"/>
            </w:tcBorders>
            <w:shd w:val="clear" w:color="auto" w:fill="FFFFFF"/>
          </w:tcPr>
          <w:p w14:paraId="193C7A7B" w14:textId="77777777" w:rsidR="00EA397A" w:rsidRDefault="00EA397A" w:rsidP="00EB4716">
            <w:pPr>
              <w:jc w:val="center"/>
            </w:pPr>
            <w:r w:rsidRPr="00CB6E7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033713D" w14:textId="5B1936B4" w:rsidR="00EA397A" w:rsidRDefault="00387442" w:rsidP="00EB4716">
            <w:pPr>
              <w:jc w:val="center"/>
              <w:rPr>
                <w:color w:val="000000"/>
                <w:sz w:val="22"/>
                <w:szCs w:val="22"/>
              </w:rPr>
            </w:pPr>
            <w:r>
              <w:rPr>
                <w:color w:val="000000"/>
                <w:sz w:val="22"/>
                <w:szCs w:val="22"/>
              </w:rPr>
              <w:t>5</w:t>
            </w:r>
          </w:p>
        </w:tc>
      </w:tr>
      <w:tr w:rsidR="00387442" w14:paraId="7A6CF49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52B92DF" w14:textId="0030A44E" w:rsidR="00387442"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3AE3CA5" w14:textId="10CE2AA8" w:rsidR="00387442" w:rsidRDefault="00387442"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shd w:val="clear" w:color="auto" w:fill="FFFFFF"/>
          </w:tcPr>
          <w:p w14:paraId="1E59524C" w14:textId="77777777" w:rsidR="00387442" w:rsidRPr="00CB6E78" w:rsidRDefault="00387442"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3B6E49B" w14:textId="71548981" w:rsidR="00387442" w:rsidRDefault="00387442" w:rsidP="00EB4716">
            <w:pPr>
              <w:jc w:val="center"/>
              <w:rPr>
                <w:color w:val="000000"/>
                <w:sz w:val="22"/>
                <w:szCs w:val="22"/>
              </w:rPr>
            </w:pPr>
            <w:r>
              <w:rPr>
                <w:color w:val="000000"/>
                <w:sz w:val="22"/>
                <w:szCs w:val="22"/>
              </w:rPr>
              <w:t>1</w:t>
            </w:r>
          </w:p>
        </w:tc>
      </w:tr>
      <w:tr w:rsidR="00951DA4" w14:paraId="0AECB58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BE341F9"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2866B790" w14:textId="22172FB7"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079CDB72" w14:textId="77777777" w:rsidR="00951DA4" w:rsidRPr="00CB6E78" w:rsidRDefault="00951DA4"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79B4682" w14:textId="35FBEC42" w:rsidR="00951DA4" w:rsidRDefault="00951DA4" w:rsidP="00EB4716">
            <w:pPr>
              <w:jc w:val="center"/>
              <w:rPr>
                <w:color w:val="000000"/>
                <w:sz w:val="22"/>
                <w:szCs w:val="22"/>
              </w:rPr>
            </w:pPr>
            <w:r w:rsidRPr="00CF5335">
              <w:rPr>
                <w:color w:val="000000"/>
                <w:sz w:val="22"/>
                <w:szCs w:val="22"/>
              </w:rPr>
              <w:t>34</w:t>
            </w:r>
          </w:p>
        </w:tc>
      </w:tr>
      <w:tr w:rsidR="00EA397A" w14:paraId="045E6A3B" w14:textId="77777777" w:rsidTr="00BA688E">
        <w:trPr>
          <w:trHeight w:val="588"/>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5D9E4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7319507E"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47 «Лесная сказка», п. Айхал, ул. Советская 14, заведующий д/с Анисимова Ольга Ярославовна тел: 6-07-58, 89248631392</w:t>
            </w:r>
          </w:p>
        </w:tc>
        <w:tc>
          <w:tcPr>
            <w:tcW w:w="1424" w:type="dxa"/>
            <w:tcBorders>
              <w:top w:val="single" w:sz="4" w:space="0" w:color="auto"/>
              <w:left w:val="single" w:sz="4" w:space="0" w:color="auto"/>
              <w:bottom w:val="single" w:sz="4" w:space="0" w:color="auto"/>
              <w:right w:val="single" w:sz="4" w:space="0" w:color="auto"/>
            </w:tcBorders>
            <w:vAlign w:val="center"/>
          </w:tcPr>
          <w:p w14:paraId="2D31D3C8"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6B96699C"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349A3A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51E03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927D6" w14:textId="3C9257EF" w:rsidR="00EA397A" w:rsidRDefault="00387442" w:rsidP="00EB4716">
            <w:pPr>
              <w:spacing w:before="0"/>
              <w:jc w:val="left"/>
              <w:rPr>
                <w:color w:val="000000"/>
                <w:sz w:val="22"/>
                <w:szCs w:val="22"/>
              </w:rPr>
            </w:pPr>
            <w:r w:rsidRPr="00DB7D24">
              <w:rPr>
                <w:color w:val="000000"/>
                <w:sz w:val="24"/>
                <w:szCs w:val="24"/>
              </w:rPr>
              <w:t>Весы медицинские ВМЭН 150</w:t>
            </w:r>
          </w:p>
        </w:tc>
        <w:tc>
          <w:tcPr>
            <w:tcW w:w="1424" w:type="dxa"/>
            <w:tcBorders>
              <w:top w:val="nil"/>
              <w:left w:val="single" w:sz="4" w:space="0" w:color="auto"/>
              <w:bottom w:val="single" w:sz="4" w:space="0" w:color="auto"/>
              <w:right w:val="single" w:sz="4" w:space="0" w:color="auto"/>
            </w:tcBorders>
            <w:shd w:val="clear" w:color="auto" w:fill="FFFFFF"/>
            <w:hideMark/>
          </w:tcPr>
          <w:p w14:paraId="37CA11F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EEBD1" w14:textId="77777777" w:rsidR="00EA397A" w:rsidRDefault="00EA397A" w:rsidP="00EB4716">
            <w:pPr>
              <w:spacing w:before="0"/>
              <w:jc w:val="center"/>
              <w:rPr>
                <w:color w:val="000000"/>
                <w:sz w:val="22"/>
                <w:szCs w:val="22"/>
              </w:rPr>
            </w:pPr>
            <w:r>
              <w:rPr>
                <w:color w:val="000000"/>
                <w:sz w:val="22"/>
                <w:szCs w:val="22"/>
              </w:rPr>
              <w:t>1</w:t>
            </w:r>
          </w:p>
        </w:tc>
      </w:tr>
      <w:tr w:rsidR="00EA397A" w14:paraId="4430216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B17A7F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5928876" w14:textId="3588A088" w:rsidR="00EA397A" w:rsidRDefault="00387442" w:rsidP="00EB4716">
            <w:pPr>
              <w:rPr>
                <w:color w:val="000000"/>
                <w:sz w:val="24"/>
                <w:szCs w:val="24"/>
              </w:rPr>
            </w:pPr>
            <w:r w:rsidRPr="00DB7D24">
              <w:rPr>
                <w:color w:val="000000"/>
                <w:sz w:val="24"/>
                <w:szCs w:val="24"/>
              </w:rPr>
              <w:t>Динамометр кистевой ДК-25</w:t>
            </w:r>
          </w:p>
        </w:tc>
        <w:tc>
          <w:tcPr>
            <w:tcW w:w="1424" w:type="dxa"/>
            <w:tcBorders>
              <w:top w:val="nil"/>
              <w:left w:val="single" w:sz="4" w:space="0" w:color="auto"/>
              <w:bottom w:val="single" w:sz="4" w:space="0" w:color="auto"/>
              <w:right w:val="single" w:sz="4" w:space="0" w:color="auto"/>
            </w:tcBorders>
            <w:shd w:val="clear" w:color="auto" w:fill="FFFFFF"/>
            <w:hideMark/>
          </w:tcPr>
          <w:p w14:paraId="118A14C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794AC338" w14:textId="5A5D1CC9" w:rsidR="00EA397A" w:rsidRDefault="00387442" w:rsidP="00EB4716">
            <w:pPr>
              <w:jc w:val="center"/>
              <w:rPr>
                <w:color w:val="000000"/>
                <w:sz w:val="22"/>
                <w:szCs w:val="22"/>
              </w:rPr>
            </w:pPr>
            <w:r>
              <w:rPr>
                <w:color w:val="000000"/>
                <w:sz w:val="22"/>
                <w:szCs w:val="22"/>
              </w:rPr>
              <w:t>4</w:t>
            </w:r>
          </w:p>
        </w:tc>
      </w:tr>
      <w:tr w:rsidR="00EA397A" w14:paraId="48BE5E0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57E08D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F250DB2" w14:textId="341E93D4" w:rsidR="00EA397A" w:rsidRDefault="00387442" w:rsidP="00EB4716">
            <w:pPr>
              <w:rPr>
                <w:color w:val="000000"/>
                <w:sz w:val="22"/>
                <w:szCs w:val="22"/>
              </w:rPr>
            </w:pPr>
            <w:r w:rsidRPr="00DB7D24">
              <w:rPr>
                <w:color w:val="000000"/>
                <w:sz w:val="24"/>
                <w:szCs w:val="24"/>
              </w:rPr>
              <w:t>Механический тонометр с детской и взрослой манжетами с фонедоскопом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B8B42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87D44A0" w14:textId="7049B31E" w:rsidR="00EA397A" w:rsidRDefault="00387442" w:rsidP="00EB4716">
            <w:pPr>
              <w:jc w:val="center"/>
              <w:rPr>
                <w:color w:val="000000"/>
                <w:sz w:val="22"/>
                <w:szCs w:val="22"/>
              </w:rPr>
            </w:pPr>
            <w:r>
              <w:rPr>
                <w:color w:val="000000"/>
                <w:sz w:val="22"/>
                <w:szCs w:val="22"/>
              </w:rPr>
              <w:t>3</w:t>
            </w:r>
          </w:p>
        </w:tc>
      </w:tr>
      <w:tr w:rsidR="00EA397A" w14:paraId="62C8DD1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A2928D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810060A" w14:textId="2BBC90B9" w:rsidR="00EA397A" w:rsidRDefault="00387442" w:rsidP="00EB4716">
            <w:pPr>
              <w:rPr>
                <w:color w:val="000000"/>
                <w:sz w:val="22"/>
                <w:szCs w:val="22"/>
              </w:rPr>
            </w:pPr>
            <w:r w:rsidRPr="00DB7D24">
              <w:rPr>
                <w:color w:val="000000"/>
                <w:sz w:val="24"/>
                <w:szCs w:val="24"/>
              </w:rPr>
              <w:t>Лампа настольная для офтальмологического обследования</w:t>
            </w:r>
          </w:p>
        </w:tc>
        <w:tc>
          <w:tcPr>
            <w:tcW w:w="1424" w:type="dxa"/>
            <w:tcBorders>
              <w:top w:val="nil"/>
              <w:left w:val="single" w:sz="4" w:space="0" w:color="auto"/>
              <w:bottom w:val="single" w:sz="4" w:space="0" w:color="auto"/>
              <w:right w:val="single" w:sz="4" w:space="0" w:color="auto"/>
            </w:tcBorders>
            <w:shd w:val="clear" w:color="auto" w:fill="FFFFFF"/>
            <w:hideMark/>
          </w:tcPr>
          <w:p w14:paraId="09C469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F1E91B6" w14:textId="25313479" w:rsidR="00EA397A" w:rsidRDefault="00387442" w:rsidP="00EB4716">
            <w:pPr>
              <w:jc w:val="center"/>
              <w:rPr>
                <w:color w:val="000000"/>
                <w:sz w:val="22"/>
                <w:szCs w:val="22"/>
              </w:rPr>
            </w:pPr>
            <w:r>
              <w:rPr>
                <w:color w:val="000000"/>
                <w:sz w:val="22"/>
                <w:szCs w:val="22"/>
              </w:rPr>
              <w:t>1</w:t>
            </w:r>
          </w:p>
        </w:tc>
      </w:tr>
      <w:tr w:rsidR="00EA397A" w14:paraId="1930B09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ED5A8D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75BC48BA" w14:textId="72DDCC36" w:rsidR="00EA397A" w:rsidRDefault="00387442" w:rsidP="00EB4716">
            <w:pPr>
              <w:rPr>
                <w:color w:val="000000"/>
                <w:sz w:val="22"/>
                <w:szCs w:val="22"/>
              </w:rPr>
            </w:pPr>
            <w:r>
              <w:rPr>
                <w:color w:val="000000"/>
              </w:rPr>
              <w:t>Термоиндикатор ТИ8-1</w:t>
            </w:r>
          </w:p>
        </w:tc>
        <w:tc>
          <w:tcPr>
            <w:tcW w:w="1424" w:type="dxa"/>
            <w:tcBorders>
              <w:top w:val="nil"/>
              <w:left w:val="single" w:sz="4" w:space="0" w:color="auto"/>
              <w:bottom w:val="single" w:sz="4" w:space="0" w:color="auto"/>
              <w:right w:val="single" w:sz="4" w:space="0" w:color="auto"/>
            </w:tcBorders>
            <w:shd w:val="clear" w:color="auto" w:fill="FFFFFF"/>
            <w:hideMark/>
          </w:tcPr>
          <w:p w14:paraId="533EFFF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2EF1621" w14:textId="77777777" w:rsidR="00EA397A" w:rsidRDefault="00EA397A" w:rsidP="00EB4716">
            <w:pPr>
              <w:jc w:val="center"/>
              <w:rPr>
                <w:color w:val="000000"/>
                <w:sz w:val="22"/>
                <w:szCs w:val="22"/>
              </w:rPr>
            </w:pPr>
            <w:r>
              <w:rPr>
                <w:color w:val="000000"/>
                <w:sz w:val="22"/>
                <w:szCs w:val="22"/>
              </w:rPr>
              <w:t>1</w:t>
            </w:r>
          </w:p>
        </w:tc>
      </w:tr>
      <w:tr w:rsidR="00EA397A" w14:paraId="37386ACD"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BF2E74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09F232D" w14:textId="4DA834AD" w:rsidR="00EA397A" w:rsidRDefault="00387442" w:rsidP="00EB4716">
            <w:pPr>
              <w:rPr>
                <w:color w:val="000000"/>
                <w:sz w:val="22"/>
                <w:szCs w:val="22"/>
              </w:rPr>
            </w:pPr>
            <w:r w:rsidRPr="00DB7D24">
              <w:rPr>
                <w:color w:val="000000"/>
              </w:rPr>
              <w:t>Небулайзер OMRON NE- C801KD</w:t>
            </w:r>
          </w:p>
        </w:tc>
        <w:tc>
          <w:tcPr>
            <w:tcW w:w="1424" w:type="dxa"/>
            <w:tcBorders>
              <w:top w:val="nil"/>
              <w:left w:val="single" w:sz="4" w:space="0" w:color="auto"/>
              <w:bottom w:val="single" w:sz="4" w:space="0" w:color="auto"/>
              <w:right w:val="single" w:sz="4" w:space="0" w:color="auto"/>
            </w:tcBorders>
            <w:shd w:val="clear" w:color="auto" w:fill="FFFFFF"/>
            <w:hideMark/>
          </w:tcPr>
          <w:p w14:paraId="6415386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21DD6D" w14:textId="5F2DA3E1" w:rsidR="00EA397A" w:rsidRDefault="00387442" w:rsidP="00EB4716">
            <w:pPr>
              <w:jc w:val="center"/>
              <w:rPr>
                <w:color w:val="000000"/>
                <w:sz w:val="22"/>
                <w:szCs w:val="22"/>
              </w:rPr>
            </w:pPr>
            <w:r>
              <w:rPr>
                <w:color w:val="000000"/>
                <w:sz w:val="22"/>
                <w:szCs w:val="22"/>
              </w:rPr>
              <w:t>3</w:t>
            </w:r>
          </w:p>
        </w:tc>
      </w:tr>
      <w:tr w:rsidR="00EA397A" w14:paraId="488223B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A6609E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79684B7" w14:textId="75240A58" w:rsidR="00EA397A" w:rsidRDefault="00387442" w:rsidP="00EB4716">
            <w:pPr>
              <w:rPr>
                <w:color w:val="000000"/>
                <w:sz w:val="22"/>
                <w:szCs w:val="22"/>
              </w:rPr>
            </w:pPr>
            <w:r w:rsidRPr="00DB7D24">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346E10E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D8A94FA" w14:textId="498898FB" w:rsidR="00EA397A" w:rsidRDefault="00BA688E" w:rsidP="00EB4716">
            <w:pPr>
              <w:jc w:val="center"/>
              <w:rPr>
                <w:color w:val="000000"/>
                <w:sz w:val="22"/>
                <w:szCs w:val="22"/>
              </w:rPr>
            </w:pPr>
            <w:r>
              <w:rPr>
                <w:color w:val="000000"/>
                <w:sz w:val="22"/>
                <w:szCs w:val="22"/>
              </w:rPr>
              <w:t>15</w:t>
            </w:r>
          </w:p>
        </w:tc>
      </w:tr>
      <w:tr w:rsidR="00EA397A" w14:paraId="511DB9A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3A12F1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997AE97" w14:textId="30A39685" w:rsidR="00EA397A" w:rsidRDefault="00387442" w:rsidP="00EB4716">
            <w:pPr>
              <w:rPr>
                <w:color w:val="000000"/>
                <w:sz w:val="22"/>
                <w:szCs w:val="22"/>
              </w:rPr>
            </w:pPr>
            <w:r w:rsidRPr="00DB7D24">
              <w:rPr>
                <w:color w:val="000000"/>
                <w:sz w:val="22"/>
                <w:szCs w:val="22"/>
              </w:rPr>
              <w:t>Облучатель бактерицидный открытого типа</w:t>
            </w:r>
          </w:p>
        </w:tc>
        <w:tc>
          <w:tcPr>
            <w:tcW w:w="1424" w:type="dxa"/>
            <w:tcBorders>
              <w:top w:val="nil"/>
              <w:left w:val="single" w:sz="4" w:space="0" w:color="auto"/>
              <w:bottom w:val="single" w:sz="4" w:space="0" w:color="auto"/>
              <w:right w:val="single" w:sz="4" w:space="0" w:color="auto"/>
            </w:tcBorders>
            <w:shd w:val="clear" w:color="auto" w:fill="FFFFFF"/>
          </w:tcPr>
          <w:p w14:paraId="6B11A3A8" w14:textId="77777777" w:rsidR="00EA397A" w:rsidRDefault="00EA397A" w:rsidP="00EB4716">
            <w:pPr>
              <w:jc w:val="center"/>
            </w:pPr>
            <w:r w:rsidRPr="00501B7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EC044D7" w14:textId="2C167732" w:rsidR="00EA397A" w:rsidRDefault="00387442" w:rsidP="00EB4716">
            <w:pPr>
              <w:jc w:val="center"/>
              <w:rPr>
                <w:color w:val="000000"/>
                <w:sz w:val="22"/>
                <w:szCs w:val="22"/>
              </w:rPr>
            </w:pPr>
            <w:r>
              <w:rPr>
                <w:color w:val="000000"/>
                <w:sz w:val="22"/>
                <w:szCs w:val="22"/>
              </w:rPr>
              <w:t>4</w:t>
            </w:r>
          </w:p>
        </w:tc>
      </w:tr>
      <w:tr w:rsidR="00387442" w14:paraId="6745847F" w14:textId="77777777" w:rsidTr="00951DA4">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B433637" w14:textId="4416593E" w:rsidR="00387442" w:rsidRDefault="00387442"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C83C601" w14:textId="4F832F53" w:rsidR="00387442" w:rsidRPr="00DB7D24" w:rsidRDefault="00387442" w:rsidP="00EB4716">
            <w:pPr>
              <w:rPr>
                <w:color w:val="000000"/>
                <w:sz w:val="22"/>
                <w:szCs w:val="22"/>
              </w:rPr>
            </w:pPr>
            <w:r w:rsidRPr="00DB7D24">
              <w:rPr>
                <w:color w:val="000000"/>
                <w:sz w:val="22"/>
                <w:szCs w:val="22"/>
              </w:rPr>
              <w:t>Облучатель передвижной ОБН-04 "Я-ФП" с автомат, управлением</w:t>
            </w:r>
          </w:p>
        </w:tc>
        <w:tc>
          <w:tcPr>
            <w:tcW w:w="1424" w:type="dxa"/>
            <w:tcBorders>
              <w:top w:val="nil"/>
              <w:left w:val="single" w:sz="4" w:space="0" w:color="auto"/>
              <w:bottom w:val="single" w:sz="4" w:space="0" w:color="auto"/>
              <w:right w:val="single" w:sz="4" w:space="0" w:color="auto"/>
            </w:tcBorders>
            <w:shd w:val="clear" w:color="auto" w:fill="FFFFFF"/>
          </w:tcPr>
          <w:p w14:paraId="264FEF07" w14:textId="70D7938C" w:rsidR="00387442"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391B123" w14:textId="74E777A7" w:rsidR="00387442" w:rsidRDefault="00387442" w:rsidP="00EB4716">
            <w:pPr>
              <w:jc w:val="center"/>
              <w:rPr>
                <w:color w:val="000000"/>
                <w:sz w:val="22"/>
                <w:szCs w:val="22"/>
              </w:rPr>
            </w:pPr>
            <w:r>
              <w:rPr>
                <w:color w:val="000000"/>
                <w:sz w:val="22"/>
                <w:szCs w:val="22"/>
              </w:rPr>
              <w:t>1</w:t>
            </w:r>
          </w:p>
        </w:tc>
      </w:tr>
      <w:tr w:rsidR="00387442" w14:paraId="07D958DC" w14:textId="77777777" w:rsidTr="00951DA4">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C5AD76" w14:textId="740347B0" w:rsidR="00387442"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10</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9C6680" w14:textId="09781BE0" w:rsidR="00387442" w:rsidRPr="00DB7D24" w:rsidRDefault="00387442" w:rsidP="00EB4716">
            <w:pPr>
              <w:rPr>
                <w:color w:val="000000"/>
                <w:sz w:val="22"/>
                <w:szCs w:val="22"/>
              </w:rPr>
            </w:pPr>
            <w:r w:rsidRPr="00DB7D24">
              <w:rPr>
                <w:color w:val="000000"/>
                <w:sz w:val="22"/>
                <w:szCs w:val="22"/>
              </w:rPr>
              <w:t>Облучатель ультрафиолетовый бактерицидный «Солнышко» ОУФЛ-01.</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E152626" w14:textId="6C2E571E" w:rsidR="00387442"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C655E23" w14:textId="311EF198" w:rsidR="00387442" w:rsidRDefault="00880B93" w:rsidP="00EB4716">
            <w:pPr>
              <w:jc w:val="center"/>
              <w:rPr>
                <w:color w:val="000000"/>
                <w:sz w:val="22"/>
                <w:szCs w:val="22"/>
              </w:rPr>
            </w:pPr>
            <w:r>
              <w:rPr>
                <w:color w:val="000000"/>
                <w:sz w:val="22"/>
                <w:szCs w:val="22"/>
              </w:rPr>
              <w:t>3</w:t>
            </w:r>
          </w:p>
        </w:tc>
      </w:tr>
      <w:tr w:rsidR="00387442" w14:paraId="35CC399B" w14:textId="77777777" w:rsidTr="00951DA4">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F28238" w14:textId="4B4A79A6" w:rsidR="00387442"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A7149" w14:textId="45F46E75" w:rsidR="00387442" w:rsidRPr="00DB7D24" w:rsidRDefault="00387442" w:rsidP="00EB4716">
            <w:pPr>
              <w:rPr>
                <w:color w:val="000000"/>
                <w:sz w:val="22"/>
                <w:szCs w:val="22"/>
              </w:rPr>
            </w:pPr>
            <w:r>
              <w:rPr>
                <w:color w:val="000000"/>
                <w:sz w:val="22"/>
                <w:szCs w:val="22"/>
              </w:rPr>
              <w:t xml:space="preserve">Тонометр механический </w:t>
            </w:r>
            <w:r>
              <w:rPr>
                <w:color w:val="000000"/>
                <w:sz w:val="22"/>
                <w:szCs w:val="22"/>
                <w:lang w:val="en-US"/>
              </w:rPr>
              <w:t>LD</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305900A5" w14:textId="037FCF45" w:rsidR="00387442"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17A8EFC" w14:textId="0B271E2D" w:rsidR="00387442" w:rsidRDefault="00880B93" w:rsidP="00EB4716">
            <w:pPr>
              <w:jc w:val="center"/>
              <w:rPr>
                <w:color w:val="000000"/>
                <w:sz w:val="22"/>
                <w:szCs w:val="22"/>
              </w:rPr>
            </w:pPr>
            <w:r>
              <w:rPr>
                <w:color w:val="000000"/>
                <w:sz w:val="22"/>
                <w:szCs w:val="22"/>
              </w:rPr>
              <w:t>3</w:t>
            </w:r>
          </w:p>
        </w:tc>
      </w:tr>
      <w:tr w:rsidR="00387442" w14:paraId="295C2E3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A95ED0B" w14:textId="73DFF134" w:rsidR="00387442"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4B38979" w14:textId="7D4B129F" w:rsidR="00387442" w:rsidRPr="00DB7D24" w:rsidRDefault="00387442" w:rsidP="00EB4716">
            <w:pPr>
              <w:rPr>
                <w:color w:val="000000"/>
                <w:sz w:val="22"/>
                <w:szCs w:val="22"/>
              </w:rPr>
            </w:pPr>
            <w:r>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tcPr>
          <w:p w14:paraId="06ADD5EE" w14:textId="593F46D5" w:rsidR="00387442"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5F4BF4F" w14:textId="76BD6289" w:rsidR="00387442" w:rsidRDefault="00880B93" w:rsidP="00EB4716">
            <w:pPr>
              <w:jc w:val="center"/>
              <w:rPr>
                <w:color w:val="000000"/>
                <w:sz w:val="22"/>
                <w:szCs w:val="22"/>
              </w:rPr>
            </w:pPr>
            <w:r>
              <w:rPr>
                <w:color w:val="000000"/>
                <w:sz w:val="22"/>
                <w:szCs w:val="22"/>
              </w:rPr>
              <w:t>3</w:t>
            </w:r>
          </w:p>
        </w:tc>
      </w:tr>
      <w:tr w:rsidR="00EA397A" w14:paraId="5C897B47"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C683BCB" w14:textId="229086DD" w:rsidR="00EA397A"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5CACBD0"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nil"/>
              <w:left w:val="single" w:sz="4" w:space="0" w:color="auto"/>
              <w:bottom w:val="single" w:sz="4" w:space="0" w:color="auto"/>
              <w:right w:val="single" w:sz="4" w:space="0" w:color="auto"/>
            </w:tcBorders>
            <w:shd w:val="clear" w:color="auto" w:fill="FFFFFF"/>
          </w:tcPr>
          <w:p w14:paraId="0FF9C827" w14:textId="77777777" w:rsidR="00EA397A" w:rsidRDefault="00EA397A" w:rsidP="00EB4716">
            <w:pPr>
              <w:jc w:val="center"/>
            </w:pPr>
            <w:r w:rsidRPr="00501B7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C802E9F" w14:textId="77777777" w:rsidR="00EA397A" w:rsidRDefault="00EA397A" w:rsidP="00EB4716">
            <w:pPr>
              <w:jc w:val="center"/>
              <w:rPr>
                <w:color w:val="000000"/>
                <w:sz w:val="22"/>
                <w:szCs w:val="22"/>
              </w:rPr>
            </w:pPr>
            <w:r>
              <w:rPr>
                <w:color w:val="000000"/>
                <w:sz w:val="22"/>
                <w:szCs w:val="22"/>
              </w:rPr>
              <w:t>2</w:t>
            </w:r>
          </w:p>
        </w:tc>
      </w:tr>
      <w:tr w:rsidR="00EA397A" w14:paraId="1F39B06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14B33D4" w14:textId="1BEB0318" w:rsidR="00EA397A"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D10081B" w14:textId="77777777" w:rsidR="00EA397A" w:rsidRDefault="00EA397A" w:rsidP="00EB4716">
            <w:pPr>
              <w:rPr>
                <w:color w:val="000000"/>
                <w:sz w:val="22"/>
                <w:szCs w:val="22"/>
              </w:rPr>
            </w:pPr>
            <w:r>
              <w:rPr>
                <w:color w:val="000000"/>
                <w:sz w:val="22"/>
                <w:szCs w:val="22"/>
              </w:rPr>
              <w:t>Увлажнитель воздуха Армед HQ 603 A</w:t>
            </w:r>
          </w:p>
        </w:tc>
        <w:tc>
          <w:tcPr>
            <w:tcW w:w="1424" w:type="dxa"/>
            <w:tcBorders>
              <w:top w:val="nil"/>
              <w:left w:val="single" w:sz="4" w:space="0" w:color="auto"/>
              <w:bottom w:val="single" w:sz="4" w:space="0" w:color="auto"/>
              <w:right w:val="single" w:sz="4" w:space="0" w:color="auto"/>
            </w:tcBorders>
            <w:shd w:val="clear" w:color="auto" w:fill="FFFFFF"/>
          </w:tcPr>
          <w:p w14:paraId="4B13E793" w14:textId="77777777" w:rsidR="00EA397A" w:rsidRDefault="00EA397A" w:rsidP="00EB4716">
            <w:pPr>
              <w:jc w:val="center"/>
            </w:pPr>
            <w:r w:rsidRPr="00501B7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5A7BE3B" w14:textId="77777777" w:rsidR="00EA397A" w:rsidRDefault="00EA397A" w:rsidP="00EB4716">
            <w:pPr>
              <w:jc w:val="center"/>
              <w:rPr>
                <w:color w:val="000000"/>
                <w:sz w:val="22"/>
                <w:szCs w:val="22"/>
              </w:rPr>
            </w:pPr>
            <w:r>
              <w:rPr>
                <w:color w:val="000000"/>
                <w:sz w:val="22"/>
                <w:szCs w:val="22"/>
              </w:rPr>
              <w:t>8</w:t>
            </w:r>
          </w:p>
        </w:tc>
      </w:tr>
      <w:tr w:rsidR="00EA397A" w14:paraId="7EAB559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3305601" w14:textId="0959D4EB" w:rsidR="00EA397A" w:rsidRDefault="00BA688E"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06012E4"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tcPr>
          <w:p w14:paraId="30C1AD51" w14:textId="6B8D3F21" w:rsidR="00EA397A" w:rsidRPr="00501B7E"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122C9FB" w14:textId="77777777" w:rsidR="00EA397A" w:rsidRDefault="00EA397A" w:rsidP="00EB4716">
            <w:pPr>
              <w:jc w:val="center"/>
              <w:rPr>
                <w:color w:val="000000"/>
                <w:sz w:val="22"/>
                <w:szCs w:val="22"/>
              </w:rPr>
            </w:pPr>
            <w:r>
              <w:rPr>
                <w:color w:val="000000"/>
                <w:sz w:val="22"/>
                <w:szCs w:val="22"/>
              </w:rPr>
              <w:t>1</w:t>
            </w:r>
          </w:p>
        </w:tc>
      </w:tr>
      <w:tr w:rsidR="00951DA4" w14:paraId="706A7AD2"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8F166B6"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FFE1CBA" w14:textId="7E05082A"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72A0BF6B" w14:textId="77777777" w:rsidR="00951DA4" w:rsidRPr="00497F6A" w:rsidRDefault="00951DA4"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1BDC6063" w14:textId="3FF6C7B8" w:rsidR="00951DA4" w:rsidRDefault="00951DA4" w:rsidP="00EB4716">
            <w:pPr>
              <w:jc w:val="center"/>
              <w:rPr>
                <w:color w:val="000000"/>
                <w:sz w:val="22"/>
                <w:szCs w:val="22"/>
              </w:rPr>
            </w:pPr>
            <w:r w:rsidRPr="00CF5335">
              <w:rPr>
                <w:color w:val="000000"/>
                <w:sz w:val="22"/>
                <w:szCs w:val="22"/>
              </w:rPr>
              <w:t>53</w:t>
            </w:r>
          </w:p>
        </w:tc>
      </w:tr>
      <w:tr w:rsidR="00EA397A" w14:paraId="51A66BC2" w14:textId="77777777" w:rsidTr="00BA688E">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0DFF263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106929C1"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50 «Нордик», п. Айхал, ул. Юбилейная 5 "А", заведующий Бузина Антонина Фоминична тел: 6-47-56, 89241724603</w:t>
            </w:r>
          </w:p>
        </w:tc>
        <w:tc>
          <w:tcPr>
            <w:tcW w:w="1424" w:type="dxa"/>
            <w:tcBorders>
              <w:top w:val="single" w:sz="4" w:space="0" w:color="auto"/>
              <w:left w:val="single" w:sz="4" w:space="0" w:color="auto"/>
              <w:bottom w:val="single" w:sz="4" w:space="0" w:color="auto"/>
              <w:right w:val="single" w:sz="4" w:space="0" w:color="auto"/>
            </w:tcBorders>
            <w:vAlign w:val="center"/>
          </w:tcPr>
          <w:p w14:paraId="2D737F92"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42F1CF31"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0FBA735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880CCF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3F142" w14:textId="3F86E0C3" w:rsidR="00EA397A" w:rsidRDefault="00E40261" w:rsidP="00EB4716">
            <w:pPr>
              <w:spacing w:before="0"/>
              <w:jc w:val="left"/>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498B161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A60A4" w14:textId="77777777" w:rsidR="00EA397A" w:rsidRDefault="00EA397A" w:rsidP="00EB4716">
            <w:pPr>
              <w:spacing w:before="0"/>
              <w:jc w:val="center"/>
              <w:rPr>
                <w:color w:val="000000"/>
                <w:sz w:val="22"/>
                <w:szCs w:val="22"/>
              </w:rPr>
            </w:pPr>
            <w:r>
              <w:rPr>
                <w:color w:val="000000"/>
                <w:sz w:val="22"/>
                <w:szCs w:val="22"/>
              </w:rPr>
              <w:t>1</w:t>
            </w:r>
          </w:p>
        </w:tc>
      </w:tr>
      <w:tr w:rsidR="00EA397A" w14:paraId="282B4B3E"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EE752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B48816F" w14:textId="071C991F" w:rsidR="00EA397A" w:rsidRDefault="00E40261" w:rsidP="00EB4716">
            <w:pPr>
              <w:rPr>
                <w:color w:val="000000"/>
                <w:sz w:val="22"/>
                <w:szCs w:val="22"/>
              </w:rPr>
            </w:pPr>
            <w:r>
              <w:rPr>
                <w:color w:val="000000"/>
                <w:sz w:val="22"/>
                <w:szCs w:val="22"/>
              </w:rPr>
              <w:t>Весы медицинские ВМЭН 150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79A47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4A990F7" w14:textId="77777777" w:rsidR="00EA397A" w:rsidRDefault="00EA397A" w:rsidP="00EB4716">
            <w:pPr>
              <w:jc w:val="center"/>
              <w:rPr>
                <w:color w:val="000000"/>
                <w:sz w:val="22"/>
                <w:szCs w:val="22"/>
              </w:rPr>
            </w:pPr>
            <w:r>
              <w:rPr>
                <w:color w:val="000000"/>
                <w:sz w:val="22"/>
                <w:szCs w:val="22"/>
              </w:rPr>
              <w:t>1</w:t>
            </w:r>
          </w:p>
        </w:tc>
      </w:tr>
      <w:tr w:rsidR="00EA397A" w14:paraId="52D8B37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FF2589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CCB15" w14:textId="43715C6C" w:rsidR="00EA397A" w:rsidRDefault="00E40261"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4A47A9A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3B738" w14:textId="1EC57E94" w:rsidR="00EA397A" w:rsidRDefault="00EA397A" w:rsidP="00EB4716">
            <w:pPr>
              <w:jc w:val="center"/>
              <w:rPr>
                <w:color w:val="000000"/>
                <w:sz w:val="22"/>
                <w:szCs w:val="22"/>
              </w:rPr>
            </w:pPr>
            <w:r>
              <w:rPr>
                <w:color w:val="000000"/>
                <w:sz w:val="22"/>
                <w:szCs w:val="22"/>
              </w:rPr>
              <w:t>1</w:t>
            </w:r>
            <w:r w:rsidR="00E40261">
              <w:rPr>
                <w:color w:val="000000"/>
                <w:sz w:val="22"/>
                <w:szCs w:val="22"/>
              </w:rPr>
              <w:t>3</w:t>
            </w:r>
          </w:p>
        </w:tc>
      </w:tr>
      <w:tr w:rsidR="00EA397A" w14:paraId="06940CA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E6A9B9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ADF3616" w14:textId="43C1133F" w:rsidR="00EA397A" w:rsidRDefault="00E40261" w:rsidP="00EB4716">
            <w:pPr>
              <w:rPr>
                <w:color w:val="000000"/>
                <w:sz w:val="24"/>
                <w:szCs w:val="24"/>
              </w:rPr>
            </w:pPr>
            <w:r>
              <w:rPr>
                <w:color w:val="000000"/>
                <w:sz w:val="22"/>
                <w:szCs w:val="22"/>
              </w:rPr>
              <w:t>ОУФК-01 без реле времени "Солнышко"</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202AC21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23657707" w14:textId="22C062FA" w:rsidR="00EA397A" w:rsidRDefault="00E40261" w:rsidP="00EB4716">
            <w:pPr>
              <w:jc w:val="center"/>
              <w:rPr>
                <w:color w:val="000000"/>
                <w:sz w:val="22"/>
                <w:szCs w:val="22"/>
              </w:rPr>
            </w:pPr>
            <w:r>
              <w:rPr>
                <w:color w:val="000000"/>
                <w:sz w:val="22"/>
                <w:szCs w:val="22"/>
              </w:rPr>
              <w:t>2</w:t>
            </w:r>
          </w:p>
        </w:tc>
      </w:tr>
      <w:tr w:rsidR="00EA397A" w14:paraId="78F86FA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8B5421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CB5891B" w14:textId="3CEB0256" w:rsidR="00EA397A" w:rsidRDefault="00E40261" w:rsidP="00EB4716">
            <w:pPr>
              <w:rPr>
                <w:color w:val="000000"/>
                <w:sz w:val="22"/>
                <w:szCs w:val="22"/>
              </w:rPr>
            </w:pPr>
            <w:r>
              <w:rPr>
                <w:color w:val="000000"/>
                <w:sz w:val="22"/>
                <w:szCs w:val="22"/>
              </w:rPr>
              <w:t>Термометр инфракрасный бесконтактный</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3B59AA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9E8F47E" w14:textId="77777777" w:rsidR="00EA397A" w:rsidRDefault="00EA397A" w:rsidP="00EB4716">
            <w:pPr>
              <w:jc w:val="center"/>
              <w:rPr>
                <w:color w:val="000000"/>
                <w:sz w:val="22"/>
                <w:szCs w:val="22"/>
              </w:rPr>
            </w:pPr>
            <w:r>
              <w:rPr>
                <w:color w:val="000000"/>
                <w:sz w:val="22"/>
                <w:szCs w:val="22"/>
              </w:rPr>
              <w:t>4</w:t>
            </w:r>
          </w:p>
        </w:tc>
      </w:tr>
      <w:tr w:rsidR="00951DA4" w14:paraId="09E2C284"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434CAA2"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84E8F0D" w14:textId="06016179" w:rsidR="00951DA4" w:rsidRDefault="00CF5335" w:rsidP="00EB4716">
            <w:pPr>
              <w:rPr>
                <w:color w:val="000000"/>
                <w:sz w:val="22"/>
                <w:szCs w:val="22"/>
              </w:rPr>
            </w:pPr>
            <w:r>
              <w:rPr>
                <w:color w:val="000000"/>
                <w:sz w:val="22"/>
                <w:szCs w:val="22"/>
              </w:rPr>
              <w:t>Итого по садам:</w:t>
            </w:r>
          </w:p>
        </w:tc>
        <w:tc>
          <w:tcPr>
            <w:tcW w:w="1424" w:type="dxa"/>
            <w:tcBorders>
              <w:top w:val="single" w:sz="4" w:space="0" w:color="auto"/>
              <w:left w:val="single" w:sz="4" w:space="0" w:color="auto"/>
              <w:bottom w:val="single" w:sz="4" w:space="0" w:color="auto"/>
              <w:right w:val="single" w:sz="4" w:space="0" w:color="auto"/>
            </w:tcBorders>
            <w:shd w:val="clear" w:color="auto" w:fill="FFFFFF"/>
          </w:tcPr>
          <w:p w14:paraId="58D2DCA2" w14:textId="77777777" w:rsidR="00951DA4" w:rsidRDefault="00951DA4"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C6716CF" w14:textId="6127A46C" w:rsidR="00951DA4" w:rsidRDefault="00D94C14" w:rsidP="00EB4716">
            <w:pPr>
              <w:jc w:val="center"/>
              <w:rPr>
                <w:color w:val="000000"/>
                <w:sz w:val="22"/>
                <w:szCs w:val="22"/>
              </w:rPr>
            </w:pPr>
            <w:r w:rsidRPr="00CF5335">
              <w:rPr>
                <w:color w:val="000000"/>
                <w:sz w:val="22"/>
                <w:szCs w:val="22"/>
              </w:rPr>
              <w:t>2</w:t>
            </w:r>
            <w:r w:rsidR="00951DA4" w:rsidRPr="00CF5335">
              <w:rPr>
                <w:color w:val="000000"/>
                <w:sz w:val="22"/>
                <w:szCs w:val="22"/>
              </w:rPr>
              <w:t>1</w:t>
            </w:r>
          </w:p>
        </w:tc>
      </w:tr>
      <w:tr w:rsidR="00EA397A" w14:paraId="40800EEE" w14:textId="77777777" w:rsidTr="00BA688E">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6F0D46D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6B64199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51 «Улыбка», п. Айхал, ул. Кадзова 5, заведующий д/с Дугарова Ольга Михайловна тел: 6-26-63, 89248647915</w:t>
            </w:r>
          </w:p>
        </w:tc>
        <w:tc>
          <w:tcPr>
            <w:tcW w:w="1424" w:type="dxa"/>
            <w:tcBorders>
              <w:top w:val="single" w:sz="4" w:space="0" w:color="auto"/>
              <w:left w:val="single" w:sz="4" w:space="0" w:color="auto"/>
              <w:bottom w:val="single" w:sz="4" w:space="0" w:color="auto"/>
              <w:right w:val="single" w:sz="4" w:space="0" w:color="auto"/>
            </w:tcBorders>
            <w:vAlign w:val="center"/>
          </w:tcPr>
          <w:p w14:paraId="7A37CF7C"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tcPr>
          <w:p w14:paraId="4A1FC973" w14:textId="77777777" w:rsidR="00EA397A" w:rsidRDefault="00EA397A" w:rsidP="00EB4716">
            <w:pPr>
              <w:spacing w:before="0"/>
              <w:jc w:val="center"/>
              <w:rPr>
                <w:rFonts w:eastAsia="Times New Roman"/>
                <w:color w:val="000000"/>
                <w:sz w:val="22"/>
                <w:szCs w:val="22"/>
                <w:lang w:eastAsia="ru-RU"/>
              </w:rPr>
            </w:pPr>
          </w:p>
        </w:tc>
      </w:tr>
      <w:tr w:rsidR="00EA397A" w14:paraId="3E93DBE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BC9854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991FC" w14:textId="2193F1A3" w:rsidR="00EA397A" w:rsidRDefault="00E40261" w:rsidP="00EB4716">
            <w:pPr>
              <w:spacing w:before="0"/>
              <w:jc w:val="left"/>
              <w:rPr>
                <w:color w:val="000000"/>
                <w:sz w:val="22"/>
                <w:szCs w:val="22"/>
              </w:rPr>
            </w:pPr>
            <w:r>
              <w:rPr>
                <w:color w:val="000000"/>
                <w:sz w:val="22"/>
                <w:szCs w:val="22"/>
              </w:rPr>
              <w:t>Весы медицинские с ростомером</w:t>
            </w:r>
          </w:p>
        </w:tc>
        <w:tc>
          <w:tcPr>
            <w:tcW w:w="1424" w:type="dxa"/>
            <w:tcBorders>
              <w:top w:val="nil"/>
              <w:left w:val="single" w:sz="4" w:space="0" w:color="auto"/>
              <w:bottom w:val="single" w:sz="4" w:space="0" w:color="auto"/>
              <w:right w:val="single" w:sz="4" w:space="0" w:color="auto"/>
            </w:tcBorders>
            <w:shd w:val="clear" w:color="auto" w:fill="FFFFFF"/>
            <w:hideMark/>
          </w:tcPr>
          <w:p w14:paraId="0332510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C5E21" w14:textId="149F0E61" w:rsidR="00EA397A" w:rsidRDefault="00BB45B7" w:rsidP="00EB4716">
            <w:pPr>
              <w:spacing w:before="0"/>
              <w:jc w:val="center"/>
              <w:rPr>
                <w:color w:val="000000"/>
                <w:sz w:val="22"/>
                <w:szCs w:val="22"/>
              </w:rPr>
            </w:pPr>
            <w:r>
              <w:rPr>
                <w:color w:val="000000"/>
                <w:sz w:val="22"/>
                <w:szCs w:val="22"/>
              </w:rPr>
              <w:t>2</w:t>
            </w:r>
          </w:p>
        </w:tc>
      </w:tr>
      <w:tr w:rsidR="00EA397A" w14:paraId="3A8F0DF1"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3C834F9" w14:textId="59742FB3"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2A4F4BF" w14:textId="30504CF4" w:rsidR="00EA397A" w:rsidRDefault="00E40261" w:rsidP="00EB4716">
            <w:pPr>
              <w:rPr>
                <w:color w:val="000000"/>
                <w:sz w:val="24"/>
                <w:szCs w:val="24"/>
              </w:rPr>
            </w:pPr>
            <w:r>
              <w:rPr>
                <w:color w:val="000000"/>
                <w:sz w:val="24"/>
                <w:szCs w:val="24"/>
              </w:rPr>
              <w:t>Динамометр кистевой ДК-25</w:t>
            </w:r>
          </w:p>
        </w:tc>
        <w:tc>
          <w:tcPr>
            <w:tcW w:w="1424" w:type="dxa"/>
            <w:tcBorders>
              <w:top w:val="nil"/>
              <w:left w:val="single" w:sz="4" w:space="0" w:color="auto"/>
              <w:bottom w:val="single" w:sz="4" w:space="0" w:color="auto"/>
              <w:right w:val="single" w:sz="4" w:space="0" w:color="auto"/>
            </w:tcBorders>
            <w:shd w:val="clear" w:color="auto" w:fill="FFFFFF"/>
            <w:hideMark/>
          </w:tcPr>
          <w:p w14:paraId="7D4E176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E3D5D5" w14:textId="1E821DF2" w:rsidR="00EA397A" w:rsidRDefault="00E40261" w:rsidP="00EB4716">
            <w:pPr>
              <w:jc w:val="center"/>
              <w:rPr>
                <w:color w:val="000000"/>
                <w:sz w:val="22"/>
                <w:szCs w:val="22"/>
              </w:rPr>
            </w:pPr>
            <w:r>
              <w:rPr>
                <w:color w:val="000000"/>
                <w:sz w:val="22"/>
                <w:szCs w:val="22"/>
              </w:rPr>
              <w:t>4</w:t>
            </w:r>
          </w:p>
        </w:tc>
      </w:tr>
      <w:tr w:rsidR="00EA397A" w14:paraId="4496C929"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D16ADEB" w14:textId="73447433"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A1AE245" w14:textId="67499A17" w:rsidR="00EA397A" w:rsidRDefault="00E40261"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shd w:val="clear" w:color="auto" w:fill="FFFFFF"/>
            <w:hideMark/>
          </w:tcPr>
          <w:p w14:paraId="446738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70276DD" w14:textId="6712EEA5" w:rsidR="00EA397A" w:rsidRDefault="00E40261" w:rsidP="00EB4716">
            <w:pPr>
              <w:jc w:val="center"/>
              <w:rPr>
                <w:color w:val="000000"/>
                <w:sz w:val="22"/>
                <w:szCs w:val="22"/>
              </w:rPr>
            </w:pPr>
            <w:r>
              <w:rPr>
                <w:color w:val="000000"/>
                <w:sz w:val="22"/>
                <w:szCs w:val="22"/>
              </w:rPr>
              <w:t>18</w:t>
            </w:r>
          </w:p>
        </w:tc>
      </w:tr>
      <w:tr w:rsidR="00EA397A" w14:paraId="5EE479D0"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7B011AB" w14:textId="194C5522"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8A2BCE9" w14:textId="1E2E23C1" w:rsidR="00EA397A" w:rsidRDefault="00E40261" w:rsidP="00EB4716">
            <w:pPr>
              <w:rPr>
                <w:color w:val="000000"/>
                <w:sz w:val="22"/>
                <w:szCs w:val="22"/>
              </w:rPr>
            </w:pPr>
            <w:r>
              <w:rPr>
                <w:color w:val="000000"/>
                <w:sz w:val="22"/>
                <w:szCs w:val="22"/>
              </w:rPr>
              <w:t xml:space="preserve">Облучатель ультрафиолетовый бактерицидный  </w:t>
            </w:r>
          </w:p>
        </w:tc>
        <w:tc>
          <w:tcPr>
            <w:tcW w:w="1424" w:type="dxa"/>
            <w:tcBorders>
              <w:top w:val="nil"/>
              <w:left w:val="single" w:sz="4" w:space="0" w:color="auto"/>
              <w:bottom w:val="single" w:sz="4" w:space="0" w:color="auto"/>
              <w:right w:val="single" w:sz="4" w:space="0" w:color="auto"/>
            </w:tcBorders>
            <w:shd w:val="clear" w:color="auto" w:fill="FFFFFF"/>
            <w:hideMark/>
          </w:tcPr>
          <w:p w14:paraId="4636372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8EE73FD" w14:textId="083B5802" w:rsidR="00EA397A" w:rsidRDefault="00E40261" w:rsidP="00EB4716">
            <w:pPr>
              <w:jc w:val="center"/>
              <w:rPr>
                <w:color w:val="000000"/>
                <w:sz w:val="22"/>
                <w:szCs w:val="22"/>
              </w:rPr>
            </w:pPr>
            <w:r>
              <w:rPr>
                <w:color w:val="000000"/>
                <w:sz w:val="22"/>
                <w:szCs w:val="22"/>
              </w:rPr>
              <w:t>9</w:t>
            </w:r>
          </w:p>
        </w:tc>
      </w:tr>
      <w:tr w:rsidR="00EA397A" w14:paraId="1F57A1AA"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E2216A5" w14:textId="391B9FAD"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CCBC255" w14:textId="639C84CC" w:rsidR="00EA397A" w:rsidRDefault="00E40261" w:rsidP="00EB4716">
            <w:pPr>
              <w:rPr>
                <w:color w:val="000000"/>
                <w:sz w:val="22"/>
                <w:szCs w:val="22"/>
              </w:rPr>
            </w:pPr>
            <w:r>
              <w:rPr>
                <w:color w:val="000000"/>
                <w:sz w:val="22"/>
                <w:szCs w:val="22"/>
              </w:rPr>
              <w:t>Термометр инфракрасный бесконтактный</w:t>
            </w:r>
          </w:p>
        </w:tc>
        <w:tc>
          <w:tcPr>
            <w:tcW w:w="1424" w:type="dxa"/>
            <w:tcBorders>
              <w:top w:val="nil"/>
              <w:left w:val="single" w:sz="4" w:space="0" w:color="auto"/>
              <w:bottom w:val="single" w:sz="4" w:space="0" w:color="auto"/>
              <w:right w:val="single" w:sz="4" w:space="0" w:color="auto"/>
            </w:tcBorders>
            <w:shd w:val="clear" w:color="auto" w:fill="FFFFFF"/>
            <w:hideMark/>
          </w:tcPr>
          <w:p w14:paraId="2FEB239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C19400" w14:textId="4AB13C52" w:rsidR="00EA397A" w:rsidRDefault="00E40261" w:rsidP="00EB4716">
            <w:pPr>
              <w:jc w:val="center"/>
              <w:rPr>
                <w:color w:val="000000"/>
                <w:sz w:val="22"/>
                <w:szCs w:val="22"/>
              </w:rPr>
            </w:pPr>
            <w:r>
              <w:rPr>
                <w:color w:val="000000"/>
                <w:sz w:val="22"/>
                <w:szCs w:val="22"/>
              </w:rPr>
              <w:t>3</w:t>
            </w:r>
          </w:p>
        </w:tc>
      </w:tr>
      <w:tr w:rsidR="00EA397A" w14:paraId="04E44D48"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FE1AC2E" w14:textId="16D6498D"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F974E1C" w14:textId="3A697624" w:rsidR="00EA397A" w:rsidRDefault="00E40261" w:rsidP="00EB4716">
            <w:pPr>
              <w:rPr>
                <w:color w:val="000000"/>
                <w:sz w:val="22"/>
                <w:szCs w:val="22"/>
              </w:rPr>
            </w:pPr>
            <w:r>
              <w:rPr>
                <w:color w:val="000000"/>
                <w:sz w:val="22"/>
                <w:szCs w:val="22"/>
              </w:rPr>
              <w:t>Тонометр механический</w:t>
            </w:r>
          </w:p>
        </w:tc>
        <w:tc>
          <w:tcPr>
            <w:tcW w:w="1424" w:type="dxa"/>
            <w:tcBorders>
              <w:top w:val="nil"/>
              <w:left w:val="single" w:sz="4" w:space="0" w:color="auto"/>
              <w:bottom w:val="single" w:sz="4" w:space="0" w:color="auto"/>
              <w:right w:val="single" w:sz="4" w:space="0" w:color="auto"/>
            </w:tcBorders>
            <w:shd w:val="clear" w:color="auto" w:fill="FFFFFF"/>
            <w:hideMark/>
          </w:tcPr>
          <w:p w14:paraId="3A9C432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7C8940C" w14:textId="736AE872" w:rsidR="00EA397A" w:rsidRDefault="00E40261" w:rsidP="00EB4716">
            <w:pPr>
              <w:jc w:val="center"/>
              <w:rPr>
                <w:color w:val="000000"/>
                <w:sz w:val="22"/>
                <w:szCs w:val="22"/>
              </w:rPr>
            </w:pPr>
            <w:r>
              <w:rPr>
                <w:color w:val="000000"/>
                <w:sz w:val="22"/>
                <w:szCs w:val="22"/>
              </w:rPr>
              <w:t>2</w:t>
            </w:r>
          </w:p>
        </w:tc>
      </w:tr>
      <w:tr w:rsidR="00EA397A" w14:paraId="1A48D856"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5756A1E" w14:textId="15DCF064"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474EC1F" w14:textId="0ADEB7E0" w:rsidR="00EA397A" w:rsidRDefault="00E40261"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shd w:val="clear" w:color="auto" w:fill="FFFFFF"/>
            <w:hideMark/>
          </w:tcPr>
          <w:p w14:paraId="549338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EE4CAE7" w14:textId="67646302" w:rsidR="00EA397A" w:rsidRDefault="00EA397A" w:rsidP="00EB4716">
            <w:pPr>
              <w:jc w:val="center"/>
              <w:rPr>
                <w:color w:val="000000"/>
                <w:sz w:val="22"/>
                <w:szCs w:val="22"/>
              </w:rPr>
            </w:pPr>
            <w:r>
              <w:rPr>
                <w:color w:val="000000"/>
                <w:sz w:val="22"/>
                <w:szCs w:val="22"/>
              </w:rPr>
              <w:t>2</w:t>
            </w:r>
          </w:p>
        </w:tc>
      </w:tr>
      <w:tr w:rsidR="00951DA4" w14:paraId="71723DB5"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213078C" w14:textId="77777777" w:rsidR="00951DA4" w:rsidRDefault="00951DA4"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F154672" w14:textId="04066FF3" w:rsidR="00951DA4"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6E3C7348" w14:textId="77777777" w:rsidR="00951DA4" w:rsidRDefault="00951DA4"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01F7257" w14:textId="0E864FA8" w:rsidR="00951DA4" w:rsidRDefault="00BB45B7" w:rsidP="00EB4716">
            <w:pPr>
              <w:jc w:val="center"/>
              <w:rPr>
                <w:color w:val="000000"/>
                <w:sz w:val="22"/>
                <w:szCs w:val="22"/>
              </w:rPr>
            </w:pPr>
            <w:r w:rsidRPr="00CF5335">
              <w:rPr>
                <w:color w:val="000000"/>
                <w:sz w:val="22"/>
                <w:szCs w:val="22"/>
              </w:rPr>
              <w:t>40</w:t>
            </w:r>
          </w:p>
        </w:tc>
      </w:tr>
      <w:tr w:rsidR="00EA397A" w14:paraId="1AC604FE"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3CA0329" w14:textId="77777777" w:rsidR="00EA397A" w:rsidRDefault="00EA397A" w:rsidP="00EB4716">
            <w:pPr>
              <w:spacing w:before="0"/>
              <w:jc w:val="center"/>
              <w:rPr>
                <w:rFonts w:eastAsia="Times New Roman"/>
                <w:color w:val="000000"/>
                <w:sz w:val="22"/>
                <w:szCs w:val="22"/>
                <w:lang w:eastAsia="ru-RU"/>
              </w:rPr>
            </w:pPr>
          </w:p>
        </w:tc>
        <w:tc>
          <w:tcPr>
            <w:tcW w:w="5807" w:type="dxa"/>
            <w:tcBorders>
              <w:top w:val="single" w:sz="4" w:space="0" w:color="auto"/>
              <w:left w:val="nil"/>
              <w:bottom w:val="single" w:sz="8" w:space="0" w:color="auto"/>
              <w:right w:val="single" w:sz="4" w:space="0" w:color="auto"/>
            </w:tcBorders>
            <w:noWrap/>
            <w:vAlign w:val="center"/>
          </w:tcPr>
          <w:p w14:paraId="17E808B3" w14:textId="77777777" w:rsidR="00EA397A" w:rsidRDefault="00EA397A" w:rsidP="00EB4716">
            <w:pPr>
              <w:spacing w:before="0"/>
              <w:jc w:val="left"/>
              <w:rPr>
                <w:color w:val="000000"/>
                <w:sz w:val="22"/>
                <w:szCs w:val="22"/>
              </w:rPr>
            </w:pPr>
            <w:r>
              <w:rPr>
                <w:b/>
                <w:bCs/>
                <w:color w:val="000000"/>
                <w:sz w:val="22"/>
                <w:szCs w:val="22"/>
              </w:rPr>
              <w:t>Детский сад№ 36 «Алмазик», г. Удачный, ул. Новый город 13 "А", заведующий д/с Балабанова Елена Юрьевна, тел: 5-41-48, 89241632238</w:t>
            </w:r>
          </w:p>
        </w:tc>
        <w:tc>
          <w:tcPr>
            <w:tcW w:w="1424" w:type="dxa"/>
            <w:tcBorders>
              <w:top w:val="single" w:sz="4" w:space="0" w:color="auto"/>
              <w:left w:val="single" w:sz="4" w:space="0" w:color="auto"/>
              <w:bottom w:val="single" w:sz="4" w:space="0" w:color="auto"/>
              <w:right w:val="single" w:sz="4" w:space="0" w:color="auto"/>
            </w:tcBorders>
          </w:tcPr>
          <w:p w14:paraId="3BA27579"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8" w:space="0" w:color="auto"/>
              <w:right w:val="single" w:sz="8" w:space="0" w:color="auto"/>
            </w:tcBorders>
            <w:vAlign w:val="center"/>
          </w:tcPr>
          <w:p w14:paraId="62817082" w14:textId="77777777" w:rsidR="00EA397A" w:rsidRDefault="00EA397A" w:rsidP="00EB4716">
            <w:pPr>
              <w:spacing w:before="0"/>
              <w:jc w:val="center"/>
              <w:rPr>
                <w:color w:val="000000"/>
                <w:sz w:val="22"/>
                <w:szCs w:val="22"/>
              </w:rPr>
            </w:pPr>
          </w:p>
        </w:tc>
      </w:tr>
      <w:tr w:rsidR="00EA397A" w14:paraId="0C8EDED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9BA4EF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4AA55" w14:textId="0B4231A9" w:rsidR="00EA397A" w:rsidRDefault="00E40261" w:rsidP="00EB4716">
            <w:pPr>
              <w:spacing w:before="0"/>
              <w:jc w:val="left"/>
              <w:rPr>
                <w:color w:val="000000"/>
                <w:sz w:val="22"/>
                <w:szCs w:val="22"/>
              </w:rPr>
            </w:pPr>
            <w:r>
              <w:rPr>
                <w:color w:val="000000"/>
                <w:sz w:val="22"/>
                <w:szCs w:val="22"/>
              </w:rPr>
              <w:t xml:space="preserve">Весы медицинские ВМЭН, </w:t>
            </w:r>
            <w:r>
              <w:rPr>
                <w:color w:val="000000"/>
                <w:sz w:val="22"/>
                <w:szCs w:val="22"/>
                <w:lang w:val="en-US"/>
              </w:rPr>
              <w:t>WB-300</w:t>
            </w:r>
          </w:p>
        </w:tc>
        <w:tc>
          <w:tcPr>
            <w:tcW w:w="1424" w:type="dxa"/>
            <w:tcBorders>
              <w:top w:val="nil"/>
              <w:left w:val="single" w:sz="4" w:space="0" w:color="auto"/>
              <w:bottom w:val="single" w:sz="4" w:space="0" w:color="auto"/>
              <w:right w:val="single" w:sz="4" w:space="0" w:color="auto"/>
            </w:tcBorders>
          </w:tcPr>
          <w:p w14:paraId="05B74CBC"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4077135" w14:textId="77777777" w:rsidR="00EA397A" w:rsidRDefault="00EA397A" w:rsidP="00EB4716">
            <w:pPr>
              <w:spacing w:before="0"/>
              <w:jc w:val="center"/>
              <w:rPr>
                <w:color w:val="000000"/>
                <w:sz w:val="22"/>
                <w:szCs w:val="22"/>
              </w:rPr>
            </w:pPr>
            <w:r>
              <w:rPr>
                <w:color w:val="000000"/>
                <w:sz w:val="22"/>
                <w:szCs w:val="22"/>
              </w:rPr>
              <w:t>2</w:t>
            </w:r>
          </w:p>
        </w:tc>
      </w:tr>
      <w:tr w:rsidR="00EA397A" w14:paraId="508F28CD"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00796C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1E2F29E1" w14:textId="0E521A39" w:rsidR="00EA397A" w:rsidRDefault="00E40261" w:rsidP="00EB4716">
            <w:pPr>
              <w:rPr>
                <w:color w:val="000000"/>
                <w:sz w:val="22"/>
                <w:szCs w:val="22"/>
              </w:rPr>
            </w:pPr>
            <w:r>
              <w:rPr>
                <w:color w:val="000000"/>
                <w:sz w:val="22"/>
                <w:szCs w:val="22"/>
              </w:rPr>
              <w:t>Динамометр кистевой ДК-50, ДК-25</w:t>
            </w:r>
          </w:p>
        </w:tc>
        <w:tc>
          <w:tcPr>
            <w:tcW w:w="1424" w:type="dxa"/>
            <w:tcBorders>
              <w:top w:val="nil"/>
              <w:left w:val="single" w:sz="4" w:space="0" w:color="auto"/>
              <w:bottom w:val="single" w:sz="4" w:space="0" w:color="auto"/>
              <w:right w:val="single" w:sz="4" w:space="0" w:color="auto"/>
            </w:tcBorders>
          </w:tcPr>
          <w:p w14:paraId="12666652"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D70197F" w14:textId="0F725BEE" w:rsidR="00EA397A" w:rsidRDefault="00E40261" w:rsidP="00EB4716">
            <w:pPr>
              <w:jc w:val="center"/>
              <w:rPr>
                <w:color w:val="000000"/>
                <w:sz w:val="22"/>
                <w:szCs w:val="22"/>
              </w:rPr>
            </w:pPr>
            <w:r>
              <w:rPr>
                <w:color w:val="000000"/>
                <w:sz w:val="22"/>
                <w:szCs w:val="22"/>
              </w:rPr>
              <w:t>3</w:t>
            </w:r>
          </w:p>
        </w:tc>
      </w:tr>
      <w:tr w:rsidR="00EA397A" w14:paraId="58A5FF3B" w14:textId="77777777" w:rsidTr="00BA688E">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F1D307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DDA1A74" w14:textId="5A860C64" w:rsidR="00EA397A" w:rsidRDefault="00E40261" w:rsidP="00EB4716">
            <w:pPr>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tcPr>
          <w:p w14:paraId="7335B552"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E79FB2E" w14:textId="1E383176" w:rsidR="00EA397A" w:rsidRDefault="00E40261" w:rsidP="00EB4716">
            <w:pPr>
              <w:jc w:val="center"/>
              <w:rPr>
                <w:color w:val="000000"/>
                <w:sz w:val="22"/>
                <w:szCs w:val="22"/>
              </w:rPr>
            </w:pPr>
            <w:r>
              <w:rPr>
                <w:color w:val="000000"/>
                <w:sz w:val="22"/>
                <w:szCs w:val="22"/>
              </w:rPr>
              <w:t>1</w:t>
            </w:r>
          </w:p>
        </w:tc>
      </w:tr>
      <w:tr w:rsidR="00EA397A" w14:paraId="2DB5C59D"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733D6D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CA7A7" w14:textId="409A45BF" w:rsidR="00EA397A" w:rsidRDefault="00E40261" w:rsidP="00EB4716">
            <w:pPr>
              <w:rPr>
                <w:color w:val="000000"/>
                <w:sz w:val="22"/>
                <w:szCs w:val="22"/>
              </w:rPr>
            </w:pPr>
            <w:r w:rsidRPr="003C7C1D">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tcPr>
          <w:p w14:paraId="12D86140"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121794D7" w14:textId="6CCE50E9" w:rsidR="00EA397A" w:rsidRDefault="00EA397A" w:rsidP="00EB4716">
            <w:pPr>
              <w:jc w:val="center"/>
              <w:rPr>
                <w:color w:val="000000"/>
                <w:sz w:val="22"/>
                <w:szCs w:val="22"/>
              </w:rPr>
            </w:pPr>
            <w:r>
              <w:rPr>
                <w:color w:val="000000"/>
                <w:sz w:val="22"/>
                <w:szCs w:val="22"/>
              </w:rPr>
              <w:t>1</w:t>
            </w:r>
            <w:r w:rsidR="00E40261">
              <w:rPr>
                <w:color w:val="000000"/>
                <w:sz w:val="22"/>
                <w:szCs w:val="22"/>
              </w:rPr>
              <w:t>0</w:t>
            </w:r>
          </w:p>
        </w:tc>
      </w:tr>
      <w:tr w:rsidR="00EA397A" w14:paraId="6D37C47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16AD2C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A2505B7" w14:textId="1813B80F" w:rsidR="00EA397A" w:rsidRDefault="00E40261" w:rsidP="00EB4716">
            <w:pPr>
              <w:rPr>
                <w:color w:val="000000"/>
                <w:sz w:val="22"/>
                <w:szCs w:val="22"/>
              </w:rPr>
            </w:pPr>
            <w:r w:rsidRPr="003C7C1D">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tcPr>
          <w:p w14:paraId="29592D20"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D24F0D3" w14:textId="028D0023" w:rsidR="00EA397A" w:rsidRDefault="00E40261" w:rsidP="00EB4716">
            <w:pPr>
              <w:jc w:val="center"/>
              <w:rPr>
                <w:color w:val="000000"/>
                <w:sz w:val="22"/>
                <w:szCs w:val="22"/>
              </w:rPr>
            </w:pPr>
            <w:r>
              <w:rPr>
                <w:color w:val="000000"/>
                <w:sz w:val="22"/>
                <w:szCs w:val="22"/>
              </w:rPr>
              <w:t>1</w:t>
            </w:r>
          </w:p>
        </w:tc>
      </w:tr>
      <w:tr w:rsidR="00EA397A" w14:paraId="5D8F45F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F77EB3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687271A" w14:textId="36FDDC48" w:rsidR="00EA397A" w:rsidRDefault="00E40261" w:rsidP="00EB4716">
            <w:pPr>
              <w:rPr>
                <w:color w:val="000000"/>
                <w:sz w:val="22"/>
                <w:szCs w:val="22"/>
              </w:rPr>
            </w:pPr>
            <w:r w:rsidRPr="003C7C1D">
              <w:rPr>
                <w:color w:val="000000"/>
                <w:sz w:val="22"/>
                <w:szCs w:val="22"/>
              </w:rPr>
              <w:t>Облучатель рециркулятор напольный ОРБПБ СИБЭСТ-100</w:t>
            </w:r>
          </w:p>
        </w:tc>
        <w:tc>
          <w:tcPr>
            <w:tcW w:w="1424" w:type="dxa"/>
            <w:tcBorders>
              <w:top w:val="nil"/>
              <w:left w:val="single" w:sz="4" w:space="0" w:color="auto"/>
              <w:bottom w:val="single" w:sz="4" w:space="0" w:color="auto"/>
              <w:right w:val="single" w:sz="4" w:space="0" w:color="auto"/>
            </w:tcBorders>
          </w:tcPr>
          <w:p w14:paraId="09F3B191"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4EFC617" w14:textId="77777777" w:rsidR="00EA397A" w:rsidRDefault="00EA397A" w:rsidP="00EB4716">
            <w:pPr>
              <w:jc w:val="center"/>
              <w:rPr>
                <w:color w:val="000000"/>
                <w:sz w:val="22"/>
                <w:szCs w:val="22"/>
              </w:rPr>
            </w:pPr>
            <w:r>
              <w:rPr>
                <w:color w:val="000000"/>
                <w:sz w:val="22"/>
                <w:szCs w:val="22"/>
              </w:rPr>
              <w:t>2</w:t>
            </w:r>
          </w:p>
        </w:tc>
      </w:tr>
      <w:tr w:rsidR="00EA397A" w14:paraId="06CD3550"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DCC2F61" w14:textId="5A3841EC"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D426E6F" w14:textId="77777777" w:rsidR="00EA397A" w:rsidRDefault="00EA397A" w:rsidP="00EB4716">
            <w:pPr>
              <w:rPr>
                <w:color w:val="000000"/>
                <w:sz w:val="22"/>
                <w:szCs w:val="22"/>
              </w:rPr>
            </w:pPr>
            <w:r>
              <w:rPr>
                <w:color w:val="000000"/>
                <w:sz w:val="22"/>
                <w:szCs w:val="22"/>
              </w:rPr>
              <w:t>Передвижные рециркуляторы воздуха марки Sunny-3 c комплектом ламп</w:t>
            </w:r>
          </w:p>
        </w:tc>
        <w:tc>
          <w:tcPr>
            <w:tcW w:w="1424" w:type="dxa"/>
            <w:tcBorders>
              <w:top w:val="single" w:sz="4" w:space="0" w:color="auto"/>
              <w:left w:val="single" w:sz="4" w:space="0" w:color="auto"/>
              <w:bottom w:val="single" w:sz="4" w:space="0" w:color="auto"/>
              <w:right w:val="single" w:sz="4" w:space="0" w:color="auto"/>
            </w:tcBorders>
          </w:tcPr>
          <w:p w14:paraId="58937C21"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D0DD5BB" w14:textId="77777777" w:rsidR="00EA397A" w:rsidRDefault="00EA397A" w:rsidP="00EB4716">
            <w:pPr>
              <w:jc w:val="center"/>
              <w:rPr>
                <w:color w:val="000000"/>
                <w:sz w:val="22"/>
                <w:szCs w:val="22"/>
              </w:rPr>
            </w:pPr>
            <w:r>
              <w:rPr>
                <w:color w:val="000000"/>
                <w:sz w:val="22"/>
                <w:szCs w:val="22"/>
              </w:rPr>
              <w:t>2</w:t>
            </w:r>
          </w:p>
        </w:tc>
      </w:tr>
      <w:tr w:rsidR="00EA397A" w14:paraId="6C6B377E" w14:textId="77777777" w:rsidTr="00BB45B7">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982F164" w14:textId="003B259D"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F734D0F" w14:textId="1FBADBA6" w:rsidR="00EA397A" w:rsidRDefault="001E6932" w:rsidP="00EB4716">
            <w:pPr>
              <w:rPr>
                <w:color w:val="000000"/>
                <w:sz w:val="22"/>
                <w:szCs w:val="22"/>
              </w:rPr>
            </w:pPr>
            <w:r>
              <w:rPr>
                <w:color w:val="000000"/>
                <w:sz w:val="22"/>
                <w:szCs w:val="22"/>
              </w:rPr>
              <w:t>Стетоскоп с</w:t>
            </w:r>
            <w:r w:rsidR="00EA397A">
              <w:rPr>
                <w:color w:val="000000"/>
                <w:sz w:val="22"/>
                <w:szCs w:val="22"/>
              </w:rPr>
              <w:t xml:space="preserve"> двойной головкой для педиатров LD Prof-II имп.</w:t>
            </w:r>
          </w:p>
        </w:tc>
        <w:tc>
          <w:tcPr>
            <w:tcW w:w="1424" w:type="dxa"/>
            <w:tcBorders>
              <w:top w:val="nil"/>
              <w:left w:val="single" w:sz="4" w:space="0" w:color="auto"/>
              <w:bottom w:val="single" w:sz="4" w:space="0" w:color="auto"/>
              <w:right w:val="single" w:sz="4" w:space="0" w:color="auto"/>
            </w:tcBorders>
          </w:tcPr>
          <w:p w14:paraId="05604073"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89522F7" w14:textId="77777777" w:rsidR="00EA397A" w:rsidRDefault="00EA397A" w:rsidP="00EB4716">
            <w:pPr>
              <w:jc w:val="center"/>
              <w:rPr>
                <w:color w:val="000000"/>
                <w:sz w:val="22"/>
                <w:szCs w:val="22"/>
              </w:rPr>
            </w:pPr>
            <w:r>
              <w:rPr>
                <w:color w:val="000000"/>
                <w:sz w:val="22"/>
                <w:szCs w:val="22"/>
              </w:rPr>
              <w:t>1</w:t>
            </w:r>
          </w:p>
        </w:tc>
      </w:tr>
      <w:tr w:rsidR="00EA397A" w14:paraId="0B8FAC78" w14:textId="77777777" w:rsidTr="00BB45B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83CCDD7" w14:textId="0B4687BF"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9</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18EB0" w14:textId="77777777" w:rsidR="00EA397A" w:rsidRDefault="00EA397A" w:rsidP="00EB4716">
            <w:pPr>
              <w:rPr>
                <w:color w:val="000000"/>
                <w:sz w:val="22"/>
                <w:szCs w:val="22"/>
              </w:rPr>
            </w:pPr>
            <w:r>
              <w:rPr>
                <w:color w:val="000000"/>
                <w:sz w:val="22"/>
                <w:szCs w:val="22"/>
              </w:rPr>
              <w:t>Тонометр механический детский LD</w:t>
            </w:r>
          </w:p>
        </w:tc>
        <w:tc>
          <w:tcPr>
            <w:tcW w:w="1424" w:type="dxa"/>
            <w:tcBorders>
              <w:top w:val="single" w:sz="4" w:space="0" w:color="auto"/>
              <w:left w:val="single" w:sz="4" w:space="0" w:color="auto"/>
              <w:bottom w:val="single" w:sz="4" w:space="0" w:color="auto"/>
              <w:right w:val="single" w:sz="4" w:space="0" w:color="auto"/>
            </w:tcBorders>
          </w:tcPr>
          <w:p w14:paraId="59BBF11E"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A1DFD6B" w14:textId="77777777" w:rsidR="00EA397A" w:rsidRDefault="00EA397A" w:rsidP="00EB4716">
            <w:pPr>
              <w:jc w:val="center"/>
              <w:rPr>
                <w:color w:val="000000"/>
                <w:sz w:val="22"/>
                <w:szCs w:val="22"/>
              </w:rPr>
            </w:pPr>
            <w:r>
              <w:rPr>
                <w:color w:val="000000"/>
                <w:sz w:val="22"/>
                <w:szCs w:val="22"/>
              </w:rPr>
              <w:t>1</w:t>
            </w:r>
          </w:p>
        </w:tc>
      </w:tr>
      <w:tr w:rsidR="00EA397A" w14:paraId="68391874" w14:textId="77777777" w:rsidTr="00BB45B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1D82CB8" w14:textId="40311B6A" w:rsidR="00EA397A" w:rsidRDefault="00EA397A" w:rsidP="00E40261">
            <w:pPr>
              <w:spacing w:before="0"/>
              <w:jc w:val="center"/>
              <w:rPr>
                <w:rFonts w:eastAsia="Times New Roman"/>
                <w:color w:val="000000"/>
                <w:sz w:val="22"/>
                <w:szCs w:val="22"/>
                <w:lang w:eastAsia="ru-RU"/>
              </w:rPr>
            </w:pPr>
            <w:r>
              <w:rPr>
                <w:rFonts w:eastAsia="Times New Roman"/>
                <w:color w:val="000000"/>
                <w:sz w:val="22"/>
                <w:szCs w:val="22"/>
                <w:lang w:eastAsia="ru-RU"/>
              </w:rPr>
              <w:t>1</w:t>
            </w:r>
            <w:r w:rsidR="00E40261">
              <w:rPr>
                <w:rFonts w:eastAsia="Times New Roman"/>
                <w:color w:val="000000"/>
                <w:sz w:val="22"/>
                <w:szCs w:val="22"/>
                <w:lang w:eastAsia="ru-RU"/>
              </w:rPr>
              <w:t>0</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8605D"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single" w:sz="4" w:space="0" w:color="auto"/>
              <w:left w:val="single" w:sz="4" w:space="0" w:color="auto"/>
              <w:bottom w:val="single" w:sz="4" w:space="0" w:color="auto"/>
              <w:right w:val="single" w:sz="4" w:space="0" w:color="auto"/>
            </w:tcBorders>
          </w:tcPr>
          <w:p w14:paraId="76D5C199"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171077E" w14:textId="77777777" w:rsidR="00EA397A" w:rsidRDefault="00EA397A" w:rsidP="00EB4716">
            <w:pPr>
              <w:jc w:val="center"/>
              <w:rPr>
                <w:color w:val="000000"/>
                <w:sz w:val="22"/>
                <w:szCs w:val="22"/>
              </w:rPr>
            </w:pPr>
            <w:r>
              <w:rPr>
                <w:color w:val="000000"/>
                <w:sz w:val="22"/>
                <w:szCs w:val="22"/>
              </w:rPr>
              <w:t>1</w:t>
            </w:r>
          </w:p>
        </w:tc>
      </w:tr>
      <w:tr w:rsidR="00EA397A" w:rsidRPr="00C96875" w14:paraId="650B64C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16C165F" w14:textId="051AC511"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AA325F5" w14:textId="4E97DDDC" w:rsidR="00EA397A" w:rsidRDefault="00EA397A" w:rsidP="00EB4716">
            <w:pPr>
              <w:rPr>
                <w:color w:val="000000"/>
                <w:sz w:val="22"/>
                <w:szCs w:val="22"/>
              </w:rPr>
            </w:pPr>
            <w:r>
              <w:rPr>
                <w:color w:val="000000"/>
                <w:sz w:val="22"/>
                <w:szCs w:val="22"/>
              </w:rPr>
              <w:t xml:space="preserve">Увлажнитель </w:t>
            </w:r>
            <w:r w:rsidR="001E6932">
              <w:rPr>
                <w:color w:val="000000"/>
                <w:sz w:val="22"/>
                <w:szCs w:val="22"/>
              </w:rPr>
              <w:t>воздуха Армед</w:t>
            </w:r>
            <w:r>
              <w:rPr>
                <w:color w:val="000000"/>
                <w:sz w:val="22"/>
                <w:szCs w:val="22"/>
              </w:rPr>
              <w:t xml:space="preserve"> HQ 603 A</w:t>
            </w:r>
          </w:p>
        </w:tc>
        <w:tc>
          <w:tcPr>
            <w:tcW w:w="1424" w:type="dxa"/>
            <w:tcBorders>
              <w:top w:val="nil"/>
              <w:left w:val="single" w:sz="4" w:space="0" w:color="auto"/>
              <w:bottom w:val="single" w:sz="4" w:space="0" w:color="auto"/>
              <w:right w:val="single" w:sz="4" w:space="0" w:color="auto"/>
            </w:tcBorders>
          </w:tcPr>
          <w:p w14:paraId="3FF41420"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1B4ED97" w14:textId="36BB16A3" w:rsidR="00EA397A" w:rsidRDefault="00E40261" w:rsidP="00EB4716">
            <w:pPr>
              <w:jc w:val="center"/>
              <w:rPr>
                <w:color w:val="000000"/>
                <w:sz w:val="22"/>
                <w:szCs w:val="22"/>
              </w:rPr>
            </w:pPr>
            <w:r>
              <w:rPr>
                <w:color w:val="000000"/>
                <w:sz w:val="22"/>
                <w:szCs w:val="22"/>
              </w:rPr>
              <w:t>8</w:t>
            </w:r>
          </w:p>
        </w:tc>
      </w:tr>
      <w:tr w:rsidR="00EA397A" w14:paraId="762E999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126764C" w14:textId="75AA2F61" w:rsidR="00EA397A" w:rsidRDefault="00E40261"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B94FE14"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24" w:type="dxa"/>
            <w:tcBorders>
              <w:top w:val="nil"/>
              <w:left w:val="single" w:sz="4" w:space="0" w:color="auto"/>
              <w:bottom w:val="single" w:sz="4" w:space="0" w:color="auto"/>
              <w:right w:val="single" w:sz="4" w:space="0" w:color="auto"/>
            </w:tcBorders>
          </w:tcPr>
          <w:p w14:paraId="5DE40F25"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125E77E" w14:textId="00299413" w:rsidR="00EA397A" w:rsidRDefault="00E40261" w:rsidP="00EB4716">
            <w:pPr>
              <w:jc w:val="center"/>
              <w:rPr>
                <w:color w:val="000000"/>
                <w:sz w:val="22"/>
                <w:szCs w:val="22"/>
              </w:rPr>
            </w:pPr>
            <w:r>
              <w:rPr>
                <w:color w:val="000000"/>
                <w:sz w:val="22"/>
                <w:szCs w:val="22"/>
              </w:rPr>
              <w:t>2</w:t>
            </w:r>
          </w:p>
        </w:tc>
      </w:tr>
      <w:tr w:rsidR="00F866CA" w14:paraId="53D7A1CB"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C0CC07E" w14:textId="77777777" w:rsidR="00F866CA" w:rsidRDefault="00F866C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04153C0" w14:textId="6C729D38" w:rsidR="00F866CA"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tcPr>
          <w:p w14:paraId="5536CC82" w14:textId="77777777" w:rsidR="00F866CA" w:rsidRPr="002C5358" w:rsidRDefault="00F866C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32507650" w14:textId="24195869" w:rsidR="00F866CA" w:rsidRDefault="00F866CA" w:rsidP="00EB4716">
            <w:pPr>
              <w:jc w:val="center"/>
              <w:rPr>
                <w:color w:val="000000"/>
                <w:sz w:val="22"/>
                <w:szCs w:val="22"/>
              </w:rPr>
            </w:pPr>
            <w:r w:rsidRPr="00CF5335">
              <w:rPr>
                <w:color w:val="000000"/>
                <w:sz w:val="22"/>
                <w:szCs w:val="22"/>
              </w:rPr>
              <w:t>34</w:t>
            </w:r>
          </w:p>
        </w:tc>
      </w:tr>
      <w:tr w:rsidR="00EA397A" w14:paraId="5D65506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4C67D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nil"/>
              <w:left w:val="nil"/>
              <w:bottom w:val="single" w:sz="8" w:space="0" w:color="auto"/>
              <w:right w:val="single" w:sz="4" w:space="0" w:color="auto"/>
            </w:tcBorders>
            <w:noWrap/>
            <w:vAlign w:val="center"/>
          </w:tcPr>
          <w:p w14:paraId="7DBE4E2A" w14:textId="77777777" w:rsidR="00EA397A" w:rsidRDefault="00EA397A" w:rsidP="00EB4716">
            <w:pPr>
              <w:spacing w:before="0"/>
              <w:jc w:val="left"/>
              <w:rPr>
                <w:color w:val="000000"/>
                <w:sz w:val="22"/>
                <w:szCs w:val="22"/>
              </w:rPr>
            </w:pPr>
            <w:r>
              <w:rPr>
                <w:b/>
                <w:bCs/>
                <w:color w:val="000000"/>
                <w:sz w:val="22"/>
                <w:szCs w:val="22"/>
              </w:rPr>
              <w:t>Детский сад№ 37 «Звездочка», г. Удачный, ул. Новый город 16 "А", заведующий д/с Цыбенова Аюна Владимировна                    тел: 5-41-04, 89241630656</w:t>
            </w:r>
          </w:p>
        </w:tc>
        <w:tc>
          <w:tcPr>
            <w:tcW w:w="1424" w:type="dxa"/>
            <w:tcBorders>
              <w:top w:val="nil"/>
              <w:left w:val="single" w:sz="4" w:space="0" w:color="auto"/>
              <w:bottom w:val="single" w:sz="4" w:space="0" w:color="auto"/>
              <w:right w:val="single" w:sz="4" w:space="0" w:color="auto"/>
            </w:tcBorders>
          </w:tcPr>
          <w:p w14:paraId="08C9A177"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nil"/>
              <w:bottom w:val="single" w:sz="8" w:space="0" w:color="auto"/>
              <w:right w:val="single" w:sz="8" w:space="0" w:color="auto"/>
            </w:tcBorders>
            <w:vAlign w:val="center"/>
          </w:tcPr>
          <w:p w14:paraId="3A43FD9D" w14:textId="77777777" w:rsidR="00EA397A" w:rsidRDefault="00EA397A" w:rsidP="00EB4716">
            <w:pPr>
              <w:spacing w:before="0"/>
              <w:jc w:val="center"/>
              <w:rPr>
                <w:color w:val="000000"/>
                <w:sz w:val="22"/>
                <w:szCs w:val="22"/>
              </w:rPr>
            </w:pPr>
          </w:p>
        </w:tc>
      </w:tr>
      <w:tr w:rsidR="00EA397A" w14:paraId="6762963D"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2C9FC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3EA3C" w14:textId="4F4BA362" w:rsidR="00EA397A" w:rsidRDefault="00E40261" w:rsidP="00EB4716">
            <w:pPr>
              <w:spacing w:before="0"/>
              <w:jc w:val="left"/>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single" w:sz="4" w:space="0" w:color="auto"/>
              <w:left w:val="single" w:sz="4" w:space="0" w:color="auto"/>
              <w:bottom w:val="single" w:sz="4" w:space="0" w:color="auto"/>
              <w:right w:val="single" w:sz="4" w:space="0" w:color="auto"/>
            </w:tcBorders>
          </w:tcPr>
          <w:p w14:paraId="4D6DEE9E"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0D67EFAE" w14:textId="77777777" w:rsidR="00EA397A" w:rsidRDefault="00EA397A" w:rsidP="00EB4716">
            <w:pPr>
              <w:spacing w:before="0"/>
              <w:jc w:val="center"/>
              <w:rPr>
                <w:color w:val="000000"/>
                <w:sz w:val="22"/>
                <w:szCs w:val="22"/>
              </w:rPr>
            </w:pPr>
            <w:r>
              <w:rPr>
                <w:color w:val="000000"/>
                <w:sz w:val="22"/>
                <w:szCs w:val="22"/>
              </w:rPr>
              <w:t>1</w:t>
            </w:r>
          </w:p>
        </w:tc>
      </w:tr>
      <w:tr w:rsidR="00EA397A" w14:paraId="1FC1774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C2A8C8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75F2118" w14:textId="43311858" w:rsidR="00EA397A" w:rsidRDefault="00E40261"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tcPr>
          <w:p w14:paraId="378552B6"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tcPr>
          <w:p w14:paraId="10C2E46A" w14:textId="2538E07C" w:rsidR="00EA397A" w:rsidRDefault="00FC69E6" w:rsidP="00EB4716">
            <w:pPr>
              <w:jc w:val="center"/>
              <w:rPr>
                <w:color w:val="000000"/>
                <w:sz w:val="22"/>
                <w:szCs w:val="22"/>
              </w:rPr>
            </w:pPr>
            <w:r>
              <w:rPr>
                <w:color w:val="000000"/>
                <w:sz w:val="22"/>
                <w:szCs w:val="22"/>
              </w:rPr>
              <w:t>11</w:t>
            </w:r>
          </w:p>
        </w:tc>
      </w:tr>
      <w:tr w:rsidR="00EA397A" w14:paraId="613C65BE"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C0883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DA30661" w14:textId="1A413305" w:rsidR="00EA397A" w:rsidRDefault="00E40261"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tcPr>
          <w:p w14:paraId="0238A16A"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19521BE" w14:textId="744F4AA8" w:rsidR="00EA397A" w:rsidRDefault="00FC69E6" w:rsidP="00EB4716">
            <w:pPr>
              <w:jc w:val="center"/>
              <w:rPr>
                <w:color w:val="000000"/>
                <w:sz w:val="22"/>
                <w:szCs w:val="22"/>
              </w:rPr>
            </w:pPr>
            <w:r>
              <w:rPr>
                <w:color w:val="000000"/>
                <w:sz w:val="22"/>
                <w:szCs w:val="22"/>
              </w:rPr>
              <w:t>5</w:t>
            </w:r>
          </w:p>
        </w:tc>
      </w:tr>
      <w:tr w:rsidR="00E40261" w14:paraId="5D22B09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65010C4" w14:textId="4CB5888F" w:rsidR="00E40261"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8A008F7" w14:textId="225FF1DA" w:rsidR="00E40261" w:rsidRDefault="00E40261" w:rsidP="00EB4716">
            <w:pPr>
              <w:rPr>
                <w:color w:val="000000"/>
                <w:sz w:val="22"/>
                <w:szCs w:val="22"/>
              </w:rPr>
            </w:pPr>
            <w:r>
              <w:rPr>
                <w:color w:val="000000"/>
                <w:sz w:val="22"/>
                <w:szCs w:val="22"/>
              </w:rPr>
              <w:t>Осветитель таблиц для остроты</w:t>
            </w:r>
          </w:p>
        </w:tc>
        <w:tc>
          <w:tcPr>
            <w:tcW w:w="1424" w:type="dxa"/>
            <w:tcBorders>
              <w:top w:val="single" w:sz="4" w:space="0" w:color="auto"/>
              <w:left w:val="single" w:sz="4" w:space="0" w:color="auto"/>
              <w:bottom w:val="single" w:sz="4" w:space="0" w:color="auto"/>
              <w:right w:val="single" w:sz="4" w:space="0" w:color="auto"/>
            </w:tcBorders>
          </w:tcPr>
          <w:p w14:paraId="5E84DCCC" w14:textId="2D2EA0B2" w:rsidR="00E40261" w:rsidRPr="00497F6A" w:rsidRDefault="00FC69E6" w:rsidP="00EB4716">
            <w:pPr>
              <w:jc w:val="center"/>
              <w:rPr>
                <w:rFonts w:eastAsia="Times New Roman"/>
                <w:color w:val="000000"/>
                <w:sz w:val="22"/>
                <w:szCs w:val="22"/>
                <w:lang w:eastAsia="ru-RU"/>
              </w:rP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A175B9F" w14:textId="20EFF5E9" w:rsidR="00E40261" w:rsidRDefault="00FC69E6" w:rsidP="00EB4716">
            <w:pPr>
              <w:jc w:val="center"/>
              <w:rPr>
                <w:color w:val="000000"/>
                <w:sz w:val="22"/>
                <w:szCs w:val="22"/>
              </w:rPr>
            </w:pPr>
            <w:r>
              <w:rPr>
                <w:color w:val="000000"/>
                <w:sz w:val="22"/>
                <w:szCs w:val="22"/>
              </w:rPr>
              <w:t>1</w:t>
            </w:r>
          </w:p>
        </w:tc>
      </w:tr>
      <w:tr w:rsidR="00EA397A" w14:paraId="1994C791"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5181432" w14:textId="431EC0D1" w:rsidR="00EA397A"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7CBAAC3" w14:textId="25FDD85D" w:rsidR="00EA397A" w:rsidRPr="00FC69E6" w:rsidRDefault="00FC69E6" w:rsidP="00EB4716">
            <w:pPr>
              <w:rPr>
                <w:color w:val="000000"/>
                <w:sz w:val="24"/>
                <w:szCs w:val="24"/>
              </w:rPr>
            </w:pPr>
            <w:r w:rsidRPr="00FC69E6">
              <w:rPr>
                <w:color w:val="000000"/>
                <w:sz w:val="24"/>
                <w:szCs w:val="24"/>
              </w:rPr>
              <w:t>Рециркулятор Армед СН 311-115Н</w:t>
            </w:r>
          </w:p>
        </w:tc>
        <w:tc>
          <w:tcPr>
            <w:tcW w:w="1424" w:type="dxa"/>
            <w:tcBorders>
              <w:top w:val="single" w:sz="4" w:space="0" w:color="auto"/>
              <w:left w:val="single" w:sz="4" w:space="0" w:color="auto"/>
              <w:bottom w:val="single" w:sz="4" w:space="0" w:color="auto"/>
              <w:right w:val="single" w:sz="4" w:space="0" w:color="auto"/>
            </w:tcBorders>
          </w:tcPr>
          <w:p w14:paraId="0B62EA90"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CD431E" w14:textId="5E5EDFCF" w:rsidR="00EA397A" w:rsidRDefault="00FC69E6" w:rsidP="00EB4716">
            <w:pPr>
              <w:jc w:val="center"/>
              <w:rPr>
                <w:color w:val="000000"/>
                <w:sz w:val="22"/>
                <w:szCs w:val="22"/>
              </w:rPr>
            </w:pPr>
            <w:r>
              <w:rPr>
                <w:color w:val="000000"/>
                <w:sz w:val="22"/>
                <w:szCs w:val="22"/>
              </w:rPr>
              <w:t>4</w:t>
            </w:r>
          </w:p>
        </w:tc>
      </w:tr>
      <w:tr w:rsidR="00EA397A" w14:paraId="2232467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BB8CE47" w14:textId="2EE7169A" w:rsidR="00EA397A"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7BCE7A5E" w14:textId="77777777" w:rsidR="00EA397A" w:rsidRDefault="00EA397A" w:rsidP="00EB4716">
            <w:pPr>
              <w:rPr>
                <w:color w:val="000000"/>
                <w:sz w:val="22"/>
                <w:szCs w:val="22"/>
              </w:rPr>
            </w:pPr>
            <w:r>
              <w:rPr>
                <w:color w:val="000000"/>
                <w:sz w:val="22"/>
                <w:szCs w:val="22"/>
              </w:rPr>
              <w:t>Увлажнитель Boneko U 700</w:t>
            </w:r>
          </w:p>
        </w:tc>
        <w:tc>
          <w:tcPr>
            <w:tcW w:w="1424" w:type="dxa"/>
            <w:tcBorders>
              <w:top w:val="nil"/>
              <w:left w:val="single" w:sz="4" w:space="0" w:color="auto"/>
              <w:bottom w:val="single" w:sz="4" w:space="0" w:color="auto"/>
              <w:right w:val="single" w:sz="4" w:space="0" w:color="auto"/>
            </w:tcBorders>
          </w:tcPr>
          <w:p w14:paraId="3B395CAA"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2A4AA9E" w14:textId="77777777" w:rsidR="00EA397A" w:rsidRDefault="00EA397A" w:rsidP="00EB4716">
            <w:pPr>
              <w:jc w:val="center"/>
              <w:rPr>
                <w:color w:val="000000"/>
                <w:sz w:val="22"/>
                <w:szCs w:val="22"/>
              </w:rPr>
            </w:pPr>
            <w:r>
              <w:rPr>
                <w:color w:val="000000"/>
                <w:sz w:val="22"/>
                <w:szCs w:val="22"/>
              </w:rPr>
              <w:t>1</w:t>
            </w:r>
          </w:p>
        </w:tc>
      </w:tr>
      <w:tr w:rsidR="00EA397A" w14:paraId="4160E2F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DC61F9D" w14:textId="22A1ABE3" w:rsidR="00EA397A"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4B7C8D1" w14:textId="77777777" w:rsidR="00EA397A" w:rsidRDefault="00EA397A" w:rsidP="00EB4716">
            <w:pPr>
              <w:rPr>
                <w:color w:val="000000"/>
                <w:sz w:val="22"/>
                <w:szCs w:val="22"/>
              </w:rPr>
            </w:pPr>
            <w:r>
              <w:rPr>
                <w:color w:val="000000"/>
                <w:sz w:val="22"/>
                <w:szCs w:val="22"/>
              </w:rPr>
              <w:t>Увлажнитель воздуха Армед HQ 603 A</w:t>
            </w:r>
          </w:p>
        </w:tc>
        <w:tc>
          <w:tcPr>
            <w:tcW w:w="1424" w:type="dxa"/>
            <w:tcBorders>
              <w:top w:val="nil"/>
              <w:left w:val="single" w:sz="4" w:space="0" w:color="auto"/>
              <w:bottom w:val="single" w:sz="4" w:space="0" w:color="auto"/>
              <w:right w:val="single" w:sz="4" w:space="0" w:color="auto"/>
            </w:tcBorders>
          </w:tcPr>
          <w:p w14:paraId="099FBA4B"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FBA83D8" w14:textId="77777777" w:rsidR="00EA397A" w:rsidRDefault="00EA397A" w:rsidP="00EB4716">
            <w:pPr>
              <w:jc w:val="center"/>
              <w:rPr>
                <w:color w:val="000000"/>
                <w:sz w:val="22"/>
                <w:szCs w:val="22"/>
              </w:rPr>
            </w:pPr>
            <w:r>
              <w:rPr>
                <w:color w:val="000000"/>
                <w:sz w:val="22"/>
                <w:szCs w:val="22"/>
              </w:rPr>
              <w:t>3</w:t>
            </w:r>
          </w:p>
        </w:tc>
      </w:tr>
      <w:tr w:rsidR="00EA397A" w14:paraId="0B945EA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CEEF97D" w14:textId="0DD79254" w:rsidR="00EA397A" w:rsidRDefault="00FC69E6"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6E60441"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tcPr>
          <w:p w14:paraId="313E1545"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5C2C1DF" w14:textId="77777777" w:rsidR="00EA397A" w:rsidRDefault="00EA397A" w:rsidP="00EB4716">
            <w:pPr>
              <w:jc w:val="center"/>
              <w:rPr>
                <w:color w:val="000000"/>
                <w:sz w:val="22"/>
                <w:szCs w:val="22"/>
              </w:rPr>
            </w:pPr>
            <w:r>
              <w:rPr>
                <w:color w:val="000000"/>
                <w:sz w:val="22"/>
                <w:szCs w:val="22"/>
              </w:rPr>
              <w:t>2</w:t>
            </w:r>
          </w:p>
        </w:tc>
      </w:tr>
      <w:tr w:rsidR="00F866CA" w14:paraId="7B02018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062F526" w14:textId="77777777" w:rsidR="00F866CA" w:rsidRDefault="00F866C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5F637484" w14:textId="1A502AE4" w:rsidR="00F866CA"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tcPr>
          <w:p w14:paraId="0579D143" w14:textId="77777777" w:rsidR="00F866CA" w:rsidRPr="00497F6A" w:rsidRDefault="00F866C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2D5D9AA2" w14:textId="1C74027F" w:rsidR="00F866CA" w:rsidRDefault="00F866CA" w:rsidP="00EB4716">
            <w:pPr>
              <w:jc w:val="center"/>
              <w:rPr>
                <w:color w:val="000000"/>
                <w:sz w:val="22"/>
                <w:szCs w:val="22"/>
              </w:rPr>
            </w:pPr>
            <w:r w:rsidRPr="00CF5335">
              <w:rPr>
                <w:color w:val="000000"/>
                <w:sz w:val="22"/>
                <w:szCs w:val="22"/>
              </w:rPr>
              <w:t>28</w:t>
            </w:r>
          </w:p>
        </w:tc>
      </w:tr>
      <w:tr w:rsidR="00EA397A" w14:paraId="409566D9"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5FF1F6D"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nil"/>
              <w:bottom w:val="single" w:sz="8" w:space="0" w:color="auto"/>
              <w:right w:val="single" w:sz="4" w:space="0" w:color="auto"/>
            </w:tcBorders>
            <w:noWrap/>
            <w:vAlign w:val="center"/>
          </w:tcPr>
          <w:p w14:paraId="376589BD" w14:textId="77777777" w:rsidR="00EA397A" w:rsidRDefault="00EA397A" w:rsidP="00EB4716">
            <w:pPr>
              <w:spacing w:before="0"/>
              <w:jc w:val="left"/>
              <w:rPr>
                <w:color w:val="000000"/>
                <w:sz w:val="22"/>
                <w:szCs w:val="22"/>
              </w:rPr>
            </w:pPr>
            <w:r>
              <w:rPr>
                <w:b/>
                <w:bCs/>
                <w:color w:val="000000"/>
                <w:sz w:val="22"/>
                <w:szCs w:val="22"/>
              </w:rPr>
              <w:t>Детский сад№ 46 «Сказка», г. Удачный, ул. Новый город 16 "А, и. о. заведующий д/с Шишлова Виктория Владимировна тел:5-41-08, 89142501490</w:t>
            </w:r>
          </w:p>
        </w:tc>
        <w:tc>
          <w:tcPr>
            <w:tcW w:w="1424" w:type="dxa"/>
            <w:tcBorders>
              <w:top w:val="nil"/>
              <w:left w:val="single" w:sz="4" w:space="0" w:color="auto"/>
              <w:bottom w:val="single" w:sz="4" w:space="0" w:color="auto"/>
              <w:right w:val="single" w:sz="4" w:space="0" w:color="auto"/>
            </w:tcBorders>
          </w:tcPr>
          <w:p w14:paraId="4D61FC23"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nil"/>
              <w:bottom w:val="single" w:sz="8" w:space="0" w:color="auto"/>
              <w:right w:val="single" w:sz="8" w:space="0" w:color="auto"/>
            </w:tcBorders>
            <w:vAlign w:val="center"/>
          </w:tcPr>
          <w:p w14:paraId="4312BACF" w14:textId="77777777" w:rsidR="00EA397A" w:rsidRDefault="00EA397A" w:rsidP="00EB4716">
            <w:pPr>
              <w:spacing w:before="0"/>
              <w:jc w:val="center"/>
              <w:rPr>
                <w:color w:val="000000"/>
                <w:sz w:val="22"/>
                <w:szCs w:val="22"/>
              </w:rPr>
            </w:pPr>
          </w:p>
        </w:tc>
      </w:tr>
      <w:tr w:rsidR="00EA397A" w14:paraId="4F3167F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E976FE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C6E98" w14:textId="3C79103F" w:rsidR="00EA397A" w:rsidRDefault="00FC69E6" w:rsidP="00EB4716">
            <w:pPr>
              <w:spacing w:before="0"/>
              <w:jc w:val="left"/>
              <w:rPr>
                <w:color w:val="000000"/>
                <w:sz w:val="22"/>
                <w:szCs w:val="22"/>
              </w:rPr>
            </w:pPr>
            <w:r w:rsidRPr="00506652">
              <w:rPr>
                <w:color w:val="000000"/>
                <w:sz w:val="22"/>
                <w:szCs w:val="22"/>
              </w:rPr>
              <w:t>Кислородный концентратор Армед 7F-3L с коктейлером</w:t>
            </w:r>
          </w:p>
        </w:tc>
        <w:tc>
          <w:tcPr>
            <w:tcW w:w="1424" w:type="dxa"/>
            <w:tcBorders>
              <w:top w:val="nil"/>
              <w:left w:val="single" w:sz="4" w:space="0" w:color="auto"/>
              <w:bottom w:val="single" w:sz="4" w:space="0" w:color="auto"/>
              <w:right w:val="single" w:sz="4" w:space="0" w:color="auto"/>
            </w:tcBorders>
          </w:tcPr>
          <w:p w14:paraId="3C1BA538" w14:textId="77777777" w:rsidR="00EA397A" w:rsidRDefault="00EA397A" w:rsidP="00EB4716">
            <w:pPr>
              <w:jc w:val="center"/>
            </w:pPr>
            <w:r w:rsidRPr="001F57AB">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B9E33AF" w14:textId="37DE46BE" w:rsidR="00EA397A" w:rsidRDefault="00FC69E6" w:rsidP="00EB4716">
            <w:pPr>
              <w:spacing w:before="0"/>
              <w:jc w:val="center"/>
              <w:rPr>
                <w:color w:val="000000"/>
                <w:sz w:val="22"/>
                <w:szCs w:val="22"/>
              </w:rPr>
            </w:pPr>
            <w:r>
              <w:rPr>
                <w:color w:val="000000"/>
                <w:sz w:val="22"/>
                <w:szCs w:val="22"/>
              </w:rPr>
              <w:t>1</w:t>
            </w:r>
          </w:p>
        </w:tc>
      </w:tr>
      <w:tr w:rsidR="00EA397A" w14:paraId="24E3F41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56F1D3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2C0ABB0" w14:textId="23F22EAB" w:rsidR="00EA397A" w:rsidRDefault="00FC69E6" w:rsidP="00EB4716">
            <w:pPr>
              <w:rPr>
                <w:color w:val="000000"/>
                <w:sz w:val="22"/>
                <w:szCs w:val="22"/>
              </w:rPr>
            </w:pPr>
            <w:r>
              <w:rPr>
                <w:color w:val="000000"/>
                <w:sz w:val="22"/>
                <w:szCs w:val="22"/>
              </w:rPr>
              <w:t>Облучатель рециркулятор ОРУБп-3-3Кронт (Дезар4)</w:t>
            </w:r>
          </w:p>
        </w:tc>
        <w:tc>
          <w:tcPr>
            <w:tcW w:w="1424" w:type="dxa"/>
            <w:tcBorders>
              <w:top w:val="nil"/>
              <w:left w:val="single" w:sz="4" w:space="0" w:color="auto"/>
              <w:bottom w:val="single" w:sz="4" w:space="0" w:color="auto"/>
              <w:right w:val="single" w:sz="4" w:space="0" w:color="auto"/>
            </w:tcBorders>
          </w:tcPr>
          <w:p w14:paraId="34873736" w14:textId="77777777" w:rsidR="00EA397A" w:rsidRDefault="00EA397A" w:rsidP="00EB4716">
            <w:pPr>
              <w:jc w:val="center"/>
            </w:pPr>
            <w:r w:rsidRPr="001F57A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25DD5E8" w14:textId="4C6771C4" w:rsidR="00EA397A" w:rsidRDefault="00FC69E6" w:rsidP="00EB4716">
            <w:pPr>
              <w:jc w:val="center"/>
              <w:rPr>
                <w:color w:val="000000"/>
                <w:sz w:val="22"/>
                <w:szCs w:val="22"/>
              </w:rPr>
            </w:pPr>
            <w:r>
              <w:rPr>
                <w:color w:val="000000"/>
                <w:sz w:val="22"/>
                <w:szCs w:val="22"/>
              </w:rPr>
              <w:t>12</w:t>
            </w:r>
          </w:p>
        </w:tc>
      </w:tr>
      <w:tr w:rsidR="00EA397A" w14:paraId="27237D7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8188CF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40E3F149" w14:textId="2F526C0D" w:rsidR="00EA397A" w:rsidRDefault="00FC69E6"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tcPr>
          <w:p w14:paraId="03AC6167" w14:textId="77777777" w:rsidR="00EA397A" w:rsidRDefault="00EA397A" w:rsidP="00EB4716">
            <w:pPr>
              <w:jc w:val="center"/>
            </w:pPr>
            <w:r w:rsidRPr="001F57A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72164C5" w14:textId="6B544513" w:rsidR="00EA397A" w:rsidRDefault="00FC69E6" w:rsidP="00EB4716">
            <w:pPr>
              <w:jc w:val="center"/>
              <w:rPr>
                <w:color w:val="000000"/>
                <w:sz w:val="22"/>
                <w:szCs w:val="22"/>
              </w:rPr>
            </w:pPr>
            <w:r>
              <w:rPr>
                <w:color w:val="000000"/>
                <w:sz w:val="22"/>
                <w:szCs w:val="22"/>
              </w:rPr>
              <w:t>2</w:t>
            </w:r>
          </w:p>
        </w:tc>
      </w:tr>
      <w:tr w:rsidR="00F866CA" w14:paraId="01546B81"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8A20E32" w14:textId="77777777" w:rsidR="00F866CA" w:rsidRDefault="00F866C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C075127" w14:textId="13255590" w:rsidR="00F866CA"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tcPr>
          <w:p w14:paraId="6FC13FD3" w14:textId="77777777" w:rsidR="00F866CA" w:rsidRPr="001F57AB" w:rsidRDefault="00F866C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63BA68D4" w14:textId="1EACE937" w:rsidR="00F866CA" w:rsidRDefault="00F866CA" w:rsidP="00EB4716">
            <w:pPr>
              <w:jc w:val="center"/>
              <w:rPr>
                <w:color w:val="000000"/>
                <w:sz w:val="22"/>
                <w:szCs w:val="22"/>
              </w:rPr>
            </w:pPr>
            <w:r w:rsidRPr="00CF5335">
              <w:rPr>
                <w:color w:val="000000"/>
                <w:sz w:val="22"/>
                <w:szCs w:val="22"/>
              </w:rPr>
              <w:t>15</w:t>
            </w:r>
          </w:p>
        </w:tc>
      </w:tr>
      <w:tr w:rsidR="00EA397A" w14:paraId="03DD2ED2" w14:textId="77777777" w:rsidTr="00BA688E">
        <w:trPr>
          <w:trHeight w:val="533"/>
          <w:jc w:val="center"/>
        </w:trPr>
        <w:tc>
          <w:tcPr>
            <w:tcW w:w="567" w:type="dxa"/>
            <w:tcBorders>
              <w:top w:val="nil"/>
              <w:left w:val="single" w:sz="4" w:space="0" w:color="auto"/>
              <w:bottom w:val="single" w:sz="4" w:space="0" w:color="auto"/>
              <w:right w:val="single" w:sz="4" w:space="0" w:color="auto"/>
            </w:tcBorders>
            <w:noWrap/>
            <w:vAlign w:val="center"/>
            <w:hideMark/>
          </w:tcPr>
          <w:p w14:paraId="01ABB08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07" w:type="dxa"/>
            <w:tcBorders>
              <w:top w:val="single" w:sz="4" w:space="0" w:color="auto"/>
              <w:left w:val="single" w:sz="4" w:space="0" w:color="auto"/>
              <w:bottom w:val="single" w:sz="4" w:space="0" w:color="auto"/>
              <w:right w:val="single" w:sz="4" w:space="0" w:color="auto"/>
            </w:tcBorders>
            <w:vAlign w:val="bottom"/>
            <w:hideMark/>
          </w:tcPr>
          <w:p w14:paraId="329FDC6C" w14:textId="0119C18E"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48 «Айболит», г. Удачный, ул. Новый город 17 "А", завед</w:t>
            </w:r>
            <w:r w:rsidR="00707319">
              <w:rPr>
                <w:b/>
                <w:bCs/>
                <w:color w:val="000000"/>
                <w:sz w:val="22"/>
                <w:szCs w:val="22"/>
              </w:rPr>
              <w:t>ующая Газюмова Альбина Тотрадзовна</w:t>
            </w:r>
            <w:r>
              <w:rPr>
                <w:b/>
                <w:bCs/>
                <w:color w:val="000000"/>
                <w:sz w:val="22"/>
                <w:szCs w:val="22"/>
              </w:rPr>
              <w:t xml:space="preserve"> тел: 5-41-45</w:t>
            </w:r>
          </w:p>
        </w:tc>
        <w:tc>
          <w:tcPr>
            <w:tcW w:w="1424" w:type="dxa"/>
            <w:tcBorders>
              <w:top w:val="single" w:sz="4" w:space="0" w:color="auto"/>
              <w:left w:val="single" w:sz="4" w:space="0" w:color="auto"/>
              <w:bottom w:val="single" w:sz="4" w:space="0" w:color="auto"/>
              <w:right w:val="single" w:sz="4" w:space="0" w:color="auto"/>
            </w:tcBorders>
            <w:vAlign w:val="center"/>
          </w:tcPr>
          <w:p w14:paraId="39D7E99D"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2B29F65E"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0F4C3B2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759EA6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17F01" w14:textId="77777777" w:rsidR="00EA397A" w:rsidRDefault="00EA397A" w:rsidP="00EB4716">
            <w:pPr>
              <w:spacing w:before="0"/>
              <w:jc w:val="left"/>
              <w:rPr>
                <w:color w:val="000000"/>
                <w:sz w:val="22"/>
                <w:szCs w:val="22"/>
              </w:rPr>
            </w:pPr>
            <w:r>
              <w:rPr>
                <w:color w:val="000000"/>
                <w:sz w:val="22"/>
                <w:szCs w:val="22"/>
              </w:rPr>
              <w:t>Аквадистиллятор ДЭ-4 ТЗМОИ</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5F2153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CBC0" w14:textId="77777777" w:rsidR="00EA397A" w:rsidRDefault="00EA397A" w:rsidP="00EB4716">
            <w:pPr>
              <w:spacing w:before="0"/>
              <w:jc w:val="center"/>
              <w:rPr>
                <w:color w:val="000000"/>
                <w:sz w:val="22"/>
                <w:szCs w:val="22"/>
              </w:rPr>
            </w:pPr>
            <w:r>
              <w:rPr>
                <w:color w:val="000000"/>
                <w:sz w:val="22"/>
                <w:szCs w:val="22"/>
              </w:rPr>
              <w:t>1</w:t>
            </w:r>
          </w:p>
        </w:tc>
      </w:tr>
      <w:tr w:rsidR="00EA397A" w14:paraId="5C01729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A85F5B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02FBD28" w14:textId="77777777" w:rsidR="00EA397A" w:rsidRDefault="00EA397A" w:rsidP="00EB4716">
            <w:pPr>
              <w:rPr>
                <w:color w:val="000000"/>
                <w:sz w:val="22"/>
                <w:szCs w:val="22"/>
              </w:rPr>
            </w:pPr>
            <w:r>
              <w:rPr>
                <w:color w:val="000000"/>
                <w:sz w:val="22"/>
                <w:szCs w:val="22"/>
              </w:rPr>
              <w:t>Аппарат Дарсонваль (4 насадки)</w:t>
            </w:r>
          </w:p>
        </w:tc>
        <w:tc>
          <w:tcPr>
            <w:tcW w:w="1424" w:type="dxa"/>
            <w:tcBorders>
              <w:top w:val="nil"/>
              <w:left w:val="single" w:sz="4" w:space="0" w:color="auto"/>
              <w:bottom w:val="single" w:sz="4" w:space="0" w:color="auto"/>
              <w:right w:val="single" w:sz="4" w:space="0" w:color="auto"/>
            </w:tcBorders>
            <w:shd w:val="clear" w:color="auto" w:fill="FFFFFF"/>
            <w:hideMark/>
          </w:tcPr>
          <w:p w14:paraId="427855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6237C0" w14:textId="77777777" w:rsidR="00EA397A" w:rsidRDefault="00EA397A" w:rsidP="00EB4716">
            <w:pPr>
              <w:jc w:val="center"/>
              <w:rPr>
                <w:color w:val="000000"/>
                <w:sz w:val="22"/>
                <w:szCs w:val="22"/>
              </w:rPr>
            </w:pPr>
            <w:r>
              <w:rPr>
                <w:color w:val="000000"/>
                <w:sz w:val="22"/>
                <w:szCs w:val="22"/>
              </w:rPr>
              <w:t>1</w:t>
            </w:r>
          </w:p>
        </w:tc>
      </w:tr>
      <w:tr w:rsidR="00EA397A" w14:paraId="1CB166C3"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E95699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086D2" w14:textId="77777777" w:rsidR="00EA397A" w:rsidRDefault="00EA397A" w:rsidP="00EB4716">
            <w:pPr>
              <w:rPr>
                <w:color w:val="000000"/>
                <w:sz w:val="22"/>
                <w:szCs w:val="22"/>
              </w:rPr>
            </w:pPr>
            <w:r>
              <w:rPr>
                <w:color w:val="000000"/>
                <w:sz w:val="22"/>
                <w:szCs w:val="22"/>
              </w:rPr>
              <w:t>Аппарат для быстрой дезинфекции инструментов «CLEVO»</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0040EC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505EE" w14:textId="77777777" w:rsidR="00EA397A" w:rsidRDefault="00EA397A" w:rsidP="00EB4716">
            <w:pPr>
              <w:jc w:val="center"/>
              <w:rPr>
                <w:color w:val="000000"/>
                <w:sz w:val="22"/>
                <w:szCs w:val="22"/>
              </w:rPr>
            </w:pPr>
            <w:r>
              <w:rPr>
                <w:color w:val="000000"/>
                <w:sz w:val="22"/>
                <w:szCs w:val="22"/>
              </w:rPr>
              <w:t>1</w:t>
            </w:r>
          </w:p>
        </w:tc>
      </w:tr>
      <w:tr w:rsidR="00EA397A" w14:paraId="0D36E557"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CC00CE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BA706" w14:textId="77777777" w:rsidR="00EA397A" w:rsidRDefault="00EA397A" w:rsidP="00EB4716">
            <w:pPr>
              <w:rPr>
                <w:color w:val="000000"/>
                <w:sz w:val="22"/>
                <w:szCs w:val="22"/>
              </w:rPr>
            </w:pPr>
            <w:r>
              <w:rPr>
                <w:color w:val="000000"/>
                <w:sz w:val="22"/>
                <w:szCs w:val="22"/>
              </w:rPr>
              <w:t>Аппарат для гальванизации поток 1</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003785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D1977" w14:textId="77777777" w:rsidR="00EA397A" w:rsidRDefault="00EA397A" w:rsidP="00EB4716">
            <w:pPr>
              <w:jc w:val="center"/>
              <w:rPr>
                <w:color w:val="000000"/>
                <w:sz w:val="22"/>
                <w:szCs w:val="22"/>
              </w:rPr>
            </w:pPr>
            <w:r>
              <w:rPr>
                <w:color w:val="000000"/>
                <w:sz w:val="22"/>
                <w:szCs w:val="22"/>
              </w:rPr>
              <w:t>1</w:t>
            </w:r>
          </w:p>
        </w:tc>
      </w:tr>
      <w:tr w:rsidR="00EA397A" w14:paraId="3F45937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E08FE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A265056" w14:textId="77777777" w:rsidR="00EA397A" w:rsidRDefault="00EA397A" w:rsidP="00EB4716">
            <w:pPr>
              <w:rPr>
                <w:color w:val="000000"/>
                <w:sz w:val="22"/>
                <w:szCs w:val="22"/>
              </w:rPr>
            </w:pPr>
            <w:r>
              <w:rPr>
                <w:color w:val="000000"/>
                <w:sz w:val="22"/>
                <w:szCs w:val="22"/>
              </w:rPr>
              <w:t>Аппарат для ультразвуковой терапии УЗТ 0,1</w:t>
            </w:r>
          </w:p>
        </w:tc>
        <w:tc>
          <w:tcPr>
            <w:tcW w:w="1424" w:type="dxa"/>
            <w:tcBorders>
              <w:top w:val="nil"/>
              <w:left w:val="single" w:sz="4" w:space="0" w:color="auto"/>
              <w:bottom w:val="single" w:sz="4" w:space="0" w:color="auto"/>
              <w:right w:val="single" w:sz="4" w:space="0" w:color="auto"/>
            </w:tcBorders>
            <w:shd w:val="clear" w:color="auto" w:fill="FFFFFF"/>
            <w:hideMark/>
          </w:tcPr>
          <w:p w14:paraId="7AE4A3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6F776E" w14:textId="77777777" w:rsidR="00EA397A" w:rsidRDefault="00EA397A" w:rsidP="00EB4716">
            <w:pPr>
              <w:jc w:val="center"/>
              <w:rPr>
                <w:color w:val="000000"/>
                <w:sz w:val="22"/>
                <w:szCs w:val="22"/>
              </w:rPr>
            </w:pPr>
            <w:r>
              <w:rPr>
                <w:color w:val="000000"/>
                <w:sz w:val="22"/>
                <w:szCs w:val="22"/>
              </w:rPr>
              <w:t>1</w:t>
            </w:r>
          </w:p>
        </w:tc>
      </w:tr>
      <w:tr w:rsidR="00EA397A" w14:paraId="1C1A412F"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B38557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B347AE4" w14:textId="01C6D3A6" w:rsidR="00EA397A" w:rsidRDefault="00EA397A" w:rsidP="00EB4716">
            <w:pPr>
              <w:rPr>
                <w:color w:val="000000"/>
                <w:sz w:val="22"/>
                <w:szCs w:val="22"/>
              </w:rPr>
            </w:pPr>
            <w:r>
              <w:rPr>
                <w:color w:val="000000"/>
                <w:sz w:val="22"/>
                <w:szCs w:val="22"/>
              </w:rPr>
              <w:t>Аппарат Рефтон-01</w:t>
            </w:r>
            <w:r w:rsidR="001E6932">
              <w:rPr>
                <w:color w:val="000000"/>
                <w:sz w:val="22"/>
                <w:szCs w:val="22"/>
              </w:rPr>
              <w:t>ФС СМТ</w:t>
            </w:r>
          </w:p>
        </w:tc>
        <w:tc>
          <w:tcPr>
            <w:tcW w:w="1424" w:type="dxa"/>
            <w:tcBorders>
              <w:top w:val="nil"/>
              <w:left w:val="single" w:sz="4" w:space="0" w:color="auto"/>
              <w:bottom w:val="single" w:sz="4" w:space="0" w:color="auto"/>
              <w:right w:val="single" w:sz="4" w:space="0" w:color="auto"/>
            </w:tcBorders>
            <w:shd w:val="clear" w:color="auto" w:fill="FFFFFF"/>
            <w:hideMark/>
          </w:tcPr>
          <w:p w14:paraId="575B7EF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C232A4A" w14:textId="77777777" w:rsidR="00EA397A" w:rsidRDefault="00EA397A" w:rsidP="00EB4716">
            <w:pPr>
              <w:jc w:val="center"/>
              <w:rPr>
                <w:color w:val="000000"/>
                <w:sz w:val="22"/>
                <w:szCs w:val="22"/>
              </w:rPr>
            </w:pPr>
            <w:r>
              <w:rPr>
                <w:color w:val="000000"/>
                <w:sz w:val="22"/>
                <w:szCs w:val="22"/>
              </w:rPr>
              <w:t>1</w:t>
            </w:r>
          </w:p>
        </w:tc>
      </w:tr>
      <w:tr w:rsidR="00EA397A" w14:paraId="26B33738"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6437B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5CA06" w14:textId="77777777" w:rsidR="00EA397A" w:rsidRDefault="00EA397A" w:rsidP="00EB4716">
            <w:pPr>
              <w:rPr>
                <w:color w:val="000000"/>
                <w:sz w:val="22"/>
                <w:szCs w:val="22"/>
              </w:rPr>
            </w:pPr>
            <w:r>
              <w:rPr>
                <w:color w:val="000000"/>
                <w:sz w:val="22"/>
                <w:szCs w:val="22"/>
              </w:rPr>
              <w:t>Аппарат УВЧ- терапии УВЧ- 60</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15438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284F3" w14:textId="77777777" w:rsidR="00EA397A" w:rsidRDefault="00EA397A" w:rsidP="00EB4716">
            <w:pPr>
              <w:jc w:val="center"/>
              <w:rPr>
                <w:color w:val="000000"/>
                <w:sz w:val="22"/>
                <w:szCs w:val="22"/>
              </w:rPr>
            </w:pPr>
            <w:r>
              <w:rPr>
                <w:color w:val="000000"/>
                <w:sz w:val="22"/>
                <w:szCs w:val="22"/>
              </w:rPr>
              <w:t>1</w:t>
            </w:r>
          </w:p>
        </w:tc>
      </w:tr>
      <w:tr w:rsidR="00EA397A" w14:paraId="2C15CDE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45A2A1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20ECBBD" w14:textId="77777777" w:rsidR="00EA397A" w:rsidRDefault="00EA397A" w:rsidP="00EB4716">
            <w:pPr>
              <w:rPr>
                <w:color w:val="000000"/>
                <w:sz w:val="22"/>
                <w:szCs w:val="22"/>
              </w:rPr>
            </w:pPr>
            <w:r>
              <w:rPr>
                <w:color w:val="000000"/>
                <w:sz w:val="22"/>
                <w:szCs w:val="22"/>
              </w:rPr>
              <w:t>Аппарат Ультратрон амп-2 инт</w:t>
            </w:r>
          </w:p>
        </w:tc>
        <w:tc>
          <w:tcPr>
            <w:tcW w:w="1424" w:type="dxa"/>
            <w:tcBorders>
              <w:top w:val="nil"/>
              <w:left w:val="single" w:sz="4" w:space="0" w:color="auto"/>
              <w:bottom w:val="single" w:sz="4" w:space="0" w:color="auto"/>
              <w:right w:val="single" w:sz="4" w:space="0" w:color="auto"/>
            </w:tcBorders>
            <w:shd w:val="clear" w:color="auto" w:fill="FFFFFF"/>
            <w:hideMark/>
          </w:tcPr>
          <w:p w14:paraId="1CAB01C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76F18C3" w14:textId="77777777" w:rsidR="00EA397A" w:rsidRDefault="00EA397A" w:rsidP="00EB4716">
            <w:pPr>
              <w:jc w:val="center"/>
              <w:rPr>
                <w:color w:val="000000"/>
                <w:sz w:val="22"/>
                <w:szCs w:val="22"/>
              </w:rPr>
            </w:pPr>
            <w:r>
              <w:rPr>
                <w:color w:val="000000"/>
                <w:sz w:val="22"/>
                <w:szCs w:val="22"/>
              </w:rPr>
              <w:t>1</w:t>
            </w:r>
          </w:p>
        </w:tc>
      </w:tr>
      <w:tr w:rsidR="00EA397A" w14:paraId="47D19D3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B88E15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D38EECA" w14:textId="27C5197D" w:rsidR="00EA397A" w:rsidRDefault="001E6932" w:rsidP="00EB4716">
            <w:pPr>
              <w:rPr>
                <w:color w:val="000000"/>
                <w:sz w:val="22"/>
                <w:szCs w:val="22"/>
              </w:rPr>
            </w:pPr>
            <w:r>
              <w:rPr>
                <w:color w:val="000000"/>
                <w:sz w:val="22"/>
                <w:szCs w:val="22"/>
              </w:rPr>
              <w:t>Аппарат Магнитер</w:t>
            </w:r>
            <w:r w:rsidR="00EA397A">
              <w:rPr>
                <w:color w:val="000000"/>
                <w:sz w:val="22"/>
                <w:szCs w:val="22"/>
              </w:rPr>
              <w:t xml:space="preserve"> АМТ-02</w:t>
            </w:r>
          </w:p>
        </w:tc>
        <w:tc>
          <w:tcPr>
            <w:tcW w:w="1424" w:type="dxa"/>
            <w:tcBorders>
              <w:top w:val="nil"/>
              <w:left w:val="single" w:sz="4" w:space="0" w:color="auto"/>
              <w:bottom w:val="single" w:sz="4" w:space="0" w:color="auto"/>
              <w:right w:val="single" w:sz="4" w:space="0" w:color="auto"/>
            </w:tcBorders>
            <w:shd w:val="clear" w:color="auto" w:fill="FFFFFF"/>
            <w:hideMark/>
          </w:tcPr>
          <w:p w14:paraId="7C2D99B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C6EF59E" w14:textId="77777777" w:rsidR="00EA397A" w:rsidRDefault="00EA397A" w:rsidP="00EB4716">
            <w:pPr>
              <w:jc w:val="center"/>
              <w:rPr>
                <w:color w:val="000000"/>
                <w:sz w:val="22"/>
                <w:szCs w:val="22"/>
              </w:rPr>
            </w:pPr>
            <w:r>
              <w:rPr>
                <w:color w:val="000000"/>
                <w:sz w:val="22"/>
                <w:szCs w:val="22"/>
              </w:rPr>
              <w:t>1</w:t>
            </w:r>
          </w:p>
        </w:tc>
      </w:tr>
      <w:tr w:rsidR="00EA397A" w14:paraId="0753E6A7"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F8939B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E773F06" w14:textId="77777777" w:rsidR="00EA397A" w:rsidRDefault="00EA397A" w:rsidP="00EB4716">
            <w:pPr>
              <w:rPr>
                <w:color w:val="000000"/>
                <w:sz w:val="22"/>
                <w:szCs w:val="22"/>
              </w:rPr>
            </w:pPr>
            <w:r>
              <w:rPr>
                <w:color w:val="000000"/>
                <w:sz w:val="22"/>
                <w:szCs w:val="22"/>
              </w:rPr>
              <w:t>Камера УФ КБ-02 Я-ФП "Ультра лайт"</w:t>
            </w:r>
          </w:p>
        </w:tc>
        <w:tc>
          <w:tcPr>
            <w:tcW w:w="1424" w:type="dxa"/>
            <w:tcBorders>
              <w:top w:val="nil"/>
              <w:left w:val="single" w:sz="4" w:space="0" w:color="auto"/>
              <w:bottom w:val="single" w:sz="4" w:space="0" w:color="auto"/>
              <w:right w:val="single" w:sz="4" w:space="0" w:color="auto"/>
            </w:tcBorders>
            <w:shd w:val="clear" w:color="auto" w:fill="FFFFFF"/>
            <w:hideMark/>
          </w:tcPr>
          <w:p w14:paraId="1FB9AF7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18CF305" w14:textId="40AB24FD" w:rsidR="00EA397A" w:rsidRDefault="00FC69E6" w:rsidP="00EB4716">
            <w:pPr>
              <w:jc w:val="center"/>
              <w:rPr>
                <w:color w:val="000000"/>
                <w:sz w:val="22"/>
                <w:szCs w:val="22"/>
              </w:rPr>
            </w:pPr>
            <w:r>
              <w:rPr>
                <w:color w:val="000000"/>
                <w:sz w:val="22"/>
                <w:szCs w:val="22"/>
              </w:rPr>
              <w:t>2</w:t>
            </w:r>
          </w:p>
        </w:tc>
      </w:tr>
      <w:tr w:rsidR="00EA397A" w14:paraId="3923390D" w14:textId="77777777" w:rsidTr="00F866CA">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8C4545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5EE51008" w14:textId="77777777" w:rsidR="00EA397A" w:rsidRDefault="00EA397A" w:rsidP="00EB4716">
            <w:pPr>
              <w:rPr>
                <w:color w:val="000000"/>
                <w:sz w:val="22"/>
                <w:szCs w:val="22"/>
              </w:rPr>
            </w:pPr>
            <w:r>
              <w:rPr>
                <w:color w:val="000000"/>
                <w:sz w:val="22"/>
                <w:szCs w:val="22"/>
              </w:rPr>
              <w:t>Компрессорный ингалятор (небулайзер) Little Doctor LD-212C</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14A4EF1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6759D60" w14:textId="7FAB2780" w:rsidR="00EA397A" w:rsidRDefault="00FC69E6" w:rsidP="00EB4716">
            <w:pPr>
              <w:jc w:val="center"/>
              <w:rPr>
                <w:color w:val="000000"/>
                <w:sz w:val="22"/>
                <w:szCs w:val="22"/>
              </w:rPr>
            </w:pPr>
            <w:r>
              <w:rPr>
                <w:color w:val="000000"/>
                <w:sz w:val="22"/>
                <w:szCs w:val="22"/>
              </w:rPr>
              <w:t>2</w:t>
            </w:r>
          </w:p>
        </w:tc>
      </w:tr>
      <w:tr w:rsidR="00EA397A" w14:paraId="3815B83C" w14:textId="77777777" w:rsidTr="00F866CA">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75085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12</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0B7D0A" w14:textId="77777777" w:rsidR="00EA397A" w:rsidRDefault="00EA397A" w:rsidP="00EB4716">
            <w:pPr>
              <w:rPr>
                <w:color w:val="000000"/>
                <w:sz w:val="22"/>
                <w:szCs w:val="22"/>
              </w:rPr>
            </w:pPr>
            <w:r>
              <w:rPr>
                <w:color w:val="000000"/>
                <w:sz w:val="22"/>
                <w:szCs w:val="22"/>
              </w:rPr>
              <w:t>Компрессорный ингалятор Little"Doctor" LD-210 C</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5EC89DE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EACBD" w14:textId="77777777" w:rsidR="00EA397A" w:rsidRDefault="00EA397A" w:rsidP="00EB4716">
            <w:pPr>
              <w:jc w:val="center"/>
              <w:rPr>
                <w:color w:val="000000"/>
                <w:sz w:val="22"/>
                <w:szCs w:val="22"/>
              </w:rPr>
            </w:pPr>
            <w:r>
              <w:rPr>
                <w:color w:val="000000"/>
                <w:sz w:val="22"/>
                <w:szCs w:val="22"/>
              </w:rPr>
              <w:t>1</w:t>
            </w:r>
          </w:p>
        </w:tc>
      </w:tr>
      <w:tr w:rsidR="00EA397A" w14:paraId="1C09D5EF" w14:textId="77777777" w:rsidTr="00F866CA">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449AD0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F366B" w14:textId="77777777" w:rsidR="00EA397A" w:rsidRDefault="00EA397A" w:rsidP="00EB4716">
            <w:pPr>
              <w:rPr>
                <w:color w:val="000000"/>
                <w:sz w:val="22"/>
                <w:szCs w:val="22"/>
              </w:rPr>
            </w:pPr>
            <w:r>
              <w:rPr>
                <w:color w:val="000000"/>
                <w:sz w:val="22"/>
                <w:szCs w:val="22"/>
              </w:rPr>
              <w:t>Наконечник турбинный кнопочный НТКС 300-1 СЗМ-М4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05750A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F0AAF" w14:textId="77777777" w:rsidR="00EA397A" w:rsidRDefault="00EA397A" w:rsidP="00EB4716">
            <w:pPr>
              <w:jc w:val="center"/>
              <w:rPr>
                <w:color w:val="000000"/>
                <w:sz w:val="22"/>
                <w:szCs w:val="22"/>
              </w:rPr>
            </w:pPr>
            <w:r>
              <w:rPr>
                <w:color w:val="000000"/>
                <w:sz w:val="22"/>
                <w:szCs w:val="22"/>
              </w:rPr>
              <w:t>2</w:t>
            </w:r>
          </w:p>
        </w:tc>
      </w:tr>
      <w:tr w:rsidR="00EA397A" w14:paraId="68FC2D88"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060FD0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63D8C3A5" w14:textId="77777777" w:rsidR="00EA397A" w:rsidRDefault="00EA397A" w:rsidP="00EB4716">
            <w:pPr>
              <w:rPr>
                <w:color w:val="000000"/>
                <w:sz w:val="22"/>
                <w:szCs w:val="22"/>
              </w:rPr>
            </w:pPr>
            <w:r>
              <w:rPr>
                <w:color w:val="000000"/>
                <w:sz w:val="22"/>
                <w:szCs w:val="22"/>
              </w:rPr>
              <w:t>Наконечник угловой механ. Кнопочный WA 56</w:t>
            </w:r>
          </w:p>
        </w:tc>
        <w:tc>
          <w:tcPr>
            <w:tcW w:w="1424" w:type="dxa"/>
            <w:tcBorders>
              <w:top w:val="nil"/>
              <w:left w:val="single" w:sz="4" w:space="0" w:color="auto"/>
              <w:bottom w:val="single" w:sz="4" w:space="0" w:color="auto"/>
              <w:right w:val="single" w:sz="4" w:space="0" w:color="auto"/>
            </w:tcBorders>
            <w:shd w:val="clear" w:color="auto" w:fill="FFFFFF"/>
            <w:hideMark/>
          </w:tcPr>
          <w:p w14:paraId="0DD68EA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B2C2E61" w14:textId="77777777" w:rsidR="00EA397A" w:rsidRDefault="00EA397A" w:rsidP="00EB4716">
            <w:pPr>
              <w:jc w:val="center"/>
              <w:rPr>
                <w:color w:val="000000"/>
                <w:sz w:val="22"/>
                <w:szCs w:val="22"/>
              </w:rPr>
            </w:pPr>
            <w:r>
              <w:rPr>
                <w:color w:val="000000"/>
                <w:sz w:val="22"/>
                <w:szCs w:val="22"/>
              </w:rPr>
              <w:t>1</w:t>
            </w:r>
          </w:p>
        </w:tc>
      </w:tr>
      <w:tr w:rsidR="00EA397A" w14:paraId="05CF35FC" w14:textId="77777777" w:rsidTr="00BA688E">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D6BA2A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154AEDBB"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24" w:type="dxa"/>
            <w:tcBorders>
              <w:top w:val="single" w:sz="4" w:space="0" w:color="auto"/>
              <w:left w:val="single" w:sz="4" w:space="0" w:color="auto"/>
              <w:bottom w:val="single" w:sz="4" w:space="0" w:color="auto"/>
              <w:right w:val="single" w:sz="4" w:space="0" w:color="auto"/>
            </w:tcBorders>
            <w:shd w:val="clear" w:color="auto" w:fill="FFFFFF"/>
            <w:hideMark/>
          </w:tcPr>
          <w:p w14:paraId="768EE05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2417FC3" w14:textId="6BF66CD6" w:rsidR="00EA397A" w:rsidRDefault="00FC69E6" w:rsidP="00EB4716">
            <w:pPr>
              <w:jc w:val="center"/>
              <w:rPr>
                <w:color w:val="000000"/>
                <w:sz w:val="22"/>
                <w:szCs w:val="22"/>
              </w:rPr>
            </w:pPr>
            <w:r>
              <w:rPr>
                <w:color w:val="000000"/>
                <w:sz w:val="22"/>
                <w:szCs w:val="22"/>
              </w:rPr>
              <w:t>11</w:t>
            </w:r>
          </w:p>
        </w:tc>
      </w:tr>
      <w:tr w:rsidR="00EA397A" w14:paraId="23BFE49C"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956A5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0C12D00F" w14:textId="77777777" w:rsidR="00EA397A" w:rsidRDefault="00EA397A" w:rsidP="00EB4716">
            <w:pPr>
              <w:rPr>
                <w:color w:val="000000"/>
                <w:sz w:val="22"/>
                <w:szCs w:val="22"/>
              </w:rPr>
            </w:pPr>
            <w:r>
              <w:rPr>
                <w:color w:val="000000"/>
                <w:sz w:val="22"/>
                <w:szCs w:val="22"/>
              </w:rPr>
              <w:t>Облучатель бактерицидный ОБН 450 передвижной</w:t>
            </w:r>
          </w:p>
        </w:tc>
        <w:tc>
          <w:tcPr>
            <w:tcW w:w="1424" w:type="dxa"/>
            <w:tcBorders>
              <w:top w:val="nil"/>
              <w:left w:val="single" w:sz="4" w:space="0" w:color="auto"/>
              <w:bottom w:val="single" w:sz="4" w:space="0" w:color="auto"/>
              <w:right w:val="single" w:sz="4" w:space="0" w:color="auto"/>
            </w:tcBorders>
            <w:shd w:val="clear" w:color="auto" w:fill="FFFFFF"/>
            <w:hideMark/>
          </w:tcPr>
          <w:p w14:paraId="48C478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45E611A" w14:textId="77777777" w:rsidR="00EA397A" w:rsidRDefault="00EA397A" w:rsidP="00EB4716">
            <w:pPr>
              <w:jc w:val="center"/>
              <w:rPr>
                <w:color w:val="000000"/>
                <w:sz w:val="22"/>
                <w:szCs w:val="22"/>
              </w:rPr>
            </w:pPr>
            <w:r>
              <w:rPr>
                <w:color w:val="000000"/>
                <w:sz w:val="22"/>
                <w:szCs w:val="22"/>
              </w:rPr>
              <w:t>2</w:t>
            </w:r>
          </w:p>
        </w:tc>
      </w:tr>
      <w:tr w:rsidR="00EA397A" w14:paraId="17C18A27" w14:textId="77777777" w:rsidTr="00BA688E">
        <w:trPr>
          <w:trHeight w:val="330"/>
          <w:jc w:val="center"/>
        </w:trPr>
        <w:tc>
          <w:tcPr>
            <w:tcW w:w="567" w:type="dxa"/>
            <w:tcBorders>
              <w:top w:val="nil"/>
              <w:left w:val="single" w:sz="4" w:space="0" w:color="auto"/>
              <w:bottom w:val="single" w:sz="4" w:space="0" w:color="auto"/>
              <w:right w:val="single" w:sz="4" w:space="0" w:color="auto"/>
            </w:tcBorders>
            <w:noWrap/>
            <w:vAlign w:val="center"/>
            <w:hideMark/>
          </w:tcPr>
          <w:p w14:paraId="13B1F71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2D5FD1BE"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24" w:type="dxa"/>
            <w:tcBorders>
              <w:top w:val="nil"/>
              <w:left w:val="single" w:sz="4" w:space="0" w:color="auto"/>
              <w:bottom w:val="single" w:sz="4" w:space="0" w:color="auto"/>
              <w:right w:val="single" w:sz="4" w:space="0" w:color="auto"/>
            </w:tcBorders>
            <w:shd w:val="clear" w:color="auto" w:fill="FFFFFF"/>
            <w:hideMark/>
          </w:tcPr>
          <w:p w14:paraId="4FFE30F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A8CCB1" w14:textId="77777777" w:rsidR="00EA397A" w:rsidRDefault="00EA397A" w:rsidP="00EB4716">
            <w:pPr>
              <w:jc w:val="center"/>
              <w:rPr>
                <w:color w:val="000000"/>
                <w:sz w:val="22"/>
                <w:szCs w:val="22"/>
              </w:rPr>
            </w:pPr>
            <w:r>
              <w:rPr>
                <w:color w:val="000000"/>
                <w:sz w:val="22"/>
                <w:szCs w:val="22"/>
              </w:rPr>
              <w:t>2</w:t>
            </w:r>
          </w:p>
        </w:tc>
      </w:tr>
      <w:tr w:rsidR="00EA397A" w14:paraId="59D131D6"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6DDCA9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5807" w:type="dxa"/>
            <w:tcBorders>
              <w:top w:val="nil"/>
              <w:left w:val="single" w:sz="4" w:space="0" w:color="auto"/>
              <w:bottom w:val="single" w:sz="4" w:space="0" w:color="auto"/>
              <w:right w:val="single" w:sz="4" w:space="0" w:color="auto"/>
            </w:tcBorders>
            <w:shd w:val="clear" w:color="auto" w:fill="auto"/>
            <w:noWrap/>
            <w:vAlign w:val="center"/>
          </w:tcPr>
          <w:p w14:paraId="35B0F2B2"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24" w:type="dxa"/>
            <w:tcBorders>
              <w:top w:val="nil"/>
              <w:left w:val="single" w:sz="4" w:space="0" w:color="auto"/>
              <w:bottom w:val="single" w:sz="4" w:space="0" w:color="auto"/>
              <w:right w:val="single" w:sz="4" w:space="0" w:color="auto"/>
            </w:tcBorders>
            <w:shd w:val="clear" w:color="auto" w:fill="FFFFFF"/>
            <w:hideMark/>
          </w:tcPr>
          <w:p w14:paraId="605B5E3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C3A7618" w14:textId="77777777" w:rsidR="00EA397A" w:rsidRDefault="00EA397A" w:rsidP="00EB4716">
            <w:pPr>
              <w:jc w:val="center"/>
              <w:rPr>
                <w:color w:val="000000"/>
                <w:sz w:val="22"/>
                <w:szCs w:val="22"/>
              </w:rPr>
            </w:pPr>
            <w:r>
              <w:rPr>
                <w:color w:val="000000"/>
                <w:sz w:val="22"/>
                <w:szCs w:val="22"/>
              </w:rPr>
              <w:t>6</w:t>
            </w:r>
          </w:p>
        </w:tc>
      </w:tr>
      <w:tr w:rsidR="00EA397A" w14:paraId="57B765D3"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971C4A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2C91C8FB" w14:textId="77777777" w:rsidR="00EA397A" w:rsidRDefault="00EA397A" w:rsidP="00EB4716">
            <w:pPr>
              <w:rPr>
                <w:color w:val="000000"/>
                <w:sz w:val="22"/>
                <w:szCs w:val="22"/>
              </w:rPr>
            </w:pPr>
            <w:r>
              <w:rPr>
                <w:color w:val="000000"/>
                <w:sz w:val="22"/>
                <w:szCs w:val="22"/>
              </w:rPr>
              <w:t>Облучатель ультрафиолетовый ОРК -21</w:t>
            </w:r>
          </w:p>
        </w:tc>
        <w:tc>
          <w:tcPr>
            <w:tcW w:w="1424" w:type="dxa"/>
            <w:tcBorders>
              <w:top w:val="nil"/>
              <w:left w:val="single" w:sz="4" w:space="0" w:color="auto"/>
              <w:bottom w:val="single" w:sz="4" w:space="0" w:color="auto"/>
              <w:right w:val="single" w:sz="4" w:space="0" w:color="auto"/>
            </w:tcBorders>
            <w:shd w:val="clear" w:color="auto" w:fill="FFFFFF"/>
            <w:hideMark/>
          </w:tcPr>
          <w:p w14:paraId="6FD8134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F67AF28" w14:textId="414728DA" w:rsidR="00EA397A" w:rsidRDefault="00C119FB" w:rsidP="00EB4716">
            <w:pPr>
              <w:jc w:val="center"/>
              <w:rPr>
                <w:color w:val="000000"/>
                <w:sz w:val="22"/>
                <w:szCs w:val="22"/>
              </w:rPr>
            </w:pPr>
            <w:r>
              <w:rPr>
                <w:color w:val="000000"/>
                <w:sz w:val="22"/>
                <w:szCs w:val="22"/>
              </w:rPr>
              <w:t>2</w:t>
            </w:r>
          </w:p>
        </w:tc>
      </w:tr>
      <w:tr w:rsidR="00EA397A" w14:paraId="7106C8E0"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1CA36C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35A3618E" w14:textId="77777777" w:rsidR="00EA397A" w:rsidRDefault="00EA397A" w:rsidP="00EB4716">
            <w:pPr>
              <w:rPr>
                <w:color w:val="000000"/>
                <w:sz w:val="22"/>
                <w:szCs w:val="22"/>
              </w:rPr>
            </w:pPr>
            <w:r>
              <w:rPr>
                <w:color w:val="000000"/>
                <w:sz w:val="22"/>
                <w:szCs w:val="22"/>
              </w:rPr>
              <w:t>Стерилизатор воздушный ГП 40-3</w:t>
            </w:r>
          </w:p>
        </w:tc>
        <w:tc>
          <w:tcPr>
            <w:tcW w:w="1424" w:type="dxa"/>
            <w:tcBorders>
              <w:top w:val="nil"/>
              <w:left w:val="single" w:sz="4" w:space="0" w:color="auto"/>
              <w:bottom w:val="single" w:sz="4" w:space="0" w:color="auto"/>
              <w:right w:val="single" w:sz="4" w:space="0" w:color="auto"/>
            </w:tcBorders>
            <w:shd w:val="clear" w:color="auto" w:fill="FFFFFF"/>
            <w:hideMark/>
          </w:tcPr>
          <w:p w14:paraId="57E25D7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227EEF4" w14:textId="514326DB" w:rsidR="00EA397A" w:rsidRDefault="00C119FB" w:rsidP="00EB4716">
            <w:pPr>
              <w:jc w:val="center"/>
              <w:rPr>
                <w:color w:val="000000"/>
                <w:sz w:val="22"/>
                <w:szCs w:val="22"/>
              </w:rPr>
            </w:pPr>
            <w:r>
              <w:rPr>
                <w:color w:val="000000"/>
                <w:sz w:val="22"/>
                <w:szCs w:val="22"/>
              </w:rPr>
              <w:t>2</w:t>
            </w:r>
          </w:p>
        </w:tc>
      </w:tr>
      <w:tr w:rsidR="00EA397A" w14:paraId="0A59A422"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0DAB3AA" w14:textId="77CF90D2" w:rsidR="00EA397A" w:rsidRDefault="00C119FB" w:rsidP="00EB4716">
            <w:pPr>
              <w:spacing w:before="0"/>
              <w:jc w:val="center"/>
              <w:rPr>
                <w:rFonts w:eastAsia="Times New Roman"/>
                <w:color w:val="000000"/>
                <w:sz w:val="22"/>
                <w:szCs w:val="22"/>
                <w:lang w:eastAsia="ru-RU"/>
              </w:rPr>
            </w:pPr>
            <w:r>
              <w:rPr>
                <w:rFonts w:eastAsia="Times New Roman"/>
                <w:color w:val="000000"/>
                <w:sz w:val="22"/>
                <w:szCs w:val="22"/>
                <w:lang w:eastAsia="ru-RU"/>
              </w:rPr>
              <w:t>21</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412B58F3" w14:textId="2B13247E" w:rsidR="00EA397A" w:rsidRDefault="00C119FB" w:rsidP="00EB4716">
            <w:pPr>
              <w:rPr>
                <w:color w:val="000000"/>
                <w:sz w:val="22"/>
                <w:szCs w:val="22"/>
              </w:rPr>
            </w:pPr>
            <w:r>
              <w:rPr>
                <w:color w:val="000000"/>
                <w:sz w:val="22"/>
                <w:szCs w:val="22"/>
              </w:rPr>
              <w:t xml:space="preserve">Установка стоматологическая </w:t>
            </w:r>
            <w:r>
              <w:rPr>
                <w:color w:val="000000"/>
                <w:sz w:val="22"/>
                <w:szCs w:val="22"/>
                <w:lang w:val="en-US"/>
              </w:rPr>
              <w:t>Storus Synerus</w:t>
            </w:r>
          </w:p>
        </w:tc>
        <w:tc>
          <w:tcPr>
            <w:tcW w:w="1424" w:type="dxa"/>
            <w:tcBorders>
              <w:top w:val="nil"/>
              <w:left w:val="single" w:sz="4" w:space="0" w:color="auto"/>
              <w:bottom w:val="single" w:sz="4" w:space="0" w:color="auto"/>
              <w:right w:val="single" w:sz="4" w:space="0" w:color="auto"/>
            </w:tcBorders>
            <w:shd w:val="clear" w:color="auto" w:fill="FFFFFF"/>
            <w:hideMark/>
          </w:tcPr>
          <w:p w14:paraId="3700341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DB8A69" w14:textId="77777777" w:rsidR="00EA397A" w:rsidRDefault="00EA397A" w:rsidP="00EB4716">
            <w:pPr>
              <w:jc w:val="center"/>
              <w:rPr>
                <w:color w:val="000000"/>
                <w:sz w:val="22"/>
                <w:szCs w:val="22"/>
              </w:rPr>
            </w:pPr>
            <w:r>
              <w:rPr>
                <w:color w:val="000000"/>
                <w:sz w:val="22"/>
                <w:szCs w:val="22"/>
              </w:rPr>
              <w:t>1</w:t>
            </w:r>
          </w:p>
        </w:tc>
      </w:tr>
      <w:tr w:rsidR="00EA397A" w14:paraId="1C79FA25"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183D700" w14:textId="5254079F" w:rsidR="00EA397A" w:rsidRDefault="00C119FB" w:rsidP="00EB4716">
            <w:pPr>
              <w:spacing w:before="0"/>
              <w:jc w:val="center"/>
              <w:rPr>
                <w:rFonts w:eastAsia="Times New Roman"/>
                <w:color w:val="000000"/>
                <w:sz w:val="22"/>
                <w:szCs w:val="22"/>
                <w:lang w:eastAsia="ru-RU"/>
              </w:rPr>
            </w:pPr>
            <w:r>
              <w:rPr>
                <w:rFonts w:eastAsia="Times New Roman"/>
                <w:color w:val="000000"/>
                <w:sz w:val="22"/>
                <w:szCs w:val="22"/>
                <w:lang w:eastAsia="ru-RU"/>
              </w:rPr>
              <w:t>22</w:t>
            </w: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09DBE868"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24" w:type="dxa"/>
            <w:tcBorders>
              <w:top w:val="nil"/>
              <w:left w:val="single" w:sz="4" w:space="0" w:color="auto"/>
              <w:bottom w:val="single" w:sz="4" w:space="0" w:color="auto"/>
              <w:right w:val="single" w:sz="4" w:space="0" w:color="auto"/>
            </w:tcBorders>
            <w:shd w:val="clear" w:color="auto" w:fill="FFFFFF"/>
          </w:tcPr>
          <w:p w14:paraId="546F833F" w14:textId="77777777" w:rsidR="00EA397A" w:rsidRDefault="00EA397A" w:rsidP="00EB4716">
            <w:pPr>
              <w:jc w:val="center"/>
            </w:pPr>
            <w:r w:rsidRPr="001F6ED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50ADAD5" w14:textId="77777777" w:rsidR="00EA397A" w:rsidRDefault="00EA397A" w:rsidP="00EB4716">
            <w:pPr>
              <w:jc w:val="center"/>
              <w:rPr>
                <w:color w:val="000000"/>
                <w:sz w:val="22"/>
                <w:szCs w:val="22"/>
              </w:rPr>
            </w:pPr>
            <w:r>
              <w:rPr>
                <w:color w:val="000000"/>
                <w:sz w:val="22"/>
                <w:szCs w:val="22"/>
              </w:rPr>
              <w:t>2</w:t>
            </w:r>
          </w:p>
        </w:tc>
      </w:tr>
      <w:tr w:rsidR="00F866CA" w14:paraId="27B6B9AA"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68F6F64" w14:textId="77777777" w:rsidR="00F866CA" w:rsidRDefault="00F866CA" w:rsidP="00EB4716">
            <w:pPr>
              <w:spacing w:before="0"/>
              <w:jc w:val="center"/>
              <w:rPr>
                <w:rFonts w:eastAsia="Times New Roman"/>
                <w:color w:val="000000"/>
                <w:sz w:val="22"/>
                <w:szCs w:val="22"/>
                <w:lang w:eastAsia="ru-RU"/>
              </w:rPr>
            </w:pPr>
          </w:p>
        </w:tc>
        <w:tc>
          <w:tcPr>
            <w:tcW w:w="5807" w:type="dxa"/>
            <w:tcBorders>
              <w:top w:val="nil"/>
              <w:left w:val="single" w:sz="4" w:space="0" w:color="auto"/>
              <w:bottom w:val="single" w:sz="4" w:space="0" w:color="auto"/>
              <w:right w:val="single" w:sz="4" w:space="0" w:color="auto"/>
            </w:tcBorders>
            <w:shd w:val="clear" w:color="auto" w:fill="auto"/>
            <w:noWrap/>
            <w:vAlign w:val="bottom"/>
          </w:tcPr>
          <w:p w14:paraId="67B10EA4" w14:textId="70AA69E8" w:rsidR="00F866CA" w:rsidRDefault="00CF5335" w:rsidP="00EB4716">
            <w:pPr>
              <w:rPr>
                <w:color w:val="000000"/>
                <w:sz w:val="22"/>
                <w:szCs w:val="22"/>
              </w:rPr>
            </w:pPr>
            <w:r>
              <w:rPr>
                <w:color w:val="000000"/>
                <w:sz w:val="22"/>
                <w:szCs w:val="22"/>
              </w:rPr>
              <w:t>Итого по садам:</w:t>
            </w:r>
          </w:p>
        </w:tc>
        <w:tc>
          <w:tcPr>
            <w:tcW w:w="1424" w:type="dxa"/>
            <w:tcBorders>
              <w:top w:val="nil"/>
              <w:left w:val="single" w:sz="4" w:space="0" w:color="auto"/>
              <w:bottom w:val="single" w:sz="4" w:space="0" w:color="auto"/>
              <w:right w:val="single" w:sz="4" w:space="0" w:color="auto"/>
            </w:tcBorders>
            <w:shd w:val="clear" w:color="auto" w:fill="FFFFFF"/>
          </w:tcPr>
          <w:p w14:paraId="0E8B9614" w14:textId="77777777" w:rsidR="00F866CA" w:rsidRPr="001F6ED1" w:rsidRDefault="00F866C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1C093158" w14:textId="27FD672E" w:rsidR="00F866CA" w:rsidRDefault="00F866CA" w:rsidP="00EB4716">
            <w:pPr>
              <w:jc w:val="center"/>
              <w:rPr>
                <w:color w:val="000000"/>
                <w:sz w:val="22"/>
                <w:szCs w:val="22"/>
              </w:rPr>
            </w:pPr>
            <w:r w:rsidRPr="00CF5335">
              <w:rPr>
                <w:color w:val="000000"/>
                <w:sz w:val="22"/>
                <w:szCs w:val="22"/>
              </w:rPr>
              <w:t>45</w:t>
            </w:r>
          </w:p>
        </w:tc>
      </w:tr>
      <w:tr w:rsidR="00EA397A" w14:paraId="13772534" w14:textId="77777777" w:rsidTr="00BA688E">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E7E0BFA" w14:textId="77777777" w:rsidR="00EA397A" w:rsidRDefault="00EA397A" w:rsidP="00EB4716">
            <w:pPr>
              <w:spacing w:before="0"/>
              <w:jc w:val="center"/>
              <w:rPr>
                <w:rFonts w:eastAsia="Times New Roman"/>
                <w:color w:val="000000"/>
                <w:sz w:val="22"/>
                <w:szCs w:val="22"/>
                <w:lang w:eastAsia="ru-RU"/>
              </w:rPr>
            </w:pPr>
          </w:p>
        </w:tc>
        <w:tc>
          <w:tcPr>
            <w:tcW w:w="5807" w:type="dxa"/>
            <w:tcBorders>
              <w:top w:val="nil"/>
              <w:left w:val="nil"/>
              <w:bottom w:val="single" w:sz="8" w:space="0" w:color="auto"/>
              <w:right w:val="single" w:sz="4" w:space="0" w:color="auto"/>
            </w:tcBorders>
            <w:noWrap/>
            <w:vAlign w:val="center"/>
            <w:hideMark/>
          </w:tcPr>
          <w:p w14:paraId="149E2195" w14:textId="54ADCD62" w:rsidR="00EA397A" w:rsidRPr="00CF5335" w:rsidRDefault="00EA397A" w:rsidP="00EB4716">
            <w:pPr>
              <w:spacing w:before="0"/>
              <w:jc w:val="left"/>
              <w:rPr>
                <w:rFonts w:eastAsia="Times New Roman"/>
                <w:b/>
                <w:color w:val="000000"/>
                <w:sz w:val="22"/>
                <w:szCs w:val="22"/>
                <w:lang w:eastAsia="ru-RU"/>
              </w:rPr>
            </w:pPr>
            <w:r w:rsidRPr="00CF5335">
              <w:rPr>
                <w:rFonts w:eastAsia="Times New Roman"/>
                <w:b/>
                <w:color w:val="000000"/>
                <w:sz w:val="22"/>
                <w:szCs w:val="22"/>
                <w:lang w:eastAsia="ru-RU"/>
              </w:rPr>
              <w:t>ИТОГО</w:t>
            </w:r>
            <w:r w:rsidR="00CF5335" w:rsidRPr="00CF5335">
              <w:rPr>
                <w:rFonts w:eastAsia="Times New Roman"/>
                <w:b/>
                <w:color w:val="000000"/>
                <w:sz w:val="22"/>
                <w:szCs w:val="22"/>
                <w:lang w:eastAsia="ru-RU"/>
              </w:rPr>
              <w:t>:</w:t>
            </w:r>
          </w:p>
        </w:tc>
        <w:tc>
          <w:tcPr>
            <w:tcW w:w="1424" w:type="dxa"/>
            <w:tcBorders>
              <w:top w:val="nil"/>
              <w:left w:val="single" w:sz="4" w:space="0" w:color="auto"/>
              <w:bottom w:val="single" w:sz="4" w:space="0" w:color="auto"/>
              <w:right w:val="single" w:sz="4" w:space="0" w:color="auto"/>
            </w:tcBorders>
            <w:shd w:val="clear" w:color="auto" w:fill="FFFFFF"/>
          </w:tcPr>
          <w:p w14:paraId="117B079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nil"/>
              <w:bottom w:val="single" w:sz="8" w:space="0" w:color="auto"/>
              <w:right w:val="single" w:sz="8" w:space="0" w:color="auto"/>
            </w:tcBorders>
            <w:vAlign w:val="center"/>
            <w:hideMark/>
          </w:tcPr>
          <w:p w14:paraId="37DF7ACF" w14:textId="6E9AF1B7" w:rsidR="00EA397A" w:rsidRPr="00811E84" w:rsidRDefault="00CE4CFB" w:rsidP="00EB4716">
            <w:pPr>
              <w:spacing w:before="0"/>
              <w:jc w:val="center"/>
              <w:rPr>
                <w:rFonts w:eastAsia="Times New Roman"/>
                <w:b/>
                <w:color w:val="000000"/>
                <w:sz w:val="22"/>
                <w:szCs w:val="22"/>
                <w:lang w:eastAsia="ru-RU"/>
              </w:rPr>
            </w:pPr>
            <w:r>
              <w:rPr>
                <w:rFonts w:eastAsia="Times New Roman"/>
                <w:b/>
                <w:color w:val="000000"/>
                <w:sz w:val="22"/>
                <w:szCs w:val="22"/>
                <w:lang w:eastAsia="ru-RU"/>
              </w:rPr>
              <w:t>767</w:t>
            </w:r>
          </w:p>
        </w:tc>
      </w:tr>
    </w:tbl>
    <w:p w14:paraId="5CDAF2BD" w14:textId="77777777" w:rsidR="00EA397A" w:rsidRDefault="00EA397A" w:rsidP="00EA397A">
      <w:pPr>
        <w:rPr>
          <w:b/>
          <w:sz w:val="24"/>
          <w:szCs w:val="24"/>
        </w:rPr>
      </w:pPr>
    </w:p>
    <w:p w14:paraId="569F1500" w14:textId="77777777" w:rsidR="00EA397A" w:rsidRDefault="00EA397A" w:rsidP="00EA397A">
      <w:pPr>
        <w:rPr>
          <w:b/>
          <w:sz w:val="24"/>
          <w:szCs w:val="24"/>
        </w:rPr>
      </w:pPr>
    </w:p>
    <w:p w14:paraId="2FF580C2" w14:textId="77777777" w:rsidR="00EA397A" w:rsidRDefault="00EA397A" w:rsidP="00EA397A">
      <w:pPr>
        <w:rPr>
          <w:b/>
          <w:sz w:val="24"/>
          <w:szCs w:val="24"/>
        </w:rPr>
      </w:pPr>
    </w:p>
    <w:p w14:paraId="7859718F" w14:textId="77777777" w:rsidR="00EA397A" w:rsidRDefault="00EA397A" w:rsidP="00EA397A">
      <w:pPr>
        <w:rPr>
          <w:b/>
          <w:sz w:val="24"/>
          <w:szCs w:val="24"/>
        </w:rPr>
      </w:pPr>
    </w:p>
    <w:p w14:paraId="1A66680C" w14:textId="77777777" w:rsidR="00EA397A" w:rsidRDefault="00EA397A" w:rsidP="00EA397A">
      <w:pPr>
        <w:rPr>
          <w:b/>
          <w:sz w:val="24"/>
          <w:szCs w:val="24"/>
        </w:rPr>
      </w:pPr>
    </w:p>
    <w:p w14:paraId="08F3DD94" w14:textId="77777777" w:rsidR="00772A82" w:rsidRDefault="00772A82" w:rsidP="008116FA">
      <w:pPr>
        <w:rPr>
          <w:b/>
        </w:rPr>
      </w:pPr>
    </w:p>
    <w:p w14:paraId="6DF0D255" w14:textId="06D0B207" w:rsidR="00993ED4" w:rsidRDefault="00993ED4" w:rsidP="00C42BFB">
      <w:pPr>
        <w:framePr w:hSpace="180" w:wrap="around" w:vAnchor="text" w:hAnchor="page" w:x="393" w:y="442"/>
        <w:spacing w:before="0"/>
        <w:jc w:val="center"/>
      </w:pPr>
    </w:p>
    <w:p w14:paraId="18A88F00" w14:textId="77777777" w:rsidR="006A60EC" w:rsidRDefault="006A60EC" w:rsidP="00DA4F60"/>
    <w:p w14:paraId="1582A641" w14:textId="025E0FB1" w:rsidR="00810AE0" w:rsidRDefault="00810AE0">
      <w:pPr>
        <w:spacing w:before="0"/>
        <w:jc w:val="left"/>
      </w:pPr>
      <w:r>
        <w:br w:type="page"/>
      </w:r>
    </w:p>
    <w:p w14:paraId="7D1C0EDA" w14:textId="693C02C2" w:rsidR="00993ED4" w:rsidRPr="00271F13" w:rsidRDefault="00271F13" w:rsidP="00DA4F60">
      <w:pPr>
        <w:rPr>
          <w:b/>
        </w:rPr>
      </w:pPr>
      <w:r>
        <w:lastRenderedPageBreak/>
        <w:t xml:space="preserve"> </w:t>
      </w:r>
      <w:r w:rsidR="00DA4F60" w:rsidRPr="00DA4F60">
        <w:rPr>
          <w:b/>
        </w:rPr>
        <w:t>9.</w:t>
      </w:r>
      <w:r w:rsidR="00DA4F60">
        <w:rPr>
          <w:b/>
        </w:rPr>
        <w:t>3.</w:t>
      </w:r>
      <w:r w:rsidRPr="00DA4F60">
        <w:rPr>
          <w:b/>
        </w:rPr>
        <w:t xml:space="preserve"> </w:t>
      </w:r>
      <w:r w:rsidR="00C06113">
        <w:rPr>
          <w:b/>
        </w:rPr>
        <w:t xml:space="preserve"> </w:t>
      </w:r>
      <w:r w:rsidR="00DA4F60" w:rsidRPr="00C06113">
        <w:rPr>
          <w:b/>
        </w:rPr>
        <w:t>Приложение № 3:</w:t>
      </w:r>
    </w:p>
    <w:p w14:paraId="74E2B0C1" w14:textId="37164C08" w:rsidR="00C42BFB" w:rsidRPr="00271F13" w:rsidRDefault="00C42BFB" w:rsidP="00C42BFB">
      <w:pPr>
        <w:jc w:val="center"/>
        <w:rPr>
          <w:b/>
        </w:rPr>
      </w:pPr>
      <w:r w:rsidRPr="00271F13">
        <w:rPr>
          <w:b/>
        </w:rPr>
        <w:t>Расчет стоимости услуг на обслуживание медицинской техники и изделий медицинского назначения для детских садов</w:t>
      </w:r>
      <w:r w:rsidR="00C77FCC">
        <w:rPr>
          <w:b/>
        </w:rPr>
        <w:t xml:space="preserve"> –филиалов АН ДОО «Алмазик» 2022</w:t>
      </w:r>
      <w:r w:rsidRPr="00271F13">
        <w:rPr>
          <w:b/>
        </w:rPr>
        <w:t xml:space="preserve"> год.</w:t>
      </w:r>
    </w:p>
    <w:p w14:paraId="3B444576" w14:textId="77777777" w:rsidR="002D7CDB" w:rsidRDefault="002D7CDB" w:rsidP="00C42BFB">
      <w:pPr>
        <w:jc w:val="center"/>
      </w:pPr>
    </w:p>
    <w:tbl>
      <w:tblPr>
        <w:tblStyle w:val="afa"/>
        <w:tblW w:w="10396" w:type="dxa"/>
        <w:tblInd w:w="-431" w:type="dxa"/>
        <w:tblLayout w:type="fixed"/>
        <w:tblLook w:val="04A0" w:firstRow="1" w:lastRow="0" w:firstColumn="1" w:lastColumn="0" w:noHBand="0" w:noVBand="1"/>
      </w:tblPr>
      <w:tblGrid>
        <w:gridCol w:w="546"/>
        <w:gridCol w:w="4214"/>
        <w:gridCol w:w="1189"/>
        <w:gridCol w:w="1417"/>
        <w:gridCol w:w="910"/>
        <w:gridCol w:w="2120"/>
      </w:tblGrid>
      <w:tr w:rsidR="00FB0FD3" w14:paraId="7F2BA03F" w14:textId="77777777" w:rsidTr="00E45CBC">
        <w:tc>
          <w:tcPr>
            <w:tcW w:w="546" w:type="dxa"/>
          </w:tcPr>
          <w:p w14:paraId="7A7AFA7A" w14:textId="7BD9D611" w:rsidR="00C42BFB" w:rsidRDefault="002D7CDB" w:rsidP="00C42BFB">
            <w:pPr>
              <w:jc w:val="center"/>
            </w:pPr>
            <w:r>
              <w:t>№</w:t>
            </w:r>
          </w:p>
        </w:tc>
        <w:tc>
          <w:tcPr>
            <w:tcW w:w="4214" w:type="dxa"/>
          </w:tcPr>
          <w:p w14:paraId="5AE805D7" w14:textId="452985C6" w:rsidR="00C42BFB" w:rsidRDefault="002D7CDB" w:rsidP="00C42BFB">
            <w:pPr>
              <w:jc w:val="center"/>
            </w:pPr>
            <w:r>
              <w:t>Наименование медицинской техники</w:t>
            </w:r>
          </w:p>
        </w:tc>
        <w:tc>
          <w:tcPr>
            <w:tcW w:w="1189" w:type="dxa"/>
          </w:tcPr>
          <w:p w14:paraId="1234FC20" w14:textId="64FDE8D3" w:rsidR="00C42BFB" w:rsidRDefault="002D7CDB" w:rsidP="00C42BFB">
            <w:pPr>
              <w:jc w:val="center"/>
            </w:pPr>
            <w:r>
              <w:t>Кол-во (шт.)</w:t>
            </w:r>
          </w:p>
        </w:tc>
        <w:tc>
          <w:tcPr>
            <w:tcW w:w="1417" w:type="dxa"/>
          </w:tcPr>
          <w:p w14:paraId="15B90423" w14:textId="02D38FD8" w:rsidR="00C42BFB" w:rsidRDefault="00F41DF0" w:rsidP="00C42BFB">
            <w:pPr>
              <w:jc w:val="center"/>
            </w:pPr>
            <w:r>
              <w:t>Цена (</w:t>
            </w:r>
            <w:r w:rsidR="002D7CDB">
              <w:t>в руб.)</w:t>
            </w:r>
          </w:p>
        </w:tc>
        <w:tc>
          <w:tcPr>
            <w:tcW w:w="910" w:type="dxa"/>
          </w:tcPr>
          <w:p w14:paraId="75E06224" w14:textId="49CF2590" w:rsidR="00C42BFB" w:rsidRDefault="002D7CDB" w:rsidP="00C42BFB">
            <w:pPr>
              <w:jc w:val="center"/>
            </w:pPr>
            <w:r>
              <w:t>Периодичность в год</w:t>
            </w:r>
          </w:p>
        </w:tc>
        <w:tc>
          <w:tcPr>
            <w:tcW w:w="2120" w:type="dxa"/>
          </w:tcPr>
          <w:p w14:paraId="3C21FE75" w14:textId="2AE0E0E0" w:rsidR="00C42BFB" w:rsidRDefault="002D7CDB" w:rsidP="00C42BFB">
            <w:pPr>
              <w:jc w:val="center"/>
            </w:pPr>
            <w:r>
              <w:t>Итого сумма (в руб.)</w:t>
            </w:r>
          </w:p>
        </w:tc>
      </w:tr>
      <w:tr w:rsidR="00271F13" w14:paraId="1DBF2518" w14:textId="77777777" w:rsidTr="00E45CBC">
        <w:tc>
          <w:tcPr>
            <w:tcW w:w="546" w:type="dxa"/>
          </w:tcPr>
          <w:p w14:paraId="7FBF786D" w14:textId="48FED59F" w:rsidR="00271F13" w:rsidRDefault="00271F13" w:rsidP="00271F13">
            <w:pPr>
              <w:jc w:val="center"/>
            </w:pPr>
            <w:r>
              <w:t>1</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6F7BED59" w14:textId="73560EAC" w:rsidR="00271F13" w:rsidRDefault="00271F13" w:rsidP="00271F13">
            <w:pPr>
              <w:jc w:val="center"/>
              <w:rPr>
                <w:color w:val="000000"/>
              </w:rPr>
            </w:pPr>
            <w:r>
              <w:rPr>
                <w:color w:val="000000"/>
              </w:rPr>
              <w:t>2</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004D6400" w14:textId="477DDB7D" w:rsidR="00271F13" w:rsidRDefault="00271F13" w:rsidP="00271F13">
            <w:pPr>
              <w:jc w:val="center"/>
              <w:rPr>
                <w:color w:val="000000"/>
              </w:rPr>
            </w:pPr>
            <w:r>
              <w:rPr>
                <w:color w:val="00000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402006F" w14:textId="425A1FC1" w:rsidR="00271F13" w:rsidRDefault="00271F13" w:rsidP="00271F13">
            <w:pPr>
              <w:jc w:val="center"/>
              <w:rPr>
                <w:color w:val="000000"/>
              </w:rPr>
            </w:pPr>
            <w:r>
              <w:rPr>
                <w:color w:val="000000"/>
              </w:rPr>
              <w:t>4</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4BD77126" w14:textId="168104AF" w:rsidR="00271F13" w:rsidRDefault="00271F13" w:rsidP="00271F13">
            <w:pPr>
              <w:jc w:val="center"/>
              <w:rPr>
                <w:color w:val="000000"/>
              </w:rPr>
            </w:pPr>
            <w:r>
              <w:rPr>
                <w:color w:val="000000"/>
              </w:rPr>
              <w:t>5</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231CAA54" w14:textId="6E9D71AE" w:rsidR="00271F13" w:rsidRDefault="00271F13" w:rsidP="00271F13">
            <w:pPr>
              <w:jc w:val="center"/>
              <w:rPr>
                <w:color w:val="000000"/>
              </w:rPr>
            </w:pPr>
            <w:r>
              <w:rPr>
                <w:color w:val="000000"/>
              </w:rPr>
              <w:t>6</w:t>
            </w:r>
          </w:p>
        </w:tc>
      </w:tr>
      <w:tr w:rsidR="00271F13" w14:paraId="4B1B9CFC" w14:textId="77777777" w:rsidTr="00E45CBC">
        <w:tc>
          <w:tcPr>
            <w:tcW w:w="546" w:type="dxa"/>
          </w:tcPr>
          <w:p w14:paraId="6BADA59F" w14:textId="5C3F42A5" w:rsidR="00271F13" w:rsidRDefault="001B11D4" w:rsidP="00271F13">
            <w:pPr>
              <w:jc w:val="center"/>
            </w:pPr>
            <w:r>
              <w:t>1</w:t>
            </w:r>
          </w:p>
        </w:tc>
        <w:tc>
          <w:tcPr>
            <w:tcW w:w="4214" w:type="dxa"/>
            <w:tcBorders>
              <w:top w:val="nil"/>
              <w:left w:val="single" w:sz="4" w:space="0" w:color="auto"/>
              <w:bottom w:val="single" w:sz="4" w:space="0" w:color="auto"/>
              <w:right w:val="single" w:sz="4" w:space="0" w:color="auto"/>
            </w:tcBorders>
            <w:shd w:val="clear" w:color="auto" w:fill="auto"/>
            <w:vAlign w:val="bottom"/>
          </w:tcPr>
          <w:p w14:paraId="7FB7B24E" w14:textId="63FD77CD" w:rsidR="00271F13" w:rsidRDefault="00271F13" w:rsidP="003D2625">
            <w:pPr>
              <w:jc w:val="left"/>
            </w:pPr>
            <w:r>
              <w:rPr>
                <w:color w:val="000000"/>
              </w:rPr>
              <w:t>Аппарат магнито-фитотерапии "Фотоспок "</w:t>
            </w:r>
          </w:p>
        </w:tc>
        <w:tc>
          <w:tcPr>
            <w:tcW w:w="1189" w:type="dxa"/>
            <w:tcBorders>
              <w:top w:val="nil"/>
              <w:left w:val="single" w:sz="4" w:space="0" w:color="auto"/>
              <w:bottom w:val="single" w:sz="4" w:space="0" w:color="auto"/>
              <w:right w:val="single" w:sz="4" w:space="0" w:color="auto"/>
            </w:tcBorders>
            <w:shd w:val="clear" w:color="auto" w:fill="auto"/>
            <w:vAlign w:val="bottom"/>
          </w:tcPr>
          <w:p w14:paraId="454049C1" w14:textId="30444BAA"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E5A4ED9" w14:textId="5B741747" w:rsidR="00271F13" w:rsidRDefault="004143E7" w:rsidP="00271F13">
            <w:pPr>
              <w:jc w:val="center"/>
            </w:pPr>
            <w:r>
              <w:t>657,9</w:t>
            </w:r>
            <w:r w:rsidR="00A369F1">
              <w:t>0</w:t>
            </w:r>
          </w:p>
        </w:tc>
        <w:tc>
          <w:tcPr>
            <w:tcW w:w="910" w:type="dxa"/>
            <w:tcBorders>
              <w:top w:val="nil"/>
              <w:left w:val="single" w:sz="4" w:space="0" w:color="auto"/>
              <w:bottom w:val="single" w:sz="4" w:space="0" w:color="auto"/>
              <w:right w:val="single" w:sz="4" w:space="0" w:color="auto"/>
            </w:tcBorders>
            <w:shd w:val="clear" w:color="auto" w:fill="auto"/>
            <w:vAlign w:val="bottom"/>
          </w:tcPr>
          <w:p w14:paraId="798FBD96" w14:textId="05822720"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A690CC5" w14:textId="28658370" w:rsidR="00271F13" w:rsidRDefault="00271F13" w:rsidP="00271F13">
            <w:pPr>
              <w:jc w:val="center"/>
            </w:pPr>
          </w:p>
        </w:tc>
      </w:tr>
      <w:tr w:rsidR="00271F13" w14:paraId="69D31D65" w14:textId="77777777" w:rsidTr="00E45CBC">
        <w:tc>
          <w:tcPr>
            <w:tcW w:w="546" w:type="dxa"/>
          </w:tcPr>
          <w:p w14:paraId="7D624AF5" w14:textId="6D4F8913" w:rsidR="00271F13" w:rsidRDefault="001B11D4" w:rsidP="00271F13">
            <w:pPr>
              <w:jc w:val="center"/>
            </w:pPr>
            <w:r>
              <w:t>2</w:t>
            </w:r>
          </w:p>
        </w:tc>
        <w:tc>
          <w:tcPr>
            <w:tcW w:w="4214" w:type="dxa"/>
            <w:tcBorders>
              <w:top w:val="nil"/>
              <w:left w:val="single" w:sz="4" w:space="0" w:color="auto"/>
              <w:bottom w:val="single" w:sz="4" w:space="0" w:color="auto"/>
              <w:right w:val="single" w:sz="4" w:space="0" w:color="auto"/>
            </w:tcBorders>
            <w:shd w:val="clear" w:color="auto" w:fill="auto"/>
            <w:vAlign w:val="bottom"/>
          </w:tcPr>
          <w:p w14:paraId="3EE289EC" w14:textId="0DE9ED9C" w:rsidR="00271F13" w:rsidRDefault="00271F13" w:rsidP="003D2625">
            <w:pPr>
              <w:jc w:val="left"/>
            </w:pPr>
            <w:r>
              <w:rPr>
                <w:color w:val="000000"/>
              </w:rPr>
              <w:t>Аппарат УВЧ- терапии УВЧ- 60</w:t>
            </w:r>
          </w:p>
        </w:tc>
        <w:tc>
          <w:tcPr>
            <w:tcW w:w="1189" w:type="dxa"/>
            <w:tcBorders>
              <w:top w:val="nil"/>
              <w:left w:val="single" w:sz="4" w:space="0" w:color="auto"/>
              <w:bottom w:val="single" w:sz="4" w:space="0" w:color="auto"/>
              <w:right w:val="single" w:sz="4" w:space="0" w:color="auto"/>
            </w:tcBorders>
            <w:shd w:val="clear" w:color="auto" w:fill="auto"/>
            <w:vAlign w:val="bottom"/>
          </w:tcPr>
          <w:p w14:paraId="13D1F263" w14:textId="3E179D77" w:rsidR="00271F13" w:rsidRDefault="007C44AA"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784C76A9" w14:textId="0DBCFF6C" w:rsidR="00271F13" w:rsidRDefault="004143E7" w:rsidP="00271F13">
            <w:pPr>
              <w:jc w:val="center"/>
            </w:pPr>
            <w:r>
              <w:t>420,24</w:t>
            </w:r>
          </w:p>
        </w:tc>
        <w:tc>
          <w:tcPr>
            <w:tcW w:w="910" w:type="dxa"/>
            <w:tcBorders>
              <w:top w:val="nil"/>
              <w:left w:val="single" w:sz="4" w:space="0" w:color="auto"/>
              <w:bottom w:val="single" w:sz="4" w:space="0" w:color="auto"/>
              <w:right w:val="single" w:sz="4" w:space="0" w:color="auto"/>
            </w:tcBorders>
            <w:shd w:val="clear" w:color="auto" w:fill="auto"/>
            <w:vAlign w:val="bottom"/>
          </w:tcPr>
          <w:p w14:paraId="2871222A" w14:textId="6D23AA2C"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73866F9" w14:textId="5970267E" w:rsidR="00271F13" w:rsidRDefault="00271F13" w:rsidP="00271F13">
            <w:pPr>
              <w:jc w:val="center"/>
            </w:pPr>
          </w:p>
        </w:tc>
      </w:tr>
      <w:tr w:rsidR="00271F13" w14:paraId="6C3D3E6A" w14:textId="77777777" w:rsidTr="00E45CBC">
        <w:tc>
          <w:tcPr>
            <w:tcW w:w="546" w:type="dxa"/>
          </w:tcPr>
          <w:p w14:paraId="45A7C065" w14:textId="19388B7F" w:rsidR="00271F13" w:rsidRDefault="001B11D4" w:rsidP="00271F13">
            <w:pPr>
              <w:jc w:val="center"/>
            </w:pPr>
            <w:r>
              <w:t>3</w:t>
            </w:r>
          </w:p>
        </w:tc>
        <w:tc>
          <w:tcPr>
            <w:tcW w:w="4214" w:type="dxa"/>
            <w:tcBorders>
              <w:top w:val="nil"/>
              <w:left w:val="single" w:sz="4" w:space="0" w:color="auto"/>
              <w:bottom w:val="single" w:sz="4" w:space="0" w:color="auto"/>
              <w:right w:val="single" w:sz="4" w:space="0" w:color="auto"/>
            </w:tcBorders>
            <w:shd w:val="clear" w:color="auto" w:fill="auto"/>
            <w:vAlign w:val="bottom"/>
          </w:tcPr>
          <w:p w14:paraId="4F8CCA8B" w14:textId="3FC93604" w:rsidR="00271F13" w:rsidRDefault="00271F13" w:rsidP="003D2625">
            <w:pPr>
              <w:jc w:val="left"/>
            </w:pPr>
            <w:r>
              <w:rPr>
                <w:color w:val="000000"/>
              </w:rPr>
              <w:t>Аппарат «Рефтон» – 01ФС СМТ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674306E4" w14:textId="5318B970" w:rsidR="00271F13" w:rsidRDefault="007C44AA"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116C5536" w14:textId="269F9586" w:rsidR="00271F13" w:rsidRDefault="004143E7" w:rsidP="00271F13">
            <w:pPr>
              <w:jc w:val="center"/>
            </w:pPr>
            <w:r>
              <w:t>420,24</w:t>
            </w:r>
          </w:p>
        </w:tc>
        <w:tc>
          <w:tcPr>
            <w:tcW w:w="910" w:type="dxa"/>
            <w:tcBorders>
              <w:top w:val="nil"/>
              <w:left w:val="single" w:sz="4" w:space="0" w:color="auto"/>
              <w:bottom w:val="single" w:sz="4" w:space="0" w:color="auto"/>
              <w:right w:val="single" w:sz="4" w:space="0" w:color="auto"/>
            </w:tcBorders>
            <w:shd w:val="clear" w:color="auto" w:fill="auto"/>
            <w:vAlign w:val="bottom"/>
          </w:tcPr>
          <w:p w14:paraId="040DC02D" w14:textId="0C4458F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E9243BC" w14:textId="3E81A290" w:rsidR="00271F13" w:rsidRDefault="00271F13" w:rsidP="00271F13">
            <w:pPr>
              <w:jc w:val="center"/>
            </w:pPr>
          </w:p>
        </w:tc>
      </w:tr>
      <w:tr w:rsidR="00271F13" w14:paraId="201BABCF" w14:textId="77777777" w:rsidTr="00E45CBC">
        <w:tc>
          <w:tcPr>
            <w:tcW w:w="546" w:type="dxa"/>
          </w:tcPr>
          <w:p w14:paraId="04904E6A" w14:textId="69B64573" w:rsidR="00271F13" w:rsidRDefault="000E6C7A" w:rsidP="00271F13">
            <w:pPr>
              <w:jc w:val="center"/>
            </w:pPr>
            <w:r>
              <w:t>4</w:t>
            </w:r>
          </w:p>
        </w:tc>
        <w:tc>
          <w:tcPr>
            <w:tcW w:w="4214" w:type="dxa"/>
            <w:tcBorders>
              <w:top w:val="nil"/>
              <w:left w:val="single" w:sz="4" w:space="0" w:color="auto"/>
              <w:bottom w:val="single" w:sz="4" w:space="0" w:color="auto"/>
              <w:right w:val="single" w:sz="4" w:space="0" w:color="auto"/>
            </w:tcBorders>
            <w:shd w:val="clear" w:color="auto" w:fill="auto"/>
            <w:vAlign w:val="bottom"/>
          </w:tcPr>
          <w:p w14:paraId="2F1CED2F" w14:textId="46371790" w:rsidR="00271F13" w:rsidRDefault="00271F13" w:rsidP="003D2625">
            <w:pPr>
              <w:jc w:val="left"/>
            </w:pPr>
            <w:r>
              <w:rPr>
                <w:color w:val="000000"/>
              </w:rPr>
              <w:t>Аппарат «Ультратон» апм-2инт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03C3F227" w14:textId="62761620" w:rsidR="00271F13" w:rsidRDefault="007C44AA" w:rsidP="00271F13">
            <w:pPr>
              <w:jc w:val="center"/>
            </w:pPr>
            <w:r>
              <w:rPr>
                <w:color w:val="000000"/>
              </w:rPr>
              <w:t>5</w:t>
            </w:r>
          </w:p>
        </w:tc>
        <w:tc>
          <w:tcPr>
            <w:tcW w:w="1417" w:type="dxa"/>
            <w:tcBorders>
              <w:top w:val="nil"/>
              <w:left w:val="single" w:sz="4" w:space="0" w:color="auto"/>
              <w:bottom w:val="single" w:sz="4" w:space="0" w:color="auto"/>
              <w:right w:val="single" w:sz="4" w:space="0" w:color="auto"/>
            </w:tcBorders>
            <w:shd w:val="clear" w:color="auto" w:fill="auto"/>
            <w:vAlign w:val="bottom"/>
          </w:tcPr>
          <w:p w14:paraId="0F2D7FFD" w14:textId="1FECD355" w:rsidR="00271F13" w:rsidRDefault="00A369F1" w:rsidP="00271F13">
            <w:pPr>
              <w:jc w:val="center"/>
            </w:pPr>
            <w:r>
              <w:t>402,90</w:t>
            </w:r>
          </w:p>
        </w:tc>
        <w:tc>
          <w:tcPr>
            <w:tcW w:w="910" w:type="dxa"/>
            <w:tcBorders>
              <w:top w:val="nil"/>
              <w:left w:val="single" w:sz="4" w:space="0" w:color="auto"/>
              <w:bottom w:val="single" w:sz="4" w:space="0" w:color="auto"/>
              <w:right w:val="single" w:sz="4" w:space="0" w:color="auto"/>
            </w:tcBorders>
            <w:shd w:val="clear" w:color="auto" w:fill="auto"/>
            <w:vAlign w:val="bottom"/>
          </w:tcPr>
          <w:p w14:paraId="5F93BAC4" w14:textId="3516B741"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170D156" w14:textId="0E4652A5" w:rsidR="00271F13" w:rsidRDefault="00271F13" w:rsidP="00271F13">
            <w:pPr>
              <w:jc w:val="center"/>
            </w:pPr>
          </w:p>
        </w:tc>
      </w:tr>
      <w:tr w:rsidR="00271F13" w14:paraId="2B9A255D" w14:textId="77777777" w:rsidTr="00E45CBC">
        <w:tc>
          <w:tcPr>
            <w:tcW w:w="546" w:type="dxa"/>
          </w:tcPr>
          <w:p w14:paraId="609AD653" w14:textId="7B87872D" w:rsidR="00271F13" w:rsidRDefault="000E6C7A" w:rsidP="00271F13">
            <w:pPr>
              <w:jc w:val="center"/>
            </w:pPr>
            <w:r>
              <w:t>5</w:t>
            </w:r>
          </w:p>
        </w:tc>
        <w:tc>
          <w:tcPr>
            <w:tcW w:w="4214" w:type="dxa"/>
            <w:tcBorders>
              <w:top w:val="nil"/>
              <w:left w:val="single" w:sz="4" w:space="0" w:color="auto"/>
              <w:bottom w:val="single" w:sz="4" w:space="0" w:color="auto"/>
              <w:right w:val="single" w:sz="4" w:space="0" w:color="auto"/>
            </w:tcBorders>
            <w:shd w:val="clear" w:color="auto" w:fill="auto"/>
            <w:vAlign w:val="bottom"/>
          </w:tcPr>
          <w:p w14:paraId="2F1D1BD9" w14:textId="4A8FC58E" w:rsidR="00271F13" w:rsidRDefault="00271F13" w:rsidP="003D2625">
            <w:pPr>
              <w:jc w:val="left"/>
            </w:pPr>
            <w:r>
              <w:rPr>
                <w:color w:val="000000"/>
              </w:rPr>
              <w:t>Аппарат Дарсонваль (4 насадки)</w:t>
            </w:r>
          </w:p>
        </w:tc>
        <w:tc>
          <w:tcPr>
            <w:tcW w:w="1189" w:type="dxa"/>
            <w:tcBorders>
              <w:top w:val="nil"/>
              <w:left w:val="single" w:sz="4" w:space="0" w:color="auto"/>
              <w:bottom w:val="single" w:sz="4" w:space="0" w:color="auto"/>
              <w:right w:val="single" w:sz="4" w:space="0" w:color="auto"/>
            </w:tcBorders>
            <w:shd w:val="clear" w:color="auto" w:fill="auto"/>
            <w:vAlign w:val="bottom"/>
          </w:tcPr>
          <w:p w14:paraId="0AC22AAD" w14:textId="782E448D" w:rsidR="00271F13" w:rsidRDefault="007C44AA"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55EBF654" w14:textId="28495273" w:rsidR="00271F13" w:rsidRDefault="00A369F1" w:rsidP="00271F13">
            <w:pPr>
              <w:jc w:val="center"/>
            </w:pPr>
            <w:r>
              <w:t>402,90</w:t>
            </w:r>
          </w:p>
        </w:tc>
        <w:tc>
          <w:tcPr>
            <w:tcW w:w="910" w:type="dxa"/>
            <w:tcBorders>
              <w:top w:val="nil"/>
              <w:left w:val="single" w:sz="4" w:space="0" w:color="auto"/>
              <w:bottom w:val="single" w:sz="4" w:space="0" w:color="auto"/>
              <w:right w:val="single" w:sz="4" w:space="0" w:color="auto"/>
            </w:tcBorders>
            <w:shd w:val="clear" w:color="auto" w:fill="auto"/>
            <w:vAlign w:val="bottom"/>
          </w:tcPr>
          <w:p w14:paraId="5855D94B" w14:textId="43810E2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707DF7D9" w14:textId="3ADD3FBC" w:rsidR="00271F13" w:rsidRDefault="00271F13" w:rsidP="00271F13">
            <w:pPr>
              <w:jc w:val="center"/>
            </w:pPr>
          </w:p>
        </w:tc>
      </w:tr>
      <w:tr w:rsidR="00271F13" w14:paraId="16255C8C" w14:textId="77777777" w:rsidTr="00E45CBC">
        <w:tc>
          <w:tcPr>
            <w:tcW w:w="546" w:type="dxa"/>
          </w:tcPr>
          <w:p w14:paraId="5398190E" w14:textId="21CA3840" w:rsidR="00271F13" w:rsidRDefault="000E6C7A" w:rsidP="00271F13">
            <w:pPr>
              <w:jc w:val="center"/>
            </w:pPr>
            <w:r>
              <w:t>6</w:t>
            </w:r>
          </w:p>
        </w:tc>
        <w:tc>
          <w:tcPr>
            <w:tcW w:w="4214" w:type="dxa"/>
            <w:tcBorders>
              <w:top w:val="nil"/>
              <w:left w:val="single" w:sz="4" w:space="0" w:color="auto"/>
              <w:bottom w:val="single" w:sz="4" w:space="0" w:color="auto"/>
              <w:right w:val="single" w:sz="4" w:space="0" w:color="auto"/>
            </w:tcBorders>
            <w:shd w:val="clear" w:color="auto" w:fill="auto"/>
            <w:vAlign w:val="bottom"/>
          </w:tcPr>
          <w:p w14:paraId="0D0617BD" w14:textId="089AB50D" w:rsidR="00271F13" w:rsidRDefault="00271F13" w:rsidP="003D2625">
            <w:pPr>
              <w:jc w:val="left"/>
            </w:pPr>
            <w:r>
              <w:rPr>
                <w:color w:val="000000"/>
              </w:rPr>
              <w:t>Аппарат Фея (УТЛ-01 "Елат")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3DC9657B" w14:textId="78F00F86"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724705E2" w14:textId="661755F4" w:rsidR="00271F13" w:rsidRDefault="00A369F1" w:rsidP="00271F13">
            <w:pPr>
              <w:jc w:val="center"/>
            </w:pPr>
            <w:r>
              <w:t>402,90</w:t>
            </w:r>
          </w:p>
        </w:tc>
        <w:tc>
          <w:tcPr>
            <w:tcW w:w="910" w:type="dxa"/>
            <w:tcBorders>
              <w:top w:val="nil"/>
              <w:left w:val="single" w:sz="4" w:space="0" w:color="auto"/>
              <w:bottom w:val="single" w:sz="4" w:space="0" w:color="auto"/>
              <w:right w:val="single" w:sz="4" w:space="0" w:color="auto"/>
            </w:tcBorders>
            <w:shd w:val="clear" w:color="auto" w:fill="auto"/>
            <w:vAlign w:val="bottom"/>
          </w:tcPr>
          <w:p w14:paraId="29B9A604" w14:textId="4909E52F"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5222A51E" w14:textId="54E2E730" w:rsidR="00271F13" w:rsidRDefault="00271F13" w:rsidP="00271F13">
            <w:pPr>
              <w:jc w:val="center"/>
            </w:pPr>
          </w:p>
        </w:tc>
      </w:tr>
      <w:tr w:rsidR="00271F13" w14:paraId="60ADCD66" w14:textId="77777777" w:rsidTr="00E45CBC">
        <w:tc>
          <w:tcPr>
            <w:tcW w:w="546" w:type="dxa"/>
          </w:tcPr>
          <w:p w14:paraId="689F2F9C" w14:textId="5CEE24A5" w:rsidR="00271F13" w:rsidRDefault="000E6C7A" w:rsidP="00271F13">
            <w:pPr>
              <w:jc w:val="center"/>
            </w:pPr>
            <w:r>
              <w:t>7</w:t>
            </w:r>
          </w:p>
        </w:tc>
        <w:tc>
          <w:tcPr>
            <w:tcW w:w="4214" w:type="dxa"/>
            <w:tcBorders>
              <w:top w:val="nil"/>
              <w:left w:val="single" w:sz="4" w:space="0" w:color="auto"/>
              <w:bottom w:val="single" w:sz="4" w:space="0" w:color="auto"/>
              <w:right w:val="single" w:sz="4" w:space="0" w:color="auto"/>
            </w:tcBorders>
            <w:shd w:val="clear" w:color="auto" w:fill="auto"/>
            <w:vAlign w:val="bottom"/>
          </w:tcPr>
          <w:p w14:paraId="3DF263D7" w14:textId="32206CBF" w:rsidR="00271F13" w:rsidRDefault="00271F13" w:rsidP="003D2625">
            <w:pPr>
              <w:jc w:val="left"/>
            </w:pPr>
            <w:r>
              <w:rPr>
                <w:color w:val="000000"/>
              </w:rPr>
              <w:t>Аппарат для быстрой дезинфекции инструментов «CLEVO»</w:t>
            </w:r>
          </w:p>
        </w:tc>
        <w:tc>
          <w:tcPr>
            <w:tcW w:w="1189" w:type="dxa"/>
            <w:tcBorders>
              <w:top w:val="nil"/>
              <w:left w:val="single" w:sz="4" w:space="0" w:color="auto"/>
              <w:bottom w:val="single" w:sz="4" w:space="0" w:color="auto"/>
              <w:right w:val="single" w:sz="4" w:space="0" w:color="auto"/>
            </w:tcBorders>
            <w:shd w:val="clear" w:color="auto" w:fill="auto"/>
            <w:vAlign w:val="bottom"/>
          </w:tcPr>
          <w:p w14:paraId="16ED05BA" w14:textId="2C907C58"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E016326" w14:textId="7C48F755" w:rsidR="00271F13" w:rsidRDefault="00A369F1" w:rsidP="00271F13">
            <w:pPr>
              <w:jc w:val="center"/>
            </w:pPr>
            <w:r>
              <w:t>141,78</w:t>
            </w:r>
          </w:p>
        </w:tc>
        <w:tc>
          <w:tcPr>
            <w:tcW w:w="910" w:type="dxa"/>
            <w:tcBorders>
              <w:top w:val="nil"/>
              <w:left w:val="single" w:sz="4" w:space="0" w:color="auto"/>
              <w:bottom w:val="single" w:sz="4" w:space="0" w:color="auto"/>
              <w:right w:val="single" w:sz="4" w:space="0" w:color="auto"/>
            </w:tcBorders>
            <w:shd w:val="clear" w:color="auto" w:fill="auto"/>
            <w:vAlign w:val="bottom"/>
          </w:tcPr>
          <w:p w14:paraId="36457396" w14:textId="1BAA1A30"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216FFF9C" w14:textId="1FCBF8C0" w:rsidR="00271F13" w:rsidRDefault="00271F13" w:rsidP="00271F13">
            <w:pPr>
              <w:jc w:val="center"/>
            </w:pPr>
          </w:p>
        </w:tc>
      </w:tr>
      <w:tr w:rsidR="00271F13" w14:paraId="239DC7D6" w14:textId="77777777" w:rsidTr="00E45CBC">
        <w:tc>
          <w:tcPr>
            <w:tcW w:w="546" w:type="dxa"/>
          </w:tcPr>
          <w:p w14:paraId="06ADB812" w14:textId="321FB393" w:rsidR="00271F13" w:rsidRDefault="000E6C7A" w:rsidP="00271F13">
            <w:pPr>
              <w:jc w:val="center"/>
            </w:pPr>
            <w:r>
              <w:t>8</w:t>
            </w:r>
          </w:p>
        </w:tc>
        <w:tc>
          <w:tcPr>
            <w:tcW w:w="4214" w:type="dxa"/>
            <w:tcBorders>
              <w:top w:val="nil"/>
              <w:left w:val="single" w:sz="4" w:space="0" w:color="auto"/>
              <w:bottom w:val="single" w:sz="4" w:space="0" w:color="auto"/>
              <w:right w:val="single" w:sz="4" w:space="0" w:color="auto"/>
            </w:tcBorders>
            <w:shd w:val="clear" w:color="auto" w:fill="auto"/>
            <w:vAlign w:val="bottom"/>
          </w:tcPr>
          <w:p w14:paraId="517B413C" w14:textId="20F897A2" w:rsidR="00271F13" w:rsidRDefault="00271F13" w:rsidP="003D2625">
            <w:pPr>
              <w:jc w:val="left"/>
            </w:pPr>
            <w:r>
              <w:rPr>
                <w:color w:val="000000"/>
              </w:rPr>
              <w:t>Аппарат для гальванизации поток 1</w:t>
            </w:r>
          </w:p>
        </w:tc>
        <w:tc>
          <w:tcPr>
            <w:tcW w:w="1189" w:type="dxa"/>
            <w:tcBorders>
              <w:top w:val="nil"/>
              <w:left w:val="single" w:sz="4" w:space="0" w:color="auto"/>
              <w:bottom w:val="single" w:sz="4" w:space="0" w:color="auto"/>
              <w:right w:val="single" w:sz="4" w:space="0" w:color="auto"/>
            </w:tcBorders>
            <w:shd w:val="clear" w:color="auto" w:fill="auto"/>
            <w:vAlign w:val="bottom"/>
          </w:tcPr>
          <w:p w14:paraId="00828B91" w14:textId="478ECCBE" w:rsidR="00271F13" w:rsidRDefault="007C44AA"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2B30FB51" w14:textId="16456487" w:rsidR="00271F13" w:rsidRDefault="00A369F1" w:rsidP="00271F13">
            <w:pPr>
              <w:jc w:val="center"/>
            </w:pPr>
            <w:r>
              <w:t>213,18</w:t>
            </w:r>
          </w:p>
        </w:tc>
        <w:tc>
          <w:tcPr>
            <w:tcW w:w="910" w:type="dxa"/>
            <w:tcBorders>
              <w:top w:val="nil"/>
              <w:left w:val="single" w:sz="4" w:space="0" w:color="auto"/>
              <w:bottom w:val="single" w:sz="4" w:space="0" w:color="auto"/>
              <w:right w:val="single" w:sz="4" w:space="0" w:color="auto"/>
            </w:tcBorders>
            <w:shd w:val="clear" w:color="auto" w:fill="auto"/>
            <w:vAlign w:val="bottom"/>
          </w:tcPr>
          <w:p w14:paraId="11260A67" w14:textId="67BB5C4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7B69C454" w14:textId="6F12AF32" w:rsidR="00271F13" w:rsidRDefault="00271F13" w:rsidP="00271F13">
            <w:pPr>
              <w:jc w:val="center"/>
            </w:pPr>
          </w:p>
        </w:tc>
      </w:tr>
      <w:tr w:rsidR="007C44AA" w14:paraId="747E3D15" w14:textId="77777777" w:rsidTr="00E45CBC">
        <w:tc>
          <w:tcPr>
            <w:tcW w:w="546" w:type="dxa"/>
          </w:tcPr>
          <w:p w14:paraId="552BC506" w14:textId="53A58A41" w:rsidR="007C44AA" w:rsidRDefault="00EE60F8" w:rsidP="000E6C7A">
            <w:pPr>
              <w:jc w:val="center"/>
            </w:pPr>
            <w:r>
              <w:t>9</w:t>
            </w:r>
          </w:p>
        </w:tc>
        <w:tc>
          <w:tcPr>
            <w:tcW w:w="4214" w:type="dxa"/>
            <w:tcBorders>
              <w:top w:val="nil"/>
              <w:left w:val="single" w:sz="4" w:space="0" w:color="auto"/>
              <w:bottom w:val="single" w:sz="4" w:space="0" w:color="auto"/>
              <w:right w:val="single" w:sz="4" w:space="0" w:color="auto"/>
            </w:tcBorders>
            <w:shd w:val="clear" w:color="auto" w:fill="auto"/>
            <w:vAlign w:val="bottom"/>
          </w:tcPr>
          <w:p w14:paraId="0B324974" w14:textId="4F54421E" w:rsidR="007C44AA" w:rsidRDefault="007C44AA" w:rsidP="003D2625">
            <w:pPr>
              <w:jc w:val="left"/>
              <w:rPr>
                <w:color w:val="000000"/>
              </w:rPr>
            </w:pPr>
            <w:r w:rsidRPr="007C44AA">
              <w:rPr>
                <w:color w:val="000000"/>
              </w:rPr>
              <w:t>Аппарат Магнитер АМТ-02</w:t>
            </w:r>
          </w:p>
        </w:tc>
        <w:tc>
          <w:tcPr>
            <w:tcW w:w="1189" w:type="dxa"/>
            <w:tcBorders>
              <w:top w:val="nil"/>
              <w:left w:val="single" w:sz="4" w:space="0" w:color="auto"/>
              <w:bottom w:val="single" w:sz="4" w:space="0" w:color="auto"/>
              <w:right w:val="single" w:sz="4" w:space="0" w:color="auto"/>
            </w:tcBorders>
            <w:shd w:val="clear" w:color="auto" w:fill="auto"/>
            <w:vAlign w:val="bottom"/>
          </w:tcPr>
          <w:p w14:paraId="2338AB8D" w14:textId="4C51680B" w:rsidR="007C44AA" w:rsidRDefault="007C44AA" w:rsidP="00271F13">
            <w:pPr>
              <w:jc w:val="center"/>
              <w:rPr>
                <w:color w:val="000000"/>
              </w:rP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501A13D8" w14:textId="7F2E5133" w:rsidR="007C44AA" w:rsidRDefault="00A369F1" w:rsidP="00271F13">
            <w:pPr>
              <w:jc w:val="center"/>
              <w:rPr>
                <w:color w:val="000000"/>
              </w:rPr>
            </w:pPr>
            <w:r>
              <w:rPr>
                <w:color w:val="000000"/>
              </w:rPr>
              <w:t>420,24</w:t>
            </w:r>
          </w:p>
        </w:tc>
        <w:tc>
          <w:tcPr>
            <w:tcW w:w="910" w:type="dxa"/>
            <w:tcBorders>
              <w:top w:val="nil"/>
              <w:left w:val="single" w:sz="4" w:space="0" w:color="auto"/>
              <w:bottom w:val="single" w:sz="4" w:space="0" w:color="auto"/>
              <w:right w:val="single" w:sz="4" w:space="0" w:color="auto"/>
            </w:tcBorders>
            <w:shd w:val="clear" w:color="auto" w:fill="auto"/>
            <w:vAlign w:val="bottom"/>
          </w:tcPr>
          <w:p w14:paraId="13781439" w14:textId="555E2091" w:rsidR="007C44AA" w:rsidRDefault="00423A2B" w:rsidP="00271F13">
            <w:pPr>
              <w:jc w:val="center"/>
              <w:rPr>
                <w:color w:val="000000"/>
              </w:rP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00AC7E84" w14:textId="77777777" w:rsidR="007C44AA" w:rsidRDefault="007C44AA" w:rsidP="00271F13">
            <w:pPr>
              <w:jc w:val="center"/>
            </w:pPr>
          </w:p>
        </w:tc>
      </w:tr>
      <w:tr w:rsidR="007C44AA" w14:paraId="4F854B9B" w14:textId="77777777" w:rsidTr="00E45CBC">
        <w:tc>
          <w:tcPr>
            <w:tcW w:w="546" w:type="dxa"/>
          </w:tcPr>
          <w:p w14:paraId="663478D4" w14:textId="10B5CEBC" w:rsidR="007C44AA" w:rsidRDefault="00EE60F8" w:rsidP="000E6C7A">
            <w:pPr>
              <w:jc w:val="center"/>
            </w:pPr>
            <w:r>
              <w:t>10</w:t>
            </w:r>
          </w:p>
        </w:tc>
        <w:tc>
          <w:tcPr>
            <w:tcW w:w="4214" w:type="dxa"/>
            <w:tcBorders>
              <w:top w:val="nil"/>
              <w:left w:val="single" w:sz="4" w:space="0" w:color="auto"/>
              <w:bottom w:val="single" w:sz="4" w:space="0" w:color="auto"/>
              <w:right w:val="single" w:sz="4" w:space="0" w:color="auto"/>
            </w:tcBorders>
            <w:shd w:val="clear" w:color="auto" w:fill="auto"/>
            <w:vAlign w:val="bottom"/>
          </w:tcPr>
          <w:p w14:paraId="060C423F" w14:textId="4A40B6E6" w:rsidR="007C44AA" w:rsidRDefault="007C44AA" w:rsidP="003D2625">
            <w:pPr>
              <w:jc w:val="left"/>
              <w:rPr>
                <w:color w:val="000000"/>
              </w:rPr>
            </w:pPr>
            <w:r w:rsidRPr="007C44AA">
              <w:rPr>
                <w:color w:val="000000"/>
              </w:rPr>
              <w:t>Аппарат для электрофареза Эльфор</w:t>
            </w:r>
          </w:p>
        </w:tc>
        <w:tc>
          <w:tcPr>
            <w:tcW w:w="1189" w:type="dxa"/>
            <w:tcBorders>
              <w:top w:val="nil"/>
              <w:left w:val="single" w:sz="4" w:space="0" w:color="auto"/>
              <w:bottom w:val="single" w:sz="4" w:space="0" w:color="auto"/>
              <w:right w:val="single" w:sz="4" w:space="0" w:color="auto"/>
            </w:tcBorders>
            <w:shd w:val="clear" w:color="auto" w:fill="auto"/>
            <w:vAlign w:val="bottom"/>
          </w:tcPr>
          <w:p w14:paraId="1F562D93" w14:textId="2FB562F5" w:rsidR="007C44AA" w:rsidRDefault="007C44AA" w:rsidP="00271F13">
            <w:pPr>
              <w:jc w:val="center"/>
              <w:rPr>
                <w:color w:val="000000"/>
              </w:rP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81F2D34" w14:textId="2EEE20A4" w:rsidR="007C44AA" w:rsidRDefault="00A369F1" w:rsidP="00271F13">
            <w:pPr>
              <w:jc w:val="center"/>
              <w:rPr>
                <w:color w:val="000000"/>
              </w:rPr>
            </w:pPr>
            <w:r>
              <w:rPr>
                <w:color w:val="000000"/>
              </w:rPr>
              <w:t>688,33</w:t>
            </w:r>
          </w:p>
        </w:tc>
        <w:tc>
          <w:tcPr>
            <w:tcW w:w="910" w:type="dxa"/>
            <w:tcBorders>
              <w:top w:val="nil"/>
              <w:left w:val="single" w:sz="4" w:space="0" w:color="auto"/>
              <w:bottom w:val="single" w:sz="4" w:space="0" w:color="auto"/>
              <w:right w:val="single" w:sz="4" w:space="0" w:color="auto"/>
            </w:tcBorders>
            <w:shd w:val="clear" w:color="auto" w:fill="auto"/>
            <w:vAlign w:val="bottom"/>
          </w:tcPr>
          <w:p w14:paraId="6F1604B2" w14:textId="171441C8" w:rsidR="007C44AA" w:rsidRDefault="00423A2B" w:rsidP="00271F13">
            <w:pPr>
              <w:jc w:val="center"/>
              <w:rPr>
                <w:color w:val="000000"/>
              </w:rP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3ABF1494" w14:textId="77777777" w:rsidR="007C44AA" w:rsidRDefault="007C44AA" w:rsidP="00271F13">
            <w:pPr>
              <w:jc w:val="center"/>
            </w:pPr>
          </w:p>
        </w:tc>
      </w:tr>
      <w:tr w:rsidR="007C44AA" w14:paraId="4E360534" w14:textId="77777777" w:rsidTr="00E45CBC">
        <w:tc>
          <w:tcPr>
            <w:tcW w:w="546" w:type="dxa"/>
          </w:tcPr>
          <w:p w14:paraId="62CEC458" w14:textId="29C8C416" w:rsidR="007C44AA" w:rsidRDefault="00EE60F8" w:rsidP="000E6C7A">
            <w:pPr>
              <w:jc w:val="center"/>
            </w:pPr>
            <w:r>
              <w:t>11</w:t>
            </w:r>
          </w:p>
        </w:tc>
        <w:tc>
          <w:tcPr>
            <w:tcW w:w="4214" w:type="dxa"/>
            <w:tcBorders>
              <w:top w:val="nil"/>
              <w:left w:val="single" w:sz="4" w:space="0" w:color="auto"/>
              <w:bottom w:val="single" w:sz="4" w:space="0" w:color="auto"/>
              <w:right w:val="single" w:sz="4" w:space="0" w:color="auto"/>
            </w:tcBorders>
            <w:shd w:val="clear" w:color="auto" w:fill="auto"/>
            <w:vAlign w:val="bottom"/>
          </w:tcPr>
          <w:p w14:paraId="314F58B5" w14:textId="328BE2BF" w:rsidR="007C44AA" w:rsidRPr="007C44AA" w:rsidRDefault="007C44AA" w:rsidP="003D2625">
            <w:pPr>
              <w:jc w:val="left"/>
              <w:rPr>
                <w:color w:val="000000"/>
              </w:rPr>
            </w:pPr>
            <w:r w:rsidRPr="007C44AA">
              <w:rPr>
                <w:color w:val="000000"/>
              </w:rPr>
              <w:t>Аппарат тубус- кварц</w:t>
            </w:r>
          </w:p>
        </w:tc>
        <w:tc>
          <w:tcPr>
            <w:tcW w:w="1189" w:type="dxa"/>
            <w:tcBorders>
              <w:top w:val="nil"/>
              <w:left w:val="single" w:sz="4" w:space="0" w:color="auto"/>
              <w:bottom w:val="single" w:sz="4" w:space="0" w:color="auto"/>
              <w:right w:val="single" w:sz="4" w:space="0" w:color="auto"/>
            </w:tcBorders>
            <w:shd w:val="clear" w:color="auto" w:fill="auto"/>
            <w:vAlign w:val="bottom"/>
          </w:tcPr>
          <w:p w14:paraId="4C0AF171" w14:textId="3B869925" w:rsidR="007C44AA" w:rsidRDefault="007C44AA" w:rsidP="00271F13">
            <w:pPr>
              <w:jc w:val="center"/>
              <w:rPr>
                <w:color w:val="000000"/>
              </w:rP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5ADD6626" w14:textId="156FE017" w:rsidR="007C44AA" w:rsidRDefault="001B78A6" w:rsidP="00271F13">
            <w:pPr>
              <w:jc w:val="center"/>
              <w:rPr>
                <w:color w:val="000000"/>
              </w:rPr>
            </w:pPr>
            <w:r>
              <w:rPr>
                <w:color w:val="000000"/>
              </w:rPr>
              <w:t>5</w:t>
            </w:r>
            <w:r w:rsidR="00A369F1">
              <w:rPr>
                <w:color w:val="000000"/>
              </w:rPr>
              <w:t>48,33</w:t>
            </w:r>
          </w:p>
        </w:tc>
        <w:tc>
          <w:tcPr>
            <w:tcW w:w="910" w:type="dxa"/>
            <w:tcBorders>
              <w:top w:val="nil"/>
              <w:left w:val="single" w:sz="4" w:space="0" w:color="auto"/>
              <w:bottom w:val="single" w:sz="4" w:space="0" w:color="auto"/>
              <w:right w:val="single" w:sz="4" w:space="0" w:color="auto"/>
            </w:tcBorders>
            <w:shd w:val="clear" w:color="auto" w:fill="auto"/>
            <w:vAlign w:val="bottom"/>
          </w:tcPr>
          <w:p w14:paraId="7AA4A16F" w14:textId="7F2C46BB" w:rsidR="007C44AA" w:rsidRDefault="00423A2B" w:rsidP="00271F13">
            <w:pPr>
              <w:jc w:val="center"/>
              <w:rPr>
                <w:color w:val="000000"/>
              </w:rP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8D2132B" w14:textId="77777777" w:rsidR="007C44AA" w:rsidRDefault="007C44AA" w:rsidP="00271F13">
            <w:pPr>
              <w:jc w:val="center"/>
            </w:pPr>
          </w:p>
        </w:tc>
      </w:tr>
      <w:tr w:rsidR="00271F13" w14:paraId="0775E3EF" w14:textId="77777777" w:rsidTr="00E45CBC">
        <w:tc>
          <w:tcPr>
            <w:tcW w:w="546" w:type="dxa"/>
          </w:tcPr>
          <w:p w14:paraId="77081B9B" w14:textId="15E17474" w:rsidR="00271F13" w:rsidRDefault="00EE60F8" w:rsidP="000E6C7A">
            <w:pPr>
              <w:jc w:val="center"/>
            </w:pPr>
            <w:r>
              <w:t>12</w:t>
            </w:r>
          </w:p>
        </w:tc>
        <w:tc>
          <w:tcPr>
            <w:tcW w:w="4214" w:type="dxa"/>
            <w:tcBorders>
              <w:top w:val="nil"/>
              <w:left w:val="single" w:sz="4" w:space="0" w:color="auto"/>
              <w:bottom w:val="single" w:sz="4" w:space="0" w:color="auto"/>
              <w:right w:val="single" w:sz="4" w:space="0" w:color="auto"/>
            </w:tcBorders>
            <w:shd w:val="clear" w:color="auto" w:fill="auto"/>
            <w:vAlign w:val="bottom"/>
          </w:tcPr>
          <w:p w14:paraId="0D17F25D" w14:textId="7BDDD6D3" w:rsidR="00271F13" w:rsidRDefault="00271F13" w:rsidP="003D2625">
            <w:pPr>
              <w:jc w:val="left"/>
            </w:pPr>
            <w:r>
              <w:rPr>
                <w:color w:val="000000"/>
              </w:rPr>
              <w:t>Аквадистиллятор ДЭ-4 ТЗМОИ</w:t>
            </w:r>
          </w:p>
        </w:tc>
        <w:tc>
          <w:tcPr>
            <w:tcW w:w="1189" w:type="dxa"/>
            <w:tcBorders>
              <w:top w:val="nil"/>
              <w:left w:val="single" w:sz="4" w:space="0" w:color="auto"/>
              <w:bottom w:val="single" w:sz="4" w:space="0" w:color="auto"/>
              <w:right w:val="single" w:sz="4" w:space="0" w:color="auto"/>
            </w:tcBorders>
            <w:shd w:val="clear" w:color="auto" w:fill="auto"/>
            <w:vAlign w:val="bottom"/>
          </w:tcPr>
          <w:p w14:paraId="6AB9805F" w14:textId="7CE64406"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697EAB41" w14:textId="0C1E97AF" w:rsidR="00271F13" w:rsidRDefault="00A369F1" w:rsidP="00271F13">
            <w:pPr>
              <w:jc w:val="center"/>
            </w:pPr>
            <w:r>
              <w:t>1271,94</w:t>
            </w:r>
          </w:p>
        </w:tc>
        <w:tc>
          <w:tcPr>
            <w:tcW w:w="910" w:type="dxa"/>
            <w:tcBorders>
              <w:top w:val="nil"/>
              <w:left w:val="single" w:sz="4" w:space="0" w:color="auto"/>
              <w:bottom w:val="single" w:sz="4" w:space="0" w:color="auto"/>
              <w:right w:val="single" w:sz="4" w:space="0" w:color="auto"/>
            </w:tcBorders>
            <w:shd w:val="clear" w:color="auto" w:fill="auto"/>
            <w:vAlign w:val="bottom"/>
          </w:tcPr>
          <w:p w14:paraId="3B7CC849" w14:textId="19D1175F"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3D1C7309" w14:textId="3AD7FC03" w:rsidR="00271F13" w:rsidRDefault="00271F13" w:rsidP="00271F13">
            <w:pPr>
              <w:jc w:val="center"/>
            </w:pPr>
          </w:p>
        </w:tc>
      </w:tr>
      <w:tr w:rsidR="00271F13" w14:paraId="1EB22435" w14:textId="77777777" w:rsidTr="00E45CBC">
        <w:tc>
          <w:tcPr>
            <w:tcW w:w="546" w:type="dxa"/>
          </w:tcPr>
          <w:p w14:paraId="50B5FC20" w14:textId="67C99955" w:rsidR="00271F13" w:rsidRDefault="00271F13" w:rsidP="000E6C7A">
            <w:pPr>
              <w:jc w:val="center"/>
            </w:pPr>
            <w:r>
              <w:t>1</w:t>
            </w:r>
            <w:r w:rsidR="00EE60F8">
              <w:t>3</w:t>
            </w:r>
          </w:p>
        </w:tc>
        <w:tc>
          <w:tcPr>
            <w:tcW w:w="4214" w:type="dxa"/>
            <w:tcBorders>
              <w:top w:val="nil"/>
              <w:left w:val="single" w:sz="4" w:space="0" w:color="auto"/>
              <w:bottom w:val="single" w:sz="4" w:space="0" w:color="auto"/>
              <w:right w:val="single" w:sz="4" w:space="0" w:color="auto"/>
            </w:tcBorders>
            <w:shd w:val="clear" w:color="auto" w:fill="auto"/>
            <w:vAlign w:val="bottom"/>
          </w:tcPr>
          <w:p w14:paraId="70962938" w14:textId="0887469B" w:rsidR="00271F13" w:rsidRDefault="00271F13" w:rsidP="003D2625">
            <w:pPr>
              <w:jc w:val="left"/>
            </w:pPr>
            <w:r>
              <w:rPr>
                <w:color w:val="000000"/>
              </w:rPr>
              <w:t>Весы медицинские " SEСA " 712 с ростометром ZECA 220</w:t>
            </w:r>
          </w:p>
        </w:tc>
        <w:tc>
          <w:tcPr>
            <w:tcW w:w="1189" w:type="dxa"/>
            <w:tcBorders>
              <w:top w:val="nil"/>
              <w:left w:val="single" w:sz="4" w:space="0" w:color="auto"/>
              <w:bottom w:val="single" w:sz="4" w:space="0" w:color="auto"/>
              <w:right w:val="single" w:sz="4" w:space="0" w:color="auto"/>
            </w:tcBorders>
            <w:shd w:val="clear" w:color="auto" w:fill="auto"/>
            <w:vAlign w:val="bottom"/>
          </w:tcPr>
          <w:p w14:paraId="4BB84221" w14:textId="1C140ED4" w:rsidR="00271F13" w:rsidRDefault="00EE60F8" w:rsidP="00271F13">
            <w:pPr>
              <w:jc w:val="center"/>
            </w:pPr>
            <w:r>
              <w:rPr>
                <w:color w:val="000000"/>
              </w:rPr>
              <w:t>17</w:t>
            </w:r>
          </w:p>
        </w:tc>
        <w:tc>
          <w:tcPr>
            <w:tcW w:w="1417" w:type="dxa"/>
            <w:tcBorders>
              <w:top w:val="nil"/>
              <w:left w:val="single" w:sz="4" w:space="0" w:color="auto"/>
              <w:bottom w:val="single" w:sz="4" w:space="0" w:color="auto"/>
              <w:right w:val="single" w:sz="4" w:space="0" w:color="auto"/>
            </w:tcBorders>
            <w:shd w:val="clear" w:color="auto" w:fill="auto"/>
            <w:vAlign w:val="bottom"/>
          </w:tcPr>
          <w:p w14:paraId="76CDBE55" w14:textId="0CADD864" w:rsidR="00271F13" w:rsidRDefault="00A369F1" w:rsidP="00271F13">
            <w:pPr>
              <w:jc w:val="center"/>
            </w:pPr>
            <w:r>
              <w:t>914,94</w:t>
            </w:r>
          </w:p>
        </w:tc>
        <w:tc>
          <w:tcPr>
            <w:tcW w:w="910" w:type="dxa"/>
            <w:tcBorders>
              <w:top w:val="nil"/>
              <w:left w:val="single" w:sz="4" w:space="0" w:color="auto"/>
              <w:bottom w:val="single" w:sz="4" w:space="0" w:color="auto"/>
              <w:right w:val="single" w:sz="4" w:space="0" w:color="auto"/>
            </w:tcBorders>
            <w:shd w:val="clear" w:color="auto" w:fill="auto"/>
            <w:vAlign w:val="bottom"/>
          </w:tcPr>
          <w:p w14:paraId="4E0BB49F" w14:textId="057A54BB"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321D0769" w14:textId="0AEBD9D5" w:rsidR="00271F13" w:rsidRDefault="00271F13" w:rsidP="00271F13">
            <w:pPr>
              <w:jc w:val="center"/>
            </w:pPr>
          </w:p>
        </w:tc>
      </w:tr>
      <w:tr w:rsidR="00271F13" w14:paraId="4FA901F9" w14:textId="77777777" w:rsidTr="00E45CBC">
        <w:tc>
          <w:tcPr>
            <w:tcW w:w="546" w:type="dxa"/>
          </w:tcPr>
          <w:p w14:paraId="3323CFA9" w14:textId="76263C4C" w:rsidR="00271F13" w:rsidRDefault="00EE60F8" w:rsidP="00271F13">
            <w:pPr>
              <w:jc w:val="center"/>
            </w:pPr>
            <w:r>
              <w:t>14</w:t>
            </w:r>
          </w:p>
        </w:tc>
        <w:tc>
          <w:tcPr>
            <w:tcW w:w="4214" w:type="dxa"/>
            <w:tcBorders>
              <w:top w:val="nil"/>
              <w:left w:val="single" w:sz="4" w:space="0" w:color="auto"/>
              <w:bottom w:val="single" w:sz="4" w:space="0" w:color="auto"/>
              <w:right w:val="single" w:sz="4" w:space="0" w:color="auto"/>
            </w:tcBorders>
            <w:shd w:val="clear" w:color="auto" w:fill="auto"/>
            <w:vAlign w:val="bottom"/>
          </w:tcPr>
          <w:p w14:paraId="7FE24807" w14:textId="25A98BF0" w:rsidR="00271F13" w:rsidRDefault="00271F13" w:rsidP="003D2625">
            <w:pPr>
              <w:jc w:val="left"/>
            </w:pPr>
            <w:r>
              <w:rPr>
                <w:color w:val="000000"/>
              </w:rPr>
              <w:t>Динамометр ДК -</w:t>
            </w:r>
            <w:r w:rsidR="00C77FCC">
              <w:rPr>
                <w:color w:val="000000"/>
              </w:rPr>
              <w:t>25, ДК</w:t>
            </w:r>
            <w:r>
              <w:rPr>
                <w:color w:val="000000"/>
              </w:rPr>
              <w:t xml:space="preserve"> -50</w:t>
            </w:r>
          </w:p>
        </w:tc>
        <w:tc>
          <w:tcPr>
            <w:tcW w:w="1189" w:type="dxa"/>
            <w:tcBorders>
              <w:top w:val="nil"/>
              <w:left w:val="single" w:sz="4" w:space="0" w:color="auto"/>
              <w:bottom w:val="single" w:sz="4" w:space="0" w:color="auto"/>
              <w:right w:val="single" w:sz="4" w:space="0" w:color="auto"/>
            </w:tcBorders>
            <w:shd w:val="clear" w:color="auto" w:fill="auto"/>
            <w:vAlign w:val="bottom"/>
          </w:tcPr>
          <w:p w14:paraId="26F2393E" w14:textId="60770615" w:rsidR="00271F13" w:rsidRDefault="00EE60F8" w:rsidP="00271F13">
            <w:pPr>
              <w:jc w:val="center"/>
            </w:pPr>
            <w:r>
              <w:rPr>
                <w:color w:val="000000"/>
              </w:rPr>
              <w:t>16</w:t>
            </w:r>
          </w:p>
        </w:tc>
        <w:tc>
          <w:tcPr>
            <w:tcW w:w="1417" w:type="dxa"/>
            <w:tcBorders>
              <w:top w:val="nil"/>
              <w:left w:val="single" w:sz="4" w:space="0" w:color="auto"/>
              <w:bottom w:val="single" w:sz="4" w:space="0" w:color="auto"/>
              <w:right w:val="single" w:sz="4" w:space="0" w:color="auto"/>
            </w:tcBorders>
            <w:shd w:val="clear" w:color="auto" w:fill="auto"/>
            <w:vAlign w:val="bottom"/>
          </w:tcPr>
          <w:p w14:paraId="358ACD60" w14:textId="04531E95" w:rsidR="00271F13" w:rsidRDefault="00A369F1" w:rsidP="00271F13">
            <w:pPr>
              <w:jc w:val="center"/>
            </w:pPr>
            <w:r>
              <w:t>298,96</w:t>
            </w:r>
          </w:p>
        </w:tc>
        <w:tc>
          <w:tcPr>
            <w:tcW w:w="910" w:type="dxa"/>
            <w:tcBorders>
              <w:top w:val="nil"/>
              <w:left w:val="single" w:sz="4" w:space="0" w:color="auto"/>
              <w:bottom w:val="single" w:sz="4" w:space="0" w:color="auto"/>
              <w:right w:val="single" w:sz="4" w:space="0" w:color="auto"/>
            </w:tcBorders>
            <w:shd w:val="clear" w:color="auto" w:fill="auto"/>
            <w:vAlign w:val="bottom"/>
          </w:tcPr>
          <w:p w14:paraId="28F5AB27" w14:textId="41114CC5"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3B3B162" w14:textId="15107295" w:rsidR="00271F13" w:rsidRDefault="00271F13" w:rsidP="00271F13">
            <w:pPr>
              <w:jc w:val="center"/>
            </w:pPr>
          </w:p>
        </w:tc>
      </w:tr>
      <w:tr w:rsidR="00271F13" w14:paraId="111F6146" w14:textId="77777777" w:rsidTr="00E45CBC">
        <w:tc>
          <w:tcPr>
            <w:tcW w:w="546" w:type="dxa"/>
          </w:tcPr>
          <w:p w14:paraId="21BD9396" w14:textId="54BD484A" w:rsidR="00271F13" w:rsidRDefault="00EE60F8" w:rsidP="00271F13">
            <w:pPr>
              <w:jc w:val="center"/>
            </w:pPr>
            <w:r>
              <w:t>15</w:t>
            </w:r>
          </w:p>
        </w:tc>
        <w:tc>
          <w:tcPr>
            <w:tcW w:w="4214" w:type="dxa"/>
            <w:tcBorders>
              <w:top w:val="nil"/>
              <w:left w:val="single" w:sz="4" w:space="0" w:color="auto"/>
              <w:bottom w:val="single" w:sz="4" w:space="0" w:color="auto"/>
              <w:right w:val="single" w:sz="4" w:space="0" w:color="auto"/>
            </w:tcBorders>
            <w:shd w:val="clear" w:color="auto" w:fill="auto"/>
            <w:vAlign w:val="bottom"/>
          </w:tcPr>
          <w:p w14:paraId="00D3AB13" w14:textId="16640A0A" w:rsidR="00271F13" w:rsidRDefault="00271F13" w:rsidP="003D2625">
            <w:pPr>
              <w:jc w:val="left"/>
            </w:pPr>
            <w:r>
              <w:rPr>
                <w:color w:val="000000"/>
              </w:rPr>
              <w:t>Ингалятор "Муссон"</w:t>
            </w:r>
          </w:p>
        </w:tc>
        <w:tc>
          <w:tcPr>
            <w:tcW w:w="1189" w:type="dxa"/>
            <w:tcBorders>
              <w:top w:val="nil"/>
              <w:left w:val="single" w:sz="4" w:space="0" w:color="auto"/>
              <w:bottom w:val="single" w:sz="4" w:space="0" w:color="auto"/>
              <w:right w:val="single" w:sz="4" w:space="0" w:color="auto"/>
            </w:tcBorders>
            <w:shd w:val="clear" w:color="auto" w:fill="auto"/>
            <w:vAlign w:val="bottom"/>
          </w:tcPr>
          <w:p w14:paraId="5356B99D" w14:textId="022E8121" w:rsidR="00271F13" w:rsidRDefault="00EE60F8" w:rsidP="00271F13">
            <w:pPr>
              <w:jc w:val="center"/>
            </w:pPr>
            <w: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411BA157" w14:textId="03C8EF6F"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5C095BB9" w14:textId="4FBAFC4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6E10AF3B" w14:textId="33088C6E" w:rsidR="00271F13" w:rsidRDefault="00271F13" w:rsidP="00271F13">
            <w:pPr>
              <w:jc w:val="center"/>
            </w:pPr>
          </w:p>
        </w:tc>
      </w:tr>
      <w:tr w:rsidR="00271F13" w14:paraId="193FAD17" w14:textId="77777777" w:rsidTr="00E45CBC">
        <w:tc>
          <w:tcPr>
            <w:tcW w:w="546" w:type="dxa"/>
          </w:tcPr>
          <w:p w14:paraId="7BE37133" w14:textId="1019AABD" w:rsidR="00271F13" w:rsidRDefault="00EE60F8" w:rsidP="00271F13">
            <w:pPr>
              <w:jc w:val="center"/>
            </w:pPr>
            <w:r>
              <w:t>16</w:t>
            </w:r>
          </w:p>
        </w:tc>
        <w:tc>
          <w:tcPr>
            <w:tcW w:w="4214" w:type="dxa"/>
            <w:tcBorders>
              <w:top w:val="nil"/>
              <w:left w:val="single" w:sz="4" w:space="0" w:color="auto"/>
              <w:bottom w:val="single" w:sz="4" w:space="0" w:color="auto"/>
              <w:right w:val="single" w:sz="4" w:space="0" w:color="auto"/>
            </w:tcBorders>
            <w:shd w:val="clear" w:color="auto" w:fill="auto"/>
            <w:vAlign w:val="bottom"/>
          </w:tcPr>
          <w:p w14:paraId="5F7AA943" w14:textId="16E1EB71" w:rsidR="00271F13" w:rsidRDefault="00271F13" w:rsidP="003D2625">
            <w:pPr>
              <w:jc w:val="left"/>
            </w:pPr>
            <w:r>
              <w:rPr>
                <w:color w:val="000000"/>
              </w:rPr>
              <w:t>Ингалятор "Dtlphinus F 1000"</w:t>
            </w:r>
          </w:p>
        </w:tc>
        <w:tc>
          <w:tcPr>
            <w:tcW w:w="1189" w:type="dxa"/>
            <w:tcBorders>
              <w:top w:val="nil"/>
              <w:left w:val="single" w:sz="4" w:space="0" w:color="auto"/>
              <w:bottom w:val="single" w:sz="4" w:space="0" w:color="auto"/>
              <w:right w:val="single" w:sz="4" w:space="0" w:color="auto"/>
            </w:tcBorders>
            <w:shd w:val="clear" w:color="auto" w:fill="auto"/>
            <w:vAlign w:val="bottom"/>
          </w:tcPr>
          <w:p w14:paraId="7FBC535E" w14:textId="5980E402" w:rsidR="00271F13" w:rsidRDefault="00EE60F8"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76D729CB" w14:textId="65EC8973" w:rsidR="00271F13" w:rsidRDefault="001B78A6" w:rsidP="00271F13">
            <w:pPr>
              <w:jc w:val="center"/>
            </w:pPr>
            <w:r>
              <w:t>263</w:t>
            </w:r>
            <w:r w:rsidR="00A369F1">
              <w:t>,16</w:t>
            </w:r>
          </w:p>
        </w:tc>
        <w:tc>
          <w:tcPr>
            <w:tcW w:w="910" w:type="dxa"/>
            <w:tcBorders>
              <w:top w:val="nil"/>
              <w:left w:val="single" w:sz="4" w:space="0" w:color="auto"/>
              <w:bottom w:val="single" w:sz="4" w:space="0" w:color="auto"/>
              <w:right w:val="single" w:sz="4" w:space="0" w:color="auto"/>
            </w:tcBorders>
            <w:shd w:val="clear" w:color="auto" w:fill="auto"/>
            <w:vAlign w:val="bottom"/>
          </w:tcPr>
          <w:p w14:paraId="376B3946" w14:textId="536E14E6"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2780F4E5" w14:textId="6A002AAE" w:rsidR="00271F13" w:rsidRDefault="00271F13" w:rsidP="00271F13">
            <w:pPr>
              <w:jc w:val="center"/>
            </w:pPr>
          </w:p>
        </w:tc>
      </w:tr>
      <w:tr w:rsidR="00271F13" w14:paraId="1652A2E6" w14:textId="77777777" w:rsidTr="00E45CBC">
        <w:tc>
          <w:tcPr>
            <w:tcW w:w="546" w:type="dxa"/>
          </w:tcPr>
          <w:p w14:paraId="3AE0122A" w14:textId="7D1571EB" w:rsidR="00271F13" w:rsidRDefault="00EE60F8" w:rsidP="00271F13">
            <w:pPr>
              <w:jc w:val="center"/>
            </w:pPr>
            <w:r>
              <w:t>17</w:t>
            </w:r>
          </w:p>
        </w:tc>
        <w:tc>
          <w:tcPr>
            <w:tcW w:w="4214" w:type="dxa"/>
            <w:tcBorders>
              <w:top w:val="nil"/>
              <w:left w:val="single" w:sz="4" w:space="0" w:color="auto"/>
              <w:bottom w:val="single" w:sz="4" w:space="0" w:color="auto"/>
              <w:right w:val="single" w:sz="4" w:space="0" w:color="auto"/>
            </w:tcBorders>
            <w:shd w:val="clear" w:color="auto" w:fill="auto"/>
            <w:vAlign w:val="bottom"/>
          </w:tcPr>
          <w:p w14:paraId="4125A1AF" w14:textId="7411FE4D" w:rsidR="00271F13" w:rsidRDefault="00271F13" w:rsidP="003D2625">
            <w:pPr>
              <w:jc w:val="left"/>
            </w:pPr>
            <w:r>
              <w:rPr>
                <w:color w:val="000000"/>
              </w:rPr>
              <w:t>Камера УФ КБ-02 Я-ФП "Ультра лайт"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5BB89AE7" w14:textId="6E08B35A" w:rsidR="00271F13" w:rsidRDefault="00EE60F8"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541B7213" w14:textId="19C2ED53" w:rsidR="00271F13" w:rsidRDefault="00A369F1" w:rsidP="00271F13">
            <w:pPr>
              <w:jc w:val="center"/>
            </w:pPr>
            <w:r>
              <w:t>550,80</w:t>
            </w:r>
          </w:p>
        </w:tc>
        <w:tc>
          <w:tcPr>
            <w:tcW w:w="910" w:type="dxa"/>
            <w:tcBorders>
              <w:top w:val="nil"/>
              <w:left w:val="single" w:sz="4" w:space="0" w:color="auto"/>
              <w:bottom w:val="single" w:sz="4" w:space="0" w:color="auto"/>
              <w:right w:val="single" w:sz="4" w:space="0" w:color="auto"/>
            </w:tcBorders>
            <w:shd w:val="clear" w:color="auto" w:fill="auto"/>
            <w:vAlign w:val="bottom"/>
          </w:tcPr>
          <w:p w14:paraId="3BF41ACB" w14:textId="4124B038"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EB4BA0F" w14:textId="7191B437" w:rsidR="00271F13" w:rsidRDefault="00271F13" w:rsidP="00271F13">
            <w:pPr>
              <w:jc w:val="center"/>
            </w:pPr>
          </w:p>
        </w:tc>
      </w:tr>
      <w:tr w:rsidR="00271F13" w14:paraId="28CCE905" w14:textId="77777777" w:rsidTr="00E45CBC">
        <w:tc>
          <w:tcPr>
            <w:tcW w:w="546" w:type="dxa"/>
          </w:tcPr>
          <w:p w14:paraId="60594075" w14:textId="7AE0267E" w:rsidR="00271F13" w:rsidRDefault="00EE60F8" w:rsidP="00271F13">
            <w:pPr>
              <w:jc w:val="center"/>
            </w:pPr>
            <w:r>
              <w:t>18</w:t>
            </w:r>
          </w:p>
        </w:tc>
        <w:tc>
          <w:tcPr>
            <w:tcW w:w="4214" w:type="dxa"/>
            <w:tcBorders>
              <w:top w:val="nil"/>
              <w:left w:val="single" w:sz="4" w:space="0" w:color="auto"/>
              <w:bottom w:val="single" w:sz="4" w:space="0" w:color="auto"/>
              <w:right w:val="single" w:sz="4" w:space="0" w:color="auto"/>
            </w:tcBorders>
            <w:shd w:val="clear" w:color="auto" w:fill="auto"/>
            <w:vAlign w:val="bottom"/>
          </w:tcPr>
          <w:p w14:paraId="5B0AA783" w14:textId="7155CF46" w:rsidR="00271F13" w:rsidRDefault="00271F13" w:rsidP="003D2625">
            <w:pPr>
              <w:jc w:val="left"/>
            </w:pPr>
            <w:r>
              <w:rPr>
                <w:color w:val="000000"/>
              </w:rPr>
              <w:t>Кислородный концентратор Армед 7F с коктейлером</w:t>
            </w:r>
          </w:p>
        </w:tc>
        <w:tc>
          <w:tcPr>
            <w:tcW w:w="1189" w:type="dxa"/>
            <w:tcBorders>
              <w:top w:val="nil"/>
              <w:left w:val="single" w:sz="4" w:space="0" w:color="auto"/>
              <w:bottom w:val="single" w:sz="4" w:space="0" w:color="auto"/>
              <w:right w:val="single" w:sz="4" w:space="0" w:color="auto"/>
            </w:tcBorders>
            <w:shd w:val="clear" w:color="auto" w:fill="auto"/>
            <w:vAlign w:val="bottom"/>
          </w:tcPr>
          <w:p w14:paraId="42C932B8" w14:textId="3F6009D1" w:rsidR="00271F13" w:rsidRDefault="00EE60F8" w:rsidP="00271F13">
            <w:pPr>
              <w:jc w:val="center"/>
            </w:pPr>
            <w:r>
              <w:rPr>
                <w:color w:val="000000"/>
              </w:rPr>
              <w:t>24</w:t>
            </w:r>
          </w:p>
        </w:tc>
        <w:tc>
          <w:tcPr>
            <w:tcW w:w="1417" w:type="dxa"/>
            <w:tcBorders>
              <w:top w:val="nil"/>
              <w:left w:val="single" w:sz="4" w:space="0" w:color="auto"/>
              <w:bottom w:val="single" w:sz="4" w:space="0" w:color="auto"/>
              <w:right w:val="single" w:sz="4" w:space="0" w:color="auto"/>
            </w:tcBorders>
            <w:shd w:val="clear" w:color="auto" w:fill="auto"/>
            <w:vAlign w:val="bottom"/>
          </w:tcPr>
          <w:p w14:paraId="3BAB866D" w14:textId="0FADEFDD" w:rsidR="00271F13" w:rsidRDefault="00A369F1" w:rsidP="00271F13">
            <w:pPr>
              <w:jc w:val="center"/>
            </w:pPr>
            <w:r>
              <w:t>539,58</w:t>
            </w:r>
          </w:p>
        </w:tc>
        <w:tc>
          <w:tcPr>
            <w:tcW w:w="910" w:type="dxa"/>
            <w:tcBorders>
              <w:top w:val="nil"/>
              <w:left w:val="single" w:sz="4" w:space="0" w:color="auto"/>
              <w:bottom w:val="single" w:sz="4" w:space="0" w:color="auto"/>
              <w:right w:val="single" w:sz="4" w:space="0" w:color="auto"/>
            </w:tcBorders>
            <w:shd w:val="clear" w:color="auto" w:fill="auto"/>
            <w:vAlign w:val="bottom"/>
          </w:tcPr>
          <w:p w14:paraId="3E50C54F" w14:textId="37892711"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3BAE4D01" w14:textId="7DBB9956" w:rsidR="00271F13" w:rsidRDefault="00271F13" w:rsidP="00271F13">
            <w:pPr>
              <w:jc w:val="center"/>
            </w:pPr>
          </w:p>
        </w:tc>
      </w:tr>
      <w:tr w:rsidR="00271F13" w14:paraId="0C738307" w14:textId="77777777" w:rsidTr="005E775A">
        <w:tc>
          <w:tcPr>
            <w:tcW w:w="546" w:type="dxa"/>
          </w:tcPr>
          <w:p w14:paraId="58142D7F" w14:textId="02836CC6" w:rsidR="00271F13" w:rsidRDefault="00EE60F8" w:rsidP="00271F13">
            <w:pPr>
              <w:jc w:val="center"/>
            </w:pPr>
            <w:r>
              <w:t>19</w:t>
            </w:r>
          </w:p>
        </w:tc>
        <w:tc>
          <w:tcPr>
            <w:tcW w:w="4214" w:type="dxa"/>
            <w:tcBorders>
              <w:top w:val="nil"/>
              <w:left w:val="single" w:sz="4" w:space="0" w:color="auto"/>
              <w:bottom w:val="single" w:sz="4" w:space="0" w:color="auto"/>
              <w:right w:val="single" w:sz="4" w:space="0" w:color="auto"/>
            </w:tcBorders>
            <w:shd w:val="clear" w:color="auto" w:fill="auto"/>
            <w:vAlign w:val="bottom"/>
          </w:tcPr>
          <w:p w14:paraId="19224252" w14:textId="03FDA1A6" w:rsidR="00271F13" w:rsidRDefault="00271F13" w:rsidP="003D2625">
            <w:pPr>
              <w:jc w:val="left"/>
            </w:pPr>
            <w:r>
              <w:rPr>
                <w:color w:val="000000"/>
              </w:rPr>
              <w:t>Кварцевая лампа Солнышко-07 ОУФК-03</w:t>
            </w:r>
          </w:p>
        </w:tc>
        <w:tc>
          <w:tcPr>
            <w:tcW w:w="1189" w:type="dxa"/>
            <w:tcBorders>
              <w:top w:val="nil"/>
              <w:left w:val="single" w:sz="4" w:space="0" w:color="auto"/>
              <w:bottom w:val="single" w:sz="4" w:space="0" w:color="auto"/>
              <w:right w:val="single" w:sz="4" w:space="0" w:color="auto"/>
            </w:tcBorders>
            <w:shd w:val="clear" w:color="auto" w:fill="auto"/>
            <w:vAlign w:val="bottom"/>
          </w:tcPr>
          <w:p w14:paraId="52570DD1" w14:textId="564234AA" w:rsidR="00271F13" w:rsidRDefault="00EE60F8"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70B9F672" w14:textId="1ED7A86F"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2930665B" w14:textId="23AC7F09"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0D37D1C" w14:textId="20F68615" w:rsidR="00271F13" w:rsidRDefault="00271F13" w:rsidP="00271F13">
            <w:pPr>
              <w:jc w:val="center"/>
            </w:pPr>
          </w:p>
        </w:tc>
      </w:tr>
      <w:tr w:rsidR="00271F13" w14:paraId="345B09BD" w14:textId="77777777" w:rsidTr="005E775A">
        <w:tc>
          <w:tcPr>
            <w:tcW w:w="546" w:type="dxa"/>
          </w:tcPr>
          <w:p w14:paraId="0653E7F9" w14:textId="5783D695" w:rsidR="00271F13" w:rsidRDefault="00EE60F8" w:rsidP="00271F13">
            <w:pPr>
              <w:jc w:val="center"/>
            </w:pPr>
            <w:r>
              <w:lastRenderedPageBreak/>
              <w:t>20</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5BF6E424" w14:textId="0F49FBCF" w:rsidR="00271F13" w:rsidRDefault="00271F13" w:rsidP="003D2625">
            <w:pPr>
              <w:jc w:val="left"/>
            </w:pPr>
            <w:r>
              <w:rPr>
                <w:color w:val="000000"/>
              </w:rPr>
              <w:t>Лампа настольная для офтальмологического обследования</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299B2B1F" w14:textId="692750B6" w:rsidR="00271F13" w:rsidRDefault="00EE60F8" w:rsidP="00271F13">
            <w:pPr>
              <w:jc w:val="center"/>
            </w:pPr>
            <w:r>
              <w:rPr>
                <w:color w:val="00000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40D20945" w14:textId="5265782D" w:rsidR="00271F13" w:rsidRDefault="00A369F1" w:rsidP="00271F13">
            <w:pPr>
              <w:jc w:val="center"/>
            </w:pPr>
            <w:r>
              <w:t>246,84</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54BA8112" w14:textId="235B1742" w:rsidR="00271F13" w:rsidRDefault="00271F13" w:rsidP="00271F13">
            <w:pPr>
              <w:jc w:val="center"/>
            </w:pPr>
            <w:r>
              <w:rPr>
                <w:color w:val="000000"/>
              </w:rPr>
              <w:t>1</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11F663B0" w14:textId="2B65705B" w:rsidR="00271F13" w:rsidRDefault="00271F13" w:rsidP="00271F13">
            <w:pPr>
              <w:jc w:val="center"/>
            </w:pPr>
          </w:p>
        </w:tc>
      </w:tr>
      <w:tr w:rsidR="00271F13" w14:paraId="259E7D94" w14:textId="77777777" w:rsidTr="00E45CBC">
        <w:tc>
          <w:tcPr>
            <w:tcW w:w="546" w:type="dxa"/>
          </w:tcPr>
          <w:p w14:paraId="23917758" w14:textId="374BEDA3" w:rsidR="00271F13" w:rsidRDefault="00EE60F8" w:rsidP="00271F13">
            <w:pPr>
              <w:jc w:val="center"/>
            </w:pPr>
            <w:r>
              <w:t>21</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1E9C4316" w14:textId="244E001B" w:rsidR="00271F13" w:rsidRDefault="00271F13" w:rsidP="003D2625">
            <w:pPr>
              <w:jc w:val="left"/>
            </w:pPr>
            <w:r>
              <w:rPr>
                <w:color w:val="000000"/>
              </w:rPr>
              <w:t>Мед.электроды гребень к аппарату Дарсанваль SD-2301</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6BC66DD8" w14:textId="4A441B92" w:rsidR="00271F13" w:rsidRDefault="00EE60F8" w:rsidP="00271F13">
            <w:pPr>
              <w:jc w:val="center"/>
            </w:pPr>
            <w:r>
              <w:rPr>
                <w:color w:val="00000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670E2EB" w14:textId="19C025A0" w:rsidR="00271F13" w:rsidRDefault="00A369F1" w:rsidP="00271F13">
            <w:pPr>
              <w:jc w:val="center"/>
            </w:pPr>
            <w:r>
              <w:t>181,56</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23BE1722" w14:textId="78980003" w:rsidR="00271F13" w:rsidRDefault="00271F13" w:rsidP="00271F13">
            <w:pPr>
              <w:jc w:val="center"/>
            </w:pPr>
            <w:r>
              <w:rPr>
                <w:color w:val="000000"/>
              </w:rPr>
              <w:t>2</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4E8A2AF3" w14:textId="6D94149E" w:rsidR="00271F13" w:rsidRDefault="00271F13" w:rsidP="00271F13">
            <w:pPr>
              <w:jc w:val="center"/>
            </w:pPr>
          </w:p>
        </w:tc>
      </w:tr>
      <w:tr w:rsidR="00271F13" w14:paraId="51F20F0A" w14:textId="77777777" w:rsidTr="00E45CBC">
        <w:tc>
          <w:tcPr>
            <w:tcW w:w="546" w:type="dxa"/>
          </w:tcPr>
          <w:p w14:paraId="4C444D50" w14:textId="77AE908C" w:rsidR="00271F13" w:rsidRDefault="00EE60F8" w:rsidP="00271F13">
            <w:pPr>
              <w:jc w:val="center"/>
            </w:pPr>
            <w:r>
              <w:t>22</w:t>
            </w:r>
          </w:p>
        </w:tc>
        <w:tc>
          <w:tcPr>
            <w:tcW w:w="4214" w:type="dxa"/>
            <w:tcBorders>
              <w:top w:val="nil"/>
              <w:left w:val="single" w:sz="4" w:space="0" w:color="auto"/>
              <w:bottom w:val="single" w:sz="4" w:space="0" w:color="auto"/>
              <w:right w:val="single" w:sz="4" w:space="0" w:color="auto"/>
            </w:tcBorders>
            <w:shd w:val="clear" w:color="auto" w:fill="auto"/>
            <w:vAlign w:val="bottom"/>
          </w:tcPr>
          <w:p w14:paraId="7356D8E4" w14:textId="5F66BF5C" w:rsidR="00271F13" w:rsidRDefault="00271F13" w:rsidP="003D2625">
            <w:pPr>
              <w:jc w:val="left"/>
            </w:pPr>
            <w:r>
              <w:rPr>
                <w:color w:val="000000"/>
              </w:rPr>
              <w:t>Многофункциональный миостимулятор "ACURA"</w:t>
            </w:r>
          </w:p>
        </w:tc>
        <w:tc>
          <w:tcPr>
            <w:tcW w:w="1189" w:type="dxa"/>
            <w:tcBorders>
              <w:top w:val="nil"/>
              <w:left w:val="single" w:sz="4" w:space="0" w:color="auto"/>
              <w:bottom w:val="single" w:sz="4" w:space="0" w:color="auto"/>
              <w:right w:val="single" w:sz="4" w:space="0" w:color="auto"/>
            </w:tcBorders>
            <w:shd w:val="clear" w:color="auto" w:fill="auto"/>
            <w:vAlign w:val="bottom"/>
          </w:tcPr>
          <w:p w14:paraId="65CB9312" w14:textId="630D7BEE"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DD5F746" w14:textId="7B702557" w:rsidR="00271F13" w:rsidRDefault="00A369F1" w:rsidP="00271F13">
            <w:pPr>
              <w:jc w:val="center"/>
            </w:pPr>
            <w:r>
              <w:t>1623,84</w:t>
            </w:r>
          </w:p>
        </w:tc>
        <w:tc>
          <w:tcPr>
            <w:tcW w:w="910" w:type="dxa"/>
            <w:tcBorders>
              <w:top w:val="nil"/>
              <w:left w:val="single" w:sz="4" w:space="0" w:color="auto"/>
              <w:bottom w:val="single" w:sz="4" w:space="0" w:color="auto"/>
              <w:right w:val="single" w:sz="4" w:space="0" w:color="auto"/>
            </w:tcBorders>
            <w:shd w:val="clear" w:color="auto" w:fill="auto"/>
            <w:vAlign w:val="bottom"/>
          </w:tcPr>
          <w:p w14:paraId="247C1B30" w14:textId="7A456667"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82BC359" w14:textId="64E7EF20" w:rsidR="00271F13" w:rsidRDefault="00271F13" w:rsidP="00271F13">
            <w:pPr>
              <w:jc w:val="center"/>
            </w:pPr>
          </w:p>
        </w:tc>
      </w:tr>
      <w:tr w:rsidR="00271F13" w14:paraId="2E6F44F1" w14:textId="77777777" w:rsidTr="00E45CBC">
        <w:tc>
          <w:tcPr>
            <w:tcW w:w="546" w:type="dxa"/>
          </w:tcPr>
          <w:p w14:paraId="4E37C714" w14:textId="4A19B5C8" w:rsidR="00271F13" w:rsidRDefault="00EE60F8" w:rsidP="00271F13">
            <w:pPr>
              <w:jc w:val="center"/>
            </w:pPr>
            <w:r>
              <w:t>23</w:t>
            </w:r>
          </w:p>
        </w:tc>
        <w:tc>
          <w:tcPr>
            <w:tcW w:w="4214" w:type="dxa"/>
            <w:tcBorders>
              <w:top w:val="nil"/>
              <w:left w:val="single" w:sz="4" w:space="0" w:color="auto"/>
              <w:bottom w:val="single" w:sz="4" w:space="0" w:color="auto"/>
              <w:right w:val="single" w:sz="4" w:space="0" w:color="auto"/>
            </w:tcBorders>
            <w:shd w:val="clear" w:color="auto" w:fill="auto"/>
            <w:vAlign w:val="bottom"/>
          </w:tcPr>
          <w:p w14:paraId="4CDD18F1" w14:textId="03C80511" w:rsidR="00271F13" w:rsidRDefault="00271F13" w:rsidP="003D2625">
            <w:pPr>
              <w:jc w:val="left"/>
            </w:pPr>
            <w:r>
              <w:rPr>
                <w:color w:val="000000"/>
              </w:rPr>
              <w:t>Механический тонометр с детской и взрослой манжетами с фонедоскопом</w:t>
            </w:r>
          </w:p>
        </w:tc>
        <w:tc>
          <w:tcPr>
            <w:tcW w:w="1189" w:type="dxa"/>
            <w:tcBorders>
              <w:top w:val="nil"/>
              <w:left w:val="single" w:sz="4" w:space="0" w:color="auto"/>
              <w:bottom w:val="single" w:sz="4" w:space="0" w:color="auto"/>
              <w:right w:val="single" w:sz="4" w:space="0" w:color="auto"/>
            </w:tcBorders>
            <w:shd w:val="clear" w:color="auto" w:fill="auto"/>
            <w:vAlign w:val="bottom"/>
          </w:tcPr>
          <w:p w14:paraId="5912A4C0" w14:textId="0BB25DE5" w:rsidR="00271F13" w:rsidRDefault="00EE60F8" w:rsidP="00271F13">
            <w:pPr>
              <w:jc w:val="center"/>
            </w:pPr>
            <w:r>
              <w:rPr>
                <w:color w:val="000000"/>
              </w:rPr>
              <w:t>9</w:t>
            </w:r>
          </w:p>
        </w:tc>
        <w:tc>
          <w:tcPr>
            <w:tcW w:w="1417" w:type="dxa"/>
            <w:tcBorders>
              <w:top w:val="nil"/>
              <w:left w:val="single" w:sz="4" w:space="0" w:color="auto"/>
              <w:bottom w:val="single" w:sz="4" w:space="0" w:color="auto"/>
              <w:right w:val="single" w:sz="4" w:space="0" w:color="auto"/>
            </w:tcBorders>
            <w:shd w:val="clear" w:color="auto" w:fill="auto"/>
            <w:vAlign w:val="bottom"/>
          </w:tcPr>
          <w:p w14:paraId="3B47335D" w14:textId="231B7FF3" w:rsidR="00271F13" w:rsidRDefault="00A369F1" w:rsidP="00271F13">
            <w:pPr>
              <w:jc w:val="center"/>
            </w:pPr>
            <w:r>
              <w:t>561,00</w:t>
            </w:r>
          </w:p>
        </w:tc>
        <w:tc>
          <w:tcPr>
            <w:tcW w:w="910" w:type="dxa"/>
            <w:tcBorders>
              <w:top w:val="nil"/>
              <w:left w:val="single" w:sz="4" w:space="0" w:color="auto"/>
              <w:bottom w:val="single" w:sz="4" w:space="0" w:color="auto"/>
              <w:right w:val="single" w:sz="4" w:space="0" w:color="auto"/>
            </w:tcBorders>
            <w:shd w:val="clear" w:color="auto" w:fill="auto"/>
            <w:vAlign w:val="bottom"/>
          </w:tcPr>
          <w:p w14:paraId="358A59EB" w14:textId="53766C3C"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17A84BC3" w14:textId="30CD9709" w:rsidR="00271F13" w:rsidRDefault="00271F13" w:rsidP="00271F13">
            <w:pPr>
              <w:jc w:val="center"/>
            </w:pPr>
          </w:p>
        </w:tc>
      </w:tr>
      <w:tr w:rsidR="00271F13" w14:paraId="430B68E7" w14:textId="77777777" w:rsidTr="00E45CBC">
        <w:tc>
          <w:tcPr>
            <w:tcW w:w="546" w:type="dxa"/>
          </w:tcPr>
          <w:p w14:paraId="7DB4A7DD" w14:textId="366FEBD4" w:rsidR="00271F13" w:rsidRDefault="00EE60F8" w:rsidP="00271F13">
            <w:pPr>
              <w:jc w:val="center"/>
            </w:pPr>
            <w:r>
              <w:t>24</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1698D315" w14:textId="7137AF2D" w:rsidR="00271F13" w:rsidRDefault="00271F13" w:rsidP="003D2625">
            <w:pPr>
              <w:jc w:val="left"/>
            </w:pPr>
            <w:r>
              <w:rPr>
                <w:color w:val="000000"/>
              </w:rPr>
              <w:t>Наконечник турбинный кнопочный НТКС 300-1 СЗМ-М4</w:t>
            </w:r>
          </w:p>
        </w:tc>
        <w:tc>
          <w:tcPr>
            <w:tcW w:w="1189" w:type="dxa"/>
            <w:tcBorders>
              <w:top w:val="nil"/>
              <w:left w:val="single" w:sz="4" w:space="0" w:color="auto"/>
              <w:bottom w:val="single" w:sz="4" w:space="0" w:color="auto"/>
              <w:right w:val="single" w:sz="4" w:space="0" w:color="auto"/>
            </w:tcBorders>
            <w:shd w:val="clear" w:color="auto" w:fill="auto"/>
            <w:vAlign w:val="bottom"/>
          </w:tcPr>
          <w:p w14:paraId="7FE6819A" w14:textId="3104DC7F" w:rsidR="00271F13" w:rsidRDefault="00271F13"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4906DAE5" w14:textId="710856DB"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2708570A" w14:textId="01232C84"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05FFD7EE" w14:textId="5A280A23" w:rsidR="00271F13" w:rsidRDefault="00271F13" w:rsidP="00271F13">
            <w:pPr>
              <w:jc w:val="center"/>
            </w:pPr>
          </w:p>
        </w:tc>
      </w:tr>
      <w:tr w:rsidR="00271F13" w14:paraId="0D189BA1" w14:textId="77777777" w:rsidTr="00E45CBC">
        <w:tc>
          <w:tcPr>
            <w:tcW w:w="546" w:type="dxa"/>
          </w:tcPr>
          <w:p w14:paraId="27C43C89" w14:textId="25E37584" w:rsidR="00271F13" w:rsidRDefault="00EE60F8" w:rsidP="00271F13">
            <w:pPr>
              <w:jc w:val="center"/>
            </w:pPr>
            <w:r>
              <w:t>25</w:t>
            </w:r>
          </w:p>
        </w:tc>
        <w:tc>
          <w:tcPr>
            <w:tcW w:w="4214" w:type="dxa"/>
            <w:tcBorders>
              <w:top w:val="nil"/>
              <w:left w:val="single" w:sz="4" w:space="0" w:color="auto"/>
              <w:bottom w:val="single" w:sz="4" w:space="0" w:color="auto"/>
              <w:right w:val="single" w:sz="4" w:space="0" w:color="auto"/>
            </w:tcBorders>
            <w:shd w:val="clear" w:color="auto" w:fill="auto"/>
            <w:vAlign w:val="bottom"/>
          </w:tcPr>
          <w:p w14:paraId="2E532CB6" w14:textId="21E2D04F" w:rsidR="00271F13" w:rsidRDefault="00271F13" w:rsidP="003D2625">
            <w:pPr>
              <w:jc w:val="left"/>
            </w:pPr>
            <w:r>
              <w:rPr>
                <w:color w:val="000000"/>
              </w:rPr>
              <w:t>Небулайзер OMRON NE- C801KD, NE-C 24, NE-C28, ингаляторы</w:t>
            </w:r>
          </w:p>
        </w:tc>
        <w:tc>
          <w:tcPr>
            <w:tcW w:w="1189" w:type="dxa"/>
            <w:tcBorders>
              <w:top w:val="nil"/>
              <w:left w:val="single" w:sz="4" w:space="0" w:color="auto"/>
              <w:bottom w:val="single" w:sz="4" w:space="0" w:color="auto"/>
              <w:right w:val="single" w:sz="4" w:space="0" w:color="auto"/>
            </w:tcBorders>
            <w:shd w:val="clear" w:color="auto" w:fill="auto"/>
            <w:vAlign w:val="bottom"/>
          </w:tcPr>
          <w:p w14:paraId="47E70CE5" w14:textId="4C555651" w:rsidR="00271F13" w:rsidRDefault="00EE60F8" w:rsidP="00271F13">
            <w:pPr>
              <w:jc w:val="center"/>
            </w:pPr>
            <w:r>
              <w:rPr>
                <w:color w:val="000000"/>
              </w:rPr>
              <w:t>14</w:t>
            </w:r>
          </w:p>
        </w:tc>
        <w:tc>
          <w:tcPr>
            <w:tcW w:w="1417" w:type="dxa"/>
            <w:tcBorders>
              <w:top w:val="nil"/>
              <w:left w:val="single" w:sz="4" w:space="0" w:color="auto"/>
              <w:bottom w:val="single" w:sz="4" w:space="0" w:color="auto"/>
              <w:right w:val="single" w:sz="4" w:space="0" w:color="auto"/>
            </w:tcBorders>
            <w:shd w:val="clear" w:color="auto" w:fill="auto"/>
            <w:vAlign w:val="bottom"/>
          </w:tcPr>
          <w:p w14:paraId="05E691AD" w14:textId="67F8F7A2" w:rsidR="00271F13" w:rsidRDefault="00A369F1" w:rsidP="00271F13">
            <w:pPr>
              <w:jc w:val="center"/>
            </w:pPr>
            <w:r>
              <w:t>999,6</w:t>
            </w:r>
          </w:p>
        </w:tc>
        <w:tc>
          <w:tcPr>
            <w:tcW w:w="910" w:type="dxa"/>
            <w:tcBorders>
              <w:top w:val="nil"/>
              <w:left w:val="single" w:sz="4" w:space="0" w:color="auto"/>
              <w:bottom w:val="single" w:sz="4" w:space="0" w:color="auto"/>
              <w:right w:val="single" w:sz="4" w:space="0" w:color="auto"/>
            </w:tcBorders>
            <w:shd w:val="clear" w:color="auto" w:fill="auto"/>
            <w:vAlign w:val="bottom"/>
          </w:tcPr>
          <w:p w14:paraId="796F3D36" w14:textId="3D6F7AF3"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3B8C36A1" w14:textId="4D19C0B3" w:rsidR="00271F13" w:rsidRDefault="00271F13" w:rsidP="00271F13">
            <w:pPr>
              <w:jc w:val="center"/>
            </w:pPr>
          </w:p>
        </w:tc>
      </w:tr>
      <w:tr w:rsidR="00271F13" w14:paraId="08AE10A8" w14:textId="77777777" w:rsidTr="00E45CBC">
        <w:tc>
          <w:tcPr>
            <w:tcW w:w="546" w:type="dxa"/>
          </w:tcPr>
          <w:p w14:paraId="04171A80" w14:textId="41182EA4" w:rsidR="00271F13" w:rsidRDefault="00EE60F8" w:rsidP="00271F13">
            <w:pPr>
              <w:jc w:val="center"/>
            </w:pPr>
            <w:r>
              <w:t>26</w:t>
            </w:r>
          </w:p>
        </w:tc>
        <w:tc>
          <w:tcPr>
            <w:tcW w:w="4214" w:type="dxa"/>
            <w:tcBorders>
              <w:top w:val="nil"/>
              <w:left w:val="single" w:sz="4" w:space="0" w:color="auto"/>
              <w:bottom w:val="single" w:sz="4" w:space="0" w:color="auto"/>
              <w:right w:val="single" w:sz="4" w:space="0" w:color="auto"/>
            </w:tcBorders>
            <w:shd w:val="clear" w:color="auto" w:fill="auto"/>
            <w:vAlign w:val="bottom"/>
          </w:tcPr>
          <w:p w14:paraId="05605E05" w14:textId="6DD86926" w:rsidR="00271F13" w:rsidRDefault="00271F13" w:rsidP="003D2625">
            <w:pPr>
              <w:jc w:val="left"/>
            </w:pPr>
            <w:r>
              <w:rPr>
                <w:color w:val="000000"/>
              </w:rPr>
              <w:t>Облучатель рециркулятор</w:t>
            </w:r>
          </w:p>
        </w:tc>
        <w:tc>
          <w:tcPr>
            <w:tcW w:w="1189" w:type="dxa"/>
            <w:tcBorders>
              <w:top w:val="nil"/>
              <w:left w:val="single" w:sz="4" w:space="0" w:color="auto"/>
              <w:bottom w:val="single" w:sz="4" w:space="0" w:color="auto"/>
              <w:right w:val="single" w:sz="4" w:space="0" w:color="auto"/>
            </w:tcBorders>
            <w:shd w:val="clear" w:color="auto" w:fill="auto"/>
            <w:vAlign w:val="bottom"/>
          </w:tcPr>
          <w:p w14:paraId="5D039E29" w14:textId="4453D910" w:rsidR="00271F13" w:rsidRDefault="00EE60F8" w:rsidP="00271F13">
            <w:pPr>
              <w:jc w:val="center"/>
            </w:pPr>
            <w:r>
              <w:rPr>
                <w:color w:val="000000"/>
              </w:rPr>
              <w:t>443</w:t>
            </w:r>
          </w:p>
        </w:tc>
        <w:tc>
          <w:tcPr>
            <w:tcW w:w="1417" w:type="dxa"/>
            <w:tcBorders>
              <w:top w:val="nil"/>
              <w:left w:val="single" w:sz="4" w:space="0" w:color="auto"/>
              <w:bottom w:val="single" w:sz="4" w:space="0" w:color="auto"/>
              <w:right w:val="single" w:sz="4" w:space="0" w:color="auto"/>
            </w:tcBorders>
            <w:shd w:val="clear" w:color="auto" w:fill="auto"/>
            <w:vAlign w:val="bottom"/>
          </w:tcPr>
          <w:p w14:paraId="6ED77B82" w14:textId="5540E73B"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5BAA2AA7" w14:textId="78CCA28D"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2A332F65" w14:textId="700260A7" w:rsidR="00271F13" w:rsidRDefault="00271F13" w:rsidP="00271F13">
            <w:pPr>
              <w:jc w:val="center"/>
            </w:pPr>
          </w:p>
        </w:tc>
      </w:tr>
      <w:tr w:rsidR="00271F13" w14:paraId="1E1B1FD0" w14:textId="77777777" w:rsidTr="00E45CBC">
        <w:tc>
          <w:tcPr>
            <w:tcW w:w="546" w:type="dxa"/>
          </w:tcPr>
          <w:p w14:paraId="0C56BFED" w14:textId="4D03BAFC" w:rsidR="00271F13" w:rsidRDefault="00EE60F8" w:rsidP="00271F13">
            <w:pPr>
              <w:jc w:val="center"/>
            </w:pPr>
            <w:r>
              <w:t>27</w:t>
            </w:r>
          </w:p>
        </w:tc>
        <w:tc>
          <w:tcPr>
            <w:tcW w:w="4214" w:type="dxa"/>
            <w:tcBorders>
              <w:top w:val="nil"/>
              <w:left w:val="single" w:sz="4" w:space="0" w:color="auto"/>
              <w:bottom w:val="single" w:sz="4" w:space="0" w:color="auto"/>
              <w:right w:val="single" w:sz="4" w:space="0" w:color="auto"/>
            </w:tcBorders>
            <w:shd w:val="clear" w:color="auto" w:fill="auto"/>
            <w:vAlign w:val="bottom"/>
          </w:tcPr>
          <w:p w14:paraId="770DA536" w14:textId="563195BF" w:rsidR="00271F13" w:rsidRDefault="00271F13" w:rsidP="003D2625">
            <w:pPr>
              <w:jc w:val="left"/>
            </w:pPr>
            <w:r>
              <w:rPr>
                <w:color w:val="000000"/>
              </w:rPr>
              <w:t xml:space="preserve">Осветитель таблиц для определения остроты зрения ОТИЗ 40 01 </w:t>
            </w:r>
          </w:p>
        </w:tc>
        <w:tc>
          <w:tcPr>
            <w:tcW w:w="1189" w:type="dxa"/>
            <w:tcBorders>
              <w:top w:val="nil"/>
              <w:left w:val="single" w:sz="4" w:space="0" w:color="auto"/>
              <w:bottom w:val="single" w:sz="4" w:space="0" w:color="auto"/>
              <w:right w:val="single" w:sz="4" w:space="0" w:color="auto"/>
            </w:tcBorders>
            <w:shd w:val="clear" w:color="auto" w:fill="auto"/>
            <w:vAlign w:val="bottom"/>
          </w:tcPr>
          <w:p w14:paraId="6187F8B5" w14:textId="7D11A5E2" w:rsidR="00271F13" w:rsidRDefault="00EE60F8"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385D2DC4" w14:textId="35F3930F" w:rsidR="00271F13" w:rsidRDefault="00A369F1" w:rsidP="00271F13">
            <w:pPr>
              <w:jc w:val="center"/>
            </w:pPr>
            <w:r>
              <w:t>280,50</w:t>
            </w:r>
          </w:p>
        </w:tc>
        <w:tc>
          <w:tcPr>
            <w:tcW w:w="910" w:type="dxa"/>
            <w:tcBorders>
              <w:top w:val="nil"/>
              <w:left w:val="single" w:sz="4" w:space="0" w:color="auto"/>
              <w:bottom w:val="single" w:sz="4" w:space="0" w:color="auto"/>
              <w:right w:val="single" w:sz="4" w:space="0" w:color="auto"/>
            </w:tcBorders>
            <w:shd w:val="clear" w:color="auto" w:fill="auto"/>
            <w:vAlign w:val="bottom"/>
          </w:tcPr>
          <w:p w14:paraId="69B19543" w14:textId="530D0691"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5CB81C1B" w14:textId="6AE88113" w:rsidR="00271F13" w:rsidRDefault="00271F13" w:rsidP="00271F13">
            <w:pPr>
              <w:jc w:val="center"/>
            </w:pPr>
          </w:p>
        </w:tc>
      </w:tr>
      <w:tr w:rsidR="00271F13" w14:paraId="002D847E" w14:textId="77777777" w:rsidTr="00E45CBC">
        <w:tc>
          <w:tcPr>
            <w:tcW w:w="546" w:type="dxa"/>
          </w:tcPr>
          <w:p w14:paraId="11A02689" w14:textId="435F9E94" w:rsidR="00271F13" w:rsidRDefault="00EE60F8" w:rsidP="00271F13">
            <w:pPr>
              <w:jc w:val="center"/>
            </w:pPr>
            <w:r>
              <w:t>28</w:t>
            </w:r>
          </w:p>
        </w:tc>
        <w:tc>
          <w:tcPr>
            <w:tcW w:w="4214" w:type="dxa"/>
            <w:tcBorders>
              <w:top w:val="nil"/>
              <w:left w:val="single" w:sz="4" w:space="0" w:color="auto"/>
              <w:bottom w:val="single" w:sz="4" w:space="0" w:color="auto"/>
              <w:right w:val="single" w:sz="4" w:space="0" w:color="auto"/>
            </w:tcBorders>
            <w:shd w:val="clear" w:color="auto" w:fill="auto"/>
            <w:vAlign w:val="bottom"/>
          </w:tcPr>
          <w:p w14:paraId="47F3238C" w14:textId="640A2645" w:rsidR="00271F13" w:rsidRDefault="00271F13" w:rsidP="003D2625">
            <w:pPr>
              <w:jc w:val="left"/>
            </w:pPr>
            <w:r>
              <w:rPr>
                <w:color w:val="000000"/>
              </w:rPr>
              <w:t>Отоскоп</w:t>
            </w:r>
          </w:p>
        </w:tc>
        <w:tc>
          <w:tcPr>
            <w:tcW w:w="1189" w:type="dxa"/>
            <w:tcBorders>
              <w:top w:val="nil"/>
              <w:left w:val="single" w:sz="4" w:space="0" w:color="auto"/>
              <w:bottom w:val="single" w:sz="4" w:space="0" w:color="auto"/>
              <w:right w:val="single" w:sz="4" w:space="0" w:color="auto"/>
            </w:tcBorders>
            <w:shd w:val="clear" w:color="auto" w:fill="auto"/>
            <w:vAlign w:val="bottom"/>
          </w:tcPr>
          <w:p w14:paraId="55A77A2A" w14:textId="46AA3F0B" w:rsidR="00271F13" w:rsidRDefault="00EE60F8"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50681F7" w14:textId="5C5D6B02" w:rsidR="00271F13" w:rsidRDefault="00A369F1" w:rsidP="00271F13">
            <w:pPr>
              <w:jc w:val="center"/>
            </w:pPr>
            <w:r>
              <w:t>528,36</w:t>
            </w:r>
          </w:p>
        </w:tc>
        <w:tc>
          <w:tcPr>
            <w:tcW w:w="910" w:type="dxa"/>
            <w:tcBorders>
              <w:top w:val="nil"/>
              <w:left w:val="single" w:sz="4" w:space="0" w:color="auto"/>
              <w:bottom w:val="single" w:sz="4" w:space="0" w:color="auto"/>
              <w:right w:val="single" w:sz="4" w:space="0" w:color="auto"/>
            </w:tcBorders>
            <w:shd w:val="clear" w:color="auto" w:fill="auto"/>
            <w:vAlign w:val="bottom"/>
          </w:tcPr>
          <w:p w14:paraId="35B49901" w14:textId="35C1C4FD"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6C5E7EA6" w14:textId="74AC9AC1" w:rsidR="00271F13" w:rsidRDefault="00271F13" w:rsidP="00271F13">
            <w:pPr>
              <w:jc w:val="center"/>
            </w:pPr>
          </w:p>
        </w:tc>
      </w:tr>
      <w:tr w:rsidR="00271F13" w14:paraId="398763C4" w14:textId="77777777" w:rsidTr="00E45CBC">
        <w:tc>
          <w:tcPr>
            <w:tcW w:w="546" w:type="dxa"/>
          </w:tcPr>
          <w:p w14:paraId="6D4095AF" w14:textId="095E87F5" w:rsidR="00271F13" w:rsidRDefault="00EE60F8" w:rsidP="00271F13">
            <w:pPr>
              <w:jc w:val="center"/>
            </w:pPr>
            <w:r>
              <w:t>29</w:t>
            </w:r>
          </w:p>
        </w:tc>
        <w:tc>
          <w:tcPr>
            <w:tcW w:w="4214" w:type="dxa"/>
            <w:tcBorders>
              <w:top w:val="nil"/>
              <w:left w:val="single" w:sz="4" w:space="0" w:color="auto"/>
              <w:bottom w:val="single" w:sz="4" w:space="0" w:color="auto"/>
              <w:right w:val="single" w:sz="4" w:space="0" w:color="auto"/>
            </w:tcBorders>
            <w:shd w:val="clear" w:color="auto" w:fill="auto"/>
            <w:vAlign w:val="bottom"/>
          </w:tcPr>
          <w:p w14:paraId="61BB5874" w14:textId="746B0C64" w:rsidR="00271F13" w:rsidRDefault="00271F13" w:rsidP="003D2625">
            <w:pPr>
              <w:jc w:val="left"/>
            </w:pPr>
            <w:r>
              <w:rPr>
                <w:color w:val="000000"/>
              </w:rPr>
              <w:t>Прибор для светотерапии "Биатрон-компакт3" без стойки</w:t>
            </w:r>
          </w:p>
        </w:tc>
        <w:tc>
          <w:tcPr>
            <w:tcW w:w="1189" w:type="dxa"/>
            <w:tcBorders>
              <w:top w:val="nil"/>
              <w:left w:val="single" w:sz="4" w:space="0" w:color="auto"/>
              <w:bottom w:val="single" w:sz="4" w:space="0" w:color="auto"/>
              <w:right w:val="single" w:sz="4" w:space="0" w:color="auto"/>
            </w:tcBorders>
            <w:shd w:val="clear" w:color="auto" w:fill="auto"/>
            <w:vAlign w:val="bottom"/>
          </w:tcPr>
          <w:p w14:paraId="6B3D485C" w14:textId="76916A09"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290DD2AE" w14:textId="06DF0D49" w:rsidR="00271F13" w:rsidRDefault="00A369F1" w:rsidP="00271F13">
            <w:pPr>
              <w:jc w:val="center"/>
            </w:pPr>
            <w:r>
              <w:t>429,42</w:t>
            </w:r>
          </w:p>
        </w:tc>
        <w:tc>
          <w:tcPr>
            <w:tcW w:w="910" w:type="dxa"/>
            <w:tcBorders>
              <w:top w:val="nil"/>
              <w:left w:val="single" w:sz="4" w:space="0" w:color="auto"/>
              <w:bottom w:val="single" w:sz="4" w:space="0" w:color="auto"/>
              <w:right w:val="single" w:sz="4" w:space="0" w:color="auto"/>
            </w:tcBorders>
            <w:shd w:val="clear" w:color="auto" w:fill="auto"/>
            <w:vAlign w:val="bottom"/>
          </w:tcPr>
          <w:p w14:paraId="12582E5D" w14:textId="65AEEF5B"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5BF74E65" w14:textId="1CB9CAD6" w:rsidR="00271F13" w:rsidRDefault="00271F13" w:rsidP="00271F13">
            <w:pPr>
              <w:jc w:val="center"/>
            </w:pPr>
          </w:p>
        </w:tc>
      </w:tr>
      <w:tr w:rsidR="00271F13" w14:paraId="509746E0" w14:textId="77777777" w:rsidTr="00E45CBC">
        <w:tc>
          <w:tcPr>
            <w:tcW w:w="546" w:type="dxa"/>
          </w:tcPr>
          <w:p w14:paraId="1A0B1F56" w14:textId="325542F7" w:rsidR="00271F13" w:rsidRDefault="00EE60F8" w:rsidP="00271F13">
            <w:pPr>
              <w:jc w:val="center"/>
            </w:pPr>
            <w:r>
              <w:t>30</w:t>
            </w:r>
          </w:p>
        </w:tc>
        <w:tc>
          <w:tcPr>
            <w:tcW w:w="4214" w:type="dxa"/>
            <w:tcBorders>
              <w:top w:val="nil"/>
              <w:left w:val="single" w:sz="4" w:space="0" w:color="auto"/>
              <w:bottom w:val="single" w:sz="4" w:space="0" w:color="auto"/>
              <w:right w:val="single" w:sz="4" w:space="0" w:color="auto"/>
            </w:tcBorders>
            <w:shd w:val="clear" w:color="auto" w:fill="auto"/>
            <w:vAlign w:val="bottom"/>
          </w:tcPr>
          <w:p w14:paraId="37BDE482" w14:textId="49C744AD" w:rsidR="00271F13" w:rsidRDefault="00271F13" w:rsidP="003D2625">
            <w:pPr>
              <w:jc w:val="left"/>
            </w:pPr>
            <w:r>
              <w:rPr>
                <w:color w:val="000000"/>
              </w:rPr>
              <w:t>Передвижные рециркуляторы воздуха марки Sunny-3 c комплектом ламп</w:t>
            </w:r>
          </w:p>
        </w:tc>
        <w:tc>
          <w:tcPr>
            <w:tcW w:w="1189" w:type="dxa"/>
            <w:tcBorders>
              <w:top w:val="nil"/>
              <w:left w:val="single" w:sz="4" w:space="0" w:color="auto"/>
              <w:bottom w:val="single" w:sz="4" w:space="0" w:color="auto"/>
              <w:right w:val="single" w:sz="4" w:space="0" w:color="auto"/>
            </w:tcBorders>
            <w:shd w:val="clear" w:color="auto" w:fill="auto"/>
            <w:vAlign w:val="bottom"/>
          </w:tcPr>
          <w:p w14:paraId="0AF426E5" w14:textId="439DCE49" w:rsidR="00271F13" w:rsidRDefault="00271F13"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5384E699" w14:textId="6B18E451" w:rsidR="00271F13" w:rsidRDefault="00A369F1" w:rsidP="00271F13">
            <w:pPr>
              <w:jc w:val="center"/>
            </w:pPr>
            <w:r>
              <w:t>181,56</w:t>
            </w:r>
          </w:p>
        </w:tc>
        <w:tc>
          <w:tcPr>
            <w:tcW w:w="910" w:type="dxa"/>
            <w:tcBorders>
              <w:top w:val="nil"/>
              <w:left w:val="single" w:sz="4" w:space="0" w:color="auto"/>
              <w:bottom w:val="single" w:sz="4" w:space="0" w:color="auto"/>
              <w:right w:val="single" w:sz="4" w:space="0" w:color="auto"/>
            </w:tcBorders>
            <w:shd w:val="clear" w:color="auto" w:fill="auto"/>
            <w:vAlign w:val="bottom"/>
          </w:tcPr>
          <w:p w14:paraId="2C8F5965" w14:textId="032160E9"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2653B0E" w14:textId="1EA73CCD" w:rsidR="00271F13" w:rsidRDefault="00271F13" w:rsidP="00271F13">
            <w:pPr>
              <w:jc w:val="center"/>
            </w:pPr>
          </w:p>
        </w:tc>
      </w:tr>
      <w:tr w:rsidR="00271F13" w14:paraId="3FF87F9B" w14:textId="77777777" w:rsidTr="00A369F1">
        <w:trPr>
          <w:trHeight w:val="735"/>
        </w:trPr>
        <w:tc>
          <w:tcPr>
            <w:tcW w:w="546" w:type="dxa"/>
          </w:tcPr>
          <w:p w14:paraId="5686E175" w14:textId="3FB276E4" w:rsidR="00271F13" w:rsidRDefault="00EE60F8" w:rsidP="00271F13">
            <w:pPr>
              <w:jc w:val="center"/>
            </w:pPr>
            <w:r>
              <w:t>31</w:t>
            </w:r>
          </w:p>
        </w:tc>
        <w:tc>
          <w:tcPr>
            <w:tcW w:w="4214" w:type="dxa"/>
            <w:tcBorders>
              <w:top w:val="nil"/>
              <w:left w:val="single" w:sz="4" w:space="0" w:color="auto"/>
              <w:bottom w:val="single" w:sz="4" w:space="0" w:color="auto"/>
              <w:right w:val="single" w:sz="4" w:space="0" w:color="auto"/>
            </w:tcBorders>
            <w:shd w:val="clear" w:color="auto" w:fill="auto"/>
            <w:vAlign w:val="bottom"/>
          </w:tcPr>
          <w:p w14:paraId="0F84166E" w14:textId="7CA26D7F" w:rsidR="00271F13" w:rsidRDefault="00271F13" w:rsidP="003D2625">
            <w:pPr>
              <w:jc w:val="left"/>
            </w:pPr>
            <w:r>
              <w:rPr>
                <w:color w:val="000000"/>
              </w:rPr>
              <w:t>Распылитель для кислородного коктейлера LDPE BAG</w:t>
            </w:r>
          </w:p>
        </w:tc>
        <w:tc>
          <w:tcPr>
            <w:tcW w:w="1189" w:type="dxa"/>
            <w:tcBorders>
              <w:top w:val="nil"/>
              <w:left w:val="single" w:sz="4" w:space="0" w:color="auto"/>
              <w:bottom w:val="single" w:sz="4" w:space="0" w:color="auto"/>
              <w:right w:val="single" w:sz="4" w:space="0" w:color="auto"/>
            </w:tcBorders>
            <w:shd w:val="clear" w:color="auto" w:fill="auto"/>
            <w:vAlign w:val="bottom"/>
          </w:tcPr>
          <w:p w14:paraId="595D3407" w14:textId="16403EA8" w:rsidR="00271F13" w:rsidRDefault="00EE60F8"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67A1E7FA" w14:textId="34FBD816" w:rsidR="00271F13" w:rsidRDefault="00A369F1" w:rsidP="00271F13">
            <w:pPr>
              <w:jc w:val="center"/>
            </w:pPr>
            <w:r>
              <w:t>730,32</w:t>
            </w:r>
          </w:p>
        </w:tc>
        <w:tc>
          <w:tcPr>
            <w:tcW w:w="910" w:type="dxa"/>
            <w:tcBorders>
              <w:top w:val="nil"/>
              <w:left w:val="single" w:sz="4" w:space="0" w:color="auto"/>
              <w:bottom w:val="single" w:sz="4" w:space="0" w:color="auto"/>
              <w:right w:val="single" w:sz="4" w:space="0" w:color="auto"/>
            </w:tcBorders>
            <w:shd w:val="clear" w:color="auto" w:fill="auto"/>
            <w:vAlign w:val="bottom"/>
          </w:tcPr>
          <w:p w14:paraId="494D5030" w14:textId="328F7EDF"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360A30A2" w14:textId="10D43BC6" w:rsidR="00271F13" w:rsidRDefault="00271F13" w:rsidP="00271F13">
            <w:pPr>
              <w:jc w:val="center"/>
            </w:pPr>
          </w:p>
        </w:tc>
      </w:tr>
      <w:tr w:rsidR="00271F13" w14:paraId="4470155E" w14:textId="77777777" w:rsidTr="00E45CBC">
        <w:tc>
          <w:tcPr>
            <w:tcW w:w="546" w:type="dxa"/>
          </w:tcPr>
          <w:p w14:paraId="5C9A372E" w14:textId="2AE1F4F5" w:rsidR="00271F13" w:rsidRDefault="000E6C7A" w:rsidP="00271F13">
            <w:pPr>
              <w:jc w:val="center"/>
            </w:pPr>
            <w:r>
              <w:t>32</w:t>
            </w:r>
          </w:p>
        </w:tc>
        <w:tc>
          <w:tcPr>
            <w:tcW w:w="4214" w:type="dxa"/>
            <w:tcBorders>
              <w:top w:val="nil"/>
              <w:left w:val="single" w:sz="4" w:space="0" w:color="auto"/>
              <w:bottom w:val="single" w:sz="4" w:space="0" w:color="auto"/>
              <w:right w:val="single" w:sz="4" w:space="0" w:color="auto"/>
            </w:tcBorders>
            <w:shd w:val="clear" w:color="auto" w:fill="auto"/>
            <w:vAlign w:val="bottom"/>
          </w:tcPr>
          <w:p w14:paraId="2343B8CE" w14:textId="4EE20474" w:rsidR="00271F13" w:rsidRDefault="00271F13" w:rsidP="003D2625">
            <w:pPr>
              <w:jc w:val="left"/>
            </w:pPr>
            <w:r>
              <w:rPr>
                <w:color w:val="000000"/>
              </w:rPr>
              <w:t>Стерилизатор воздушный ГП 40-3</w:t>
            </w:r>
          </w:p>
        </w:tc>
        <w:tc>
          <w:tcPr>
            <w:tcW w:w="1189" w:type="dxa"/>
            <w:tcBorders>
              <w:top w:val="nil"/>
              <w:left w:val="single" w:sz="4" w:space="0" w:color="auto"/>
              <w:bottom w:val="single" w:sz="4" w:space="0" w:color="auto"/>
              <w:right w:val="single" w:sz="4" w:space="0" w:color="auto"/>
            </w:tcBorders>
            <w:shd w:val="clear" w:color="auto" w:fill="auto"/>
            <w:vAlign w:val="bottom"/>
          </w:tcPr>
          <w:p w14:paraId="7815692F" w14:textId="4218826D" w:rsidR="00271F13" w:rsidRDefault="00EE60F8"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687132AC" w14:textId="21FE2F30" w:rsidR="00271F13" w:rsidRDefault="00A369F1" w:rsidP="00271F13">
            <w:pPr>
              <w:jc w:val="center"/>
            </w:pPr>
            <w:r>
              <w:t>1271,94</w:t>
            </w:r>
          </w:p>
        </w:tc>
        <w:tc>
          <w:tcPr>
            <w:tcW w:w="910" w:type="dxa"/>
            <w:tcBorders>
              <w:top w:val="nil"/>
              <w:left w:val="single" w:sz="4" w:space="0" w:color="auto"/>
              <w:bottom w:val="single" w:sz="4" w:space="0" w:color="auto"/>
              <w:right w:val="single" w:sz="4" w:space="0" w:color="auto"/>
            </w:tcBorders>
            <w:shd w:val="clear" w:color="auto" w:fill="auto"/>
            <w:vAlign w:val="bottom"/>
          </w:tcPr>
          <w:p w14:paraId="59B1E166" w14:textId="7B7CB01F"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820FBFF" w14:textId="2F16FA18" w:rsidR="00271F13" w:rsidRDefault="00271F13" w:rsidP="00271F13">
            <w:pPr>
              <w:jc w:val="center"/>
            </w:pPr>
          </w:p>
        </w:tc>
      </w:tr>
      <w:tr w:rsidR="00271F13" w14:paraId="195269A2" w14:textId="77777777" w:rsidTr="00E45CBC">
        <w:tc>
          <w:tcPr>
            <w:tcW w:w="546" w:type="dxa"/>
          </w:tcPr>
          <w:p w14:paraId="1AF085AD" w14:textId="5D9CF0D9" w:rsidR="00271F13" w:rsidRDefault="000E6C7A" w:rsidP="00271F13">
            <w:pPr>
              <w:jc w:val="center"/>
            </w:pPr>
            <w:r>
              <w:t>33</w:t>
            </w:r>
          </w:p>
        </w:tc>
        <w:tc>
          <w:tcPr>
            <w:tcW w:w="4214" w:type="dxa"/>
            <w:tcBorders>
              <w:top w:val="nil"/>
              <w:left w:val="single" w:sz="4" w:space="0" w:color="auto"/>
              <w:bottom w:val="single" w:sz="4" w:space="0" w:color="auto"/>
              <w:right w:val="single" w:sz="4" w:space="0" w:color="auto"/>
            </w:tcBorders>
            <w:shd w:val="clear" w:color="auto" w:fill="auto"/>
            <w:vAlign w:val="bottom"/>
          </w:tcPr>
          <w:p w14:paraId="1844FF1D" w14:textId="5A047524" w:rsidR="00271F13" w:rsidRDefault="00271F13" w:rsidP="003D2625">
            <w:pPr>
              <w:jc w:val="left"/>
            </w:pPr>
            <w:r>
              <w:rPr>
                <w:color w:val="000000"/>
              </w:rPr>
              <w:t>Стетоскоп с двойной головкой для педиатров LD Prof-II имп.</w:t>
            </w:r>
          </w:p>
        </w:tc>
        <w:tc>
          <w:tcPr>
            <w:tcW w:w="1189" w:type="dxa"/>
            <w:tcBorders>
              <w:top w:val="nil"/>
              <w:left w:val="single" w:sz="4" w:space="0" w:color="auto"/>
              <w:bottom w:val="single" w:sz="4" w:space="0" w:color="auto"/>
              <w:right w:val="single" w:sz="4" w:space="0" w:color="auto"/>
            </w:tcBorders>
            <w:shd w:val="clear" w:color="auto" w:fill="auto"/>
            <w:vAlign w:val="bottom"/>
          </w:tcPr>
          <w:p w14:paraId="29FBB708" w14:textId="4FDA6ABE"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38A969ED" w14:textId="2F65040E" w:rsidR="00271F13" w:rsidRDefault="00A369F1" w:rsidP="00271F13">
            <w:pPr>
              <w:jc w:val="center"/>
            </w:pPr>
            <w:r>
              <w:t>397,80</w:t>
            </w:r>
          </w:p>
        </w:tc>
        <w:tc>
          <w:tcPr>
            <w:tcW w:w="910" w:type="dxa"/>
            <w:tcBorders>
              <w:top w:val="nil"/>
              <w:left w:val="single" w:sz="4" w:space="0" w:color="auto"/>
              <w:bottom w:val="single" w:sz="4" w:space="0" w:color="auto"/>
              <w:right w:val="single" w:sz="4" w:space="0" w:color="auto"/>
            </w:tcBorders>
            <w:shd w:val="clear" w:color="auto" w:fill="auto"/>
            <w:vAlign w:val="bottom"/>
          </w:tcPr>
          <w:p w14:paraId="56516F87" w14:textId="797D8487"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0D30845C" w14:textId="1F8525B1" w:rsidR="00271F13" w:rsidRDefault="00271F13" w:rsidP="00271F13">
            <w:pPr>
              <w:jc w:val="center"/>
            </w:pPr>
          </w:p>
        </w:tc>
      </w:tr>
      <w:tr w:rsidR="00271F13" w14:paraId="3699E4BC" w14:textId="77777777" w:rsidTr="00E45CBC">
        <w:tc>
          <w:tcPr>
            <w:tcW w:w="546" w:type="dxa"/>
          </w:tcPr>
          <w:p w14:paraId="09AB25C6" w14:textId="28CC76CE" w:rsidR="00271F13" w:rsidRDefault="000E6C7A" w:rsidP="00271F13">
            <w:pPr>
              <w:jc w:val="center"/>
            </w:pPr>
            <w:r>
              <w:t>34</w:t>
            </w:r>
          </w:p>
        </w:tc>
        <w:tc>
          <w:tcPr>
            <w:tcW w:w="4214" w:type="dxa"/>
            <w:tcBorders>
              <w:top w:val="nil"/>
              <w:left w:val="single" w:sz="4" w:space="0" w:color="auto"/>
              <w:bottom w:val="single" w:sz="4" w:space="0" w:color="auto"/>
              <w:right w:val="single" w:sz="4" w:space="0" w:color="auto"/>
            </w:tcBorders>
            <w:shd w:val="clear" w:color="auto" w:fill="auto"/>
            <w:vAlign w:val="bottom"/>
          </w:tcPr>
          <w:p w14:paraId="05D4E012" w14:textId="3C52EB18" w:rsidR="00271F13" w:rsidRDefault="00271F13" w:rsidP="003D2625">
            <w:pPr>
              <w:jc w:val="left"/>
            </w:pPr>
            <w:r>
              <w:rPr>
                <w:color w:val="000000"/>
              </w:rPr>
              <w:t>Термометр инфракрасный бесконтактный</w:t>
            </w:r>
          </w:p>
        </w:tc>
        <w:tc>
          <w:tcPr>
            <w:tcW w:w="1189" w:type="dxa"/>
            <w:tcBorders>
              <w:top w:val="nil"/>
              <w:left w:val="single" w:sz="4" w:space="0" w:color="auto"/>
              <w:bottom w:val="single" w:sz="4" w:space="0" w:color="auto"/>
              <w:right w:val="single" w:sz="4" w:space="0" w:color="auto"/>
            </w:tcBorders>
            <w:shd w:val="clear" w:color="auto" w:fill="auto"/>
            <w:vAlign w:val="bottom"/>
          </w:tcPr>
          <w:p w14:paraId="52A4BC6C" w14:textId="43B06D75" w:rsidR="00271F13" w:rsidRDefault="00EE60F8" w:rsidP="00271F13">
            <w:pPr>
              <w:jc w:val="center"/>
            </w:pPr>
            <w:r>
              <w:rPr>
                <w:color w:val="000000"/>
              </w:rPr>
              <w:t>40</w:t>
            </w:r>
          </w:p>
        </w:tc>
        <w:tc>
          <w:tcPr>
            <w:tcW w:w="1417" w:type="dxa"/>
            <w:tcBorders>
              <w:top w:val="nil"/>
              <w:left w:val="single" w:sz="4" w:space="0" w:color="auto"/>
              <w:bottom w:val="single" w:sz="4" w:space="0" w:color="auto"/>
              <w:right w:val="single" w:sz="4" w:space="0" w:color="auto"/>
            </w:tcBorders>
            <w:shd w:val="clear" w:color="auto" w:fill="auto"/>
            <w:vAlign w:val="bottom"/>
          </w:tcPr>
          <w:p w14:paraId="14DD69AE" w14:textId="515948BA" w:rsidR="00271F13" w:rsidRDefault="00A369F1" w:rsidP="00271F13">
            <w:pPr>
              <w:jc w:val="center"/>
            </w:pPr>
            <w:r>
              <w:t>302,94</w:t>
            </w:r>
          </w:p>
        </w:tc>
        <w:tc>
          <w:tcPr>
            <w:tcW w:w="910" w:type="dxa"/>
            <w:tcBorders>
              <w:top w:val="nil"/>
              <w:left w:val="single" w:sz="4" w:space="0" w:color="auto"/>
              <w:bottom w:val="single" w:sz="4" w:space="0" w:color="auto"/>
              <w:right w:val="single" w:sz="4" w:space="0" w:color="auto"/>
            </w:tcBorders>
            <w:shd w:val="clear" w:color="auto" w:fill="auto"/>
            <w:vAlign w:val="bottom"/>
          </w:tcPr>
          <w:p w14:paraId="0D2C0803" w14:textId="5F522534"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6D3C1FB9" w14:textId="5203A8E7" w:rsidR="00271F13" w:rsidRDefault="00271F13" w:rsidP="00271F13">
            <w:pPr>
              <w:jc w:val="center"/>
            </w:pPr>
          </w:p>
        </w:tc>
      </w:tr>
      <w:tr w:rsidR="00271F13" w14:paraId="32B19579" w14:textId="77777777" w:rsidTr="00E45CBC">
        <w:tc>
          <w:tcPr>
            <w:tcW w:w="546" w:type="dxa"/>
          </w:tcPr>
          <w:p w14:paraId="48E8C2C2" w14:textId="7D107BBD" w:rsidR="00271F13" w:rsidRDefault="000E6C7A" w:rsidP="00271F13">
            <w:pPr>
              <w:jc w:val="center"/>
            </w:pPr>
            <w:r>
              <w:t>35</w:t>
            </w:r>
          </w:p>
        </w:tc>
        <w:tc>
          <w:tcPr>
            <w:tcW w:w="4214" w:type="dxa"/>
            <w:tcBorders>
              <w:top w:val="nil"/>
              <w:left w:val="single" w:sz="4" w:space="0" w:color="auto"/>
              <w:bottom w:val="single" w:sz="4" w:space="0" w:color="auto"/>
              <w:right w:val="single" w:sz="4" w:space="0" w:color="auto"/>
            </w:tcBorders>
            <w:shd w:val="clear" w:color="auto" w:fill="auto"/>
            <w:vAlign w:val="bottom"/>
          </w:tcPr>
          <w:p w14:paraId="24846ABD" w14:textId="5411D4B4" w:rsidR="00271F13" w:rsidRDefault="00271F13" w:rsidP="003D2625">
            <w:pPr>
              <w:jc w:val="left"/>
            </w:pPr>
            <w:r>
              <w:rPr>
                <w:color w:val="000000"/>
              </w:rPr>
              <w:t>Термоиндикатор ТИ8-1</w:t>
            </w:r>
          </w:p>
        </w:tc>
        <w:tc>
          <w:tcPr>
            <w:tcW w:w="1189" w:type="dxa"/>
            <w:tcBorders>
              <w:top w:val="nil"/>
              <w:left w:val="single" w:sz="4" w:space="0" w:color="auto"/>
              <w:bottom w:val="single" w:sz="4" w:space="0" w:color="auto"/>
              <w:right w:val="single" w:sz="4" w:space="0" w:color="auto"/>
            </w:tcBorders>
            <w:shd w:val="clear" w:color="auto" w:fill="auto"/>
            <w:vAlign w:val="bottom"/>
          </w:tcPr>
          <w:p w14:paraId="06FF9B79" w14:textId="2EF0A4B0" w:rsidR="00271F13" w:rsidRDefault="00EE60F8"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16FC1706" w14:textId="6947F7E3" w:rsidR="00271F13" w:rsidRDefault="00A369F1" w:rsidP="00271F13">
            <w:pPr>
              <w:jc w:val="center"/>
            </w:pPr>
            <w:r>
              <w:t>660,96</w:t>
            </w:r>
          </w:p>
        </w:tc>
        <w:tc>
          <w:tcPr>
            <w:tcW w:w="910" w:type="dxa"/>
            <w:tcBorders>
              <w:top w:val="nil"/>
              <w:left w:val="single" w:sz="4" w:space="0" w:color="auto"/>
              <w:bottom w:val="single" w:sz="4" w:space="0" w:color="auto"/>
              <w:right w:val="single" w:sz="4" w:space="0" w:color="auto"/>
            </w:tcBorders>
            <w:shd w:val="clear" w:color="auto" w:fill="auto"/>
            <w:vAlign w:val="bottom"/>
          </w:tcPr>
          <w:p w14:paraId="600BFF25" w14:textId="6D6A26F6"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47481099" w14:textId="71738932" w:rsidR="00271F13" w:rsidRDefault="00271F13" w:rsidP="00271F13">
            <w:pPr>
              <w:jc w:val="center"/>
            </w:pPr>
          </w:p>
        </w:tc>
      </w:tr>
      <w:tr w:rsidR="00271F13" w14:paraId="5733B859" w14:textId="77777777" w:rsidTr="00E45CBC">
        <w:tc>
          <w:tcPr>
            <w:tcW w:w="546" w:type="dxa"/>
          </w:tcPr>
          <w:p w14:paraId="32A45D44" w14:textId="3F163645" w:rsidR="00271F13" w:rsidRDefault="000E6C7A" w:rsidP="00271F13">
            <w:pPr>
              <w:jc w:val="center"/>
            </w:pPr>
            <w:r>
              <w:t>36</w:t>
            </w:r>
          </w:p>
        </w:tc>
        <w:tc>
          <w:tcPr>
            <w:tcW w:w="4214" w:type="dxa"/>
            <w:tcBorders>
              <w:top w:val="nil"/>
              <w:left w:val="single" w:sz="4" w:space="0" w:color="auto"/>
              <w:bottom w:val="single" w:sz="4" w:space="0" w:color="auto"/>
              <w:right w:val="single" w:sz="4" w:space="0" w:color="auto"/>
            </w:tcBorders>
            <w:shd w:val="clear" w:color="auto" w:fill="auto"/>
            <w:vAlign w:val="bottom"/>
          </w:tcPr>
          <w:p w14:paraId="669AC89A" w14:textId="4B19E730" w:rsidR="00271F13" w:rsidRDefault="00271F13" w:rsidP="003D2625">
            <w:pPr>
              <w:jc w:val="left"/>
            </w:pPr>
            <w:r>
              <w:rPr>
                <w:color w:val="000000"/>
              </w:rPr>
              <w:t>Тонометр механический детский LD</w:t>
            </w:r>
          </w:p>
        </w:tc>
        <w:tc>
          <w:tcPr>
            <w:tcW w:w="1189" w:type="dxa"/>
            <w:tcBorders>
              <w:top w:val="nil"/>
              <w:left w:val="single" w:sz="4" w:space="0" w:color="auto"/>
              <w:bottom w:val="single" w:sz="4" w:space="0" w:color="auto"/>
              <w:right w:val="single" w:sz="4" w:space="0" w:color="auto"/>
            </w:tcBorders>
            <w:shd w:val="clear" w:color="auto" w:fill="auto"/>
            <w:vAlign w:val="bottom"/>
          </w:tcPr>
          <w:p w14:paraId="5B0EA00C" w14:textId="28D154E4" w:rsidR="00271F13" w:rsidRDefault="00EE60F8" w:rsidP="00271F13">
            <w:pPr>
              <w:jc w:val="center"/>
            </w:pPr>
            <w:r>
              <w:rPr>
                <w:color w:val="000000"/>
              </w:rPr>
              <w:t>15</w:t>
            </w:r>
          </w:p>
        </w:tc>
        <w:tc>
          <w:tcPr>
            <w:tcW w:w="1417" w:type="dxa"/>
            <w:tcBorders>
              <w:top w:val="nil"/>
              <w:left w:val="single" w:sz="4" w:space="0" w:color="auto"/>
              <w:bottom w:val="single" w:sz="4" w:space="0" w:color="auto"/>
              <w:right w:val="single" w:sz="4" w:space="0" w:color="auto"/>
            </w:tcBorders>
            <w:shd w:val="clear" w:color="auto" w:fill="auto"/>
            <w:vAlign w:val="bottom"/>
          </w:tcPr>
          <w:p w14:paraId="5B1EDFF9" w14:textId="08FDA406" w:rsidR="00271F13" w:rsidRDefault="00A369F1" w:rsidP="00271F13">
            <w:pPr>
              <w:jc w:val="center"/>
            </w:pPr>
            <w:r>
              <w:t>561,00</w:t>
            </w:r>
          </w:p>
        </w:tc>
        <w:tc>
          <w:tcPr>
            <w:tcW w:w="910" w:type="dxa"/>
            <w:tcBorders>
              <w:top w:val="nil"/>
              <w:left w:val="single" w:sz="4" w:space="0" w:color="auto"/>
              <w:bottom w:val="single" w:sz="4" w:space="0" w:color="auto"/>
              <w:right w:val="single" w:sz="4" w:space="0" w:color="auto"/>
            </w:tcBorders>
            <w:shd w:val="clear" w:color="auto" w:fill="auto"/>
            <w:vAlign w:val="bottom"/>
          </w:tcPr>
          <w:p w14:paraId="4A8337B6" w14:textId="1C659ADD"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26FD1C4F" w14:textId="786336DA" w:rsidR="00271F13" w:rsidRDefault="00271F13" w:rsidP="00271F13">
            <w:pPr>
              <w:jc w:val="center"/>
            </w:pPr>
          </w:p>
        </w:tc>
      </w:tr>
      <w:tr w:rsidR="00271F13" w14:paraId="4FF1277A" w14:textId="77777777" w:rsidTr="00E45CBC">
        <w:tc>
          <w:tcPr>
            <w:tcW w:w="546" w:type="dxa"/>
          </w:tcPr>
          <w:p w14:paraId="76340A44" w14:textId="1D915A5E" w:rsidR="00271F13" w:rsidRDefault="000E6C7A" w:rsidP="00271F13">
            <w:pPr>
              <w:jc w:val="center"/>
            </w:pPr>
            <w:r>
              <w:t>37</w:t>
            </w:r>
          </w:p>
        </w:tc>
        <w:tc>
          <w:tcPr>
            <w:tcW w:w="4214" w:type="dxa"/>
            <w:tcBorders>
              <w:top w:val="nil"/>
              <w:left w:val="single" w:sz="4" w:space="0" w:color="auto"/>
              <w:bottom w:val="single" w:sz="4" w:space="0" w:color="auto"/>
              <w:right w:val="single" w:sz="4" w:space="0" w:color="auto"/>
            </w:tcBorders>
            <w:shd w:val="clear" w:color="auto" w:fill="auto"/>
            <w:vAlign w:val="bottom"/>
          </w:tcPr>
          <w:p w14:paraId="457ACE09" w14:textId="3BC7088F" w:rsidR="00271F13" w:rsidRDefault="00271F13" w:rsidP="003D2625">
            <w:pPr>
              <w:jc w:val="left"/>
            </w:pPr>
            <w:r>
              <w:rPr>
                <w:color w:val="000000"/>
              </w:rPr>
              <w:t>Увлажнитель Boneko U 700</w:t>
            </w:r>
          </w:p>
        </w:tc>
        <w:tc>
          <w:tcPr>
            <w:tcW w:w="1189" w:type="dxa"/>
            <w:tcBorders>
              <w:top w:val="nil"/>
              <w:left w:val="single" w:sz="4" w:space="0" w:color="auto"/>
              <w:bottom w:val="single" w:sz="4" w:space="0" w:color="auto"/>
              <w:right w:val="single" w:sz="4" w:space="0" w:color="auto"/>
            </w:tcBorders>
            <w:shd w:val="clear" w:color="auto" w:fill="auto"/>
            <w:vAlign w:val="bottom"/>
          </w:tcPr>
          <w:p w14:paraId="133F0883" w14:textId="3865C2FA" w:rsidR="00271F13" w:rsidRDefault="00EE60F8" w:rsidP="00271F13">
            <w:pPr>
              <w:jc w:val="center"/>
            </w:pPr>
            <w:r>
              <w:rPr>
                <w:color w:val="000000"/>
              </w:rPr>
              <w:t>33</w:t>
            </w:r>
          </w:p>
        </w:tc>
        <w:tc>
          <w:tcPr>
            <w:tcW w:w="1417" w:type="dxa"/>
            <w:tcBorders>
              <w:top w:val="nil"/>
              <w:left w:val="single" w:sz="4" w:space="0" w:color="auto"/>
              <w:bottom w:val="single" w:sz="4" w:space="0" w:color="auto"/>
              <w:right w:val="single" w:sz="4" w:space="0" w:color="auto"/>
            </w:tcBorders>
            <w:shd w:val="clear" w:color="auto" w:fill="auto"/>
            <w:vAlign w:val="bottom"/>
          </w:tcPr>
          <w:p w14:paraId="743649E0" w14:textId="058A2485" w:rsidR="00271F13" w:rsidRDefault="00A369F1" w:rsidP="00271F13">
            <w:pPr>
              <w:jc w:val="center"/>
            </w:pPr>
            <w:r>
              <w:t>1632,00</w:t>
            </w:r>
          </w:p>
        </w:tc>
        <w:tc>
          <w:tcPr>
            <w:tcW w:w="910" w:type="dxa"/>
            <w:tcBorders>
              <w:top w:val="nil"/>
              <w:left w:val="single" w:sz="4" w:space="0" w:color="auto"/>
              <w:bottom w:val="single" w:sz="4" w:space="0" w:color="auto"/>
              <w:right w:val="single" w:sz="4" w:space="0" w:color="auto"/>
            </w:tcBorders>
            <w:shd w:val="clear" w:color="auto" w:fill="auto"/>
            <w:vAlign w:val="bottom"/>
          </w:tcPr>
          <w:p w14:paraId="61BD10BB" w14:textId="00F2CE8E"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2D37C79A" w14:textId="113C346C" w:rsidR="00271F13" w:rsidRDefault="00271F13" w:rsidP="00271F13">
            <w:pPr>
              <w:jc w:val="center"/>
            </w:pPr>
          </w:p>
        </w:tc>
      </w:tr>
      <w:tr w:rsidR="00271F13" w14:paraId="4428D299" w14:textId="77777777" w:rsidTr="00E45CBC">
        <w:tc>
          <w:tcPr>
            <w:tcW w:w="546" w:type="dxa"/>
          </w:tcPr>
          <w:p w14:paraId="71844690" w14:textId="1C7521B6" w:rsidR="00271F13" w:rsidRDefault="000E6C7A" w:rsidP="00271F13">
            <w:pPr>
              <w:jc w:val="center"/>
            </w:pPr>
            <w:r>
              <w:t>38</w:t>
            </w:r>
          </w:p>
        </w:tc>
        <w:tc>
          <w:tcPr>
            <w:tcW w:w="4214" w:type="dxa"/>
            <w:tcBorders>
              <w:top w:val="nil"/>
              <w:left w:val="single" w:sz="4" w:space="0" w:color="auto"/>
              <w:bottom w:val="single" w:sz="4" w:space="0" w:color="auto"/>
              <w:right w:val="single" w:sz="4" w:space="0" w:color="auto"/>
            </w:tcBorders>
            <w:shd w:val="clear" w:color="auto" w:fill="auto"/>
            <w:vAlign w:val="bottom"/>
          </w:tcPr>
          <w:p w14:paraId="7A93FAF2" w14:textId="5DA033E8" w:rsidR="00271F13" w:rsidRDefault="00271F13" w:rsidP="003D2625">
            <w:pPr>
              <w:jc w:val="left"/>
            </w:pPr>
            <w:r>
              <w:rPr>
                <w:color w:val="000000"/>
              </w:rPr>
              <w:t xml:space="preserve">Увлажнитель AOS U650 </w:t>
            </w:r>
          </w:p>
        </w:tc>
        <w:tc>
          <w:tcPr>
            <w:tcW w:w="1189" w:type="dxa"/>
            <w:tcBorders>
              <w:top w:val="nil"/>
              <w:left w:val="single" w:sz="4" w:space="0" w:color="auto"/>
              <w:bottom w:val="single" w:sz="4" w:space="0" w:color="auto"/>
              <w:right w:val="single" w:sz="4" w:space="0" w:color="auto"/>
            </w:tcBorders>
            <w:shd w:val="clear" w:color="auto" w:fill="auto"/>
            <w:vAlign w:val="bottom"/>
          </w:tcPr>
          <w:p w14:paraId="1A0F00D7" w14:textId="57B5A8E2" w:rsidR="00271F13" w:rsidRDefault="00271F13" w:rsidP="00271F13">
            <w:pPr>
              <w:jc w:val="center"/>
            </w:pPr>
            <w:r>
              <w:rPr>
                <w:color w:val="000000"/>
              </w:rPr>
              <w:t>36</w:t>
            </w:r>
          </w:p>
        </w:tc>
        <w:tc>
          <w:tcPr>
            <w:tcW w:w="1417" w:type="dxa"/>
            <w:tcBorders>
              <w:top w:val="nil"/>
              <w:left w:val="single" w:sz="4" w:space="0" w:color="auto"/>
              <w:bottom w:val="single" w:sz="4" w:space="0" w:color="auto"/>
              <w:right w:val="single" w:sz="4" w:space="0" w:color="auto"/>
            </w:tcBorders>
            <w:shd w:val="clear" w:color="auto" w:fill="auto"/>
            <w:vAlign w:val="bottom"/>
          </w:tcPr>
          <w:p w14:paraId="4C9FF360" w14:textId="1FA7A77C" w:rsidR="00271F13" w:rsidRDefault="00A369F1" w:rsidP="00271F13">
            <w:pPr>
              <w:jc w:val="center"/>
            </w:pPr>
            <w:r>
              <w:t>999,60</w:t>
            </w:r>
          </w:p>
        </w:tc>
        <w:tc>
          <w:tcPr>
            <w:tcW w:w="910" w:type="dxa"/>
            <w:tcBorders>
              <w:top w:val="nil"/>
              <w:left w:val="single" w:sz="4" w:space="0" w:color="auto"/>
              <w:bottom w:val="single" w:sz="4" w:space="0" w:color="auto"/>
              <w:right w:val="single" w:sz="4" w:space="0" w:color="auto"/>
            </w:tcBorders>
            <w:shd w:val="clear" w:color="auto" w:fill="auto"/>
            <w:vAlign w:val="bottom"/>
          </w:tcPr>
          <w:p w14:paraId="2F48775A" w14:textId="7DEACEE3"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0A178A7F" w14:textId="4DB3C403" w:rsidR="00271F13" w:rsidRDefault="00271F13" w:rsidP="00271F13">
            <w:pPr>
              <w:jc w:val="center"/>
            </w:pPr>
          </w:p>
        </w:tc>
      </w:tr>
      <w:tr w:rsidR="00271F13" w14:paraId="746F3153" w14:textId="77777777" w:rsidTr="00634260">
        <w:tc>
          <w:tcPr>
            <w:tcW w:w="546" w:type="dxa"/>
            <w:tcBorders>
              <w:bottom w:val="single" w:sz="4" w:space="0" w:color="auto"/>
            </w:tcBorders>
          </w:tcPr>
          <w:p w14:paraId="6D2414B7" w14:textId="58CD6D10" w:rsidR="00271F13" w:rsidRDefault="000E6C7A" w:rsidP="00271F13">
            <w:pPr>
              <w:jc w:val="center"/>
            </w:pPr>
            <w:r>
              <w:t>39</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1C3BA838" w14:textId="6CFE9CD6" w:rsidR="00271F13" w:rsidRDefault="00271F13" w:rsidP="003D2625">
            <w:pPr>
              <w:jc w:val="left"/>
            </w:pPr>
            <w:r>
              <w:rPr>
                <w:color w:val="000000"/>
              </w:rPr>
              <w:t>Увлажнитель воздуха Армед HQ 603 A</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37B12A03" w14:textId="1836578D" w:rsidR="00271F13" w:rsidRDefault="00EE60F8" w:rsidP="00271F13">
            <w:pPr>
              <w:jc w:val="center"/>
            </w:pPr>
            <w:r>
              <w:rPr>
                <w:color w:val="000000"/>
              </w:rPr>
              <w:t>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22A57B60" w14:textId="7DD0F71E" w:rsidR="00271F13" w:rsidRDefault="00A369F1" w:rsidP="00271F13">
            <w:pPr>
              <w:jc w:val="center"/>
            </w:pPr>
            <w:r>
              <w:t>999,60</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417AD3E3" w14:textId="340FC83D" w:rsidR="00271F13" w:rsidRDefault="00271F13" w:rsidP="00271F13">
            <w:pPr>
              <w:jc w:val="center"/>
            </w:pPr>
            <w:r>
              <w:rPr>
                <w:color w:val="000000"/>
              </w:rPr>
              <w:t>1</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201F8648" w14:textId="04738A73" w:rsidR="00271F13" w:rsidRDefault="00271F13" w:rsidP="00271F13">
            <w:pPr>
              <w:jc w:val="center"/>
            </w:pPr>
          </w:p>
        </w:tc>
      </w:tr>
      <w:tr w:rsidR="00271F13" w14:paraId="4AA50E2A" w14:textId="77777777" w:rsidTr="00634260">
        <w:tc>
          <w:tcPr>
            <w:tcW w:w="546" w:type="dxa"/>
            <w:tcBorders>
              <w:top w:val="single" w:sz="4" w:space="0" w:color="auto"/>
            </w:tcBorders>
          </w:tcPr>
          <w:p w14:paraId="7321EE73" w14:textId="05507D65" w:rsidR="00271F13" w:rsidRDefault="00EE60F8" w:rsidP="00271F13">
            <w:pPr>
              <w:jc w:val="center"/>
            </w:pPr>
            <w:r>
              <w:lastRenderedPageBreak/>
              <w:t>40</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77C5B81F" w14:textId="608735B2" w:rsidR="00271F13" w:rsidRDefault="00271F13" w:rsidP="003D2625">
            <w:pPr>
              <w:jc w:val="left"/>
            </w:pPr>
            <w:r>
              <w:rPr>
                <w:color w:val="000000"/>
              </w:rPr>
              <w:t>Ультрафиолетовый стерилизатор для инструментов</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77357153" w14:textId="3EA5DB89" w:rsidR="00271F13" w:rsidRDefault="00271F13" w:rsidP="00271F13">
            <w:pPr>
              <w:jc w:val="center"/>
            </w:pPr>
            <w:r>
              <w:rPr>
                <w:color w:val="00000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84964ED" w14:textId="54A52725" w:rsidR="00271F13" w:rsidRDefault="00A369F1" w:rsidP="00271F13">
            <w:pPr>
              <w:jc w:val="center"/>
            </w:pPr>
            <w:r>
              <w:t>838,44</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12B1C7F8" w14:textId="716046FC" w:rsidR="00271F13" w:rsidRDefault="00271F13" w:rsidP="00271F13">
            <w:pPr>
              <w:jc w:val="center"/>
            </w:pPr>
            <w:r>
              <w:rPr>
                <w:color w:val="000000"/>
              </w:rPr>
              <w:t>2</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49512FD6" w14:textId="273505DB" w:rsidR="00271F13" w:rsidRDefault="00271F13" w:rsidP="00271F13">
            <w:pPr>
              <w:jc w:val="center"/>
            </w:pPr>
          </w:p>
        </w:tc>
      </w:tr>
      <w:tr w:rsidR="00271F13" w14:paraId="084B4A61" w14:textId="77777777" w:rsidTr="00E45CBC">
        <w:tc>
          <w:tcPr>
            <w:tcW w:w="546" w:type="dxa"/>
          </w:tcPr>
          <w:p w14:paraId="391D50E7" w14:textId="2494B20F" w:rsidR="00271F13" w:rsidRDefault="00EE60F8" w:rsidP="00271F13">
            <w:pPr>
              <w:jc w:val="center"/>
            </w:pPr>
            <w:r>
              <w:t>41</w:t>
            </w:r>
          </w:p>
        </w:tc>
        <w:tc>
          <w:tcPr>
            <w:tcW w:w="4214" w:type="dxa"/>
            <w:tcBorders>
              <w:top w:val="nil"/>
              <w:left w:val="single" w:sz="4" w:space="0" w:color="auto"/>
              <w:bottom w:val="single" w:sz="4" w:space="0" w:color="auto"/>
              <w:right w:val="single" w:sz="4" w:space="0" w:color="auto"/>
            </w:tcBorders>
            <w:shd w:val="clear" w:color="auto" w:fill="auto"/>
            <w:vAlign w:val="bottom"/>
          </w:tcPr>
          <w:p w14:paraId="34B57A1F" w14:textId="3E23DDE8" w:rsidR="00271F13" w:rsidRDefault="00271F13" w:rsidP="003D2625">
            <w:pPr>
              <w:jc w:val="left"/>
            </w:pPr>
            <w:r>
              <w:rPr>
                <w:color w:val="000000"/>
              </w:rPr>
              <w:t>Ультразвук УЗТ 1,01</w:t>
            </w:r>
          </w:p>
        </w:tc>
        <w:tc>
          <w:tcPr>
            <w:tcW w:w="1189" w:type="dxa"/>
            <w:tcBorders>
              <w:top w:val="nil"/>
              <w:left w:val="single" w:sz="4" w:space="0" w:color="auto"/>
              <w:bottom w:val="single" w:sz="4" w:space="0" w:color="auto"/>
              <w:right w:val="single" w:sz="4" w:space="0" w:color="auto"/>
            </w:tcBorders>
            <w:shd w:val="clear" w:color="auto" w:fill="auto"/>
            <w:vAlign w:val="bottom"/>
          </w:tcPr>
          <w:p w14:paraId="311AC6B0" w14:textId="6FD138EA" w:rsidR="00271F13" w:rsidRDefault="00EE60F8"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6B451617" w14:textId="5EDB89FC" w:rsidR="00271F13" w:rsidRDefault="00A369F1" w:rsidP="00271F13">
            <w:pPr>
              <w:jc w:val="center"/>
            </w:pPr>
            <w:r>
              <w:t>999,60</w:t>
            </w:r>
          </w:p>
        </w:tc>
        <w:tc>
          <w:tcPr>
            <w:tcW w:w="910" w:type="dxa"/>
            <w:tcBorders>
              <w:top w:val="nil"/>
              <w:left w:val="single" w:sz="4" w:space="0" w:color="auto"/>
              <w:bottom w:val="single" w:sz="4" w:space="0" w:color="auto"/>
              <w:right w:val="single" w:sz="4" w:space="0" w:color="auto"/>
            </w:tcBorders>
            <w:shd w:val="clear" w:color="auto" w:fill="auto"/>
            <w:vAlign w:val="bottom"/>
          </w:tcPr>
          <w:p w14:paraId="546D6D7C" w14:textId="1590241D"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050E1514" w14:textId="382E7A00" w:rsidR="00271F13" w:rsidRDefault="00271F13" w:rsidP="00271F13">
            <w:pPr>
              <w:jc w:val="center"/>
            </w:pPr>
          </w:p>
        </w:tc>
      </w:tr>
      <w:tr w:rsidR="00271F13" w14:paraId="6D4E3E9A" w14:textId="77777777" w:rsidTr="00E45CBC">
        <w:tc>
          <w:tcPr>
            <w:tcW w:w="546" w:type="dxa"/>
          </w:tcPr>
          <w:p w14:paraId="4B7121DC" w14:textId="7A686B94" w:rsidR="00271F13" w:rsidRDefault="00EE60F8" w:rsidP="00271F13">
            <w:pPr>
              <w:jc w:val="center"/>
            </w:pPr>
            <w:r>
              <w:t>42</w:t>
            </w:r>
          </w:p>
        </w:tc>
        <w:tc>
          <w:tcPr>
            <w:tcW w:w="4214" w:type="dxa"/>
            <w:tcBorders>
              <w:top w:val="nil"/>
              <w:left w:val="single" w:sz="4" w:space="0" w:color="auto"/>
              <w:bottom w:val="single" w:sz="4" w:space="0" w:color="auto"/>
              <w:right w:val="single" w:sz="4" w:space="0" w:color="auto"/>
            </w:tcBorders>
            <w:shd w:val="clear" w:color="auto" w:fill="auto"/>
            <w:vAlign w:val="bottom"/>
          </w:tcPr>
          <w:p w14:paraId="4E2CDEB8" w14:textId="0104EADF" w:rsidR="00271F13" w:rsidRDefault="00271F13" w:rsidP="003D2625">
            <w:pPr>
              <w:jc w:val="left"/>
            </w:pPr>
            <w:r>
              <w:rPr>
                <w:color w:val="000000"/>
              </w:rPr>
              <w:t>Холодильник фармацевтический ХФ-250 Позис</w:t>
            </w:r>
          </w:p>
        </w:tc>
        <w:tc>
          <w:tcPr>
            <w:tcW w:w="1189" w:type="dxa"/>
            <w:tcBorders>
              <w:top w:val="nil"/>
              <w:left w:val="single" w:sz="4" w:space="0" w:color="auto"/>
              <w:bottom w:val="single" w:sz="4" w:space="0" w:color="auto"/>
              <w:right w:val="single" w:sz="4" w:space="0" w:color="auto"/>
            </w:tcBorders>
            <w:shd w:val="clear" w:color="auto" w:fill="auto"/>
            <w:vAlign w:val="center"/>
          </w:tcPr>
          <w:p w14:paraId="2A6924F8" w14:textId="37859922" w:rsidR="00271F13" w:rsidRDefault="00EE60F8" w:rsidP="00271F13">
            <w:pPr>
              <w:jc w:val="center"/>
            </w:pPr>
            <w:r>
              <w:rPr>
                <w:color w:val="000000"/>
              </w:rPr>
              <w:t>27</w:t>
            </w:r>
          </w:p>
        </w:tc>
        <w:tc>
          <w:tcPr>
            <w:tcW w:w="1417" w:type="dxa"/>
            <w:tcBorders>
              <w:top w:val="nil"/>
              <w:left w:val="single" w:sz="4" w:space="0" w:color="auto"/>
              <w:bottom w:val="single" w:sz="4" w:space="0" w:color="auto"/>
              <w:right w:val="single" w:sz="4" w:space="0" w:color="auto"/>
            </w:tcBorders>
            <w:shd w:val="clear" w:color="auto" w:fill="auto"/>
            <w:vAlign w:val="bottom"/>
          </w:tcPr>
          <w:p w14:paraId="1EBBF5B1" w14:textId="274976B1" w:rsidR="00271F13" w:rsidRDefault="00A369F1" w:rsidP="00271F13">
            <w:pPr>
              <w:jc w:val="center"/>
            </w:pPr>
            <w:r>
              <w:t>978,18</w:t>
            </w:r>
          </w:p>
        </w:tc>
        <w:tc>
          <w:tcPr>
            <w:tcW w:w="910" w:type="dxa"/>
            <w:tcBorders>
              <w:top w:val="nil"/>
              <w:left w:val="single" w:sz="4" w:space="0" w:color="auto"/>
              <w:bottom w:val="single" w:sz="4" w:space="0" w:color="auto"/>
              <w:right w:val="single" w:sz="4" w:space="0" w:color="auto"/>
            </w:tcBorders>
            <w:shd w:val="clear" w:color="auto" w:fill="auto"/>
            <w:vAlign w:val="bottom"/>
          </w:tcPr>
          <w:p w14:paraId="2BCD5899" w14:textId="55C63C08"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FCCC27D" w14:textId="6A0B2ADD" w:rsidR="00271F13" w:rsidRDefault="00271F13" w:rsidP="00271F13">
            <w:pPr>
              <w:jc w:val="center"/>
            </w:pPr>
          </w:p>
        </w:tc>
      </w:tr>
      <w:tr w:rsidR="00423A2B" w14:paraId="2CE63DA1" w14:textId="77777777" w:rsidTr="00E45CBC">
        <w:tc>
          <w:tcPr>
            <w:tcW w:w="546" w:type="dxa"/>
          </w:tcPr>
          <w:p w14:paraId="24FA938C" w14:textId="6025BA40" w:rsidR="00423A2B" w:rsidRDefault="00423A2B" w:rsidP="00271F13">
            <w:pPr>
              <w:jc w:val="center"/>
            </w:pPr>
            <w:r>
              <w:t>43</w:t>
            </w:r>
          </w:p>
        </w:tc>
        <w:tc>
          <w:tcPr>
            <w:tcW w:w="4214" w:type="dxa"/>
          </w:tcPr>
          <w:p w14:paraId="3BFB1975" w14:textId="7C659583" w:rsidR="00423A2B" w:rsidRDefault="00423A2B" w:rsidP="00EE60F8">
            <w:pPr>
              <w:tabs>
                <w:tab w:val="left" w:pos="255"/>
              </w:tabs>
            </w:pPr>
            <w:r w:rsidRPr="00423A2B">
              <w:t>Регистратор выбытия кодов маркировки "РВКМ-01"</w:t>
            </w:r>
          </w:p>
        </w:tc>
        <w:tc>
          <w:tcPr>
            <w:tcW w:w="1189" w:type="dxa"/>
            <w:tcBorders>
              <w:top w:val="nil"/>
              <w:left w:val="single" w:sz="4" w:space="0" w:color="auto"/>
              <w:bottom w:val="single" w:sz="4" w:space="0" w:color="auto"/>
              <w:right w:val="single" w:sz="4" w:space="0" w:color="auto"/>
            </w:tcBorders>
            <w:shd w:val="clear" w:color="auto" w:fill="auto"/>
            <w:vAlign w:val="center"/>
          </w:tcPr>
          <w:p w14:paraId="2B0C6ECD" w14:textId="2267063D" w:rsidR="00423A2B" w:rsidRDefault="00423A2B" w:rsidP="00271F13">
            <w:pPr>
              <w:jc w:val="center"/>
              <w:rPr>
                <w:color w:val="000000"/>
              </w:rPr>
            </w:pPr>
            <w:r>
              <w:rPr>
                <w:color w:val="000000"/>
              </w:rPr>
              <w:t>2</w:t>
            </w:r>
          </w:p>
        </w:tc>
        <w:tc>
          <w:tcPr>
            <w:tcW w:w="1417" w:type="dxa"/>
          </w:tcPr>
          <w:p w14:paraId="17038B63" w14:textId="485B3E97" w:rsidR="00423A2B" w:rsidRDefault="00A369F1" w:rsidP="00271F13">
            <w:pPr>
              <w:jc w:val="center"/>
            </w:pPr>
            <w:r>
              <w:t>933,33</w:t>
            </w:r>
          </w:p>
        </w:tc>
        <w:tc>
          <w:tcPr>
            <w:tcW w:w="910" w:type="dxa"/>
          </w:tcPr>
          <w:p w14:paraId="7E07116E" w14:textId="65671598" w:rsidR="00423A2B" w:rsidRDefault="00423A2B" w:rsidP="00271F13">
            <w:pPr>
              <w:jc w:val="center"/>
            </w:pPr>
            <w: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0349933" w14:textId="77777777" w:rsidR="00423A2B" w:rsidRDefault="00423A2B" w:rsidP="00271F13">
            <w:pPr>
              <w:jc w:val="center"/>
              <w:rPr>
                <w:color w:val="000000"/>
              </w:rPr>
            </w:pPr>
          </w:p>
        </w:tc>
      </w:tr>
      <w:tr w:rsidR="00271F13" w14:paraId="60DAEF7C" w14:textId="77777777" w:rsidTr="00E45CBC">
        <w:tc>
          <w:tcPr>
            <w:tcW w:w="546" w:type="dxa"/>
          </w:tcPr>
          <w:p w14:paraId="6DC48A43" w14:textId="5E308333" w:rsidR="00271F13" w:rsidRDefault="00EE60F8" w:rsidP="00271F13">
            <w:pPr>
              <w:jc w:val="center"/>
            </w:pPr>
            <w:r>
              <w:t>44</w:t>
            </w:r>
          </w:p>
        </w:tc>
        <w:tc>
          <w:tcPr>
            <w:tcW w:w="4214" w:type="dxa"/>
          </w:tcPr>
          <w:p w14:paraId="27F910F8" w14:textId="7D014F82" w:rsidR="00271F13" w:rsidRDefault="00EE60F8" w:rsidP="00EE60F8">
            <w:pPr>
              <w:tabs>
                <w:tab w:val="left" w:pos="255"/>
              </w:tabs>
            </w:pPr>
            <w:r>
              <w:tab/>
            </w:r>
            <w:r w:rsidRPr="00EE60F8">
              <w:t>Ростомер РМ в комплекте с установленными на нем весами (РМ-3), "Диакомс"</w:t>
            </w:r>
          </w:p>
        </w:tc>
        <w:tc>
          <w:tcPr>
            <w:tcW w:w="1189" w:type="dxa"/>
            <w:tcBorders>
              <w:top w:val="nil"/>
              <w:left w:val="single" w:sz="4" w:space="0" w:color="auto"/>
              <w:bottom w:val="single" w:sz="4" w:space="0" w:color="auto"/>
              <w:right w:val="single" w:sz="4" w:space="0" w:color="auto"/>
            </w:tcBorders>
            <w:shd w:val="clear" w:color="auto" w:fill="auto"/>
            <w:vAlign w:val="center"/>
          </w:tcPr>
          <w:p w14:paraId="190CD1D6" w14:textId="36541DA5" w:rsidR="00271F13" w:rsidRDefault="00271F13" w:rsidP="00271F13">
            <w:pPr>
              <w:jc w:val="center"/>
            </w:pPr>
            <w:r>
              <w:rPr>
                <w:color w:val="000000"/>
              </w:rPr>
              <w:t> </w:t>
            </w:r>
            <w:r w:rsidR="00EE60F8">
              <w:rPr>
                <w:color w:val="000000"/>
              </w:rPr>
              <w:t>4</w:t>
            </w:r>
          </w:p>
        </w:tc>
        <w:tc>
          <w:tcPr>
            <w:tcW w:w="1417" w:type="dxa"/>
          </w:tcPr>
          <w:p w14:paraId="1BDACD1F" w14:textId="6F7CFBF9" w:rsidR="00271F13" w:rsidRDefault="00A369F1" w:rsidP="00271F13">
            <w:pPr>
              <w:jc w:val="center"/>
            </w:pPr>
            <w:r>
              <w:t>914,94</w:t>
            </w:r>
          </w:p>
        </w:tc>
        <w:tc>
          <w:tcPr>
            <w:tcW w:w="910" w:type="dxa"/>
          </w:tcPr>
          <w:p w14:paraId="33FBD197" w14:textId="7AD5B4CB" w:rsidR="00271F13" w:rsidRDefault="005E775A" w:rsidP="00271F13">
            <w:pPr>
              <w:jc w:val="center"/>
            </w:pPr>
            <w: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5EA45197" w14:textId="100E7E42" w:rsidR="00271F13" w:rsidRDefault="00271F13" w:rsidP="00271F13">
            <w:pPr>
              <w:jc w:val="center"/>
            </w:pPr>
            <w:r>
              <w:rPr>
                <w:color w:val="000000"/>
              </w:rPr>
              <w:t> </w:t>
            </w:r>
          </w:p>
        </w:tc>
      </w:tr>
      <w:tr w:rsidR="00EE60F8" w14:paraId="47608DE6" w14:textId="77777777" w:rsidTr="00423A2B">
        <w:tc>
          <w:tcPr>
            <w:tcW w:w="546" w:type="dxa"/>
          </w:tcPr>
          <w:p w14:paraId="2CB77FBF" w14:textId="12924B15" w:rsidR="00EE60F8" w:rsidRDefault="00EE60F8" w:rsidP="00271F13">
            <w:pPr>
              <w:jc w:val="center"/>
            </w:pPr>
            <w:r>
              <w:t>45</w:t>
            </w:r>
          </w:p>
        </w:tc>
        <w:tc>
          <w:tcPr>
            <w:tcW w:w="4214" w:type="dxa"/>
          </w:tcPr>
          <w:p w14:paraId="16AC818E" w14:textId="00748EAE" w:rsidR="00EE60F8" w:rsidRDefault="00EE60F8" w:rsidP="00EE60F8">
            <w:pPr>
              <w:tabs>
                <w:tab w:val="left" w:pos="300"/>
              </w:tabs>
            </w:pPr>
            <w:r>
              <w:tab/>
            </w:r>
            <w:r w:rsidRPr="00EE60F8">
              <w:t>Установка стоматологическая Storus Synerus</w:t>
            </w:r>
          </w:p>
        </w:tc>
        <w:tc>
          <w:tcPr>
            <w:tcW w:w="1189" w:type="dxa"/>
            <w:tcBorders>
              <w:top w:val="nil"/>
              <w:left w:val="single" w:sz="4" w:space="0" w:color="auto"/>
              <w:bottom w:val="single" w:sz="4" w:space="0" w:color="auto"/>
              <w:right w:val="single" w:sz="4" w:space="0" w:color="auto"/>
            </w:tcBorders>
            <w:shd w:val="clear" w:color="auto" w:fill="auto"/>
            <w:vAlign w:val="center"/>
          </w:tcPr>
          <w:p w14:paraId="72F2DCC8" w14:textId="11571C01" w:rsidR="00EE60F8" w:rsidRDefault="00EE60F8" w:rsidP="00271F13">
            <w:pPr>
              <w:jc w:val="center"/>
              <w:rPr>
                <w:color w:val="000000"/>
              </w:rPr>
            </w:pPr>
            <w:r>
              <w:rPr>
                <w:color w:val="000000"/>
              </w:rPr>
              <w:t>1</w:t>
            </w:r>
          </w:p>
        </w:tc>
        <w:tc>
          <w:tcPr>
            <w:tcW w:w="1417" w:type="dxa"/>
          </w:tcPr>
          <w:p w14:paraId="6A0CC756" w14:textId="03F77399" w:rsidR="00EE60F8" w:rsidRDefault="00A369F1" w:rsidP="00271F13">
            <w:pPr>
              <w:jc w:val="center"/>
            </w:pPr>
            <w:r>
              <w:t>4 666,67</w:t>
            </w:r>
          </w:p>
        </w:tc>
        <w:tc>
          <w:tcPr>
            <w:tcW w:w="910" w:type="dxa"/>
          </w:tcPr>
          <w:p w14:paraId="074810A0" w14:textId="7385DB09" w:rsidR="00EE60F8" w:rsidRDefault="005E775A" w:rsidP="00271F13">
            <w:pPr>
              <w:jc w:val="center"/>
            </w:pPr>
            <w: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2B2908E" w14:textId="77777777" w:rsidR="00EE60F8" w:rsidRDefault="00EE60F8" w:rsidP="00271F13">
            <w:pPr>
              <w:jc w:val="center"/>
              <w:rPr>
                <w:color w:val="000000"/>
              </w:rPr>
            </w:pPr>
          </w:p>
        </w:tc>
      </w:tr>
      <w:tr w:rsidR="00271F13" w14:paraId="32C91CC1" w14:textId="77777777" w:rsidTr="00423A2B">
        <w:tc>
          <w:tcPr>
            <w:tcW w:w="546" w:type="dxa"/>
          </w:tcPr>
          <w:p w14:paraId="4A225BE3" w14:textId="77777777" w:rsidR="00271F13" w:rsidRDefault="00271F13" w:rsidP="00271F13">
            <w:pPr>
              <w:jc w:val="center"/>
            </w:pPr>
          </w:p>
        </w:tc>
        <w:tc>
          <w:tcPr>
            <w:tcW w:w="4214" w:type="dxa"/>
          </w:tcPr>
          <w:p w14:paraId="232BE643" w14:textId="30E41B67" w:rsidR="00271F13" w:rsidRPr="00271F13" w:rsidRDefault="00271F13" w:rsidP="00271F13">
            <w:pPr>
              <w:jc w:val="center"/>
              <w:rPr>
                <w:b/>
              </w:rPr>
            </w:pPr>
            <w:r w:rsidRPr="00271F13">
              <w:rPr>
                <w:b/>
              </w:rPr>
              <w:t>ИТОГО:</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14:paraId="662D672A" w14:textId="2B2E278A" w:rsidR="00271F13" w:rsidRPr="00271F13" w:rsidRDefault="00EE60F8" w:rsidP="00271F13">
            <w:pPr>
              <w:jc w:val="center"/>
              <w:rPr>
                <w:b/>
              </w:rPr>
            </w:pPr>
            <w:r>
              <w:rPr>
                <w:b/>
                <w:color w:val="000000"/>
              </w:rPr>
              <w:t>767</w:t>
            </w:r>
          </w:p>
        </w:tc>
        <w:tc>
          <w:tcPr>
            <w:tcW w:w="1417" w:type="dxa"/>
          </w:tcPr>
          <w:p w14:paraId="76DB9364" w14:textId="77777777" w:rsidR="00271F13" w:rsidRDefault="00271F13" w:rsidP="00271F13">
            <w:pPr>
              <w:jc w:val="center"/>
            </w:pPr>
          </w:p>
        </w:tc>
        <w:tc>
          <w:tcPr>
            <w:tcW w:w="910" w:type="dxa"/>
          </w:tcPr>
          <w:p w14:paraId="60B25B10" w14:textId="77777777" w:rsidR="00271F13" w:rsidRDefault="00271F13" w:rsidP="00271F13">
            <w:pPr>
              <w:jc w:val="center"/>
            </w:pPr>
          </w:p>
        </w:tc>
        <w:tc>
          <w:tcPr>
            <w:tcW w:w="2120" w:type="dxa"/>
            <w:tcBorders>
              <w:top w:val="nil"/>
              <w:left w:val="single" w:sz="4" w:space="0" w:color="auto"/>
              <w:bottom w:val="single" w:sz="4" w:space="0" w:color="auto"/>
              <w:right w:val="single" w:sz="4" w:space="0" w:color="auto"/>
            </w:tcBorders>
            <w:shd w:val="clear" w:color="auto" w:fill="auto"/>
            <w:vAlign w:val="bottom"/>
          </w:tcPr>
          <w:p w14:paraId="355C58D8" w14:textId="4C589743" w:rsidR="00271F13" w:rsidRPr="00C77FCC" w:rsidRDefault="00A369F1" w:rsidP="00271F13">
            <w:pPr>
              <w:jc w:val="center"/>
              <w:rPr>
                <w:b/>
                <w:highlight w:val="yellow"/>
              </w:rPr>
            </w:pPr>
            <w:r>
              <w:rPr>
                <w:b/>
                <w:color w:val="000000"/>
              </w:rPr>
              <w:t>453 958,21</w:t>
            </w:r>
            <w:r w:rsidR="00271F13" w:rsidRPr="00A369F1">
              <w:rPr>
                <w:b/>
                <w:color w:val="000000"/>
              </w:rPr>
              <w:t> </w:t>
            </w:r>
          </w:p>
        </w:tc>
      </w:tr>
      <w:tr w:rsidR="000E6C7A" w14:paraId="30706C7D" w14:textId="77777777" w:rsidTr="00423A2B">
        <w:tc>
          <w:tcPr>
            <w:tcW w:w="546" w:type="dxa"/>
          </w:tcPr>
          <w:p w14:paraId="15E1E9E6" w14:textId="77777777" w:rsidR="000E6C7A" w:rsidRDefault="000E6C7A" w:rsidP="00271F13">
            <w:pPr>
              <w:jc w:val="center"/>
            </w:pPr>
          </w:p>
        </w:tc>
        <w:tc>
          <w:tcPr>
            <w:tcW w:w="4214" w:type="dxa"/>
          </w:tcPr>
          <w:p w14:paraId="16D6D009" w14:textId="63FEB8F8" w:rsidR="000E6C7A" w:rsidRPr="00271F13" w:rsidRDefault="000E6C7A" w:rsidP="00271F13">
            <w:pPr>
              <w:jc w:val="center"/>
              <w:rPr>
                <w:b/>
              </w:rPr>
            </w:pPr>
            <w:r>
              <w:rPr>
                <w:b/>
              </w:rPr>
              <w:t>В том числе НДС 20%</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14:paraId="49F79494" w14:textId="77777777" w:rsidR="000E6C7A" w:rsidRPr="00271F13" w:rsidRDefault="000E6C7A" w:rsidP="00271F13">
            <w:pPr>
              <w:jc w:val="center"/>
              <w:rPr>
                <w:b/>
                <w:color w:val="000000"/>
              </w:rPr>
            </w:pPr>
          </w:p>
        </w:tc>
        <w:tc>
          <w:tcPr>
            <w:tcW w:w="1417" w:type="dxa"/>
          </w:tcPr>
          <w:p w14:paraId="3A0BCB28" w14:textId="77777777" w:rsidR="000E6C7A" w:rsidRDefault="000E6C7A" w:rsidP="00271F13">
            <w:pPr>
              <w:jc w:val="center"/>
            </w:pPr>
          </w:p>
        </w:tc>
        <w:tc>
          <w:tcPr>
            <w:tcW w:w="910" w:type="dxa"/>
          </w:tcPr>
          <w:p w14:paraId="717D8BC1" w14:textId="77777777" w:rsidR="000E6C7A" w:rsidRDefault="000E6C7A" w:rsidP="00271F13">
            <w:pPr>
              <w:jc w:val="center"/>
            </w:pP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78675D3A" w14:textId="44A70CA4" w:rsidR="000E6C7A" w:rsidRPr="00C77FCC" w:rsidRDefault="00A369F1" w:rsidP="00271F13">
            <w:pPr>
              <w:jc w:val="center"/>
              <w:rPr>
                <w:b/>
                <w:color w:val="000000"/>
                <w:highlight w:val="yellow"/>
              </w:rPr>
            </w:pPr>
            <w:r w:rsidRPr="00A369F1">
              <w:rPr>
                <w:b/>
                <w:color w:val="000000"/>
              </w:rPr>
              <w:t>75 659,70</w:t>
            </w:r>
          </w:p>
        </w:tc>
      </w:tr>
    </w:tbl>
    <w:p w14:paraId="20D848C0" w14:textId="77777777" w:rsidR="00C42BFB" w:rsidRDefault="00C42BFB" w:rsidP="00C42BFB">
      <w:pPr>
        <w:jc w:val="center"/>
      </w:pPr>
    </w:p>
    <w:p w14:paraId="17B84A7C" w14:textId="6E9BE4CE" w:rsidR="00772A82" w:rsidRDefault="00772A82" w:rsidP="005D1173">
      <w:pPr>
        <w:jc w:val="center"/>
        <w:rPr>
          <w:b/>
        </w:rPr>
      </w:pPr>
    </w:p>
    <w:bookmarkEnd w:id="300"/>
    <w:bookmarkEnd w:id="301"/>
    <w:bookmarkEnd w:id="302"/>
    <w:bookmarkEnd w:id="303"/>
    <w:bookmarkEnd w:id="304"/>
    <w:bookmarkEnd w:id="305"/>
    <w:bookmarkEnd w:id="306"/>
    <w:bookmarkEnd w:id="307"/>
    <w:p w14:paraId="2AB32003" w14:textId="77777777" w:rsidR="00A133E0" w:rsidRPr="002209B5" w:rsidRDefault="00A133E0" w:rsidP="002209B5">
      <w:pPr>
        <w:tabs>
          <w:tab w:val="left" w:pos="1905"/>
        </w:tabs>
        <w:sectPr w:rsidR="00A133E0" w:rsidRPr="002209B5" w:rsidSect="00C4343D">
          <w:pgSz w:w="11906" w:h="16838"/>
          <w:pgMar w:top="1134" w:right="567" w:bottom="1134" w:left="1134" w:header="709" w:footer="709" w:gutter="0"/>
          <w:cols w:space="708"/>
          <w:docGrid w:linePitch="360"/>
        </w:sectPr>
      </w:pPr>
    </w:p>
    <w:p w14:paraId="34DFD182" w14:textId="53D14151" w:rsidR="00567138" w:rsidRPr="00567138" w:rsidRDefault="00DA4F60" w:rsidP="00567138">
      <w:r>
        <w:rPr>
          <w:b/>
        </w:rPr>
        <w:lastRenderedPageBreak/>
        <w:t>9.4 Приложение 4</w:t>
      </w:r>
      <w:r w:rsidR="00E775E5">
        <w:rPr>
          <w:b/>
        </w:rPr>
        <w:t xml:space="preserve">: </w:t>
      </w:r>
      <w:r w:rsidR="00567138" w:rsidRPr="00567138">
        <w:t>Методика оценки заявок участников</w:t>
      </w:r>
    </w:p>
    <w:p w14:paraId="09752778" w14:textId="77777777" w:rsidR="00DC12E8" w:rsidRDefault="00567138" w:rsidP="00567138">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DC12E8" w:rsidRPr="00DC12E8" w14:paraId="4E449619"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6E77E5C1" w14:textId="77777777" w:rsidR="00DC12E8" w:rsidRPr="00DC12E8" w:rsidRDefault="00DC12E8" w:rsidP="00DC12E8">
            <w:pPr>
              <w:rPr>
                <w:rFonts w:eastAsia="Calibri"/>
              </w:rPr>
            </w:pPr>
            <w:r w:rsidRPr="00DC12E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noWrap/>
            <w:vAlign w:val="center"/>
            <w:hideMark/>
          </w:tcPr>
          <w:p w14:paraId="08B6220A" w14:textId="77777777" w:rsidR="00DC12E8" w:rsidRPr="00DC12E8" w:rsidRDefault="00DC12E8" w:rsidP="00DC12E8">
            <w:pPr>
              <w:rPr>
                <w:rFonts w:eastAsia="Calibri"/>
                <w:bCs/>
              </w:rPr>
            </w:pPr>
            <w:r w:rsidRPr="00DC12E8">
              <w:rPr>
                <w:rFonts w:eastAsia="Calibri"/>
                <w:bCs/>
              </w:rPr>
              <w:t>Значимость (вес) критерия оценки</w:t>
            </w:r>
          </w:p>
        </w:tc>
      </w:tr>
      <w:tr w:rsidR="00DC12E8" w:rsidRPr="00DC12E8" w14:paraId="159B757B"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383F2D53" w14:textId="77777777" w:rsidR="00DC12E8" w:rsidRPr="00DC12E8" w:rsidRDefault="00DC12E8" w:rsidP="00DC12E8">
            <w:pPr>
              <w:rPr>
                <w:rFonts w:eastAsia="Calibri"/>
                <w:b/>
                <w:bCs/>
              </w:rPr>
            </w:pPr>
            <w:r w:rsidRPr="00DC12E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noWrap/>
            <w:vAlign w:val="center"/>
            <w:hideMark/>
          </w:tcPr>
          <w:p w14:paraId="6ABAA6BC" w14:textId="77777777" w:rsidR="00DC12E8" w:rsidRPr="00DC12E8" w:rsidRDefault="00DC12E8" w:rsidP="00DC12E8">
            <w:pPr>
              <w:rPr>
                <w:rFonts w:eastAsia="Calibri"/>
                <w:b/>
                <w:bCs/>
              </w:rPr>
            </w:pPr>
            <w:r w:rsidRPr="00DC12E8">
              <w:rPr>
                <w:rFonts w:eastAsia="Calibri"/>
                <w:b/>
                <w:bCs/>
              </w:rPr>
              <w:t>50% (В =0,5)</w:t>
            </w:r>
          </w:p>
        </w:tc>
      </w:tr>
      <w:tr w:rsidR="00DC12E8" w:rsidRPr="00DC12E8" w14:paraId="5471A284"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07F6BAD7" w14:textId="77777777" w:rsidR="00DC12E8" w:rsidRPr="00DC12E8" w:rsidRDefault="00DC12E8" w:rsidP="00DC12E8">
            <w:pPr>
              <w:rPr>
                <w:rFonts w:eastAsia="Calibri"/>
                <w:b/>
                <w:bCs/>
              </w:rPr>
            </w:pPr>
            <w:r w:rsidRPr="00DC12E8">
              <w:rPr>
                <w:rFonts w:eastAsia="Calibri"/>
                <w:b/>
              </w:rPr>
              <w:t>Неценовой</w:t>
            </w:r>
          </w:p>
        </w:tc>
        <w:tc>
          <w:tcPr>
            <w:tcW w:w="3858" w:type="dxa"/>
            <w:tcBorders>
              <w:top w:val="nil"/>
              <w:left w:val="single" w:sz="4" w:space="0" w:color="auto"/>
              <w:bottom w:val="single" w:sz="4" w:space="0" w:color="auto"/>
              <w:right w:val="single" w:sz="4" w:space="0" w:color="auto"/>
            </w:tcBorders>
            <w:noWrap/>
            <w:vAlign w:val="center"/>
            <w:hideMark/>
          </w:tcPr>
          <w:p w14:paraId="1F6A84B4" w14:textId="77777777" w:rsidR="00DC12E8" w:rsidRPr="00DC12E8" w:rsidRDefault="00DC12E8" w:rsidP="00DC12E8">
            <w:pPr>
              <w:rPr>
                <w:rFonts w:eastAsia="Calibri"/>
                <w:b/>
                <w:bCs/>
              </w:rPr>
            </w:pPr>
            <w:r w:rsidRPr="00DC12E8">
              <w:rPr>
                <w:rFonts w:eastAsia="Calibri"/>
                <w:b/>
                <w:bCs/>
              </w:rPr>
              <w:t>50% (В=0,5)</w:t>
            </w:r>
          </w:p>
        </w:tc>
      </w:tr>
      <w:tr w:rsidR="00DC12E8" w:rsidRPr="00DC12E8" w14:paraId="099BB467"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2674737A" w14:textId="77777777" w:rsidR="00DC12E8" w:rsidRPr="00DC12E8" w:rsidRDefault="00DC12E8" w:rsidP="00DC12E8">
            <w:pPr>
              <w:rPr>
                <w:rFonts w:eastAsia="Calibri"/>
                <w:b/>
                <w:bCs/>
              </w:rPr>
            </w:pPr>
            <w:r w:rsidRPr="00DC12E8">
              <w:rPr>
                <w:rFonts w:eastAsia="Calibri"/>
                <w:b/>
                <w:bCs/>
              </w:rPr>
              <w:t>Всего</w:t>
            </w:r>
          </w:p>
        </w:tc>
        <w:tc>
          <w:tcPr>
            <w:tcW w:w="3858" w:type="dxa"/>
            <w:tcBorders>
              <w:top w:val="nil"/>
              <w:left w:val="single" w:sz="4" w:space="0" w:color="auto"/>
              <w:bottom w:val="single" w:sz="4" w:space="0" w:color="auto"/>
              <w:right w:val="single" w:sz="4" w:space="0" w:color="auto"/>
            </w:tcBorders>
            <w:noWrap/>
            <w:vAlign w:val="center"/>
            <w:hideMark/>
          </w:tcPr>
          <w:p w14:paraId="5C7EDAC6" w14:textId="77777777" w:rsidR="00DC12E8" w:rsidRPr="00DC12E8" w:rsidRDefault="00DC12E8" w:rsidP="00DC12E8">
            <w:pPr>
              <w:rPr>
                <w:rFonts w:eastAsia="Calibri"/>
                <w:b/>
                <w:bCs/>
              </w:rPr>
            </w:pPr>
            <w:r w:rsidRPr="00DC12E8">
              <w:rPr>
                <w:rFonts w:eastAsia="Calibri"/>
                <w:b/>
                <w:bCs/>
              </w:rPr>
              <w:t>100% (В=1)</w:t>
            </w:r>
          </w:p>
        </w:tc>
      </w:tr>
    </w:tbl>
    <w:tbl>
      <w:tblPr>
        <w:tblStyle w:val="afa"/>
        <w:tblW w:w="16018" w:type="dxa"/>
        <w:tblInd w:w="137" w:type="dxa"/>
        <w:tblLayout w:type="fixed"/>
        <w:tblLook w:val="04A0" w:firstRow="1" w:lastRow="0" w:firstColumn="1" w:lastColumn="0" w:noHBand="0" w:noVBand="1"/>
      </w:tblPr>
      <w:tblGrid>
        <w:gridCol w:w="2127"/>
        <w:gridCol w:w="1417"/>
        <w:gridCol w:w="1418"/>
        <w:gridCol w:w="1418"/>
        <w:gridCol w:w="1389"/>
        <w:gridCol w:w="28"/>
        <w:gridCol w:w="1134"/>
        <w:gridCol w:w="1843"/>
        <w:gridCol w:w="5244"/>
      </w:tblGrid>
      <w:tr w:rsidR="00276981" w:rsidRPr="006572B8" w14:paraId="6F2AA606" w14:textId="7380AA7E" w:rsidTr="00276981">
        <w:trPr>
          <w:cantSplit/>
        </w:trPr>
        <w:tc>
          <w:tcPr>
            <w:tcW w:w="2127" w:type="dxa"/>
            <w:vMerge w:val="restart"/>
            <w:shd w:val="clear" w:color="auto" w:fill="C6D9F1" w:themeFill="text2" w:themeFillTint="33"/>
          </w:tcPr>
          <w:p w14:paraId="3564780F"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417" w:type="dxa"/>
            <w:vMerge w:val="restart"/>
            <w:shd w:val="clear" w:color="auto" w:fill="C6D9F1" w:themeFill="text2" w:themeFillTint="33"/>
          </w:tcPr>
          <w:p w14:paraId="6A5EAA78"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4253" w:type="dxa"/>
            <w:gridSpan w:val="4"/>
            <w:shd w:val="clear" w:color="auto" w:fill="C6D9F1" w:themeFill="text2" w:themeFillTint="33"/>
          </w:tcPr>
          <w:p w14:paraId="4CBEA153"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14:paraId="483FBDED"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14:paraId="5065FF98"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5244" w:type="dxa"/>
            <w:vMerge w:val="restart"/>
            <w:tcBorders>
              <w:bottom w:val="single" w:sz="4" w:space="0" w:color="auto"/>
            </w:tcBorders>
            <w:shd w:val="clear" w:color="auto" w:fill="C6D9F1" w:themeFill="text2" w:themeFillTint="33"/>
          </w:tcPr>
          <w:p w14:paraId="740B4388" w14:textId="77777777" w:rsidR="00276981" w:rsidRPr="006572B8" w:rsidRDefault="00276981" w:rsidP="00B94DBD">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r w:rsidRPr="008209CF">
              <w:rPr>
                <w:i/>
                <w:sz w:val="18"/>
                <w:szCs w:val="18"/>
                <w:lang w:val="en-US" w:eastAsia="ru-RU"/>
              </w:rPr>
              <w:t>i</w:t>
            </w:r>
            <w:r w:rsidRPr="008209CF">
              <w:rPr>
                <w:sz w:val="18"/>
                <w:szCs w:val="18"/>
                <w:lang w:eastAsia="ru-RU"/>
              </w:rPr>
              <w:t>-</w:t>
            </w:r>
            <w:r>
              <w:rPr>
                <w:sz w:val="18"/>
                <w:szCs w:val="18"/>
                <w:lang w:eastAsia="ru-RU"/>
              </w:rPr>
              <w:t>й заявки</w:t>
            </w:r>
          </w:p>
        </w:tc>
      </w:tr>
      <w:tr w:rsidR="00276981" w:rsidRPr="006572B8" w14:paraId="19C995BF" w14:textId="3397EC4C" w:rsidTr="00276981">
        <w:trPr>
          <w:cantSplit/>
        </w:trPr>
        <w:tc>
          <w:tcPr>
            <w:tcW w:w="2127" w:type="dxa"/>
            <w:vMerge/>
            <w:shd w:val="clear" w:color="auto" w:fill="C6D9F1" w:themeFill="text2" w:themeFillTint="33"/>
          </w:tcPr>
          <w:p w14:paraId="52302A7E" w14:textId="77777777" w:rsidR="00276981" w:rsidRPr="006572B8" w:rsidRDefault="00276981" w:rsidP="00B94DBD">
            <w:pPr>
              <w:pStyle w:val="30"/>
              <w:keepNext/>
              <w:spacing w:before="40" w:after="40" w:line="240" w:lineRule="auto"/>
              <w:jc w:val="center"/>
              <w:rPr>
                <w:sz w:val="18"/>
                <w:szCs w:val="18"/>
                <w:lang w:eastAsia="ru-RU"/>
              </w:rPr>
            </w:pPr>
          </w:p>
        </w:tc>
        <w:tc>
          <w:tcPr>
            <w:tcW w:w="1417" w:type="dxa"/>
            <w:vMerge/>
            <w:shd w:val="clear" w:color="auto" w:fill="C6D9F1" w:themeFill="text2" w:themeFillTint="33"/>
          </w:tcPr>
          <w:p w14:paraId="1CDAF66C" w14:textId="77777777" w:rsidR="00276981" w:rsidRPr="006572B8" w:rsidRDefault="00276981" w:rsidP="00B94DBD">
            <w:pPr>
              <w:pStyle w:val="30"/>
              <w:keepNext/>
              <w:spacing w:before="40" w:after="40" w:line="240" w:lineRule="auto"/>
              <w:jc w:val="center"/>
              <w:rPr>
                <w:sz w:val="18"/>
                <w:szCs w:val="18"/>
                <w:lang w:eastAsia="ru-RU"/>
              </w:rPr>
            </w:pPr>
          </w:p>
        </w:tc>
        <w:tc>
          <w:tcPr>
            <w:tcW w:w="1418" w:type="dxa"/>
            <w:shd w:val="clear" w:color="auto" w:fill="C6D9F1" w:themeFill="text2" w:themeFillTint="33"/>
          </w:tcPr>
          <w:p w14:paraId="172C4E20"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418" w:type="dxa"/>
            <w:shd w:val="clear" w:color="auto" w:fill="C6D9F1" w:themeFill="text2" w:themeFillTint="33"/>
          </w:tcPr>
          <w:p w14:paraId="19BDE0A4"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1417" w:type="dxa"/>
            <w:gridSpan w:val="2"/>
            <w:tcBorders>
              <w:bottom w:val="single" w:sz="4" w:space="0" w:color="auto"/>
            </w:tcBorders>
            <w:shd w:val="clear" w:color="auto" w:fill="C6D9F1" w:themeFill="text2" w:themeFillTint="33"/>
          </w:tcPr>
          <w:p w14:paraId="245FC434" w14:textId="77777777" w:rsidR="00276981" w:rsidRPr="006572B8" w:rsidRDefault="00276981" w:rsidP="00B94DBD">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vMerge/>
            <w:shd w:val="clear" w:color="auto" w:fill="C6D9F1" w:themeFill="text2" w:themeFillTint="33"/>
          </w:tcPr>
          <w:p w14:paraId="08F6C374" w14:textId="77777777" w:rsidR="00276981" w:rsidRPr="006572B8" w:rsidRDefault="00276981" w:rsidP="00B94DBD">
            <w:pPr>
              <w:pStyle w:val="30"/>
              <w:keepNext/>
              <w:spacing w:before="40" w:after="40" w:line="240" w:lineRule="auto"/>
              <w:jc w:val="center"/>
              <w:rPr>
                <w:sz w:val="18"/>
                <w:szCs w:val="18"/>
                <w:lang w:eastAsia="ru-RU"/>
              </w:rPr>
            </w:pPr>
          </w:p>
        </w:tc>
        <w:tc>
          <w:tcPr>
            <w:tcW w:w="1843" w:type="dxa"/>
            <w:vMerge/>
            <w:shd w:val="clear" w:color="auto" w:fill="C6D9F1" w:themeFill="text2" w:themeFillTint="33"/>
          </w:tcPr>
          <w:p w14:paraId="7DB4F455" w14:textId="77777777" w:rsidR="00276981" w:rsidRPr="006572B8" w:rsidRDefault="00276981" w:rsidP="00B94DBD">
            <w:pPr>
              <w:pStyle w:val="30"/>
              <w:keepNext/>
              <w:spacing w:before="40" w:after="40" w:line="240" w:lineRule="auto"/>
              <w:jc w:val="center"/>
              <w:rPr>
                <w:sz w:val="18"/>
                <w:szCs w:val="18"/>
                <w:lang w:eastAsia="ru-RU"/>
              </w:rPr>
            </w:pPr>
          </w:p>
        </w:tc>
        <w:tc>
          <w:tcPr>
            <w:tcW w:w="5244" w:type="dxa"/>
            <w:vMerge/>
            <w:shd w:val="clear" w:color="auto" w:fill="C6D9F1" w:themeFill="text2" w:themeFillTint="33"/>
          </w:tcPr>
          <w:p w14:paraId="220E4DC0" w14:textId="77777777" w:rsidR="00276981" w:rsidRPr="006572B8" w:rsidRDefault="00276981" w:rsidP="00B94DBD">
            <w:pPr>
              <w:pStyle w:val="30"/>
              <w:keepNext/>
              <w:spacing w:before="40" w:after="40" w:line="240" w:lineRule="auto"/>
              <w:ind w:left="-80"/>
              <w:jc w:val="center"/>
              <w:rPr>
                <w:sz w:val="18"/>
                <w:szCs w:val="18"/>
                <w:lang w:eastAsia="ru-RU"/>
              </w:rPr>
            </w:pPr>
          </w:p>
        </w:tc>
      </w:tr>
      <w:tr w:rsidR="00276981" w:rsidRPr="006572B8" w14:paraId="52FFD57D" w14:textId="4953BB69" w:rsidTr="00276981">
        <w:tc>
          <w:tcPr>
            <w:tcW w:w="2127" w:type="dxa"/>
          </w:tcPr>
          <w:p w14:paraId="65826F71" w14:textId="77777777" w:rsidR="00276981" w:rsidRDefault="00276981" w:rsidP="00B94DBD">
            <w:pPr>
              <w:pStyle w:val="30"/>
              <w:spacing w:before="40" w:after="40" w:line="240" w:lineRule="auto"/>
              <w:jc w:val="center"/>
              <w:rPr>
                <w:sz w:val="18"/>
                <w:szCs w:val="18"/>
                <w:lang w:eastAsia="ru-RU"/>
              </w:rPr>
            </w:pPr>
            <w:r>
              <w:rPr>
                <w:sz w:val="18"/>
                <w:szCs w:val="18"/>
                <w:lang w:eastAsia="ru-RU"/>
              </w:rPr>
              <w:t>1.</w:t>
            </w:r>
          </w:p>
        </w:tc>
        <w:tc>
          <w:tcPr>
            <w:tcW w:w="1417" w:type="dxa"/>
          </w:tcPr>
          <w:p w14:paraId="57FA1E96" w14:textId="77777777" w:rsidR="00276981" w:rsidRDefault="00276981" w:rsidP="00B94DBD">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317446D8" w14:textId="77777777" w:rsidR="00276981" w:rsidRPr="006572B8" w:rsidRDefault="00276981" w:rsidP="00B94DBD">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14:paraId="54CEAAF4" w14:textId="77777777" w:rsidR="00276981" w:rsidRPr="00272F78" w:rsidRDefault="00276981" w:rsidP="00B94DBD">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заявки (№7)</w:t>
            </w:r>
          </w:p>
        </w:tc>
        <w:tc>
          <w:tcPr>
            <w:tcW w:w="1418" w:type="dxa"/>
          </w:tcPr>
          <w:p w14:paraId="17812E5B" w14:textId="77777777" w:rsidR="00276981" w:rsidRDefault="00276981" w:rsidP="00B94DBD">
            <w:pPr>
              <w:pStyle w:val="30"/>
              <w:spacing w:before="40" w:after="40" w:line="240" w:lineRule="auto"/>
              <w:jc w:val="center"/>
              <w:rPr>
                <w:sz w:val="18"/>
                <w:szCs w:val="18"/>
                <w:lang w:eastAsia="ru-RU"/>
              </w:rPr>
            </w:pPr>
            <w:r w:rsidRPr="0003771D">
              <w:rPr>
                <w:b/>
                <w:sz w:val="18"/>
                <w:szCs w:val="18"/>
                <w:lang w:eastAsia="ru-RU"/>
              </w:rPr>
              <w:t xml:space="preserve">Успешный опыт выполнения </w:t>
            </w:r>
            <w:r>
              <w:rPr>
                <w:b/>
                <w:sz w:val="18"/>
                <w:szCs w:val="18"/>
                <w:lang w:eastAsia="ru-RU"/>
              </w:rPr>
              <w:t>работ (услуг)</w:t>
            </w:r>
            <w:r w:rsidRPr="0003771D">
              <w:rPr>
                <w:b/>
                <w:sz w:val="18"/>
                <w:szCs w:val="18"/>
                <w:lang w:eastAsia="ru-RU"/>
              </w:rPr>
              <w:t>, аналогичн</w:t>
            </w:r>
            <w:r>
              <w:rPr>
                <w:b/>
                <w:sz w:val="18"/>
                <w:szCs w:val="18"/>
                <w:lang w:eastAsia="ru-RU"/>
              </w:rPr>
              <w:t>ых</w:t>
            </w:r>
            <w:r w:rsidRPr="0003771D">
              <w:rPr>
                <w:b/>
                <w:sz w:val="18"/>
                <w:szCs w:val="18"/>
                <w:lang w:eastAsia="ru-RU"/>
              </w:rPr>
              <w:t xml:space="preserve"> предмету закупки</w:t>
            </w:r>
            <w:r w:rsidRPr="00FA125A">
              <w:rPr>
                <w:b/>
                <w:sz w:val="18"/>
                <w:szCs w:val="18"/>
                <w:lang w:eastAsia="ru-RU"/>
              </w:rPr>
              <w:t xml:space="preserve"> </w:t>
            </w:r>
          </w:p>
        </w:tc>
        <w:tc>
          <w:tcPr>
            <w:tcW w:w="1417" w:type="dxa"/>
            <w:gridSpan w:val="2"/>
          </w:tcPr>
          <w:p w14:paraId="51DC191F" w14:textId="77777777" w:rsidR="00276981" w:rsidRDefault="00276981" w:rsidP="00B94DB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Pr>
          <w:p w14:paraId="03BC9FB8" w14:textId="77777777" w:rsidR="00276981" w:rsidRPr="00F92971" w:rsidRDefault="00276981" w:rsidP="00B94DBD">
            <w:pPr>
              <w:pStyle w:val="30"/>
              <w:spacing w:before="40" w:after="40" w:line="240" w:lineRule="auto"/>
              <w:jc w:val="center"/>
              <w:rPr>
                <w:sz w:val="18"/>
                <w:szCs w:val="18"/>
                <w:lang w:eastAsia="ru-RU"/>
              </w:rPr>
            </w:pPr>
            <w:r w:rsidRPr="00F92971">
              <w:rPr>
                <w:sz w:val="18"/>
                <w:szCs w:val="18"/>
                <w:lang w:eastAsia="ru-RU"/>
              </w:rPr>
              <w:t>В</w:t>
            </w:r>
            <w:r w:rsidRPr="00F92971">
              <w:rPr>
                <w:sz w:val="18"/>
                <w:szCs w:val="18"/>
                <w:vertAlign w:val="subscript"/>
                <w:lang w:eastAsia="ru-RU"/>
              </w:rPr>
              <w:t>1</w:t>
            </w:r>
            <w:r>
              <w:rPr>
                <w:sz w:val="18"/>
                <w:szCs w:val="18"/>
                <w:lang w:eastAsia="ru-RU"/>
              </w:rPr>
              <w:t xml:space="preserve"> = 1,0</w:t>
            </w:r>
          </w:p>
        </w:tc>
        <w:tc>
          <w:tcPr>
            <w:tcW w:w="1843" w:type="dxa"/>
          </w:tcPr>
          <w:p w14:paraId="76480712" w14:textId="2A2733B2" w:rsidR="00276981" w:rsidRPr="00F92971" w:rsidRDefault="00276981" w:rsidP="00B94DBD">
            <w:pPr>
              <w:pStyle w:val="30"/>
              <w:spacing w:before="40" w:after="40" w:line="240" w:lineRule="auto"/>
              <w:jc w:val="center"/>
              <w:rPr>
                <w:sz w:val="18"/>
                <w:szCs w:val="18"/>
                <w:lang w:eastAsia="ru-RU"/>
              </w:rPr>
            </w:pPr>
            <w:r w:rsidRPr="00F92971">
              <w:rPr>
                <w:sz w:val="18"/>
                <w:szCs w:val="18"/>
                <w:lang w:eastAsia="ru-RU"/>
              </w:rPr>
              <w:t>Чем выше к</w:t>
            </w:r>
            <w:r w:rsidRPr="00D1368E">
              <w:rPr>
                <w:sz w:val="20"/>
              </w:rPr>
              <w:t xml:space="preserve">оличество представленных в заявке участника исполненных договоров и актов приема-передачи к ним за </w:t>
            </w:r>
            <w:r>
              <w:rPr>
                <w:sz w:val="20"/>
              </w:rPr>
              <w:t>три год</w:t>
            </w:r>
            <w:r>
              <w:rPr>
                <w:sz w:val="20"/>
                <w:lang w:val="en-US"/>
              </w:rPr>
              <w:t>a</w:t>
            </w:r>
            <w:r w:rsidRPr="009C3064">
              <w:rPr>
                <w:sz w:val="20"/>
              </w:rPr>
              <w:t>.</w:t>
            </w:r>
            <w:r>
              <w:rPr>
                <w:sz w:val="20"/>
              </w:rPr>
              <w:t xml:space="preserve"> предшествующих закупке</w:t>
            </w:r>
            <w:r w:rsidRPr="00D1368E">
              <w:rPr>
                <w:sz w:val="20"/>
              </w:rPr>
              <w:t>,</w:t>
            </w:r>
            <w:r w:rsidRPr="00F92971">
              <w:rPr>
                <w:sz w:val="18"/>
                <w:szCs w:val="18"/>
                <w:lang w:eastAsia="ru-RU"/>
              </w:rPr>
              <w:t xml:space="preserve"> </w:t>
            </w:r>
            <w:r w:rsidRPr="002F0271">
              <w:rPr>
                <w:sz w:val="22"/>
                <w:szCs w:val="22"/>
                <w:lang w:eastAsia="ru-RU"/>
              </w:rPr>
              <w:t>тем лучше заявка</w:t>
            </w:r>
            <w:r w:rsidRPr="00F92971">
              <w:rPr>
                <w:sz w:val="18"/>
                <w:szCs w:val="18"/>
                <w:lang w:eastAsia="ru-RU"/>
              </w:rPr>
              <w:t xml:space="preserve"> (</w:t>
            </w:r>
            <w:r>
              <w:rPr>
                <w:sz w:val="18"/>
                <w:szCs w:val="18"/>
                <w:lang w:eastAsia="ru-RU"/>
              </w:rPr>
              <w:t>максимальное количество оцениваемых договоров равное 5</w:t>
            </w:r>
            <w:r w:rsidRPr="00F92971">
              <w:rPr>
                <w:sz w:val="18"/>
                <w:szCs w:val="18"/>
                <w:lang w:eastAsia="ru-RU"/>
              </w:rPr>
              <w:t>).</w:t>
            </w:r>
          </w:p>
        </w:tc>
        <w:tc>
          <w:tcPr>
            <w:tcW w:w="5244" w:type="dxa"/>
          </w:tcPr>
          <w:p w14:paraId="44442457" w14:textId="77777777" w:rsidR="00276981" w:rsidRPr="00F92971" w:rsidRDefault="00276981" w:rsidP="00B94DBD">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F92971">
              <w:rPr>
                <w:b/>
                <w:sz w:val="18"/>
                <w:szCs w:val="18"/>
                <w:lang w:eastAsia="ru-RU"/>
              </w:rPr>
              <w:t xml:space="preserve">Успешный опыт выполнения </w:t>
            </w:r>
            <w:r>
              <w:rPr>
                <w:b/>
                <w:sz w:val="18"/>
                <w:szCs w:val="18"/>
                <w:lang w:eastAsia="ru-RU"/>
              </w:rPr>
              <w:t>работ (услуг)</w:t>
            </w:r>
            <w:r w:rsidRPr="00F92971">
              <w:rPr>
                <w:b/>
                <w:sz w:val="18"/>
                <w:szCs w:val="18"/>
                <w:lang w:eastAsia="ru-RU"/>
              </w:rPr>
              <w:t>, аналогичной предмету закупки</w:t>
            </w:r>
            <w:r w:rsidRPr="00F92971">
              <w:rPr>
                <w:sz w:val="18"/>
                <w:szCs w:val="18"/>
                <w:lang w:eastAsia="ru-RU"/>
              </w:rPr>
              <w:t>» (по методу «Математическая формула», Тип 1):</w:t>
            </w:r>
          </w:p>
          <w:p w14:paraId="0532FF8A" w14:textId="59194AB4" w:rsidR="00276981" w:rsidRPr="00D1368E" w:rsidRDefault="00276981" w:rsidP="00B94DBD">
            <w:pPr>
              <w:ind w:left="-80"/>
              <w:rPr>
                <w:b/>
                <w:sz w:val="20"/>
                <w:lang w:val="en-US"/>
              </w:rPr>
            </w:pPr>
            <w:r w:rsidRPr="00F92971">
              <w:rPr>
                <w:sz w:val="18"/>
                <w:szCs w:val="18"/>
                <w:lang w:eastAsia="ru-RU"/>
              </w:rPr>
              <w:t>Б</w:t>
            </w:r>
            <w:r w:rsidRPr="00EE631D">
              <w:rPr>
                <w:sz w:val="18"/>
                <w:szCs w:val="18"/>
                <w:vertAlign w:val="subscript"/>
                <w:lang w:val="en-US" w:eastAsia="ru-RU"/>
              </w:rPr>
              <w:t>1</w:t>
            </w:r>
            <w:r w:rsidRPr="00F92971">
              <w:rPr>
                <w:sz w:val="18"/>
                <w:szCs w:val="18"/>
                <w:vertAlign w:val="subscript"/>
                <w:lang w:val="en-US" w:eastAsia="ru-RU"/>
              </w:rPr>
              <w:t>, i</w:t>
            </w:r>
            <w:r w:rsidRPr="00D1368E">
              <w:rPr>
                <w:sz w:val="20"/>
                <w:lang w:val="en-US"/>
              </w:rPr>
              <w:t xml:space="preserve"> = Ni/Nma</w:t>
            </w:r>
            <w:r w:rsidRPr="00D1368E">
              <w:rPr>
                <w:sz w:val="20"/>
              </w:rPr>
              <w:t>х</w:t>
            </w:r>
            <w:r w:rsidRPr="00D1368E">
              <w:rPr>
                <w:sz w:val="20"/>
                <w:lang w:val="en-US"/>
              </w:rPr>
              <w:t>*5</w:t>
            </w:r>
          </w:p>
          <w:p w14:paraId="1082141F" w14:textId="77777777" w:rsidR="00276981" w:rsidRPr="00D1368E" w:rsidRDefault="00276981" w:rsidP="00B94DBD">
            <w:pPr>
              <w:ind w:left="-80"/>
              <w:rPr>
                <w:sz w:val="20"/>
                <w:lang w:val="en-US"/>
              </w:rPr>
            </w:pPr>
            <w:r w:rsidRPr="00D1368E">
              <w:rPr>
                <w:sz w:val="20"/>
              </w:rPr>
              <w:t>где</w:t>
            </w:r>
            <w:r w:rsidRPr="00D1368E">
              <w:rPr>
                <w:sz w:val="20"/>
                <w:lang w:val="en-US"/>
              </w:rPr>
              <w:t>:</w:t>
            </w:r>
          </w:p>
          <w:p w14:paraId="694AAB92" w14:textId="77777777" w:rsidR="00276981" w:rsidRPr="00F92971" w:rsidRDefault="00276981" w:rsidP="00B94DBD">
            <w:pPr>
              <w:pStyle w:val="21"/>
              <w:tabs>
                <w:tab w:val="left" w:pos="742"/>
                <w:tab w:val="left" w:pos="1167"/>
              </w:tabs>
              <w:spacing w:beforeLines="40" w:before="96" w:afterLines="40" w:after="96" w:line="240" w:lineRule="auto"/>
              <w:ind w:left="-80"/>
              <w:jc w:val="left"/>
              <w:rPr>
                <w:sz w:val="18"/>
                <w:szCs w:val="18"/>
                <w:lang w:eastAsia="ru-RU"/>
              </w:rPr>
            </w:pPr>
            <w:r w:rsidRPr="00F92971">
              <w:rPr>
                <w:sz w:val="18"/>
                <w:szCs w:val="18"/>
                <w:lang w:eastAsia="ru-RU"/>
              </w:rPr>
              <w:t>Б</w:t>
            </w:r>
            <w:r>
              <w:rPr>
                <w:sz w:val="18"/>
                <w:szCs w:val="18"/>
                <w:vertAlign w:val="subscript"/>
                <w:lang w:eastAsia="ru-RU"/>
              </w:rPr>
              <w:t>1</w:t>
            </w:r>
            <w:r w:rsidRPr="00F92971">
              <w:rPr>
                <w:sz w:val="18"/>
                <w:szCs w:val="18"/>
                <w:vertAlign w:val="subscript"/>
                <w:lang w:eastAsia="ru-RU"/>
              </w:rPr>
              <w:t>,</w:t>
            </w:r>
            <w:r w:rsidRPr="00F92971">
              <w:rPr>
                <w:sz w:val="18"/>
                <w:szCs w:val="18"/>
                <w:vertAlign w:val="subscript"/>
                <w:lang w:val="en-US" w:eastAsia="ru-RU"/>
              </w:rPr>
              <w:t>i</w:t>
            </w:r>
            <w:r w:rsidRPr="00F92971">
              <w:rPr>
                <w:sz w:val="18"/>
                <w:szCs w:val="18"/>
                <w:lang w:eastAsia="ru-RU"/>
              </w:rPr>
              <w:tab/>
              <w:t>–</w:t>
            </w:r>
            <w:r w:rsidRPr="00F92971">
              <w:rPr>
                <w:sz w:val="18"/>
                <w:szCs w:val="18"/>
                <w:lang w:eastAsia="ru-RU"/>
              </w:rPr>
              <w:tab/>
              <w:t xml:space="preserve">оценка предпочтительности </w:t>
            </w:r>
            <w:r w:rsidRPr="00F92971">
              <w:rPr>
                <w:i/>
                <w:sz w:val="18"/>
                <w:szCs w:val="18"/>
                <w:lang w:val="en-US" w:eastAsia="ru-RU"/>
              </w:rPr>
              <w:t>i</w:t>
            </w:r>
            <w:r w:rsidRPr="00F92971">
              <w:rPr>
                <w:i/>
                <w:sz w:val="18"/>
                <w:szCs w:val="18"/>
                <w:lang w:eastAsia="ru-RU"/>
              </w:rPr>
              <w:t>-</w:t>
            </w:r>
            <w:r w:rsidRPr="00F92971">
              <w:rPr>
                <w:sz w:val="18"/>
                <w:szCs w:val="18"/>
                <w:lang w:eastAsia="ru-RU"/>
              </w:rPr>
              <w:t>й заявки по критерию «</w:t>
            </w:r>
            <w:r w:rsidRPr="00F92971">
              <w:rPr>
                <w:b/>
                <w:sz w:val="18"/>
                <w:szCs w:val="18"/>
                <w:lang w:eastAsia="ru-RU"/>
              </w:rPr>
              <w:t xml:space="preserve">Успешный опыт выполнения </w:t>
            </w:r>
            <w:r>
              <w:rPr>
                <w:b/>
                <w:sz w:val="18"/>
                <w:szCs w:val="18"/>
                <w:lang w:eastAsia="ru-RU"/>
              </w:rPr>
              <w:t>услуг</w:t>
            </w:r>
            <w:r w:rsidRPr="00F92971">
              <w:rPr>
                <w:b/>
                <w:sz w:val="18"/>
                <w:szCs w:val="18"/>
                <w:lang w:eastAsia="ru-RU"/>
              </w:rPr>
              <w:t>, аналогичной предмету закупки</w:t>
            </w:r>
            <w:r w:rsidRPr="00F92971">
              <w:rPr>
                <w:sz w:val="18"/>
                <w:szCs w:val="18"/>
                <w:lang w:eastAsia="ru-RU"/>
              </w:rPr>
              <w:t>» в баллах.</w:t>
            </w:r>
          </w:p>
          <w:p w14:paraId="70A4F6B9" w14:textId="77777777" w:rsidR="00276981" w:rsidRPr="00D1368E" w:rsidRDefault="00276981" w:rsidP="00B94DBD">
            <w:pPr>
              <w:ind w:left="-80"/>
              <w:rPr>
                <w:sz w:val="20"/>
              </w:rPr>
            </w:pPr>
            <w:r w:rsidRPr="00D1368E">
              <w:rPr>
                <w:sz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039A0CA0" w14:textId="77777777" w:rsidR="00276981" w:rsidRPr="00D1368E" w:rsidRDefault="00276981" w:rsidP="00B94DBD">
            <w:pPr>
              <w:ind w:left="-80"/>
              <w:rPr>
                <w:sz w:val="20"/>
              </w:rPr>
            </w:pPr>
            <w:r w:rsidRPr="00D1368E">
              <w:rPr>
                <w:sz w:val="20"/>
              </w:rPr>
              <w:t>Nmaх – максимальное оцениваемое количество исполненных договоров и актов приема-передачи к ним (равное 10);</w:t>
            </w:r>
          </w:p>
          <w:p w14:paraId="47E2FB84" w14:textId="77777777" w:rsidR="00276981" w:rsidRPr="00F92971" w:rsidRDefault="00276981" w:rsidP="00B94DBD">
            <w:pPr>
              <w:pStyle w:val="21"/>
              <w:tabs>
                <w:tab w:val="left" w:pos="742"/>
                <w:tab w:val="left" w:pos="1167"/>
              </w:tabs>
              <w:spacing w:before="0" w:line="240" w:lineRule="auto"/>
              <w:ind w:left="-80"/>
              <w:jc w:val="left"/>
              <w:rPr>
                <w:sz w:val="18"/>
                <w:szCs w:val="18"/>
                <w:lang w:eastAsia="ru-RU"/>
              </w:rPr>
            </w:pPr>
            <w:r w:rsidRPr="00F92971">
              <w:rPr>
                <w:sz w:val="18"/>
                <w:szCs w:val="18"/>
                <w:lang w:eastAsia="ru-RU"/>
              </w:rPr>
              <w:t>5</w:t>
            </w:r>
            <w:r w:rsidRPr="00F92971">
              <w:rPr>
                <w:sz w:val="18"/>
                <w:szCs w:val="18"/>
                <w:lang w:eastAsia="ru-RU"/>
              </w:rPr>
              <w:tab/>
              <w:t>–</w:t>
            </w:r>
            <w:r w:rsidRPr="00F92971">
              <w:rPr>
                <w:sz w:val="18"/>
                <w:szCs w:val="18"/>
                <w:lang w:eastAsia="ru-RU"/>
              </w:rPr>
              <w:tab/>
              <w:t>максимально возможный балл.</w:t>
            </w:r>
          </w:p>
          <w:p w14:paraId="69D7C2EE" w14:textId="77777777" w:rsidR="00276981" w:rsidRPr="00D1368E" w:rsidRDefault="00276981" w:rsidP="00B94DBD">
            <w:pPr>
              <w:ind w:left="-80"/>
              <w:rPr>
                <w:sz w:val="20"/>
              </w:rPr>
            </w:pPr>
            <w:r w:rsidRPr="00D1368E">
              <w:rPr>
                <w:sz w:val="20"/>
              </w:rPr>
              <w:t>В случае если в составе заявки</w:t>
            </w:r>
            <w:r>
              <w:rPr>
                <w:sz w:val="20"/>
              </w:rPr>
              <w:t xml:space="preserve"> участника представлено более 5</w:t>
            </w:r>
            <w:r w:rsidRPr="00D1368E">
              <w:rPr>
                <w:sz w:val="20"/>
              </w:rPr>
              <w:t xml:space="preserve"> договоров, такой участник получает </w:t>
            </w:r>
            <w:r w:rsidRPr="00F92971">
              <w:rPr>
                <w:sz w:val="20"/>
                <w:szCs w:val="20"/>
              </w:rPr>
              <w:t>максимально</w:t>
            </w:r>
            <w:r w:rsidRPr="000320A5">
              <w:rPr>
                <w:sz w:val="20"/>
              </w:rPr>
              <w:t xml:space="preserve"> возможный балл равный</w:t>
            </w:r>
            <w:r w:rsidRPr="00D1368E">
              <w:rPr>
                <w:sz w:val="20"/>
              </w:rPr>
              <w:t xml:space="preserve"> 5.</w:t>
            </w:r>
          </w:p>
          <w:p w14:paraId="155E0559" w14:textId="77777777" w:rsidR="00276981" w:rsidRPr="00F92971" w:rsidRDefault="00276981" w:rsidP="00B94DBD">
            <w:pPr>
              <w:pStyle w:val="21"/>
              <w:spacing w:before="0" w:after="120" w:line="240" w:lineRule="auto"/>
              <w:ind w:left="-80"/>
              <w:jc w:val="left"/>
              <w:rPr>
                <w:sz w:val="18"/>
                <w:szCs w:val="18"/>
                <w:lang w:eastAsia="ru-RU"/>
              </w:rPr>
            </w:pPr>
            <w:r w:rsidRPr="00D1368E">
              <w:rPr>
                <w:sz w:val="20"/>
              </w:rPr>
              <w:lastRenderedPageBreak/>
              <w:t>В случае если участник в составе заявки не предоставил ни одного договора, такой участник получает балл равный 0.</w:t>
            </w:r>
          </w:p>
        </w:tc>
      </w:tr>
      <w:tr w:rsidR="00276981" w:rsidRPr="006572B8" w14:paraId="04B1B51B" w14:textId="19E47BB7" w:rsidTr="00276981">
        <w:tc>
          <w:tcPr>
            <w:tcW w:w="2127" w:type="dxa"/>
          </w:tcPr>
          <w:p w14:paraId="3BADF20E" w14:textId="77777777" w:rsidR="00276981" w:rsidRPr="00986688" w:rsidRDefault="00276981" w:rsidP="00B94DBD">
            <w:pPr>
              <w:pStyle w:val="30"/>
              <w:spacing w:before="40" w:after="40" w:line="240" w:lineRule="auto"/>
              <w:jc w:val="center"/>
              <w:rPr>
                <w:sz w:val="18"/>
                <w:szCs w:val="18"/>
                <w:highlight w:val="yellow"/>
                <w:lang w:eastAsia="ru-RU"/>
              </w:rPr>
            </w:pPr>
            <w:r>
              <w:rPr>
                <w:sz w:val="18"/>
              </w:rPr>
              <w:lastRenderedPageBreak/>
              <w:t>2</w:t>
            </w:r>
            <w:r w:rsidRPr="00D1368E">
              <w:rPr>
                <w:sz w:val="18"/>
              </w:rPr>
              <w:t xml:space="preserve">. </w:t>
            </w:r>
          </w:p>
        </w:tc>
        <w:tc>
          <w:tcPr>
            <w:tcW w:w="1417" w:type="dxa"/>
          </w:tcPr>
          <w:p w14:paraId="1B2BCE2B" w14:textId="77777777" w:rsidR="00276981" w:rsidRPr="00CC761F" w:rsidRDefault="00276981" w:rsidP="00B94DBD">
            <w:pPr>
              <w:pStyle w:val="30"/>
              <w:spacing w:before="40" w:after="40" w:line="240" w:lineRule="auto"/>
              <w:jc w:val="center"/>
              <w:rPr>
                <w:sz w:val="18"/>
                <w:szCs w:val="18"/>
                <w:lang w:eastAsia="ru-RU"/>
              </w:rPr>
            </w:pPr>
            <w:r w:rsidRPr="00CC761F">
              <w:rPr>
                <w:sz w:val="18"/>
                <w:szCs w:val="18"/>
                <w:lang w:eastAsia="ru-RU"/>
              </w:rPr>
              <w:t>Неценовой нулевого уровня (обобщенный)</w:t>
            </w:r>
          </w:p>
        </w:tc>
        <w:tc>
          <w:tcPr>
            <w:tcW w:w="1418" w:type="dxa"/>
          </w:tcPr>
          <w:p w14:paraId="7A90FB3E" w14:textId="77777777" w:rsidR="00276981" w:rsidRPr="00CC761F" w:rsidRDefault="00276981" w:rsidP="00B94DBD">
            <w:pPr>
              <w:pStyle w:val="30"/>
              <w:spacing w:before="40" w:after="40" w:line="240" w:lineRule="auto"/>
              <w:jc w:val="center"/>
              <w:rPr>
                <w:sz w:val="18"/>
                <w:szCs w:val="18"/>
                <w:lang w:eastAsia="ru-RU"/>
              </w:rPr>
            </w:pPr>
            <w:r w:rsidRPr="00CC761F">
              <w:rPr>
                <w:b/>
                <w:sz w:val="18"/>
                <w:szCs w:val="18"/>
                <w:lang w:eastAsia="ru-RU"/>
              </w:rPr>
              <w:t>Неценовая предпочтительности заявки</w:t>
            </w:r>
          </w:p>
        </w:tc>
        <w:tc>
          <w:tcPr>
            <w:tcW w:w="1418" w:type="dxa"/>
            <w:tcBorders>
              <w:right w:val="single" w:sz="4" w:space="0" w:color="auto"/>
            </w:tcBorders>
          </w:tcPr>
          <w:p w14:paraId="27037F7F" w14:textId="77777777" w:rsidR="00276981" w:rsidRPr="00CC761F" w:rsidRDefault="00276981" w:rsidP="00B94DBD">
            <w:pPr>
              <w:pStyle w:val="30"/>
              <w:spacing w:before="40" w:after="40" w:line="240" w:lineRule="auto"/>
              <w:jc w:val="center"/>
              <w:rPr>
                <w:sz w:val="18"/>
                <w:szCs w:val="18"/>
                <w:lang w:eastAsia="ru-RU"/>
              </w:rPr>
            </w:pPr>
            <w:r w:rsidRPr="00CC761F">
              <w:rPr>
                <w:sz w:val="18"/>
                <w:szCs w:val="18"/>
                <w:lang w:eastAsia="ru-RU"/>
              </w:rPr>
              <w:t>№№ 1-</w:t>
            </w:r>
            <w:r>
              <w:rPr>
                <w:sz w:val="18"/>
                <w:szCs w:val="18"/>
                <w:lang w:eastAsia="ru-RU"/>
              </w:rPr>
              <w:t>3</w:t>
            </w:r>
          </w:p>
        </w:tc>
        <w:tc>
          <w:tcPr>
            <w:tcW w:w="1417" w:type="dxa"/>
            <w:gridSpan w:val="2"/>
            <w:tcBorders>
              <w:left w:val="single" w:sz="4" w:space="0" w:color="auto"/>
              <w:right w:val="single" w:sz="4" w:space="0" w:color="auto"/>
            </w:tcBorders>
          </w:tcPr>
          <w:p w14:paraId="4C3EFC49" w14:textId="77777777" w:rsidR="00276981" w:rsidRPr="00CC761F" w:rsidRDefault="00276981" w:rsidP="00B94DBD">
            <w:pPr>
              <w:pStyle w:val="30"/>
              <w:spacing w:before="40" w:after="40" w:line="240" w:lineRule="auto"/>
              <w:jc w:val="center"/>
              <w:rPr>
                <w:i/>
                <w:sz w:val="18"/>
                <w:szCs w:val="18"/>
                <w:lang w:eastAsia="ru-RU"/>
              </w:rPr>
            </w:pPr>
            <w:r w:rsidRPr="00CC761F">
              <w:rPr>
                <w:i/>
                <w:sz w:val="18"/>
                <w:szCs w:val="18"/>
                <w:lang w:eastAsia="ru-RU"/>
              </w:rPr>
              <w:t>отсутствует</w:t>
            </w:r>
          </w:p>
        </w:tc>
        <w:tc>
          <w:tcPr>
            <w:tcW w:w="1134" w:type="dxa"/>
            <w:tcBorders>
              <w:left w:val="single" w:sz="4" w:space="0" w:color="auto"/>
              <w:right w:val="single" w:sz="4" w:space="0" w:color="auto"/>
            </w:tcBorders>
          </w:tcPr>
          <w:p w14:paraId="27614B7F" w14:textId="77777777" w:rsidR="00276981" w:rsidRPr="00CC761F" w:rsidRDefault="00276981" w:rsidP="00B94DBD">
            <w:pPr>
              <w:pStyle w:val="30"/>
              <w:spacing w:before="40" w:after="40" w:line="240" w:lineRule="auto"/>
              <w:jc w:val="center"/>
              <w:rPr>
                <w:sz w:val="18"/>
                <w:szCs w:val="18"/>
              </w:rPr>
            </w:pPr>
            <w:r w:rsidRPr="00CC761F">
              <w:rPr>
                <w:sz w:val="18"/>
                <w:szCs w:val="18"/>
                <w:lang w:eastAsia="ru-RU"/>
              </w:rPr>
              <w:t>В</w:t>
            </w:r>
            <w:r w:rsidRPr="00CC761F">
              <w:rPr>
                <w:sz w:val="18"/>
                <w:szCs w:val="18"/>
                <w:vertAlign w:val="subscript"/>
                <w:lang w:eastAsia="ru-RU"/>
              </w:rPr>
              <w:t>ИТОГ</w:t>
            </w:r>
            <w:r w:rsidRPr="00CC761F">
              <w:rPr>
                <w:sz w:val="18"/>
                <w:szCs w:val="18"/>
                <w:lang w:eastAsia="ru-RU"/>
              </w:rPr>
              <w:t xml:space="preserve"> = 0,</w:t>
            </w:r>
            <w:r>
              <w:rPr>
                <w:sz w:val="18"/>
                <w:szCs w:val="18"/>
                <w:lang w:eastAsia="ru-RU"/>
              </w:rPr>
              <w:t>5</w:t>
            </w:r>
          </w:p>
        </w:tc>
        <w:tc>
          <w:tcPr>
            <w:tcW w:w="1843" w:type="dxa"/>
            <w:tcBorders>
              <w:left w:val="single" w:sz="4" w:space="0" w:color="auto"/>
              <w:right w:val="single" w:sz="4" w:space="0" w:color="auto"/>
            </w:tcBorders>
          </w:tcPr>
          <w:p w14:paraId="5A9A0BD8" w14:textId="77777777" w:rsidR="00276981" w:rsidRPr="00CC761F" w:rsidRDefault="00276981" w:rsidP="00B94DBD">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244" w:type="dxa"/>
            <w:tcBorders>
              <w:left w:val="single" w:sz="4" w:space="0" w:color="auto"/>
            </w:tcBorders>
          </w:tcPr>
          <w:p w14:paraId="62C54CF6" w14:textId="77777777" w:rsidR="00276981" w:rsidRPr="00CC761F" w:rsidRDefault="00276981" w:rsidP="00B94DBD">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14:paraId="46265DFF" w14:textId="77777777" w:rsidR="00276981" w:rsidRPr="00CC761F" w:rsidRDefault="00B368AB" w:rsidP="00B94DB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14:paraId="48F0D74D" w14:textId="77777777" w:rsidR="00276981" w:rsidRPr="00CC761F" w:rsidRDefault="00276981" w:rsidP="00B94DBD">
            <w:pPr>
              <w:pStyle w:val="21"/>
              <w:keepNext/>
              <w:spacing w:beforeLines="40" w:before="96" w:line="240" w:lineRule="auto"/>
              <w:ind w:left="-80"/>
              <w:jc w:val="left"/>
              <w:rPr>
                <w:sz w:val="18"/>
                <w:szCs w:val="18"/>
                <w:lang w:eastAsia="ru-RU"/>
              </w:rPr>
            </w:pPr>
            <w:r w:rsidRPr="00CC761F">
              <w:rPr>
                <w:sz w:val="18"/>
                <w:szCs w:val="18"/>
                <w:lang w:eastAsia="ru-RU"/>
              </w:rPr>
              <w:t>где:</w:t>
            </w:r>
          </w:p>
          <w:p w14:paraId="5A8092BE" w14:textId="77777777" w:rsidR="00276981" w:rsidRPr="00CC761F" w:rsidRDefault="00276981" w:rsidP="00B94DBD">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14:paraId="118A60D6" w14:textId="77777777" w:rsidR="00276981" w:rsidRDefault="00276981" w:rsidP="00B94DBD">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276981" w:rsidRPr="006572B8" w14:paraId="5B73E0E3" w14:textId="3794E787" w:rsidTr="00276981">
        <w:tc>
          <w:tcPr>
            <w:tcW w:w="2127" w:type="dxa"/>
          </w:tcPr>
          <w:p w14:paraId="307D8B9A" w14:textId="77777777" w:rsidR="00276981" w:rsidRDefault="00276981" w:rsidP="00B94DBD">
            <w:pPr>
              <w:pStyle w:val="30"/>
              <w:spacing w:before="40" w:after="40" w:line="240" w:lineRule="auto"/>
              <w:jc w:val="center"/>
              <w:rPr>
                <w:sz w:val="18"/>
                <w:szCs w:val="18"/>
                <w:lang w:eastAsia="ru-RU"/>
              </w:rPr>
            </w:pPr>
            <w:r>
              <w:rPr>
                <w:sz w:val="18"/>
                <w:szCs w:val="18"/>
                <w:lang w:eastAsia="ru-RU"/>
              </w:rPr>
              <w:t>3</w:t>
            </w:r>
            <w:r w:rsidRPr="006572B8">
              <w:rPr>
                <w:sz w:val="18"/>
                <w:szCs w:val="18"/>
                <w:lang w:eastAsia="ru-RU"/>
              </w:rPr>
              <w:t>.</w:t>
            </w:r>
          </w:p>
        </w:tc>
        <w:tc>
          <w:tcPr>
            <w:tcW w:w="1417" w:type="dxa"/>
          </w:tcPr>
          <w:p w14:paraId="5B614EA9" w14:textId="77777777" w:rsidR="00276981" w:rsidRPr="006572B8" w:rsidRDefault="00276981" w:rsidP="00B94DBD">
            <w:pPr>
              <w:pStyle w:val="30"/>
              <w:spacing w:before="40" w:after="40" w:line="240" w:lineRule="auto"/>
              <w:jc w:val="center"/>
              <w:rPr>
                <w:sz w:val="18"/>
                <w:szCs w:val="18"/>
                <w:lang w:eastAsia="ru-RU"/>
              </w:rPr>
            </w:pPr>
            <w:r w:rsidRPr="006572B8">
              <w:rPr>
                <w:sz w:val="18"/>
                <w:szCs w:val="18"/>
                <w:lang w:eastAsia="ru-RU"/>
              </w:rPr>
              <w:t xml:space="preserve">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w:t>
            </w:r>
            <w:r w:rsidRPr="006572B8">
              <w:rPr>
                <w:sz w:val="18"/>
                <w:szCs w:val="18"/>
                <w:lang w:eastAsia="ru-RU"/>
              </w:rPr>
              <w:t>частный</w:t>
            </w:r>
            <w:r>
              <w:rPr>
                <w:sz w:val="18"/>
                <w:szCs w:val="18"/>
                <w:lang w:eastAsia="ru-RU"/>
              </w:rPr>
              <w:t>)</w:t>
            </w:r>
          </w:p>
        </w:tc>
        <w:tc>
          <w:tcPr>
            <w:tcW w:w="1418" w:type="dxa"/>
          </w:tcPr>
          <w:p w14:paraId="3F13A0AE" w14:textId="77777777" w:rsidR="00276981" w:rsidRPr="006572B8" w:rsidRDefault="00276981" w:rsidP="00B94DBD">
            <w:pPr>
              <w:pStyle w:val="30"/>
              <w:spacing w:before="40" w:after="40" w:line="240" w:lineRule="auto"/>
              <w:jc w:val="center"/>
              <w:rPr>
                <w:i/>
                <w:sz w:val="18"/>
                <w:szCs w:val="18"/>
                <w:lang w:eastAsia="ru-RU"/>
              </w:rPr>
            </w:pPr>
            <w:r>
              <w:rPr>
                <w:b/>
                <w:sz w:val="18"/>
                <w:szCs w:val="18"/>
                <w:lang w:eastAsia="ru-RU"/>
              </w:rPr>
              <w:t>Цена договора</w:t>
            </w:r>
          </w:p>
        </w:tc>
        <w:tc>
          <w:tcPr>
            <w:tcW w:w="1418" w:type="dxa"/>
            <w:tcBorders>
              <w:right w:val="single" w:sz="4" w:space="0" w:color="auto"/>
            </w:tcBorders>
          </w:tcPr>
          <w:p w14:paraId="6F0813A4" w14:textId="77777777" w:rsidR="00276981" w:rsidRDefault="00276981" w:rsidP="00B94DB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417" w:type="dxa"/>
            <w:gridSpan w:val="2"/>
            <w:tcBorders>
              <w:left w:val="single" w:sz="4" w:space="0" w:color="auto"/>
              <w:right w:val="single" w:sz="4" w:space="0" w:color="auto"/>
            </w:tcBorders>
          </w:tcPr>
          <w:p w14:paraId="23E67204" w14:textId="77777777" w:rsidR="00276981" w:rsidRDefault="00276981" w:rsidP="00B94DBD">
            <w:pPr>
              <w:pStyle w:val="30"/>
              <w:spacing w:before="40" w:after="40" w:line="240" w:lineRule="auto"/>
              <w:jc w:val="center"/>
              <w:rPr>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5AB0CB9C" w14:textId="561AEABA" w:rsidR="00276981" w:rsidRPr="006572B8" w:rsidRDefault="00276981" w:rsidP="00B94DBD">
            <w:pPr>
              <w:pStyle w:val="30"/>
              <w:spacing w:before="40" w:after="40" w:line="240" w:lineRule="auto"/>
              <w:jc w:val="center"/>
              <w:rPr>
                <w:sz w:val="18"/>
                <w:szCs w:val="18"/>
                <w:lang w:eastAsia="ru-RU"/>
              </w:rPr>
            </w:pPr>
            <w:r w:rsidRPr="002F7CF1">
              <w:rPr>
                <w:sz w:val="18"/>
                <w:szCs w:val="18"/>
              </w:rPr>
              <w:t>В</w:t>
            </w:r>
            <w:r w:rsidRPr="002F7CF1">
              <w:rPr>
                <w:sz w:val="18"/>
                <w:szCs w:val="18"/>
                <w:vertAlign w:val="subscript"/>
              </w:rPr>
              <w:t xml:space="preserve">ДОГОВОР </w:t>
            </w:r>
            <w:r w:rsidRPr="002F7CF1">
              <w:rPr>
                <w:sz w:val="18"/>
                <w:szCs w:val="18"/>
                <w:lang w:eastAsia="ru-RU"/>
              </w:rPr>
              <w:t>=</w:t>
            </w:r>
            <w:r w:rsidRPr="006572B8">
              <w:rPr>
                <w:sz w:val="18"/>
                <w:szCs w:val="18"/>
                <w:lang w:eastAsia="ru-RU"/>
              </w:rPr>
              <w:t xml:space="preserve"> 0</w:t>
            </w:r>
            <w:r>
              <w:rPr>
                <w:sz w:val="18"/>
                <w:szCs w:val="18"/>
                <w:lang w:eastAsia="ru-RU"/>
              </w:rPr>
              <w:t>,5</w:t>
            </w:r>
          </w:p>
        </w:tc>
        <w:tc>
          <w:tcPr>
            <w:tcW w:w="1843" w:type="dxa"/>
            <w:tcBorders>
              <w:left w:val="single" w:sz="4" w:space="0" w:color="auto"/>
              <w:right w:val="single" w:sz="4" w:space="0" w:color="auto"/>
            </w:tcBorders>
          </w:tcPr>
          <w:p w14:paraId="4B7FF670" w14:textId="77777777" w:rsidR="00276981" w:rsidRDefault="00276981" w:rsidP="00B94DBD">
            <w:pPr>
              <w:pStyle w:val="30"/>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5244" w:type="dxa"/>
            <w:tcBorders>
              <w:left w:val="single" w:sz="4" w:space="0" w:color="auto"/>
            </w:tcBorders>
          </w:tcPr>
          <w:p w14:paraId="071E0D91" w14:textId="77777777" w:rsidR="00276981" w:rsidRPr="00272F78" w:rsidRDefault="00276981" w:rsidP="00B94DBD">
            <w:pPr>
              <w:pStyle w:val="30"/>
              <w:spacing w:beforeLines="40" w:before="96" w:afterLines="40" w:after="96" w:line="240" w:lineRule="auto"/>
              <w:ind w:left="-80"/>
              <w:jc w:val="left"/>
              <w:rPr>
                <w:sz w:val="18"/>
                <w:szCs w:val="18"/>
                <w:lang w:eastAsia="ru-RU"/>
              </w:rPr>
            </w:pPr>
            <w:r w:rsidRPr="00272F78">
              <w:rPr>
                <w:sz w:val="18"/>
                <w:szCs w:val="18"/>
                <w:lang w:eastAsia="ru-RU"/>
              </w:rPr>
              <w:t>Расчет оценки предпочтительности по частному критерию «</w:t>
            </w:r>
            <w:r w:rsidRPr="00272F78">
              <w:rPr>
                <w:b/>
                <w:sz w:val="18"/>
                <w:szCs w:val="18"/>
                <w:lang w:eastAsia="ru-RU"/>
              </w:rPr>
              <w:t>Ц</w:t>
            </w:r>
            <w:r>
              <w:rPr>
                <w:b/>
                <w:sz w:val="18"/>
                <w:szCs w:val="18"/>
                <w:lang w:eastAsia="ru-RU"/>
              </w:rPr>
              <w:t>ена договора</w:t>
            </w:r>
            <w:r w:rsidRPr="00272F78">
              <w:rPr>
                <w:sz w:val="18"/>
                <w:szCs w:val="18"/>
                <w:lang w:eastAsia="ru-RU"/>
              </w:rPr>
              <w:t>» (по методу ««Математическая формула», Тип </w:t>
            </w:r>
            <w:r>
              <w:rPr>
                <w:sz w:val="18"/>
                <w:szCs w:val="18"/>
                <w:lang w:eastAsia="ru-RU"/>
              </w:rPr>
              <w:t>2</w:t>
            </w:r>
            <w:r w:rsidRPr="00272F78">
              <w:rPr>
                <w:sz w:val="18"/>
                <w:szCs w:val="18"/>
                <w:lang w:eastAsia="ru-RU"/>
              </w:rPr>
              <w:t>):</w:t>
            </w:r>
          </w:p>
          <w:p w14:paraId="26FB3637" w14:textId="77777777" w:rsidR="00276981" w:rsidRPr="005300AE" w:rsidRDefault="00B368AB" w:rsidP="00B94DBD">
            <w:pPr>
              <w:pStyle w:val="21"/>
              <w:spacing w:after="120" w:line="240" w:lineRule="auto"/>
              <w:ind w:left="-8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Ц</m:t>
                  </m:r>
                </m:e>
                <m:sub>
                  <m:r>
                    <w:rPr>
                      <w:rFonts w:ascii="Cambria Math" w:hAnsi="Cambria Math"/>
                      <w:sz w:val="18"/>
                      <w:szCs w:val="18"/>
                      <w:lang w:val="en-US" w:eastAsia="ru-RU"/>
                    </w:rPr>
                    <m:t>ДОГОВОР,i</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min</m:t>
                      </m:r>
                    </m:sub>
                  </m:sSub>
                </m:num>
                <m:den>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den>
              </m:f>
              <m:r>
                <m:rPr>
                  <m:sty m:val="p"/>
                </m:rPr>
                <w:rPr>
                  <w:rFonts w:ascii="Cambria Math" w:hAnsi="Cambria Math"/>
                  <w:sz w:val="18"/>
                  <w:szCs w:val="18"/>
                  <w:lang w:eastAsia="ru-RU"/>
                </w:rPr>
                <m:t>×5,</m:t>
              </m:r>
            </m:oMath>
          </w:p>
          <w:p w14:paraId="0E5B9AD9" w14:textId="77777777" w:rsidR="00276981" w:rsidRPr="00D1368E" w:rsidRDefault="00276981" w:rsidP="00B94DBD">
            <w:pPr>
              <w:pStyle w:val="a2"/>
              <w:tabs>
                <w:tab w:val="clear" w:pos="360"/>
              </w:tabs>
              <w:spacing w:before="0"/>
              <w:ind w:left="-80"/>
            </w:pPr>
          </w:p>
          <w:p w14:paraId="6B503984" w14:textId="77777777" w:rsidR="00276981" w:rsidRPr="006572B8" w:rsidRDefault="00276981" w:rsidP="00B94DBD">
            <w:pPr>
              <w:pStyle w:val="21"/>
              <w:keepNext/>
              <w:spacing w:beforeLines="40" w:before="96" w:line="240" w:lineRule="auto"/>
              <w:ind w:left="-80"/>
              <w:jc w:val="left"/>
              <w:rPr>
                <w:sz w:val="18"/>
                <w:szCs w:val="18"/>
                <w:lang w:eastAsia="ru-RU"/>
              </w:rPr>
            </w:pPr>
            <w:r w:rsidRPr="006572B8">
              <w:rPr>
                <w:sz w:val="18"/>
                <w:szCs w:val="18"/>
                <w:lang w:eastAsia="ru-RU"/>
              </w:rPr>
              <w:t>где:</w:t>
            </w:r>
          </w:p>
          <w:p w14:paraId="7FBB701D" w14:textId="77777777" w:rsidR="00276981" w:rsidRPr="006572B8" w:rsidRDefault="00B368AB" w:rsidP="00B94DBD">
            <w:pPr>
              <w:pStyle w:val="21"/>
              <w:tabs>
                <w:tab w:val="left" w:pos="742"/>
                <w:tab w:val="left" w:pos="1167"/>
              </w:tabs>
              <w:spacing w:before="0" w:line="240" w:lineRule="auto"/>
              <w:ind w:left="-80"/>
              <w:jc w:val="left"/>
              <w:rPr>
                <w:sz w:val="18"/>
                <w:szCs w:val="18"/>
                <w:lang w:eastAsia="ru-RU"/>
              </w:rPr>
            </w:pPr>
            <m:oMath>
              <m:sSub>
                <m:sSubPr>
                  <m:ctrlPr>
                    <w:rPr>
                      <w:rFonts w:ascii="Cambria Math" w:hAnsi="Cambria Math"/>
                      <w:i/>
                      <w:sz w:val="18"/>
                      <w:szCs w:val="18"/>
                    </w:rPr>
                  </m:ctrlPr>
                </m:sSubPr>
                <m:e>
                  <m:r>
                    <w:rPr>
                      <w:rFonts w:ascii="Cambria Math" w:hAnsi="Cambria Math"/>
                      <w:sz w:val="18"/>
                      <w:szCs w:val="18"/>
                    </w:rPr>
                    <m:t>Ц</m:t>
                  </m:r>
                </m:e>
                <m:sub>
                  <m:r>
                    <w:rPr>
                      <w:rFonts w:ascii="Cambria Math" w:hAnsi="Cambria Math"/>
                      <w:sz w:val="18"/>
                      <w:szCs w:val="18"/>
                    </w:rPr>
                    <m:t>ДОГОВОР,i</m:t>
                  </m:r>
                </m:sub>
              </m:sSub>
            </m:oMath>
            <w:r w:rsidR="00276981" w:rsidRPr="006572B8">
              <w:rPr>
                <w:sz w:val="18"/>
                <w:szCs w:val="18"/>
                <w:lang w:eastAsia="ru-RU"/>
              </w:rPr>
              <w:tab/>
              <w:t>–</w:t>
            </w:r>
            <w:r w:rsidR="00276981" w:rsidRPr="006572B8">
              <w:rPr>
                <w:sz w:val="18"/>
                <w:szCs w:val="18"/>
                <w:lang w:eastAsia="ru-RU"/>
              </w:rPr>
              <w:tab/>
              <w:t>рассчитанная оценка предпочтительности</w:t>
            </w:r>
            <w:r w:rsidR="00276981" w:rsidRPr="008209CF">
              <w:rPr>
                <w:sz w:val="18"/>
                <w:szCs w:val="18"/>
                <w:lang w:eastAsia="ru-RU"/>
              </w:rPr>
              <w:t xml:space="preserve"> </w:t>
            </w:r>
            <w:r w:rsidR="00276981" w:rsidRPr="008209CF">
              <w:rPr>
                <w:i/>
                <w:sz w:val="18"/>
                <w:szCs w:val="18"/>
                <w:lang w:val="en-US" w:eastAsia="ru-RU"/>
              </w:rPr>
              <w:t>i</w:t>
            </w:r>
            <w:r w:rsidR="00276981" w:rsidRPr="008209CF">
              <w:rPr>
                <w:i/>
                <w:sz w:val="18"/>
                <w:szCs w:val="18"/>
                <w:lang w:eastAsia="ru-RU"/>
              </w:rPr>
              <w:t>-</w:t>
            </w:r>
            <w:r w:rsidR="00276981">
              <w:rPr>
                <w:sz w:val="18"/>
                <w:szCs w:val="18"/>
                <w:lang w:eastAsia="ru-RU"/>
              </w:rPr>
              <w:t xml:space="preserve">й заявки </w:t>
            </w:r>
            <w:r w:rsidR="00276981" w:rsidRPr="006572B8">
              <w:rPr>
                <w:sz w:val="18"/>
                <w:szCs w:val="18"/>
                <w:lang w:eastAsia="ru-RU"/>
              </w:rPr>
              <w:t xml:space="preserve">по критерию </w:t>
            </w:r>
            <w:r w:rsidR="00276981">
              <w:rPr>
                <w:sz w:val="18"/>
                <w:szCs w:val="18"/>
                <w:lang w:eastAsia="ru-RU"/>
              </w:rPr>
              <w:t>«</w:t>
            </w:r>
            <w:r w:rsidR="00276981">
              <w:rPr>
                <w:b/>
                <w:sz w:val="18"/>
                <w:szCs w:val="18"/>
                <w:lang w:eastAsia="ru-RU"/>
              </w:rPr>
              <w:t>Цена договора</w:t>
            </w:r>
            <w:r w:rsidR="00276981" w:rsidRPr="008209CF">
              <w:rPr>
                <w:sz w:val="18"/>
                <w:szCs w:val="18"/>
                <w:lang w:eastAsia="ru-RU"/>
              </w:rPr>
              <w:t>» в балла</w:t>
            </w:r>
            <w:r w:rsidR="00276981">
              <w:rPr>
                <w:sz w:val="18"/>
                <w:szCs w:val="18"/>
                <w:lang w:eastAsia="ru-RU"/>
              </w:rPr>
              <w:t>х</w:t>
            </w:r>
            <w:r w:rsidR="00276981" w:rsidRPr="006572B8">
              <w:rPr>
                <w:sz w:val="18"/>
                <w:szCs w:val="18"/>
                <w:lang w:eastAsia="ru-RU"/>
              </w:rPr>
              <w:t>;</w:t>
            </w:r>
          </w:p>
          <w:p w14:paraId="54C90FC8"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406F4040"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Pr>
                <w:sz w:val="18"/>
                <w:szCs w:val="18"/>
                <w:lang w:val="en-US" w:eastAsia="ru-RU"/>
              </w:rPr>
              <w:t>min</w:t>
            </w:r>
            <w:r w:rsidRPr="006572B8">
              <w:rPr>
                <w:sz w:val="18"/>
                <w:szCs w:val="18"/>
                <w:lang w:eastAsia="ru-RU"/>
              </w:rPr>
              <w:tab/>
            </w:r>
            <w:r w:rsidRPr="006572B8">
              <w:rPr>
                <w:sz w:val="18"/>
                <w:szCs w:val="18"/>
                <w:lang w:eastAsia="ru-RU"/>
              </w:rPr>
              <w:tab/>
              <w:t>–</w:t>
            </w:r>
            <w:r w:rsidRPr="006572B8">
              <w:rPr>
                <w:sz w:val="18"/>
                <w:szCs w:val="18"/>
                <w:lang w:eastAsia="ru-RU"/>
              </w:rPr>
              <w:tab/>
            </w:r>
            <w:r w:rsidRPr="001A6C62">
              <w:rPr>
                <w:sz w:val="18"/>
                <w:szCs w:val="18"/>
                <w:lang w:eastAsia="ru-RU"/>
              </w:rPr>
              <w:t>минимальная цена</w:t>
            </w:r>
            <w:r>
              <w:rPr>
                <w:sz w:val="18"/>
                <w:szCs w:val="18"/>
                <w:lang w:eastAsia="ru-RU"/>
              </w:rPr>
              <w:t xml:space="preserve"> (из всех допущенных до стадии оценки заявок</w:t>
            </w:r>
            <w:r w:rsidRPr="001A6C62">
              <w:rPr>
                <w:sz w:val="18"/>
                <w:szCs w:val="18"/>
                <w:lang w:eastAsia="ru-RU"/>
              </w:rPr>
              <w:t xml:space="preserve"> участников</w:t>
            </w:r>
            <w:r>
              <w:rPr>
                <w:sz w:val="18"/>
                <w:szCs w:val="18"/>
                <w:lang w:eastAsia="ru-RU"/>
              </w:rPr>
              <w:t>)</w:t>
            </w:r>
            <w:r w:rsidRPr="006572B8">
              <w:rPr>
                <w:sz w:val="18"/>
                <w:szCs w:val="18"/>
                <w:lang w:eastAsia="ru-RU"/>
              </w:rPr>
              <w:t>;</w:t>
            </w:r>
          </w:p>
          <w:p w14:paraId="0700B3DD"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14:paraId="4100EC3E" w14:textId="6109810B" w:rsidR="00276981" w:rsidRPr="006572B8" w:rsidRDefault="00276981" w:rsidP="00B94DBD">
            <w:pPr>
              <w:pStyle w:val="30"/>
              <w:spacing w:beforeLines="40" w:before="96" w:afterLines="40" w:after="96" w:line="240" w:lineRule="auto"/>
              <w:ind w:left="-80"/>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w:t>
            </w:r>
            <w:r w:rsidRPr="006572B8">
              <w:rPr>
                <w:sz w:val="18"/>
                <w:szCs w:val="18"/>
                <w:lang w:eastAsia="ru-RU"/>
              </w:rPr>
              <w:t xml:space="preserve"> </w:t>
            </w:r>
            <w:r w:rsidRPr="008E64A4">
              <w:rPr>
                <w:sz w:val="18"/>
                <w:szCs w:val="18"/>
                <w:lang w:eastAsia="ru-RU"/>
              </w:rPr>
              <w:t>[</w:t>
            </w:r>
            <w:r w:rsidRPr="008E64A4">
              <w:rPr>
                <w:i/>
                <w:sz w:val="18"/>
                <w:szCs w:val="18"/>
                <w:lang w:eastAsia="ru-RU"/>
              </w:rPr>
              <w:t>«с учетом НДС»]</w:t>
            </w:r>
            <w:r w:rsidRPr="008E64A4">
              <w:rPr>
                <w:sz w:val="18"/>
                <w:szCs w:val="18"/>
                <w:lang w:eastAsia="ru-RU"/>
              </w:rPr>
              <w:t>.</w:t>
            </w:r>
          </w:p>
        </w:tc>
      </w:tr>
      <w:tr w:rsidR="00276981" w:rsidRPr="006572B8" w14:paraId="76A3FDEF" w14:textId="4940A28D" w:rsidTr="00276981">
        <w:trPr>
          <w:cantSplit/>
        </w:trPr>
        <w:tc>
          <w:tcPr>
            <w:tcW w:w="2127" w:type="dxa"/>
          </w:tcPr>
          <w:p w14:paraId="0787408E" w14:textId="77777777" w:rsidR="00276981" w:rsidRPr="006572B8" w:rsidRDefault="00276981" w:rsidP="00B94DBD">
            <w:pPr>
              <w:pStyle w:val="30"/>
              <w:spacing w:before="40" w:after="40" w:line="240" w:lineRule="auto"/>
              <w:jc w:val="center"/>
              <w:rPr>
                <w:sz w:val="18"/>
                <w:szCs w:val="18"/>
                <w:lang w:eastAsia="ru-RU"/>
              </w:rPr>
            </w:pPr>
            <w:r>
              <w:rPr>
                <w:sz w:val="18"/>
                <w:szCs w:val="18"/>
                <w:lang w:eastAsia="ru-RU"/>
              </w:rPr>
              <w:t>4.</w:t>
            </w:r>
          </w:p>
        </w:tc>
        <w:tc>
          <w:tcPr>
            <w:tcW w:w="5642" w:type="dxa"/>
            <w:gridSpan w:val="4"/>
          </w:tcPr>
          <w:p w14:paraId="6AC44420" w14:textId="5C583F25" w:rsidR="00276981" w:rsidRPr="006572B8" w:rsidRDefault="00276981" w:rsidP="00B94DBD">
            <w:pPr>
              <w:pStyle w:val="30"/>
              <w:spacing w:before="40" w:after="40" w:line="240" w:lineRule="auto"/>
              <w:jc w:val="right"/>
              <w:rPr>
                <w:sz w:val="18"/>
                <w:szCs w:val="18"/>
                <w:lang w:eastAsia="ru-RU"/>
              </w:rPr>
            </w:pPr>
            <w:r w:rsidRPr="006572B8">
              <w:rPr>
                <w:sz w:val="18"/>
                <w:szCs w:val="18"/>
                <w:lang w:eastAsia="ru-RU"/>
              </w:rPr>
              <w:t xml:space="preserve">Итоговая оценка </w:t>
            </w:r>
            <w:r>
              <w:rPr>
                <w:sz w:val="18"/>
                <w:szCs w:val="18"/>
                <w:lang w:eastAsia="ru-RU"/>
              </w:rPr>
              <w:t>заявки</w:t>
            </w:r>
            <w:r w:rsidRPr="006572B8">
              <w:rPr>
                <w:sz w:val="18"/>
                <w:szCs w:val="18"/>
                <w:lang w:eastAsia="ru-RU"/>
              </w:rPr>
              <w:t>:</w:t>
            </w:r>
          </w:p>
        </w:tc>
        <w:tc>
          <w:tcPr>
            <w:tcW w:w="8249" w:type="dxa"/>
            <w:gridSpan w:val="4"/>
          </w:tcPr>
          <w:p w14:paraId="067676D7" w14:textId="77777777" w:rsidR="00276981" w:rsidRPr="006572B8" w:rsidRDefault="00276981" w:rsidP="00B94DBD">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09B9C949" w14:textId="77777777" w:rsidR="00276981" w:rsidRPr="006572B8" w:rsidRDefault="00B368AB" w:rsidP="00B94DB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14:paraId="376BAB52" w14:textId="77777777" w:rsidR="00276981" w:rsidRPr="006572B8" w:rsidRDefault="00276981" w:rsidP="00B94DBD">
            <w:pPr>
              <w:pStyle w:val="21"/>
              <w:keepNext/>
              <w:spacing w:beforeLines="40" w:before="96" w:line="240" w:lineRule="auto"/>
              <w:ind w:left="-80"/>
              <w:jc w:val="left"/>
              <w:rPr>
                <w:sz w:val="18"/>
                <w:szCs w:val="18"/>
                <w:lang w:eastAsia="ru-RU"/>
              </w:rPr>
            </w:pPr>
            <w:r w:rsidRPr="006572B8">
              <w:rPr>
                <w:sz w:val="18"/>
                <w:szCs w:val="18"/>
                <w:lang w:eastAsia="ru-RU"/>
              </w:rPr>
              <w:t>где:</w:t>
            </w:r>
          </w:p>
          <w:p w14:paraId="38982C4D"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14:paraId="40E852B3" w14:textId="77777777" w:rsidR="00276981"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14:paraId="2BB976DE" w14:textId="77777777" w:rsidR="00276981"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14:paraId="0511F453" w14:textId="2C54F8EA" w:rsidR="00276981" w:rsidRPr="006572B8" w:rsidRDefault="00276981" w:rsidP="00B94DBD">
            <w:pPr>
              <w:pStyle w:val="21"/>
              <w:tabs>
                <w:tab w:val="left" w:pos="742"/>
                <w:tab w:val="left" w:pos="1167"/>
              </w:tabs>
              <w:spacing w:before="0" w:line="240"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r w:rsidRPr="00BB41AE">
              <w:rPr>
                <w:i/>
                <w:sz w:val="18"/>
                <w:szCs w:val="18"/>
                <w:vertAlign w:val="subscript"/>
                <w:lang w:eastAsia="ru-RU"/>
              </w:rPr>
              <w:t xml:space="preserve"> </w:t>
            </w:r>
            <w:r w:rsidRPr="00E574D0">
              <w:rPr>
                <w:i/>
                <w:sz w:val="18"/>
                <w:szCs w:val="18"/>
                <w:vertAlign w:val="subscript"/>
                <w:lang w:val="en-US" w:eastAsia="ru-RU"/>
              </w:rPr>
              <w:t>i</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14:paraId="1CD6C72E" w14:textId="77777777" w:rsidR="00276981" w:rsidRPr="006572B8" w:rsidRDefault="00276981"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14:paraId="0C51ABF2" w14:textId="77777777" w:rsidR="00DC12E8" w:rsidRPr="00DC12E8" w:rsidRDefault="00DC12E8" w:rsidP="00DC12E8">
      <w:pPr>
        <w:spacing w:before="0"/>
        <w:jc w:val="left"/>
        <w:rPr>
          <w:rFonts w:eastAsia="Calibri"/>
        </w:rPr>
        <w:sectPr w:rsidR="00DC12E8" w:rsidRPr="00DC12E8">
          <w:pgSz w:w="16838" w:h="11906" w:orient="landscape"/>
          <w:pgMar w:top="1134" w:right="1134" w:bottom="1134" w:left="249" w:header="709" w:footer="709" w:gutter="0"/>
          <w:cols w:space="720"/>
        </w:sectPr>
      </w:pPr>
    </w:p>
    <w:p w14:paraId="343E089B" w14:textId="77777777" w:rsidR="00567138" w:rsidRPr="00567138" w:rsidRDefault="00567138" w:rsidP="00567138"/>
    <w:p w14:paraId="4ADCE3CC" w14:textId="12FC077C" w:rsidR="00567138" w:rsidRPr="00567138" w:rsidRDefault="00567138" w:rsidP="002102E2">
      <w:pPr>
        <w:numPr>
          <w:ilvl w:val="1"/>
          <w:numId w:val="28"/>
        </w:numPr>
        <w:ind w:left="113" w:hanging="113"/>
        <w:rPr>
          <w:b/>
        </w:rPr>
      </w:pPr>
      <w:r w:rsidRPr="00567138">
        <w:rPr>
          <w:b/>
        </w:rPr>
        <w:t xml:space="preserve">ПРИЛОЖЕНИЕ </w:t>
      </w:r>
      <w:r w:rsidR="00DA4F60">
        <w:rPr>
          <w:b/>
        </w:rPr>
        <w:t>5</w:t>
      </w:r>
      <w:r w:rsidRPr="00567138">
        <w:rPr>
          <w:b/>
        </w:rPr>
        <w:t>: Обязательные требования к участнику закупки</w:t>
      </w:r>
    </w:p>
    <w:p w14:paraId="171BD983" w14:textId="77777777" w:rsidR="00567138" w:rsidRPr="00567138" w:rsidRDefault="00567138" w:rsidP="00AF760D">
      <w:pPr>
        <w:ind w:left="113"/>
      </w:pPr>
    </w:p>
    <w:tbl>
      <w:tblPr>
        <w:tblW w:w="10915" w:type="dxa"/>
        <w:tblInd w:w="-714" w:type="dxa"/>
        <w:tblLook w:val="04A0" w:firstRow="1" w:lastRow="0" w:firstColumn="1" w:lastColumn="0" w:noHBand="0" w:noVBand="1"/>
      </w:tblPr>
      <w:tblGrid>
        <w:gridCol w:w="476"/>
        <w:gridCol w:w="5195"/>
        <w:gridCol w:w="5244"/>
      </w:tblGrid>
      <w:tr w:rsidR="00567138" w:rsidRPr="00567138" w14:paraId="131E5B98" w14:textId="77777777" w:rsidTr="00AF760D">
        <w:tc>
          <w:tcPr>
            <w:tcW w:w="476" w:type="dxa"/>
            <w:tcBorders>
              <w:top w:val="single" w:sz="4" w:space="0" w:color="auto"/>
              <w:left w:val="single" w:sz="4" w:space="0" w:color="auto"/>
              <w:bottom w:val="single" w:sz="4" w:space="0" w:color="auto"/>
              <w:right w:val="single" w:sz="4" w:space="0" w:color="auto"/>
            </w:tcBorders>
          </w:tcPr>
          <w:p w14:paraId="2274263F" w14:textId="77777777" w:rsidR="00567138" w:rsidRPr="00567138" w:rsidRDefault="00567138" w:rsidP="00AF760D">
            <w:pPr>
              <w:ind w:left="113"/>
            </w:pPr>
          </w:p>
        </w:tc>
        <w:tc>
          <w:tcPr>
            <w:tcW w:w="5195" w:type="dxa"/>
            <w:tcBorders>
              <w:top w:val="single" w:sz="4" w:space="0" w:color="auto"/>
              <w:left w:val="single" w:sz="4" w:space="0" w:color="auto"/>
              <w:bottom w:val="single" w:sz="4" w:space="0" w:color="auto"/>
              <w:right w:val="single" w:sz="4" w:space="0" w:color="auto"/>
            </w:tcBorders>
            <w:hideMark/>
          </w:tcPr>
          <w:p w14:paraId="5CEC0671" w14:textId="77777777" w:rsidR="00567138" w:rsidRPr="00567138" w:rsidRDefault="00567138" w:rsidP="00AF760D">
            <w:pPr>
              <w:ind w:left="113"/>
            </w:pPr>
            <w:r w:rsidRPr="00567138">
              <w:rPr>
                <w:b/>
              </w:rPr>
              <w:t>Требование</w:t>
            </w:r>
          </w:p>
        </w:tc>
        <w:tc>
          <w:tcPr>
            <w:tcW w:w="5244" w:type="dxa"/>
            <w:tcBorders>
              <w:top w:val="single" w:sz="4" w:space="0" w:color="auto"/>
              <w:left w:val="single" w:sz="4" w:space="0" w:color="auto"/>
              <w:bottom w:val="single" w:sz="4" w:space="0" w:color="auto"/>
              <w:right w:val="single" w:sz="4" w:space="0" w:color="auto"/>
            </w:tcBorders>
            <w:hideMark/>
          </w:tcPr>
          <w:p w14:paraId="65C008CC" w14:textId="1CC46D66" w:rsidR="00567138" w:rsidRPr="00567138" w:rsidRDefault="00012476" w:rsidP="00AF760D">
            <w:pPr>
              <w:ind w:left="113"/>
            </w:pPr>
            <w:r>
              <w:rPr>
                <w:b/>
              </w:rPr>
              <w:t>Документы,</w:t>
            </w:r>
            <w:r w:rsidRPr="00567138">
              <w:rPr>
                <w:b/>
              </w:rPr>
              <w:t>подтверждающие</w:t>
            </w:r>
            <w:r w:rsidR="00567138" w:rsidRPr="00567138">
              <w:rPr>
                <w:b/>
              </w:rPr>
              <w:t xml:space="preserve"> соответствие</w:t>
            </w:r>
          </w:p>
        </w:tc>
      </w:tr>
      <w:tr w:rsidR="00567138" w:rsidRPr="00567138" w14:paraId="7E301A04" w14:textId="77777777" w:rsidTr="00AF760D">
        <w:trPr>
          <w:trHeight w:val="2113"/>
        </w:trPr>
        <w:tc>
          <w:tcPr>
            <w:tcW w:w="476" w:type="dxa"/>
            <w:tcBorders>
              <w:top w:val="single" w:sz="4" w:space="0" w:color="auto"/>
              <w:left w:val="single" w:sz="4" w:space="0" w:color="auto"/>
              <w:bottom w:val="single" w:sz="4" w:space="0" w:color="auto"/>
              <w:right w:val="single" w:sz="4" w:space="0" w:color="auto"/>
            </w:tcBorders>
            <w:hideMark/>
          </w:tcPr>
          <w:p w14:paraId="0EAC95C3" w14:textId="77777777" w:rsidR="00567138" w:rsidRPr="00567138" w:rsidRDefault="00567138" w:rsidP="00AF760D">
            <w:pPr>
              <w:ind w:left="113"/>
            </w:pPr>
            <w:r w:rsidRPr="00567138">
              <w:t>1</w:t>
            </w:r>
          </w:p>
        </w:tc>
        <w:tc>
          <w:tcPr>
            <w:tcW w:w="5195" w:type="dxa"/>
            <w:tcBorders>
              <w:top w:val="single" w:sz="4" w:space="0" w:color="auto"/>
              <w:left w:val="single" w:sz="4" w:space="0" w:color="auto"/>
              <w:bottom w:val="single" w:sz="4" w:space="0" w:color="auto"/>
              <w:right w:val="single" w:sz="4" w:space="0" w:color="auto"/>
            </w:tcBorders>
            <w:hideMark/>
          </w:tcPr>
          <w:p w14:paraId="0DFA0E85" w14:textId="77777777" w:rsidR="00567138" w:rsidRPr="00567138" w:rsidRDefault="00567138" w:rsidP="00AF760D">
            <w:pPr>
              <w:ind w:left="113"/>
            </w:pPr>
            <w:r w:rsidRPr="00567138">
              <w:t>Участник закупки должен быть зарегистрированным:</w:t>
            </w:r>
          </w:p>
          <w:p w14:paraId="4D0BAC07" w14:textId="77777777" w:rsidR="00567138" w:rsidRPr="00567138" w:rsidRDefault="00567138" w:rsidP="00AF760D">
            <w:pPr>
              <w:ind w:left="113"/>
            </w:pPr>
            <w:r w:rsidRPr="00567138">
              <w:t>- в качестве юридического лица в установленном в РФ порядке (для российских юридических лиц);</w:t>
            </w:r>
          </w:p>
          <w:p w14:paraId="53D36CB9" w14:textId="77777777" w:rsidR="00567138" w:rsidRPr="00567138" w:rsidRDefault="00567138" w:rsidP="00AF760D">
            <w:pPr>
              <w:ind w:left="113"/>
            </w:pPr>
            <w:r w:rsidRPr="00567138">
              <w:t xml:space="preserve">- в качестве индивидуального предпринимателя в установленном в РФ порядке (для российских индивидуальных предпринимателей); </w:t>
            </w:r>
          </w:p>
          <w:p w14:paraId="70FEC96C" w14:textId="77777777" w:rsidR="00567138" w:rsidRPr="00567138" w:rsidRDefault="00567138" w:rsidP="00AF760D">
            <w:pPr>
              <w:ind w:left="113"/>
            </w:pPr>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14:paraId="79823ABA" w14:textId="77777777" w:rsidR="00567138" w:rsidRPr="00567138" w:rsidRDefault="00567138" w:rsidP="00AF760D">
            <w:pPr>
              <w:ind w:left="113"/>
            </w:pPr>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44" w:type="dxa"/>
            <w:tcBorders>
              <w:top w:val="single" w:sz="4" w:space="0" w:color="auto"/>
              <w:left w:val="single" w:sz="4" w:space="0" w:color="auto"/>
              <w:bottom w:val="single" w:sz="4" w:space="0" w:color="auto"/>
              <w:right w:val="single" w:sz="4" w:space="0" w:color="auto"/>
            </w:tcBorders>
            <w:hideMark/>
          </w:tcPr>
          <w:p w14:paraId="1413F393" w14:textId="77777777" w:rsidR="00567138" w:rsidRPr="00567138" w:rsidRDefault="00567138" w:rsidP="00AF760D">
            <w:pPr>
              <w:ind w:left="113"/>
            </w:pPr>
            <w:r w:rsidRPr="00567138">
              <w:t>Анкета участника по форме:</w:t>
            </w:r>
          </w:p>
          <w:p w14:paraId="5C740792" w14:textId="77777777" w:rsidR="00567138" w:rsidRPr="00567138" w:rsidRDefault="00567138" w:rsidP="00AF760D">
            <w:pPr>
              <w:ind w:left="113"/>
            </w:pPr>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14:paraId="6A535C94" w14:textId="77777777" w:rsidR="00567138" w:rsidRPr="00567138" w:rsidRDefault="00567138" w:rsidP="00AF760D">
            <w:pPr>
              <w:ind w:left="113"/>
            </w:pPr>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14:paraId="1B13933A" w14:textId="77777777" w:rsidR="00567138" w:rsidRPr="00567138" w:rsidRDefault="00567138" w:rsidP="00AF760D">
            <w:pPr>
              <w:ind w:left="113"/>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14:paraId="5903DC67" w14:textId="77777777" w:rsidR="00567138" w:rsidRPr="00567138" w:rsidRDefault="00567138" w:rsidP="00AF760D">
            <w:pPr>
              <w:ind w:left="113"/>
            </w:pPr>
            <w:r w:rsidRPr="00567138">
              <w:t>- для физических лиц – копии документов, удостоверяющих личность;</w:t>
            </w:r>
          </w:p>
          <w:p w14:paraId="042B4E70" w14:textId="77777777" w:rsidR="00567138" w:rsidRPr="00567138" w:rsidRDefault="00567138" w:rsidP="00AF760D">
            <w:pPr>
              <w:ind w:left="113"/>
            </w:pPr>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0C6CCB33" w14:textId="77777777" w:rsidR="00567138" w:rsidRPr="00567138" w:rsidRDefault="00567138" w:rsidP="00AF760D">
            <w:pPr>
              <w:ind w:left="113"/>
            </w:pPr>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w:t>
            </w:r>
            <w:r w:rsidRPr="00567138">
              <w:lastRenderedPageBreak/>
              <w:t>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44BC12F5" w14:textId="77777777" w:rsidR="00567138" w:rsidRPr="00567138" w:rsidRDefault="00567138" w:rsidP="00AF760D">
            <w:pPr>
              <w:ind w:left="113"/>
            </w:pPr>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14:paraId="5DAED10D" w14:textId="77777777" w:rsidTr="00AF760D">
        <w:trPr>
          <w:trHeight w:val="1851"/>
        </w:trPr>
        <w:tc>
          <w:tcPr>
            <w:tcW w:w="476" w:type="dxa"/>
            <w:tcBorders>
              <w:top w:val="single" w:sz="4" w:space="0" w:color="auto"/>
              <w:left w:val="single" w:sz="4" w:space="0" w:color="auto"/>
              <w:bottom w:val="single" w:sz="4" w:space="0" w:color="auto"/>
              <w:right w:val="single" w:sz="4" w:space="0" w:color="auto"/>
            </w:tcBorders>
            <w:hideMark/>
          </w:tcPr>
          <w:p w14:paraId="16630391" w14:textId="77777777" w:rsidR="00567138" w:rsidRPr="00567138" w:rsidRDefault="00567138" w:rsidP="00567138">
            <w:r w:rsidRPr="00567138">
              <w:lastRenderedPageBreak/>
              <w:t>2</w:t>
            </w:r>
          </w:p>
        </w:tc>
        <w:tc>
          <w:tcPr>
            <w:tcW w:w="5195" w:type="dxa"/>
            <w:tcBorders>
              <w:top w:val="single" w:sz="4" w:space="0" w:color="auto"/>
              <w:left w:val="single" w:sz="4" w:space="0" w:color="auto"/>
              <w:bottom w:val="single" w:sz="4" w:space="0" w:color="auto"/>
              <w:right w:val="single" w:sz="4" w:space="0" w:color="auto"/>
            </w:tcBorders>
            <w:hideMark/>
          </w:tcPr>
          <w:p w14:paraId="6F8C8BBE" w14:textId="77777777"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14:paraId="7DD9EF75" w14:textId="77777777"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14:paraId="2CC44A06" w14:textId="77777777"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44" w:type="dxa"/>
            <w:tcBorders>
              <w:top w:val="single" w:sz="4" w:space="0" w:color="auto"/>
              <w:left w:val="single" w:sz="4" w:space="0" w:color="auto"/>
              <w:bottom w:val="single" w:sz="4" w:space="0" w:color="auto"/>
              <w:right w:val="single" w:sz="4" w:space="0" w:color="auto"/>
            </w:tcBorders>
            <w:hideMark/>
          </w:tcPr>
          <w:p w14:paraId="01589F07"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подтверждения:</w:t>
            </w:r>
          </w:p>
          <w:p w14:paraId="3FD970A9" w14:textId="77777777" w:rsidR="00567138" w:rsidRPr="00567138" w:rsidRDefault="00567138" w:rsidP="00567138">
            <w:r w:rsidRPr="00567138">
              <w:t>- о расположении лица по адресу места нахождения согласно уставу (для юридического лица)</w:t>
            </w:r>
          </w:p>
          <w:p w14:paraId="13C3E82D" w14:textId="77777777"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14:paraId="5B62B559" w14:textId="77777777" w:rsidTr="00AF760D">
        <w:trPr>
          <w:trHeight w:val="286"/>
        </w:trPr>
        <w:tc>
          <w:tcPr>
            <w:tcW w:w="476" w:type="dxa"/>
            <w:tcBorders>
              <w:top w:val="nil"/>
              <w:left w:val="nil"/>
              <w:bottom w:val="single" w:sz="4" w:space="0" w:color="auto"/>
              <w:right w:val="nil"/>
            </w:tcBorders>
          </w:tcPr>
          <w:p w14:paraId="1696BD3C" w14:textId="77777777" w:rsidR="00567138" w:rsidRPr="00567138" w:rsidRDefault="00567138" w:rsidP="00567138">
            <w:r w:rsidRPr="00567138">
              <w:br w:type="page"/>
            </w:r>
          </w:p>
        </w:tc>
        <w:tc>
          <w:tcPr>
            <w:tcW w:w="5195" w:type="dxa"/>
            <w:tcBorders>
              <w:top w:val="nil"/>
              <w:left w:val="nil"/>
              <w:bottom w:val="single" w:sz="4" w:space="0" w:color="auto"/>
              <w:right w:val="nil"/>
            </w:tcBorders>
          </w:tcPr>
          <w:p w14:paraId="2FE674A6" w14:textId="77777777" w:rsidR="00567138" w:rsidRPr="00567138" w:rsidRDefault="00567138" w:rsidP="00567138"/>
        </w:tc>
        <w:tc>
          <w:tcPr>
            <w:tcW w:w="5244" w:type="dxa"/>
            <w:tcBorders>
              <w:top w:val="nil"/>
              <w:left w:val="nil"/>
              <w:bottom w:val="single" w:sz="4" w:space="0" w:color="auto"/>
              <w:right w:val="nil"/>
            </w:tcBorders>
          </w:tcPr>
          <w:p w14:paraId="3715D394" w14:textId="77777777" w:rsidR="00567138" w:rsidRPr="00567138" w:rsidRDefault="00567138" w:rsidP="00567138"/>
        </w:tc>
      </w:tr>
      <w:tr w:rsidR="00567138" w:rsidRPr="00567138" w14:paraId="5EB44C86" w14:textId="77777777" w:rsidTr="00AF760D">
        <w:trPr>
          <w:trHeight w:val="553"/>
        </w:trPr>
        <w:tc>
          <w:tcPr>
            <w:tcW w:w="476" w:type="dxa"/>
            <w:tcBorders>
              <w:top w:val="single" w:sz="4" w:space="0" w:color="auto"/>
              <w:left w:val="single" w:sz="4" w:space="0" w:color="auto"/>
              <w:bottom w:val="single" w:sz="4" w:space="0" w:color="auto"/>
              <w:right w:val="single" w:sz="4" w:space="0" w:color="auto"/>
            </w:tcBorders>
            <w:hideMark/>
          </w:tcPr>
          <w:p w14:paraId="74D3F657" w14:textId="36A5A138" w:rsidR="00567138" w:rsidRPr="00567138" w:rsidRDefault="00567138" w:rsidP="00012476">
            <w:r w:rsidRPr="00567138">
              <w:t>3</w:t>
            </w:r>
          </w:p>
        </w:tc>
        <w:tc>
          <w:tcPr>
            <w:tcW w:w="5195" w:type="dxa"/>
            <w:tcBorders>
              <w:top w:val="single" w:sz="4" w:space="0" w:color="auto"/>
              <w:left w:val="single" w:sz="4" w:space="0" w:color="auto"/>
              <w:bottom w:val="single" w:sz="4" w:space="0" w:color="auto"/>
              <w:right w:val="single" w:sz="4" w:space="0" w:color="auto"/>
            </w:tcBorders>
          </w:tcPr>
          <w:p w14:paraId="029E4DBD" w14:textId="77777777" w:rsidR="00567138" w:rsidRPr="00567138" w:rsidRDefault="00567138" w:rsidP="00567138">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0E18EEF4" w14:textId="77777777" w:rsidR="00567138" w:rsidRPr="00567138" w:rsidRDefault="00567138" w:rsidP="00567138">
            <w:pPr>
              <w:rPr>
                <w:i/>
              </w:rPr>
            </w:pPr>
            <w:r w:rsidRPr="00567138">
              <w:rPr>
                <w:i/>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6D93CF52" w14:textId="77777777" w:rsidR="00567138" w:rsidRPr="00567138" w:rsidRDefault="00567138" w:rsidP="00567138">
            <w:pPr>
              <w:rPr>
                <w:i/>
              </w:rPr>
            </w:pPr>
          </w:p>
          <w:p w14:paraId="5A8574F9" w14:textId="77777777" w:rsidR="00567138" w:rsidRPr="00567138" w:rsidRDefault="00567138" w:rsidP="00567138"/>
        </w:tc>
        <w:tc>
          <w:tcPr>
            <w:tcW w:w="5244" w:type="dxa"/>
            <w:tcBorders>
              <w:top w:val="single" w:sz="4" w:space="0" w:color="auto"/>
              <w:left w:val="single" w:sz="4" w:space="0" w:color="auto"/>
              <w:bottom w:val="single" w:sz="4" w:space="0" w:color="auto"/>
              <w:right w:val="single" w:sz="4" w:space="0" w:color="auto"/>
            </w:tcBorders>
            <w:hideMark/>
          </w:tcPr>
          <w:p w14:paraId="4CE55BC8" w14:textId="77777777" w:rsidR="00567138" w:rsidRPr="00567138" w:rsidRDefault="00567138" w:rsidP="00567138">
            <w:bookmarkStart w:id="308"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8"/>
          </w:p>
          <w:p w14:paraId="15FEF401" w14:textId="77777777"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14:paraId="70E396DD" w14:textId="77777777"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14:paraId="661F8795" w14:textId="690656CC" w:rsidR="00567138" w:rsidRPr="00567138" w:rsidRDefault="00C77FCC" w:rsidP="00567138">
            <w:r w:rsidRPr="00567138">
              <w:lastRenderedPageBreak/>
              <w:t>Справка о</w:t>
            </w:r>
            <w:r w:rsidR="00567138"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14:paraId="62A13D2A" w14:textId="77777777"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14:paraId="4D672064"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45E88978" w14:textId="77777777" w:rsidR="00567138" w:rsidRPr="00567138" w:rsidRDefault="00567138" w:rsidP="00567138">
            <w:r w:rsidRPr="00567138">
              <w:lastRenderedPageBreak/>
              <w:t>4</w:t>
            </w:r>
          </w:p>
        </w:tc>
        <w:tc>
          <w:tcPr>
            <w:tcW w:w="5195" w:type="dxa"/>
            <w:tcBorders>
              <w:top w:val="single" w:sz="4" w:space="0" w:color="auto"/>
              <w:left w:val="single" w:sz="4" w:space="0" w:color="auto"/>
              <w:bottom w:val="single" w:sz="4" w:space="0" w:color="auto"/>
              <w:right w:val="single" w:sz="4" w:space="0" w:color="auto"/>
            </w:tcBorders>
            <w:hideMark/>
          </w:tcPr>
          <w:p w14:paraId="04EEA3CE" w14:textId="77777777"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44" w:type="dxa"/>
            <w:tcBorders>
              <w:top w:val="single" w:sz="4" w:space="0" w:color="auto"/>
              <w:left w:val="single" w:sz="4" w:space="0" w:color="auto"/>
              <w:bottom w:val="nil"/>
              <w:right w:val="single" w:sz="4" w:space="0" w:color="auto"/>
            </w:tcBorders>
            <w:hideMark/>
          </w:tcPr>
          <w:p w14:paraId="520EB5D4"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w:t>
            </w:r>
          </w:p>
          <w:p w14:paraId="1962755D" w14:textId="77777777" w:rsidR="00567138" w:rsidRPr="00567138" w:rsidRDefault="00567138" w:rsidP="00567138">
            <w:r w:rsidRPr="00567138">
              <w:t>- о нахождении/не нахождении участника закупки в процессе ликвидации (для юридического лица);</w:t>
            </w:r>
          </w:p>
          <w:p w14:paraId="713D211C" w14:textId="77777777"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14:paraId="512C3571" w14:textId="77777777"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14:paraId="280B1D13" w14:textId="77777777"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14:paraId="0E127523" w14:textId="77777777" w:rsidTr="00AF760D">
        <w:trPr>
          <w:trHeight w:val="894"/>
        </w:trPr>
        <w:tc>
          <w:tcPr>
            <w:tcW w:w="476" w:type="dxa"/>
            <w:tcBorders>
              <w:top w:val="single" w:sz="4" w:space="0" w:color="auto"/>
              <w:left w:val="single" w:sz="4" w:space="0" w:color="auto"/>
              <w:bottom w:val="single" w:sz="4" w:space="0" w:color="auto"/>
              <w:right w:val="single" w:sz="4" w:space="0" w:color="auto"/>
            </w:tcBorders>
            <w:hideMark/>
          </w:tcPr>
          <w:p w14:paraId="085288E7" w14:textId="77777777" w:rsidR="00567138" w:rsidRPr="00567138" w:rsidRDefault="00567138" w:rsidP="00567138">
            <w:r w:rsidRPr="00567138">
              <w:t>5</w:t>
            </w:r>
          </w:p>
        </w:tc>
        <w:tc>
          <w:tcPr>
            <w:tcW w:w="5195" w:type="dxa"/>
            <w:tcBorders>
              <w:top w:val="single" w:sz="4" w:space="0" w:color="auto"/>
              <w:left w:val="single" w:sz="4" w:space="0" w:color="auto"/>
              <w:bottom w:val="single" w:sz="4" w:space="0" w:color="auto"/>
              <w:right w:val="single" w:sz="4" w:space="0" w:color="auto"/>
            </w:tcBorders>
            <w:hideMark/>
          </w:tcPr>
          <w:p w14:paraId="615AC0F6" w14:textId="77777777"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44" w:type="dxa"/>
            <w:tcBorders>
              <w:top w:val="nil"/>
              <w:left w:val="single" w:sz="4" w:space="0" w:color="auto"/>
              <w:bottom w:val="single" w:sz="4" w:space="0" w:color="auto"/>
              <w:right w:val="single" w:sz="4" w:space="0" w:color="auto"/>
            </w:tcBorders>
          </w:tcPr>
          <w:p w14:paraId="71A97C4C" w14:textId="77777777" w:rsidR="00567138" w:rsidRPr="00567138" w:rsidRDefault="00567138" w:rsidP="00567138"/>
        </w:tc>
      </w:tr>
      <w:tr w:rsidR="00567138" w:rsidRPr="00567138" w14:paraId="72EA3961" w14:textId="77777777" w:rsidTr="00AF760D">
        <w:trPr>
          <w:trHeight w:val="3104"/>
        </w:trPr>
        <w:tc>
          <w:tcPr>
            <w:tcW w:w="476" w:type="dxa"/>
            <w:tcBorders>
              <w:top w:val="single" w:sz="4" w:space="0" w:color="auto"/>
              <w:left w:val="single" w:sz="4" w:space="0" w:color="auto"/>
              <w:bottom w:val="single" w:sz="4" w:space="0" w:color="auto"/>
              <w:right w:val="single" w:sz="4" w:space="0" w:color="auto"/>
            </w:tcBorders>
            <w:hideMark/>
          </w:tcPr>
          <w:p w14:paraId="75246733" w14:textId="77777777" w:rsidR="00567138" w:rsidRPr="00567138" w:rsidRDefault="00567138" w:rsidP="00567138">
            <w:r w:rsidRPr="00567138">
              <w:lastRenderedPageBreak/>
              <w:t>6</w:t>
            </w:r>
          </w:p>
        </w:tc>
        <w:tc>
          <w:tcPr>
            <w:tcW w:w="5195" w:type="dxa"/>
            <w:tcBorders>
              <w:top w:val="single" w:sz="4" w:space="0" w:color="auto"/>
              <w:left w:val="single" w:sz="4" w:space="0" w:color="auto"/>
              <w:bottom w:val="single" w:sz="4" w:space="0" w:color="auto"/>
              <w:right w:val="single" w:sz="4" w:space="0" w:color="auto"/>
            </w:tcBorders>
            <w:hideMark/>
          </w:tcPr>
          <w:p w14:paraId="1098052B" w14:textId="77777777"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44" w:type="dxa"/>
            <w:tcBorders>
              <w:top w:val="single" w:sz="4" w:space="0" w:color="auto"/>
              <w:left w:val="single" w:sz="4" w:space="0" w:color="auto"/>
              <w:bottom w:val="single" w:sz="4" w:space="0" w:color="auto"/>
              <w:right w:val="single" w:sz="4" w:space="0" w:color="auto"/>
            </w:tcBorders>
            <w:hideMark/>
          </w:tcPr>
          <w:p w14:paraId="330AFCFE"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w:t>
            </w:r>
          </w:p>
          <w:p w14:paraId="479862DB" w14:textId="77777777" w:rsidR="00567138" w:rsidRPr="00567138" w:rsidRDefault="00567138" w:rsidP="00567138">
            <w:r w:rsidRPr="00567138">
              <w:t>- о наличии/отсутствии у перечисленных лиц неснятой или непогашенной судимости;</w:t>
            </w:r>
          </w:p>
          <w:p w14:paraId="3C154972" w14:textId="77777777"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17AF64BF" w14:textId="77777777" w:rsidR="00567138" w:rsidRPr="00567138" w:rsidRDefault="00567138" w:rsidP="00567138">
            <w:r w:rsidRPr="00567138">
              <w:t>- о наличии/отсутствии административного наказания в виде дисквалификации.</w:t>
            </w:r>
          </w:p>
          <w:p w14:paraId="3EB8AE0E" w14:textId="77777777"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14:paraId="4DFA318B" w14:textId="77777777"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14:paraId="124B6EE6" w14:textId="77777777"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14:paraId="623B530B"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1EA8378D" w14:textId="77777777" w:rsidR="00567138" w:rsidRPr="00567138" w:rsidRDefault="00567138" w:rsidP="00567138">
            <w:r w:rsidRPr="00567138">
              <w:t>7</w:t>
            </w:r>
          </w:p>
        </w:tc>
        <w:tc>
          <w:tcPr>
            <w:tcW w:w="5195" w:type="dxa"/>
            <w:tcBorders>
              <w:top w:val="single" w:sz="4" w:space="0" w:color="auto"/>
              <w:left w:val="single" w:sz="4" w:space="0" w:color="auto"/>
              <w:bottom w:val="single" w:sz="4" w:space="0" w:color="auto"/>
              <w:right w:val="single" w:sz="4" w:space="0" w:color="auto"/>
            </w:tcBorders>
            <w:hideMark/>
          </w:tcPr>
          <w:p w14:paraId="3667D2B2" w14:textId="77777777"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44" w:type="dxa"/>
            <w:tcBorders>
              <w:top w:val="single" w:sz="4" w:space="0" w:color="auto"/>
              <w:left w:val="single" w:sz="4" w:space="0" w:color="auto"/>
              <w:bottom w:val="single" w:sz="4" w:space="0" w:color="auto"/>
              <w:right w:val="single" w:sz="4" w:space="0" w:color="auto"/>
            </w:tcBorders>
            <w:hideMark/>
          </w:tcPr>
          <w:p w14:paraId="480AD287" w14:textId="77777777" w:rsidR="00567138" w:rsidRPr="00567138" w:rsidRDefault="00567138" w:rsidP="00567138">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w:t>
            </w:r>
            <w:r w:rsidRPr="00567138">
              <w:lastRenderedPageBreak/>
              <w:t>ответственности за совершение правонарушения, предусмотренного ст. 19.28 КоАП РФ.</w:t>
            </w:r>
          </w:p>
        </w:tc>
      </w:tr>
      <w:tr w:rsidR="00567138" w:rsidRPr="00567138" w14:paraId="03F2AAB3"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18EDAA36" w14:textId="77777777" w:rsidR="00567138" w:rsidRPr="00567138" w:rsidRDefault="00567138" w:rsidP="00567138">
            <w:r w:rsidRPr="00567138">
              <w:lastRenderedPageBreak/>
              <w:t>8</w:t>
            </w:r>
          </w:p>
        </w:tc>
        <w:tc>
          <w:tcPr>
            <w:tcW w:w="5195" w:type="dxa"/>
            <w:tcBorders>
              <w:top w:val="single" w:sz="4" w:space="0" w:color="auto"/>
              <w:left w:val="single" w:sz="4" w:space="0" w:color="auto"/>
              <w:bottom w:val="single" w:sz="4" w:space="0" w:color="auto"/>
              <w:right w:val="single" w:sz="4" w:space="0" w:color="auto"/>
            </w:tcBorders>
            <w:hideMark/>
          </w:tcPr>
          <w:p w14:paraId="70A78B97" w14:textId="77777777"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44" w:type="dxa"/>
            <w:tcBorders>
              <w:top w:val="single" w:sz="4" w:space="0" w:color="auto"/>
              <w:left w:val="single" w:sz="4" w:space="0" w:color="auto"/>
              <w:bottom w:val="single" w:sz="4" w:space="0" w:color="auto"/>
              <w:right w:val="single" w:sz="4" w:space="0" w:color="auto"/>
            </w:tcBorders>
          </w:tcPr>
          <w:p w14:paraId="66A325FA"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1BF4C70F" w14:textId="77777777"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88538C2" w14:textId="77777777" w:rsidR="00567138" w:rsidRPr="00567138" w:rsidRDefault="00567138" w:rsidP="00567138">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w:t>
            </w:r>
            <w:r w:rsidRPr="00567138">
              <w:lastRenderedPageBreak/>
              <w:t>документы, подтверждающие обжалование указанной недоимки.</w:t>
            </w:r>
          </w:p>
          <w:p w14:paraId="49DF27B1" w14:textId="77777777"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14:paraId="11029A81" w14:textId="77777777"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2BEDFB3D" w14:textId="77777777"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14:paraId="63CC2BB9" w14:textId="77777777"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14:paraId="2AB64CDF" w14:textId="77777777"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14:paraId="2EAFD9BC" w14:textId="77777777"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2B40C928" w14:textId="77777777"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14:paraId="6F71BE6C" w14:textId="77777777" w:rsidR="00567138" w:rsidRPr="00567138" w:rsidRDefault="00567138" w:rsidP="00567138">
            <w:r w:rsidRPr="00567138">
              <w:t xml:space="preserve">Индивидуальные предприниматели в п. 18 Анкеты участника указывают сумму выручки от реализации товаров/работ/услуг </w:t>
            </w:r>
            <w:r w:rsidRPr="00567138">
              <w:lastRenderedPageBreak/>
              <w:t>без НДС за последний отчётный период (квартал);</w:t>
            </w:r>
          </w:p>
          <w:p w14:paraId="79A32C98" w14:textId="77777777" w:rsidR="00567138" w:rsidRPr="00567138" w:rsidRDefault="00567138" w:rsidP="00567138"/>
        </w:tc>
      </w:tr>
      <w:tr w:rsidR="00567138" w:rsidRPr="00567138" w14:paraId="69C1743A"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0F8B42A9" w14:textId="77777777" w:rsidR="00567138" w:rsidRPr="00567138" w:rsidRDefault="00567138" w:rsidP="00567138">
            <w:r w:rsidRPr="00567138">
              <w:lastRenderedPageBreak/>
              <w:t>9</w:t>
            </w:r>
          </w:p>
        </w:tc>
        <w:tc>
          <w:tcPr>
            <w:tcW w:w="5195" w:type="dxa"/>
            <w:tcBorders>
              <w:top w:val="single" w:sz="4" w:space="0" w:color="auto"/>
              <w:left w:val="single" w:sz="4" w:space="0" w:color="auto"/>
              <w:bottom w:val="single" w:sz="4" w:space="0" w:color="auto"/>
              <w:right w:val="single" w:sz="4" w:space="0" w:color="auto"/>
            </w:tcBorders>
            <w:hideMark/>
          </w:tcPr>
          <w:p w14:paraId="6C89189F" w14:textId="77777777" w:rsidR="00567138" w:rsidRPr="00567138" w:rsidRDefault="00567138" w:rsidP="00567138">
            <w:r w:rsidRPr="00567138">
              <w:t>Отсутствие между участником закупки и заказчиком конфликта интересов.</w:t>
            </w:r>
          </w:p>
          <w:p w14:paraId="628273AF" w14:textId="77777777"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14:paraId="419CFE61" w14:textId="77777777"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14:paraId="3ED7A81B" w14:textId="77777777"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44" w:type="dxa"/>
            <w:tcBorders>
              <w:top w:val="single" w:sz="4" w:space="0" w:color="auto"/>
              <w:left w:val="single" w:sz="4" w:space="0" w:color="auto"/>
              <w:bottom w:val="single" w:sz="4" w:space="0" w:color="auto"/>
              <w:right w:val="single" w:sz="4" w:space="0" w:color="auto"/>
            </w:tcBorders>
            <w:hideMark/>
          </w:tcPr>
          <w:p w14:paraId="7258D79E"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14:paraId="5554B0FF" w14:textId="77777777" w:rsidR="00567138" w:rsidRPr="00567138" w:rsidRDefault="00567138" w:rsidP="00567138">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14:paraId="2D17165B" w14:textId="77777777"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14:paraId="1E82616A"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3D94C6BD" w14:textId="77777777" w:rsidR="00567138" w:rsidRPr="00567138" w:rsidRDefault="00567138" w:rsidP="00567138">
            <w:r w:rsidRPr="00567138">
              <w:t>10</w:t>
            </w:r>
          </w:p>
        </w:tc>
        <w:tc>
          <w:tcPr>
            <w:tcW w:w="5195" w:type="dxa"/>
            <w:tcBorders>
              <w:top w:val="single" w:sz="4" w:space="0" w:color="auto"/>
              <w:left w:val="single" w:sz="4" w:space="0" w:color="auto"/>
              <w:bottom w:val="single" w:sz="4" w:space="0" w:color="auto"/>
              <w:right w:val="single" w:sz="4" w:space="0" w:color="auto"/>
            </w:tcBorders>
            <w:hideMark/>
          </w:tcPr>
          <w:p w14:paraId="0F990932" w14:textId="77777777" w:rsidR="00567138" w:rsidRPr="00567138" w:rsidRDefault="00567138" w:rsidP="00567138">
            <w:r w:rsidRPr="00567138">
              <w:t>Участник не должен являться офшорной компанией.</w:t>
            </w:r>
          </w:p>
          <w:p w14:paraId="7D02700B" w14:textId="77777777" w:rsidR="00567138" w:rsidRPr="00567138" w:rsidRDefault="00567138" w:rsidP="00567138">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44" w:type="dxa"/>
            <w:tcBorders>
              <w:top w:val="single" w:sz="4" w:space="0" w:color="auto"/>
              <w:left w:val="single" w:sz="4" w:space="0" w:color="auto"/>
              <w:bottom w:val="single" w:sz="4" w:space="0" w:color="auto"/>
              <w:right w:val="single" w:sz="4" w:space="0" w:color="auto"/>
            </w:tcBorders>
            <w:hideMark/>
          </w:tcPr>
          <w:p w14:paraId="61914EA1" w14:textId="77777777" w:rsidR="00567138" w:rsidRPr="00567138" w:rsidRDefault="00567138" w:rsidP="00567138">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567138" w:rsidRPr="00567138" w14:paraId="72C97F67"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0ADFDAB4" w14:textId="77777777" w:rsidR="00567138" w:rsidRPr="00567138" w:rsidRDefault="00567138" w:rsidP="00567138">
            <w:r w:rsidRPr="00567138">
              <w:lastRenderedPageBreak/>
              <w:t>11</w:t>
            </w:r>
          </w:p>
        </w:tc>
        <w:tc>
          <w:tcPr>
            <w:tcW w:w="5195" w:type="dxa"/>
            <w:tcBorders>
              <w:top w:val="single" w:sz="4" w:space="0" w:color="auto"/>
              <w:left w:val="single" w:sz="4" w:space="0" w:color="auto"/>
              <w:bottom w:val="single" w:sz="4" w:space="0" w:color="auto"/>
              <w:right w:val="single" w:sz="4" w:space="0" w:color="auto"/>
            </w:tcBorders>
            <w:hideMark/>
          </w:tcPr>
          <w:p w14:paraId="48D5F1E6" w14:textId="77777777"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244" w:type="dxa"/>
            <w:tcBorders>
              <w:top w:val="single" w:sz="4" w:space="0" w:color="auto"/>
              <w:left w:val="single" w:sz="4" w:space="0" w:color="auto"/>
              <w:bottom w:val="single" w:sz="4" w:space="0" w:color="auto"/>
              <w:right w:val="single" w:sz="4" w:space="0" w:color="auto"/>
            </w:tcBorders>
            <w:hideMark/>
          </w:tcPr>
          <w:p w14:paraId="52ADDB78" w14:textId="77777777"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14:paraId="07CB5DA5" w14:textId="77777777" w:rsidTr="00AF760D">
        <w:tc>
          <w:tcPr>
            <w:tcW w:w="476" w:type="dxa"/>
            <w:tcBorders>
              <w:top w:val="single" w:sz="4" w:space="0" w:color="auto"/>
              <w:left w:val="single" w:sz="4" w:space="0" w:color="auto"/>
              <w:bottom w:val="single" w:sz="4" w:space="0" w:color="auto"/>
              <w:right w:val="single" w:sz="4" w:space="0" w:color="auto"/>
            </w:tcBorders>
            <w:hideMark/>
          </w:tcPr>
          <w:p w14:paraId="37299971" w14:textId="77777777" w:rsidR="00567138" w:rsidRPr="00567138" w:rsidRDefault="00567138" w:rsidP="00567138">
            <w:r w:rsidRPr="00567138">
              <w:t>12</w:t>
            </w:r>
          </w:p>
        </w:tc>
        <w:tc>
          <w:tcPr>
            <w:tcW w:w="5195" w:type="dxa"/>
            <w:tcBorders>
              <w:top w:val="single" w:sz="4" w:space="0" w:color="auto"/>
              <w:left w:val="single" w:sz="4" w:space="0" w:color="auto"/>
              <w:bottom w:val="single" w:sz="4" w:space="0" w:color="auto"/>
              <w:right w:val="single" w:sz="4" w:space="0" w:color="auto"/>
            </w:tcBorders>
            <w:hideMark/>
          </w:tcPr>
          <w:p w14:paraId="51F043D0" w14:textId="77777777"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09667282" w14:textId="77777777"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14:paraId="3A43A6F0" w14:textId="77777777"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50682A7D" w14:textId="77777777"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44" w:type="dxa"/>
            <w:tcBorders>
              <w:top w:val="single" w:sz="4" w:space="0" w:color="auto"/>
              <w:left w:val="single" w:sz="4" w:space="0" w:color="auto"/>
              <w:bottom w:val="single" w:sz="4" w:space="0" w:color="auto"/>
              <w:right w:val="single" w:sz="4" w:space="0" w:color="auto"/>
            </w:tcBorders>
            <w:hideMark/>
          </w:tcPr>
          <w:p w14:paraId="4732ED6E" w14:textId="77777777"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14:paraId="1FD43DC3" w14:textId="77777777" w:rsidR="00567138" w:rsidRPr="00567138" w:rsidRDefault="00567138" w:rsidP="00567138">
      <w:pPr>
        <w:rPr>
          <w:u w:val="single"/>
        </w:rPr>
      </w:pPr>
      <w:r w:rsidRPr="00567138">
        <w:rPr>
          <w:u w:val="single"/>
        </w:rPr>
        <w:t>*Примечание</w:t>
      </w:r>
    </w:p>
    <w:p w14:paraId="0BA886E6" w14:textId="4F3C976B" w:rsidR="001079D3" w:rsidRPr="00012476"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00012476">
        <w:rPr>
          <w:bCs/>
        </w:rPr>
        <w:t>.</w:t>
      </w:r>
    </w:p>
    <w:p w14:paraId="5B4BD7D5" w14:textId="77777777" w:rsidR="001079D3" w:rsidRDefault="001079D3" w:rsidP="00567138"/>
    <w:p w14:paraId="0AD27583" w14:textId="77777777" w:rsidR="00EE7F25" w:rsidRDefault="00EE7F25" w:rsidP="00012476">
      <w:pPr>
        <w:rPr>
          <w:b/>
        </w:rPr>
      </w:pPr>
    </w:p>
    <w:p w14:paraId="486E0E2F" w14:textId="555F6A86" w:rsidR="00567138" w:rsidRPr="00567138" w:rsidRDefault="004B1B2A" w:rsidP="00135376">
      <w:pPr>
        <w:numPr>
          <w:ilvl w:val="1"/>
          <w:numId w:val="28"/>
        </w:numPr>
        <w:rPr>
          <w:b/>
        </w:rPr>
      </w:pPr>
      <w:r>
        <w:rPr>
          <w:b/>
        </w:rPr>
        <w:lastRenderedPageBreak/>
        <w:t>.</w:t>
      </w:r>
      <w:r w:rsidRPr="00567138">
        <w:rPr>
          <w:b/>
        </w:rPr>
        <w:t xml:space="preserve"> ПРИЛОЖЕНИЕ</w:t>
      </w:r>
      <w:r w:rsidR="00567138" w:rsidRPr="00567138">
        <w:rPr>
          <w:b/>
        </w:rPr>
        <w:t> </w:t>
      </w:r>
      <w:r w:rsidR="00DA4F60">
        <w:rPr>
          <w:b/>
        </w:rPr>
        <w:t>6</w:t>
      </w:r>
      <w:r w:rsidR="00567138" w:rsidRPr="00567138">
        <w:rPr>
          <w:b/>
        </w:rPr>
        <w:t xml:space="preserve">: ПОРЯДОК ПРИМЕНЕНИЯ ПОНИЖАЮЩЕГО КОЭФФИЦИЕНТА  </w:t>
      </w:r>
    </w:p>
    <w:p w14:paraId="4122F5E5" w14:textId="59282A9E" w:rsidR="00567138" w:rsidRPr="00567138" w:rsidRDefault="00046D83" w:rsidP="00567138">
      <w:pPr>
        <w:rPr>
          <w:b/>
        </w:rPr>
      </w:pPr>
      <w:r>
        <w:rPr>
          <w:b/>
          <w:i/>
        </w:rPr>
        <w:t xml:space="preserve">                 </w:t>
      </w:r>
      <w:r w:rsidR="00567138" w:rsidRPr="00567138">
        <w:rPr>
          <w:b/>
          <w:i/>
        </w:rPr>
        <w:t>(ПО РЕЗУЛЬТАТАМ ПРОВЕРКИ СЛУЖБЫ БЕЗОПАСНОСТИ)</w:t>
      </w:r>
    </w:p>
    <w:tbl>
      <w:tblPr>
        <w:tblW w:w="10915" w:type="dxa"/>
        <w:tblInd w:w="-572" w:type="dxa"/>
        <w:tblLayout w:type="fixed"/>
        <w:tblLook w:val="04A0" w:firstRow="1" w:lastRow="0" w:firstColumn="1" w:lastColumn="0" w:noHBand="0" w:noVBand="1"/>
      </w:tblPr>
      <w:tblGrid>
        <w:gridCol w:w="425"/>
        <w:gridCol w:w="4395"/>
        <w:gridCol w:w="850"/>
        <w:gridCol w:w="710"/>
        <w:gridCol w:w="708"/>
        <w:gridCol w:w="850"/>
        <w:gridCol w:w="1134"/>
        <w:gridCol w:w="1843"/>
      </w:tblGrid>
      <w:tr w:rsidR="00567138" w:rsidRPr="00567138" w14:paraId="2DE99F46" w14:textId="77777777" w:rsidTr="00E27114">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14:paraId="75401D57" w14:textId="77777777" w:rsidR="00567138" w:rsidRPr="00567138" w:rsidRDefault="00567138" w:rsidP="00567138">
            <w:pPr>
              <w:rPr>
                <w:b/>
              </w:rPr>
            </w:pPr>
          </w:p>
          <w:p w14:paraId="37B299ED" w14:textId="77777777"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14:paraId="59C7F4BC" w14:textId="77777777" w:rsidR="00567138" w:rsidRPr="00567138" w:rsidRDefault="00567138" w:rsidP="00567138">
            <w:pPr>
              <w:rPr>
                <w:b/>
              </w:rPr>
            </w:pPr>
          </w:p>
          <w:p w14:paraId="6704AFC1" w14:textId="77777777"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268" w:type="dxa"/>
            <w:gridSpan w:val="3"/>
            <w:tcBorders>
              <w:top w:val="single" w:sz="4" w:space="0" w:color="auto"/>
              <w:left w:val="nil"/>
              <w:bottom w:val="single" w:sz="4" w:space="0" w:color="auto"/>
              <w:right w:val="single" w:sz="4" w:space="0" w:color="auto"/>
            </w:tcBorders>
            <w:shd w:val="clear" w:color="auto" w:fill="auto"/>
          </w:tcPr>
          <w:p w14:paraId="39D768B0" w14:textId="77777777" w:rsidR="00567138" w:rsidRPr="00567138" w:rsidRDefault="00567138" w:rsidP="00567138">
            <w:pPr>
              <w:rPr>
                <w:b/>
              </w:rPr>
            </w:pPr>
            <w:r w:rsidRPr="00567138">
              <w:rPr>
                <w:b/>
              </w:rPr>
              <w:t>Результат проверки на соответствие</w:t>
            </w:r>
          </w:p>
        </w:tc>
        <w:tc>
          <w:tcPr>
            <w:tcW w:w="850" w:type="dxa"/>
            <w:vMerge w:val="restart"/>
            <w:tcBorders>
              <w:top w:val="single" w:sz="4" w:space="0" w:color="auto"/>
              <w:left w:val="nil"/>
              <w:right w:val="single" w:sz="4" w:space="0" w:color="auto"/>
            </w:tcBorders>
            <w:shd w:val="clear" w:color="auto" w:fill="auto"/>
          </w:tcPr>
          <w:p w14:paraId="17D7FF28" w14:textId="77777777" w:rsidR="00567138" w:rsidRPr="00567138" w:rsidRDefault="00567138" w:rsidP="00567138">
            <w:pPr>
              <w:rPr>
                <w:b/>
              </w:rPr>
            </w:pPr>
            <w:r w:rsidRPr="00567138">
              <w:rPr>
                <w:b/>
              </w:rPr>
              <w:t>Кол-во баллов</w:t>
            </w:r>
          </w:p>
          <w:p w14:paraId="5464657E" w14:textId="77777777"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14:paraId="2A9662F3" w14:textId="77777777" w:rsidR="00567138" w:rsidRPr="00567138" w:rsidRDefault="00567138" w:rsidP="00567138">
            <w:pPr>
              <w:rPr>
                <w:b/>
              </w:rPr>
            </w:pPr>
            <w:r w:rsidRPr="00567138">
              <w:rPr>
                <w:b/>
              </w:rPr>
              <w:t>Приме</w:t>
            </w:r>
          </w:p>
          <w:p w14:paraId="665EC563" w14:textId="77777777" w:rsidR="00567138" w:rsidRPr="00567138" w:rsidRDefault="00567138" w:rsidP="00567138">
            <w:pPr>
              <w:rPr>
                <w:b/>
              </w:rPr>
            </w:pPr>
            <w:r w:rsidRPr="00567138">
              <w:rPr>
                <w:b/>
              </w:rPr>
              <w:t xml:space="preserve">чание </w:t>
            </w:r>
          </w:p>
        </w:tc>
        <w:tc>
          <w:tcPr>
            <w:tcW w:w="1843" w:type="dxa"/>
            <w:vMerge w:val="restart"/>
            <w:tcBorders>
              <w:top w:val="single" w:sz="4" w:space="0" w:color="auto"/>
              <w:left w:val="nil"/>
              <w:right w:val="single" w:sz="4" w:space="0" w:color="auto"/>
            </w:tcBorders>
            <w:shd w:val="clear" w:color="auto" w:fill="auto"/>
          </w:tcPr>
          <w:p w14:paraId="5CC7613F" w14:textId="77777777" w:rsidR="00567138" w:rsidRPr="00567138" w:rsidRDefault="00567138" w:rsidP="00567138">
            <w:pPr>
              <w:rPr>
                <w:b/>
              </w:rPr>
            </w:pPr>
            <w:r w:rsidRPr="00567138">
              <w:rPr>
                <w:b/>
              </w:rPr>
              <w:t>Документы/</w:t>
            </w:r>
          </w:p>
          <w:p w14:paraId="67EA9882" w14:textId="77777777"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14:paraId="74086580" w14:textId="77777777" w:rsidTr="00E27114">
        <w:trPr>
          <w:trHeight w:val="463"/>
        </w:trPr>
        <w:tc>
          <w:tcPr>
            <w:tcW w:w="425" w:type="dxa"/>
            <w:vMerge/>
            <w:tcBorders>
              <w:left w:val="single" w:sz="4" w:space="0" w:color="auto"/>
              <w:bottom w:val="single" w:sz="4" w:space="0" w:color="auto"/>
              <w:right w:val="single" w:sz="4" w:space="0" w:color="auto"/>
            </w:tcBorders>
            <w:shd w:val="clear" w:color="auto" w:fill="auto"/>
          </w:tcPr>
          <w:p w14:paraId="7690176B" w14:textId="77777777"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14:paraId="10DF5FA8" w14:textId="77777777"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14:paraId="64656634" w14:textId="77777777" w:rsidR="00567138" w:rsidRPr="00567138" w:rsidRDefault="00567138" w:rsidP="00567138">
            <w:pPr>
              <w:rPr>
                <w:b/>
              </w:rPr>
            </w:pPr>
            <w:r w:rsidRPr="00567138">
              <w:rPr>
                <w:b/>
              </w:rPr>
              <w:t xml:space="preserve">Значение </w:t>
            </w:r>
          </w:p>
        </w:tc>
        <w:tc>
          <w:tcPr>
            <w:tcW w:w="710" w:type="dxa"/>
            <w:tcBorders>
              <w:top w:val="single" w:sz="4" w:space="0" w:color="auto"/>
              <w:left w:val="nil"/>
              <w:bottom w:val="single" w:sz="4" w:space="0" w:color="auto"/>
              <w:right w:val="single" w:sz="4" w:space="0" w:color="auto"/>
            </w:tcBorders>
            <w:shd w:val="clear" w:color="auto" w:fill="auto"/>
          </w:tcPr>
          <w:p w14:paraId="210EBF3F" w14:textId="77777777" w:rsidR="00567138" w:rsidRPr="00567138" w:rsidRDefault="00567138" w:rsidP="00567138">
            <w:pPr>
              <w:rPr>
                <w:b/>
              </w:rPr>
            </w:pPr>
            <w:r w:rsidRPr="00567138">
              <w:rPr>
                <w:b/>
              </w:rPr>
              <w:t xml:space="preserve">Да/нет </w:t>
            </w:r>
          </w:p>
        </w:tc>
        <w:tc>
          <w:tcPr>
            <w:tcW w:w="708" w:type="dxa"/>
            <w:tcBorders>
              <w:top w:val="single" w:sz="4" w:space="0" w:color="auto"/>
              <w:left w:val="nil"/>
              <w:right w:val="single" w:sz="4" w:space="0" w:color="auto"/>
            </w:tcBorders>
            <w:shd w:val="clear" w:color="auto" w:fill="auto"/>
          </w:tcPr>
          <w:p w14:paraId="4DCB8C02" w14:textId="77777777" w:rsidR="00567138" w:rsidRPr="00567138" w:rsidRDefault="00567138" w:rsidP="00567138">
            <w:pPr>
              <w:rPr>
                <w:b/>
              </w:rPr>
            </w:pPr>
            <w:r w:rsidRPr="00567138">
              <w:rPr>
                <w:b/>
              </w:rPr>
              <w:t>Кол-во баллов</w:t>
            </w:r>
          </w:p>
        </w:tc>
        <w:tc>
          <w:tcPr>
            <w:tcW w:w="850" w:type="dxa"/>
            <w:vMerge/>
            <w:tcBorders>
              <w:left w:val="single" w:sz="4" w:space="0" w:color="auto"/>
              <w:bottom w:val="single" w:sz="4" w:space="0" w:color="auto"/>
              <w:right w:val="single" w:sz="4" w:space="0" w:color="auto"/>
            </w:tcBorders>
            <w:shd w:val="clear" w:color="auto" w:fill="auto"/>
          </w:tcPr>
          <w:p w14:paraId="14C70471" w14:textId="77777777"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14:paraId="3202231E" w14:textId="77777777" w:rsidR="00567138" w:rsidRPr="00567138" w:rsidRDefault="00567138" w:rsidP="00567138">
            <w:pPr>
              <w:rPr>
                <w:b/>
              </w:rPr>
            </w:pPr>
          </w:p>
        </w:tc>
        <w:tc>
          <w:tcPr>
            <w:tcW w:w="1843" w:type="dxa"/>
            <w:vMerge/>
            <w:tcBorders>
              <w:left w:val="nil"/>
              <w:bottom w:val="single" w:sz="4" w:space="0" w:color="auto"/>
              <w:right w:val="single" w:sz="4" w:space="0" w:color="auto"/>
            </w:tcBorders>
            <w:shd w:val="clear" w:color="auto" w:fill="auto"/>
          </w:tcPr>
          <w:p w14:paraId="1709F4FE" w14:textId="77777777" w:rsidR="00567138" w:rsidRPr="00567138" w:rsidRDefault="00567138" w:rsidP="00567138">
            <w:pPr>
              <w:rPr>
                <w:b/>
              </w:rPr>
            </w:pPr>
          </w:p>
        </w:tc>
      </w:tr>
      <w:tr w:rsidR="00567138" w:rsidRPr="00567138" w14:paraId="423E1B52" w14:textId="77777777" w:rsidTr="00E27114">
        <w:trPr>
          <w:trHeight w:val="463"/>
        </w:trPr>
        <w:tc>
          <w:tcPr>
            <w:tcW w:w="425" w:type="dxa"/>
            <w:tcBorders>
              <w:left w:val="single" w:sz="4" w:space="0" w:color="auto"/>
              <w:bottom w:val="single" w:sz="4" w:space="0" w:color="auto"/>
              <w:right w:val="single" w:sz="4" w:space="0" w:color="auto"/>
            </w:tcBorders>
            <w:shd w:val="clear" w:color="auto" w:fill="auto"/>
          </w:tcPr>
          <w:p w14:paraId="012AC64E" w14:textId="77777777"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14:paraId="610659E7" w14:textId="77777777" w:rsidR="00567138" w:rsidRPr="00567138" w:rsidRDefault="00567138" w:rsidP="00567138">
            <w:r w:rsidRPr="00567138">
              <w:t>Адрес регистрации участника закупки (на момент проведения проверки):</w:t>
            </w:r>
          </w:p>
          <w:p w14:paraId="4BB3DC45" w14:textId="77777777"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14:paraId="4E1610D7" w14:textId="77777777"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14:paraId="3F90F6C6" w14:textId="77777777"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14:paraId="3757EEA2" w14:textId="77777777" w:rsidR="00567138" w:rsidRPr="00567138" w:rsidRDefault="00567138" w:rsidP="00567138">
            <w:pPr>
              <w:rPr>
                <w:b/>
              </w:rPr>
            </w:pPr>
          </w:p>
        </w:tc>
        <w:tc>
          <w:tcPr>
            <w:tcW w:w="710" w:type="dxa"/>
            <w:tcBorders>
              <w:top w:val="single" w:sz="4" w:space="0" w:color="auto"/>
              <w:left w:val="nil"/>
              <w:bottom w:val="single" w:sz="4" w:space="0" w:color="auto"/>
              <w:right w:val="single" w:sz="4" w:space="0" w:color="auto"/>
            </w:tcBorders>
            <w:shd w:val="clear" w:color="auto" w:fill="auto"/>
          </w:tcPr>
          <w:p w14:paraId="436A9B7C"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6BDBCDB2"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6A6F03D9"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3FF3821C" w14:textId="77777777" w:rsidR="00567138" w:rsidRPr="00567138" w:rsidRDefault="00567138" w:rsidP="00567138">
            <w:r w:rsidRPr="00567138">
              <w:t xml:space="preserve">Да – 2, </w:t>
            </w:r>
          </w:p>
          <w:p w14:paraId="7BD343AF" w14:textId="77777777" w:rsidR="00567138" w:rsidRPr="00567138" w:rsidRDefault="00567138" w:rsidP="00567138">
            <w:r w:rsidRPr="00567138">
              <w:t>нет -0.</w:t>
            </w:r>
          </w:p>
          <w:p w14:paraId="72D896C5"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shd w:val="clear" w:color="auto" w:fill="auto"/>
          </w:tcPr>
          <w:p w14:paraId="7A1CE9B1" w14:textId="77777777" w:rsidR="00567138" w:rsidRPr="00567138" w:rsidRDefault="00567138" w:rsidP="00567138">
            <w:r w:rsidRPr="00567138">
              <w:t>Выписка из ЕГРЮЛ/ЕГРИП, сайт ФНС России www.nalog.ru</w:t>
            </w:r>
          </w:p>
        </w:tc>
      </w:tr>
      <w:tr w:rsidR="00567138" w:rsidRPr="00567138" w14:paraId="0DF0FF88"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63AAE18B" w14:textId="77777777" w:rsidR="00567138" w:rsidRPr="00567138" w:rsidRDefault="00567138" w:rsidP="00567138">
            <w:r w:rsidRPr="00567138">
              <w:t>2</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D9B79A6" w14:textId="77777777"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0969B37" w14:textId="77777777" w:rsidR="00567138" w:rsidRPr="00567138" w:rsidRDefault="00567138" w:rsidP="00567138">
            <w:pPr>
              <w:rPr>
                <w:b/>
              </w:rPr>
            </w:pPr>
          </w:p>
        </w:tc>
        <w:tc>
          <w:tcPr>
            <w:tcW w:w="710" w:type="dxa"/>
            <w:tcBorders>
              <w:top w:val="single" w:sz="4" w:space="0" w:color="auto"/>
              <w:left w:val="nil"/>
              <w:bottom w:val="single" w:sz="4" w:space="0" w:color="auto"/>
              <w:right w:val="single" w:sz="4" w:space="0" w:color="auto"/>
            </w:tcBorders>
            <w:shd w:val="clear" w:color="auto" w:fill="auto"/>
          </w:tcPr>
          <w:p w14:paraId="6CCD5283"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1BE35B03"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7C273975"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7D446A0" w14:textId="77777777" w:rsidR="00567138" w:rsidRPr="00567138" w:rsidRDefault="00567138" w:rsidP="00567138">
            <w:r w:rsidRPr="00567138">
              <w:t xml:space="preserve">Да – 2, </w:t>
            </w:r>
          </w:p>
          <w:p w14:paraId="75A62B2F" w14:textId="77777777" w:rsidR="00567138" w:rsidRPr="00567138" w:rsidRDefault="00567138" w:rsidP="00567138">
            <w:r w:rsidRPr="00567138">
              <w:t>нет -0.</w:t>
            </w:r>
          </w:p>
          <w:p w14:paraId="02D399B9"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shd w:val="clear" w:color="auto" w:fill="auto"/>
          </w:tcPr>
          <w:p w14:paraId="0ABCF433" w14:textId="77777777" w:rsidR="00567138" w:rsidRPr="00567138" w:rsidRDefault="00567138" w:rsidP="00567138">
            <w:r w:rsidRPr="00567138">
              <w:t>Выписка из ЕГРЮЛ/ЕГРИП, сайт ФНС России www.nalog.ru</w:t>
            </w:r>
          </w:p>
        </w:tc>
      </w:tr>
      <w:tr w:rsidR="00567138" w:rsidRPr="00567138" w14:paraId="5765DB9D"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7187B4F3" w14:textId="77777777" w:rsidR="00567138" w:rsidRPr="00567138" w:rsidRDefault="00567138" w:rsidP="00567138">
            <w:r w:rsidRPr="00567138">
              <w:t>3</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E35B3D7" w14:textId="77777777" w:rsidR="00567138" w:rsidRPr="00567138" w:rsidRDefault="00567138" w:rsidP="00567138">
            <w:pPr>
              <w:rPr>
                <w:bCs/>
              </w:rPr>
            </w:pPr>
            <w:r w:rsidRPr="00567138">
              <w:rPr>
                <w:bCs/>
              </w:rPr>
              <w:t>Учредитель, руководитель участника закупки:</w:t>
            </w:r>
          </w:p>
          <w:p w14:paraId="6D41345E" w14:textId="77777777" w:rsidR="00567138" w:rsidRPr="00567138" w:rsidRDefault="00567138" w:rsidP="00567138">
            <w:pPr>
              <w:rPr>
                <w:bCs/>
              </w:rPr>
            </w:pPr>
            <w:r w:rsidRPr="00567138">
              <w:rPr>
                <w:bCs/>
              </w:rPr>
              <w:t xml:space="preserve">- является массовым/номинальным заявителем более чем в 15 компаниях, </w:t>
            </w:r>
            <w:r w:rsidRPr="00567138">
              <w:rPr>
                <w:bCs/>
              </w:rPr>
              <w:lastRenderedPageBreak/>
              <w:t>кроме случаев, когда данные фирмы, структуры одного холдинга;</w:t>
            </w:r>
          </w:p>
          <w:p w14:paraId="7982DE53" w14:textId="77777777"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C9810D0" w14:textId="77777777" w:rsidR="00567138" w:rsidRPr="00567138" w:rsidRDefault="00567138" w:rsidP="00567138">
            <w:pPr>
              <w:rPr>
                <w:b/>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0C9BC60" w14:textId="77777777" w:rsidR="00567138" w:rsidRPr="00567138" w:rsidRDefault="00567138" w:rsidP="00567138">
            <w:pPr>
              <w:rPr>
                <w:b/>
              </w:rPr>
            </w:pPr>
          </w:p>
        </w:tc>
        <w:tc>
          <w:tcPr>
            <w:tcW w:w="708" w:type="dxa"/>
            <w:tcBorders>
              <w:top w:val="single" w:sz="4" w:space="0" w:color="auto"/>
              <w:left w:val="single" w:sz="4" w:space="0" w:color="auto"/>
              <w:bottom w:val="single" w:sz="4" w:space="0" w:color="auto"/>
              <w:right w:val="single" w:sz="4" w:space="0" w:color="auto"/>
            </w:tcBorders>
          </w:tcPr>
          <w:p w14:paraId="364C8D49"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31D4FE44" w14:textId="77777777" w:rsidR="00567138" w:rsidRPr="00567138" w:rsidRDefault="00567138" w:rsidP="00567138">
            <w:r w:rsidRPr="00567138">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2B3AE3" w14:textId="77777777" w:rsidR="00567138" w:rsidRPr="00567138" w:rsidRDefault="00567138" w:rsidP="00567138">
            <w:r w:rsidRPr="00567138">
              <w:t xml:space="preserve">Да – 2, </w:t>
            </w:r>
          </w:p>
          <w:p w14:paraId="3C7EFB8B" w14:textId="77777777" w:rsidR="00567138" w:rsidRPr="00567138" w:rsidRDefault="00567138" w:rsidP="00567138">
            <w:r w:rsidRPr="00567138">
              <w:t>нет -0.</w:t>
            </w:r>
          </w:p>
          <w:p w14:paraId="6E84DE9B" w14:textId="77777777" w:rsidR="00567138" w:rsidRPr="00567138" w:rsidRDefault="00567138" w:rsidP="00567138"/>
        </w:tc>
        <w:tc>
          <w:tcPr>
            <w:tcW w:w="1843" w:type="dxa"/>
            <w:tcBorders>
              <w:top w:val="single" w:sz="4" w:space="0" w:color="auto"/>
              <w:left w:val="single" w:sz="4" w:space="0" w:color="auto"/>
              <w:bottom w:val="single" w:sz="4" w:space="0" w:color="auto"/>
              <w:right w:val="single" w:sz="4" w:space="0" w:color="auto"/>
            </w:tcBorders>
            <w:shd w:val="clear" w:color="auto" w:fill="auto"/>
          </w:tcPr>
          <w:p w14:paraId="7A5CDBB6" w14:textId="77777777" w:rsidR="00567138" w:rsidRPr="00567138" w:rsidRDefault="00567138" w:rsidP="00567138">
            <w:r w:rsidRPr="00567138">
              <w:t>Выписка из ЕГРЮЛ/ЕГРИП, сайт ФНС России www.nalog.ru</w:t>
            </w:r>
          </w:p>
        </w:tc>
      </w:tr>
      <w:tr w:rsidR="00567138" w:rsidRPr="00567138" w14:paraId="34F5902B"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79A6F1AB" w14:textId="77777777" w:rsidR="00567138" w:rsidRPr="00567138" w:rsidRDefault="00567138" w:rsidP="00567138">
            <w:r w:rsidRPr="00567138">
              <w:t>4</w:t>
            </w:r>
          </w:p>
        </w:tc>
        <w:tc>
          <w:tcPr>
            <w:tcW w:w="4395" w:type="dxa"/>
            <w:tcBorders>
              <w:top w:val="single" w:sz="4" w:space="0" w:color="auto"/>
              <w:left w:val="nil"/>
              <w:bottom w:val="single" w:sz="4" w:space="0" w:color="auto"/>
              <w:right w:val="single" w:sz="4" w:space="0" w:color="auto"/>
            </w:tcBorders>
            <w:shd w:val="clear" w:color="auto" w:fill="auto"/>
          </w:tcPr>
          <w:p w14:paraId="149232F2" w14:textId="77777777" w:rsidR="00567138" w:rsidRPr="00567138" w:rsidRDefault="00567138" w:rsidP="00567138">
            <w:pPr>
              <w:rPr>
                <w:bCs/>
              </w:rPr>
            </w:pPr>
            <w:r w:rsidRPr="00567138">
              <w:rPr>
                <w:bCs/>
              </w:rPr>
              <w:t>События в деятельности участника закупки:</w:t>
            </w:r>
          </w:p>
          <w:p w14:paraId="47B93146" w14:textId="77777777"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14:paraId="26A42F96" w14:textId="77777777"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14:paraId="03C24937" w14:textId="77777777"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14:paraId="4F7F6D8A" w14:textId="77777777"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14:paraId="669A2790" w14:textId="77777777"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2ECB6C0" w14:textId="77777777" w:rsidR="00567138" w:rsidRPr="00567138" w:rsidRDefault="00567138" w:rsidP="00567138">
            <w:pPr>
              <w:rPr>
                <w:b/>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E2BABC2" w14:textId="77777777" w:rsidR="00567138" w:rsidRPr="00567138" w:rsidRDefault="00567138" w:rsidP="00567138">
            <w:pPr>
              <w:rPr>
                <w:b/>
              </w:rPr>
            </w:pPr>
          </w:p>
        </w:tc>
        <w:tc>
          <w:tcPr>
            <w:tcW w:w="708" w:type="dxa"/>
            <w:tcBorders>
              <w:top w:val="single" w:sz="4" w:space="0" w:color="auto"/>
              <w:left w:val="single" w:sz="4" w:space="0" w:color="auto"/>
              <w:bottom w:val="single" w:sz="4" w:space="0" w:color="auto"/>
              <w:right w:val="single" w:sz="4" w:space="0" w:color="auto"/>
            </w:tcBorders>
          </w:tcPr>
          <w:p w14:paraId="3C68FA4F"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22577175" w14:textId="77777777" w:rsidR="00567138" w:rsidRPr="00567138" w:rsidRDefault="00567138" w:rsidP="00567138">
            <w:r w:rsidRPr="00567138">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A8574B" w14:textId="77777777" w:rsidR="00567138" w:rsidRPr="00567138" w:rsidRDefault="00567138" w:rsidP="00567138">
            <w:r w:rsidRPr="00567138">
              <w:t xml:space="preserve">Да – 2, </w:t>
            </w:r>
          </w:p>
          <w:p w14:paraId="48299E27" w14:textId="77777777" w:rsidR="00567138" w:rsidRPr="00567138" w:rsidRDefault="00567138" w:rsidP="00567138">
            <w:r w:rsidRPr="00567138">
              <w:t>нет -0.</w:t>
            </w:r>
          </w:p>
          <w:p w14:paraId="7FA52A10" w14:textId="77777777" w:rsidR="00567138" w:rsidRPr="00567138" w:rsidRDefault="00567138" w:rsidP="00567138"/>
        </w:tc>
        <w:tc>
          <w:tcPr>
            <w:tcW w:w="1843" w:type="dxa"/>
            <w:tcBorders>
              <w:top w:val="single" w:sz="4" w:space="0" w:color="auto"/>
              <w:left w:val="single" w:sz="4" w:space="0" w:color="auto"/>
              <w:bottom w:val="single" w:sz="4" w:space="0" w:color="auto"/>
              <w:right w:val="single" w:sz="4" w:space="0" w:color="auto"/>
            </w:tcBorders>
            <w:shd w:val="clear" w:color="auto" w:fill="auto"/>
          </w:tcPr>
          <w:p w14:paraId="7E4B973A" w14:textId="77777777" w:rsidR="00567138" w:rsidRPr="00567138" w:rsidRDefault="00567138" w:rsidP="00567138">
            <w:r w:rsidRPr="00567138">
              <w:t>Выписка из ЕГРЮЛ/ЕГРИП, сайт ФНС России www.nalog.ru.</w:t>
            </w:r>
          </w:p>
        </w:tc>
      </w:tr>
      <w:tr w:rsidR="00567138" w:rsidRPr="00567138" w14:paraId="1CF1EB0D"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4BA8A473" w14:textId="77777777" w:rsidR="00567138" w:rsidRPr="00567138" w:rsidRDefault="00567138" w:rsidP="00567138">
            <w:r w:rsidRPr="00567138">
              <w:t>5</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1FB9C006" w14:textId="77777777" w:rsidR="00567138" w:rsidRPr="00567138" w:rsidRDefault="00567138" w:rsidP="00567138">
            <w:pPr>
              <w:rPr>
                <w:bCs/>
              </w:rPr>
            </w:pPr>
            <w:r w:rsidRPr="00567138">
              <w:rPr>
                <w:bCs/>
              </w:rPr>
              <w:t xml:space="preserve">Участник закупки имеет заемные/кредитные обязательства. </w:t>
            </w:r>
          </w:p>
          <w:p w14:paraId="34085D67" w14:textId="77777777"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14:paraId="3FF40D3D" w14:textId="77777777"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0ACA851" w14:textId="77777777" w:rsidR="00567138" w:rsidRPr="00567138" w:rsidRDefault="00567138" w:rsidP="00567138">
            <w:pPr>
              <w:rPr>
                <w:b/>
              </w:rPr>
            </w:pPr>
          </w:p>
        </w:tc>
        <w:tc>
          <w:tcPr>
            <w:tcW w:w="710" w:type="dxa"/>
            <w:tcBorders>
              <w:top w:val="single" w:sz="4" w:space="0" w:color="auto"/>
              <w:left w:val="nil"/>
              <w:bottom w:val="single" w:sz="4" w:space="0" w:color="auto"/>
              <w:right w:val="single" w:sz="4" w:space="0" w:color="auto"/>
            </w:tcBorders>
            <w:shd w:val="clear" w:color="auto" w:fill="auto"/>
          </w:tcPr>
          <w:p w14:paraId="4AC1E605"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0BA2294F"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671766DB"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7D1D161" w14:textId="77777777" w:rsidR="00567138" w:rsidRPr="00567138" w:rsidRDefault="00567138" w:rsidP="00567138">
            <w:r w:rsidRPr="00567138">
              <w:t>Да – 2,</w:t>
            </w:r>
          </w:p>
          <w:p w14:paraId="175A2658" w14:textId="77777777" w:rsidR="00567138" w:rsidRPr="00567138" w:rsidRDefault="00567138" w:rsidP="00567138">
            <w:r w:rsidRPr="00567138">
              <w:t>нет -0.</w:t>
            </w:r>
          </w:p>
        </w:tc>
        <w:tc>
          <w:tcPr>
            <w:tcW w:w="1843" w:type="dxa"/>
            <w:tcBorders>
              <w:top w:val="single" w:sz="4" w:space="0" w:color="auto"/>
              <w:left w:val="nil"/>
              <w:bottom w:val="single" w:sz="4" w:space="0" w:color="auto"/>
              <w:right w:val="single" w:sz="4" w:space="0" w:color="auto"/>
            </w:tcBorders>
            <w:shd w:val="clear" w:color="auto" w:fill="auto"/>
          </w:tcPr>
          <w:p w14:paraId="787DC8F8" w14:textId="77777777" w:rsidR="00567138" w:rsidRPr="00567138" w:rsidRDefault="00567138" w:rsidP="00567138"/>
          <w:p w14:paraId="0C93CB7B"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4AD4C728"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07D32280" w14:textId="77777777" w:rsidR="00567138" w:rsidRPr="00567138" w:rsidRDefault="00567138" w:rsidP="00567138">
            <w:r w:rsidRPr="00567138">
              <w:lastRenderedPageBreak/>
              <w:t>6</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49DF34A2" w14:textId="77777777"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14:paraId="12F3042B" w14:textId="77777777" w:rsidR="00567138" w:rsidRPr="00567138" w:rsidRDefault="00567138" w:rsidP="00567138">
            <w:pPr>
              <w:rPr>
                <w:bC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FF3ACE2" w14:textId="77777777" w:rsidR="00567138" w:rsidRPr="00567138" w:rsidRDefault="00567138" w:rsidP="00567138">
            <w:pPr>
              <w:rPr>
                <w:b/>
              </w:rPr>
            </w:pPr>
          </w:p>
        </w:tc>
        <w:tc>
          <w:tcPr>
            <w:tcW w:w="710" w:type="dxa"/>
            <w:tcBorders>
              <w:top w:val="single" w:sz="4" w:space="0" w:color="auto"/>
              <w:left w:val="nil"/>
              <w:bottom w:val="single" w:sz="4" w:space="0" w:color="auto"/>
              <w:right w:val="single" w:sz="4" w:space="0" w:color="auto"/>
            </w:tcBorders>
            <w:shd w:val="clear" w:color="auto" w:fill="auto"/>
          </w:tcPr>
          <w:p w14:paraId="123C039D"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236369A4"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37D8769F"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64B7487" w14:textId="77777777" w:rsidR="00567138" w:rsidRPr="00567138" w:rsidRDefault="00567138" w:rsidP="00567138">
            <w:r w:rsidRPr="00567138">
              <w:t xml:space="preserve">Да – 2, </w:t>
            </w:r>
          </w:p>
          <w:p w14:paraId="17C20C74" w14:textId="77777777" w:rsidR="00567138" w:rsidRPr="00567138" w:rsidRDefault="00567138" w:rsidP="00567138">
            <w:r w:rsidRPr="00567138">
              <w:t>нет -0.</w:t>
            </w:r>
          </w:p>
        </w:tc>
        <w:tc>
          <w:tcPr>
            <w:tcW w:w="1843" w:type="dxa"/>
            <w:tcBorders>
              <w:top w:val="single" w:sz="4" w:space="0" w:color="auto"/>
              <w:left w:val="nil"/>
              <w:bottom w:val="single" w:sz="4" w:space="0" w:color="auto"/>
              <w:right w:val="single" w:sz="4" w:space="0" w:color="auto"/>
            </w:tcBorders>
            <w:shd w:val="clear" w:color="auto" w:fill="auto"/>
          </w:tcPr>
          <w:p w14:paraId="0A647478" w14:textId="77777777" w:rsidR="00567138" w:rsidRPr="00567138" w:rsidRDefault="00567138" w:rsidP="00567138">
            <w:r w:rsidRPr="00567138">
              <w:t>Сайт: https://reestr-zalogov.ru/state/index</w:t>
            </w:r>
          </w:p>
        </w:tc>
      </w:tr>
      <w:tr w:rsidR="00567138" w:rsidRPr="00567138" w14:paraId="0D2C6017" w14:textId="77777777" w:rsidTr="00E27114">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14:paraId="5FE91FC6" w14:textId="77777777" w:rsidR="00567138" w:rsidRPr="00567138" w:rsidRDefault="00567138" w:rsidP="00567138">
            <w:r w:rsidRPr="00567138">
              <w:t>7</w:t>
            </w:r>
          </w:p>
        </w:tc>
        <w:tc>
          <w:tcPr>
            <w:tcW w:w="4395" w:type="dxa"/>
            <w:tcBorders>
              <w:top w:val="single" w:sz="4" w:space="0" w:color="auto"/>
              <w:left w:val="nil"/>
              <w:bottom w:val="single" w:sz="4" w:space="0" w:color="auto"/>
              <w:right w:val="single" w:sz="4" w:space="0" w:color="auto"/>
            </w:tcBorders>
            <w:shd w:val="clear" w:color="auto" w:fill="auto"/>
          </w:tcPr>
          <w:p w14:paraId="0D74CB65" w14:textId="77777777"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14:paraId="54AB9AB6" w14:textId="77777777" w:rsidR="00567138" w:rsidRPr="00567138" w:rsidRDefault="00567138" w:rsidP="00567138">
            <w:pPr>
              <w:rPr>
                <w:b/>
              </w:rPr>
            </w:pPr>
            <w:r w:rsidRPr="00567138">
              <w:rPr>
                <w:bCs/>
                <w:lang w:val="en-US"/>
              </w:rPr>
              <w:t>&gt;75,0%</w:t>
            </w:r>
          </w:p>
        </w:tc>
        <w:tc>
          <w:tcPr>
            <w:tcW w:w="710" w:type="dxa"/>
            <w:tcBorders>
              <w:top w:val="single" w:sz="4" w:space="0" w:color="auto"/>
              <w:left w:val="nil"/>
              <w:bottom w:val="single" w:sz="4" w:space="0" w:color="auto"/>
              <w:right w:val="single" w:sz="4" w:space="0" w:color="auto"/>
            </w:tcBorders>
            <w:shd w:val="clear" w:color="auto" w:fill="auto"/>
          </w:tcPr>
          <w:p w14:paraId="565B1AB9"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001D068D"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7490EC71"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76CBA51B" w14:textId="77777777" w:rsidR="00567138" w:rsidRPr="00567138" w:rsidRDefault="00567138" w:rsidP="00567138">
            <w:r w:rsidRPr="00567138">
              <w:t xml:space="preserve">Да – 2, </w:t>
            </w:r>
          </w:p>
          <w:p w14:paraId="7D8A0759" w14:textId="77777777" w:rsidR="00567138" w:rsidRPr="00567138" w:rsidRDefault="00567138" w:rsidP="00567138">
            <w:r w:rsidRPr="00567138">
              <w:t>нет -0.</w:t>
            </w:r>
          </w:p>
        </w:tc>
        <w:tc>
          <w:tcPr>
            <w:tcW w:w="1843" w:type="dxa"/>
            <w:tcBorders>
              <w:top w:val="single" w:sz="4" w:space="0" w:color="auto"/>
              <w:left w:val="nil"/>
              <w:bottom w:val="single" w:sz="4" w:space="0" w:color="auto"/>
              <w:right w:val="single" w:sz="4" w:space="0" w:color="auto"/>
            </w:tcBorders>
            <w:shd w:val="clear" w:color="auto" w:fill="auto"/>
          </w:tcPr>
          <w:p w14:paraId="3348DBFE" w14:textId="77777777"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14:paraId="7C53CD26" w14:textId="77777777" w:rsidTr="00E27114">
        <w:trPr>
          <w:trHeight w:val="463"/>
        </w:trPr>
        <w:tc>
          <w:tcPr>
            <w:tcW w:w="425" w:type="dxa"/>
            <w:tcBorders>
              <w:left w:val="single" w:sz="4" w:space="0" w:color="auto"/>
              <w:bottom w:val="single" w:sz="4" w:space="0" w:color="auto"/>
              <w:right w:val="single" w:sz="4" w:space="0" w:color="auto"/>
            </w:tcBorders>
            <w:shd w:val="clear" w:color="auto" w:fill="auto"/>
          </w:tcPr>
          <w:p w14:paraId="7A6F0A66" w14:textId="77777777" w:rsidR="00567138" w:rsidRPr="00567138" w:rsidRDefault="00567138" w:rsidP="00567138">
            <w:r w:rsidRPr="00567138">
              <w:t>8</w:t>
            </w:r>
          </w:p>
        </w:tc>
        <w:tc>
          <w:tcPr>
            <w:tcW w:w="4395" w:type="dxa"/>
            <w:tcBorders>
              <w:top w:val="single" w:sz="4" w:space="0" w:color="auto"/>
              <w:left w:val="nil"/>
              <w:bottom w:val="single" w:sz="4" w:space="0" w:color="auto"/>
              <w:right w:val="single" w:sz="4" w:space="0" w:color="auto"/>
            </w:tcBorders>
            <w:shd w:val="clear" w:color="auto" w:fill="auto"/>
          </w:tcPr>
          <w:p w14:paraId="10EEE62A" w14:textId="77777777"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14:paraId="38009D85" w14:textId="77777777" w:rsidR="00567138" w:rsidRPr="00567138" w:rsidRDefault="00567138" w:rsidP="00567138">
            <w:pPr>
              <w:rPr>
                <w:bCs/>
              </w:rPr>
            </w:pPr>
          </w:p>
        </w:tc>
        <w:tc>
          <w:tcPr>
            <w:tcW w:w="710" w:type="dxa"/>
            <w:tcBorders>
              <w:top w:val="single" w:sz="4" w:space="0" w:color="auto"/>
              <w:left w:val="nil"/>
              <w:bottom w:val="single" w:sz="4" w:space="0" w:color="auto"/>
              <w:right w:val="single" w:sz="4" w:space="0" w:color="auto"/>
            </w:tcBorders>
            <w:shd w:val="clear" w:color="auto" w:fill="auto"/>
          </w:tcPr>
          <w:p w14:paraId="0AA7BD01" w14:textId="77777777" w:rsidR="00567138" w:rsidRPr="00567138" w:rsidRDefault="00567138" w:rsidP="00567138">
            <w:pPr>
              <w:rPr>
                <w:b/>
              </w:rPr>
            </w:pPr>
          </w:p>
        </w:tc>
        <w:tc>
          <w:tcPr>
            <w:tcW w:w="708" w:type="dxa"/>
            <w:tcBorders>
              <w:top w:val="single" w:sz="4" w:space="0" w:color="auto"/>
              <w:left w:val="nil"/>
              <w:bottom w:val="single" w:sz="4" w:space="0" w:color="auto"/>
              <w:right w:val="single" w:sz="4" w:space="0" w:color="auto"/>
            </w:tcBorders>
          </w:tcPr>
          <w:p w14:paraId="600A7FFD"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shd w:val="clear" w:color="auto" w:fill="auto"/>
          </w:tcPr>
          <w:p w14:paraId="0DDD08B2"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73A34AD6" w14:textId="77777777" w:rsidR="00567138" w:rsidRPr="00567138" w:rsidRDefault="00567138" w:rsidP="00567138">
            <w:r w:rsidRPr="00567138">
              <w:t xml:space="preserve">Да – 2, </w:t>
            </w:r>
          </w:p>
          <w:p w14:paraId="5A7ADA18" w14:textId="77777777" w:rsidR="00567138" w:rsidRPr="00567138" w:rsidRDefault="00567138" w:rsidP="00567138">
            <w:r w:rsidRPr="00567138">
              <w:t>нет -0.</w:t>
            </w:r>
          </w:p>
          <w:p w14:paraId="360DA95B"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shd w:val="clear" w:color="auto" w:fill="auto"/>
          </w:tcPr>
          <w:p w14:paraId="4526CB58" w14:textId="77777777" w:rsidR="00567138" w:rsidRPr="00567138" w:rsidRDefault="00567138" w:rsidP="00567138">
            <w:r w:rsidRPr="00567138">
              <w:t xml:space="preserve">Сайт РОССТАТ: </w:t>
            </w:r>
            <w:r w:rsidRPr="00567138">
              <w:rPr>
                <w:lang w:val="en-US"/>
              </w:rPr>
              <w:t>gsk.ru.</w:t>
            </w:r>
          </w:p>
        </w:tc>
      </w:tr>
      <w:tr w:rsidR="00567138" w:rsidRPr="00567138" w14:paraId="7A3FDDD1" w14:textId="77777777" w:rsidTr="00E27114">
        <w:trPr>
          <w:trHeight w:val="729"/>
        </w:trPr>
        <w:tc>
          <w:tcPr>
            <w:tcW w:w="425" w:type="dxa"/>
            <w:tcBorders>
              <w:top w:val="single" w:sz="4" w:space="0" w:color="auto"/>
              <w:left w:val="single" w:sz="4" w:space="0" w:color="auto"/>
              <w:bottom w:val="single" w:sz="4" w:space="0" w:color="auto"/>
              <w:right w:val="single" w:sz="4" w:space="0" w:color="auto"/>
            </w:tcBorders>
            <w:noWrap/>
            <w:hideMark/>
          </w:tcPr>
          <w:p w14:paraId="35F2375F" w14:textId="77777777"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14:paraId="28430810" w14:textId="77777777"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14:paraId="2E990B68"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40575419"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71420936"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0D685D6C" w14:textId="77777777"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14:paraId="77D4B500" w14:textId="77777777" w:rsidR="00567138" w:rsidRPr="00567138" w:rsidRDefault="00567138" w:rsidP="00567138">
            <w:r w:rsidRPr="00567138">
              <w:t xml:space="preserve">Да – 14, </w:t>
            </w:r>
          </w:p>
          <w:p w14:paraId="3630A6C1" w14:textId="77777777" w:rsidR="00567138" w:rsidRPr="00567138" w:rsidRDefault="00567138" w:rsidP="00567138">
            <w:r w:rsidRPr="00567138">
              <w:t>нет -0.</w:t>
            </w:r>
          </w:p>
          <w:p w14:paraId="037A075E"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tcPr>
          <w:p w14:paraId="7B795F09" w14:textId="77777777" w:rsidR="00567138" w:rsidRPr="00567138" w:rsidRDefault="00567138" w:rsidP="00567138">
            <w:r w:rsidRPr="00567138">
              <w:t>сайт ФНС России www.nalog.ru.</w:t>
            </w:r>
          </w:p>
        </w:tc>
      </w:tr>
      <w:tr w:rsidR="00567138" w:rsidRPr="00567138" w14:paraId="0C2C8734" w14:textId="77777777" w:rsidTr="00E27114">
        <w:trPr>
          <w:trHeight w:val="1268"/>
        </w:trPr>
        <w:tc>
          <w:tcPr>
            <w:tcW w:w="425" w:type="dxa"/>
            <w:tcBorders>
              <w:top w:val="single" w:sz="4" w:space="0" w:color="auto"/>
              <w:left w:val="single" w:sz="4" w:space="0" w:color="auto"/>
              <w:bottom w:val="single" w:sz="4" w:space="0" w:color="auto"/>
              <w:right w:val="single" w:sz="4" w:space="0" w:color="auto"/>
            </w:tcBorders>
            <w:noWrap/>
            <w:hideMark/>
          </w:tcPr>
          <w:p w14:paraId="7F2D9D5F" w14:textId="77777777"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14:paraId="13FB4EDC" w14:textId="77777777"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14:paraId="2B0CFF73" w14:textId="77777777" w:rsidR="00567138" w:rsidRPr="00567138" w:rsidRDefault="00567138" w:rsidP="00567138">
            <w:pPr>
              <w:rPr>
                <w:bCs/>
              </w:rPr>
            </w:pPr>
            <w:r w:rsidRPr="00567138">
              <w:rPr>
                <w:bCs/>
              </w:rPr>
              <w:t>-  по делам о нарушении авторских прав;</w:t>
            </w:r>
          </w:p>
          <w:p w14:paraId="2CB0BB17" w14:textId="77777777"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w:t>
            </w:r>
            <w:r w:rsidRPr="00567138">
              <w:rPr>
                <w:bCs/>
              </w:rPr>
              <w:lastRenderedPageBreak/>
              <w:t xml:space="preserve">существенное влияние на ФХД Общества. </w:t>
            </w:r>
          </w:p>
          <w:p w14:paraId="130632CE" w14:textId="77777777"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14:paraId="6FD7CD51"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44EC9D61"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445E5CF1"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7320670F" w14:textId="77777777"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14:paraId="3D1E9EAA" w14:textId="77777777" w:rsidR="00567138" w:rsidRPr="00567138" w:rsidRDefault="00567138" w:rsidP="00567138">
            <w:r w:rsidRPr="00567138">
              <w:t xml:space="preserve">Да – 15, </w:t>
            </w:r>
          </w:p>
          <w:p w14:paraId="5AB9AF1B" w14:textId="77777777" w:rsidR="00567138" w:rsidRPr="00567138" w:rsidRDefault="00567138" w:rsidP="00567138">
            <w:r w:rsidRPr="00567138">
              <w:t>нет -0.</w:t>
            </w:r>
          </w:p>
          <w:p w14:paraId="207F865D" w14:textId="77777777" w:rsidR="00567138" w:rsidRPr="00567138" w:rsidRDefault="00567138" w:rsidP="00567138"/>
        </w:tc>
        <w:tc>
          <w:tcPr>
            <w:tcW w:w="1843" w:type="dxa"/>
            <w:tcBorders>
              <w:top w:val="single" w:sz="4" w:space="0" w:color="auto"/>
              <w:left w:val="nil"/>
              <w:bottom w:val="single" w:sz="4" w:space="0" w:color="auto"/>
              <w:right w:val="single" w:sz="4" w:space="0" w:color="auto"/>
            </w:tcBorders>
          </w:tcPr>
          <w:p w14:paraId="5752524F" w14:textId="77777777" w:rsidR="00567138" w:rsidRPr="00567138" w:rsidRDefault="00567138" w:rsidP="00567138">
            <w:pPr>
              <w:rPr>
                <w:lang w:val="en-US"/>
              </w:rPr>
            </w:pPr>
            <w:r w:rsidRPr="00567138">
              <w:t xml:space="preserve">Сайт: </w:t>
            </w:r>
            <w:r w:rsidRPr="00567138">
              <w:rPr>
                <w:lang w:val="en-US"/>
              </w:rPr>
              <w:t>arbitr.ru.</w:t>
            </w:r>
          </w:p>
        </w:tc>
      </w:tr>
      <w:tr w:rsidR="00567138" w:rsidRPr="00567138" w14:paraId="2F48C617" w14:textId="77777777" w:rsidTr="00E27114">
        <w:trPr>
          <w:trHeight w:val="285"/>
        </w:trPr>
        <w:tc>
          <w:tcPr>
            <w:tcW w:w="425" w:type="dxa"/>
            <w:tcBorders>
              <w:top w:val="single" w:sz="4" w:space="0" w:color="auto"/>
              <w:left w:val="single" w:sz="4" w:space="0" w:color="auto"/>
              <w:bottom w:val="single" w:sz="4" w:space="0" w:color="auto"/>
              <w:right w:val="single" w:sz="4" w:space="0" w:color="auto"/>
            </w:tcBorders>
            <w:noWrap/>
          </w:tcPr>
          <w:p w14:paraId="234B9BF3" w14:textId="77777777"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14:paraId="26AA8CC0" w14:textId="77777777"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14:paraId="77E6628F" w14:textId="77777777"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14:paraId="5C600CB9"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6BD4E9F3"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621FF9D3"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7FBFF8E0" w14:textId="77777777"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14:paraId="02BBB8CB" w14:textId="77777777" w:rsidR="00567138" w:rsidRPr="00567138" w:rsidRDefault="00567138" w:rsidP="00567138">
            <w:r w:rsidRPr="00567138">
              <w:t xml:space="preserve">Да – 20, </w:t>
            </w:r>
          </w:p>
          <w:p w14:paraId="76ACEA55" w14:textId="77777777" w:rsidR="00567138" w:rsidRPr="00567138" w:rsidRDefault="00567138" w:rsidP="00567138">
            <w:r w:rsidRPr="00567138">
              <w:t>нет -0.</w:t>
            </w:r>
          </w:p>
          <w:p w14:paraId="62A6ADA0" w14:textId="77777777" w:rsidR="00567138" w:rsidRPr="00567138" w:rsidRDefault="00567138" w:rsidP="00567138">
            <w:r w:rsidRPr="00567138">
              <w:t>Указать сумму договора и валюту баланса</w:t>
            </w:r>
          </w:p>
        </w:tc>
        <w:tc>
          <w:tcPr>
            <w:tcW w:w="1843" w:type="dxa"/>
            <w:tcBorders>
              <w:top w:val="single" w:sz="4" w:space="0" w:color="auto"/>
              <w:left w:val="nil"/>
              <w:bottom w:val="single" w:sz="4" w:space="0" w:color="auto"/>
              <w:right w:val="single" w:sz="4" w:space="0" w:color="auto"/>
            </w:tcBorders>
          </w:tcPr>
          <w:p w14:paraId="2F5FAF83" w14:textId="77777777" w:rsidR="00567138" w:rsidRPr="00567138" w:rsidRDefault="00567138" w:rsidP="00567138"/>
          <w:p w14:paraId="04DD0D02"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122ED684" w14:textId="77777777" w:rsidTr="00E27114">
        <w:trPr>
          <w:trHeight w:val="588"/>
        </w:trPr>
        <w:tc>
          <w:tcPr>
            <w:tcW w:w="425" w:type="dxa"/>
            <w:tcBorders>
              <w:top w:val="single" w:sz="4" w:space="0" w:color="auto"/>
              <w:left w:val="single" w:sz="4" w:space="0" w:color="auto"/>
              <w:bottom w:val="single" w:sz="4" w:space="0" w:color="auto"/>
              <w:right w:val="single" w:sz="4" w:space="0" w:color="auto"/>
            </w:tcBorders>
            <w:noWrap/>
          </w:tcPr>
          <w:p w14:paraId="15E43B52" w14:textId="77777777"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14:paraId="6FC47FE5" w14:textId="77777777" w:rsidR="00567138" w:rsidRPr="00567138" w:rsidRDefault="00567138" w:rsidP="00567138">
            <w:r w:rsidRPr="00567138">
              <w:t>Показатель нераспределенной прибыли отрицательный.</w:t>
            </w:r>
          </w:p>
          <w:p w14:paraId="606B5C7D" w14:textId="77777777"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14:paraId="11C8219F"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45BE8E0E"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3A5C78E4"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08969973" w14:textId="77777777"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14:paraId="1489835B" w14:textId="77777777" w:rsidR="00567138" w:rsidRPr="00567138" w:rsidRDefault="00567138" w:rsidP="00567138">
            <w:r w:rsidRPr="00567138">
              <w:t>Да – 15, нет -0.</w:t>
            </w:r>
          </w:p>
          <w:p w14:paraId="7A8104D5" w14:textId="77777777" w:rsidR="00567138" w:rsidRPr="00567138" w:rsidRDefault="00567138" w:rsidP="00567138">
            <w:r w:rsidRPr="00567138">
              <w:t>Указать размер УК и нераспределенную прибыль</w:t>
            </w:r>
          </w:p>
        </w:tc>
        <w:tc>
          <w:tcPr>
            <w:tcW w:w="1843" w:type="dxa"/>
            <w:tcBorders>
              <w:top w:val="single" w:sz="4" w:space="0" w:color="auto"/>
              <w:left w:val="nil"/>
              <w:bottom w:val="single" w:sz="4" w:space="0" w:color="auto"/>
              <w:right w:val="single" w:sz="4" w:space="0" w:color="auto"/>
            </w:tcBorders>
          </w:tcPr>
          <w:p w14:paraId="42A36A39"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775F437C" w14:textId="77777777" w:rsidTr="00E27114">
        <w:trPr>
          <w:trHeight w:val="588"/>
        </w:trPr>
        <w:tc>
          <w:tcPr>
            <w:tcW w:w="425" w:type="dxa"/>
            <w:tcBorders>
              <w:top w:val="single" w:sz="4" w:space="0" w:color="auto"/>
              <w:left w:val="single" w:sz="4" w:space="0" w:color="auto"/>
              <w:bottom w:val="single" w:sz="4" w:space="0" w:color="auto"/>
              <w:right w:val="single" w:sz="4" w:space="0" w:color="auto"/>
            </w:tcBorders>
            <w:noWrap/>
          </w:tcPr>
          <w:p w14:paraId="29E83635" w14:textId="77777777"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14:paraId="4C746831" w14:textId="77777777"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14:paraId="28CE10F2" w14:textId="77777777" w:rsidR="00567138" w:rsidRPr="00567138" w:rsidRDefault="00567138" w:rsidP="00567138">
            <w:r w:rsidRPr="00567138">
              <w:t>Уставный капитал: строка 1310.</w:t>
            </w:r>
          </w:p>
          <w:p w14:paraId="046CD209" w14:textId="77777777" w:rsidR="00567138" w:rsidRPr="00567138" w:rsidRDefault="00567138" w:rsidP="00567138">
            <w:r w:rsidRPr="00567138">
              <w:t xml:space="preserve">Чистые активы = строки 1600 – (1400+1500-1530) или 1300 - 1530 </w:t>
            </w:r>
          </w:p>
          <w:p w14:paraId="5DC246A2" w14:textId="77777777" w:rsidR="00567138" w:rsidRPr="00567138" w:rsidRDefault="00567138" w:rsidP="00567138"/>
        </w:tc>
        <w:tc>
          <w:tcPr>
            <w:tcW w:w="850" w:type="dxa"/>
            <w:tcBorders>
              <w:top w:val="single" w:sz="4" w:space="0" w:color="auto"/>
              <w:left w:val="nil"/>
              <w:bottom w:val="single" w:sz="4" w:space="0" w:color="auto"/>
              <w:right w:val="single" w:sz="4" w:space="0" w:color="auto"/>
            </w:tcBorders>
          </w:tcPr>
          <w:p w14:paraId="011CAADE" w14:textId="77777777" w:rsidR="00567138" w:rsidRPr="00567138" w:rsidRDefault="00567138" w:rsidP="00567138"/>
        </w:tc>
        <w:tc>
          <w:tcPr>
            <w:tcW w:w="710" w:type="dxa"/>
            <w:tcBorders>
              <w:top w:val="single" w:sz="4" w:space="0" w:color="auto"/>
              <w:left w:val="nil"/>
              <w:bottom w:val="single" w:sz="4" w:space="0" w:color="auto"/>
              <w:right w:val="single" w:sz="4" w:space="0" w:color="auto"/>
            </w:tcBorders>
          </w:tcPr>
          <w:p w14:paraId="43D3BD59" w14:textId="77777777" w:rsidR="00567138" w:rsidRPr="00567138" w:rsidRDefault="00567138" w:rsidP="00567138"/>
        </w:tc>
        <w:tc>
          <w:tcPr>
            <w:tcW w:w="708" w:type="dxa"/>
            <w:tcBorders>
              <w:top w:val="single" w:sz="4" w:space="0" w:color="auto"/>
              <w:left w:val="nil"/>
              <w:bottom w:val="single" w:sz="4" w:space="0" w:color="auto"/>
              <w:right w:val="single" w:sz="4" w:space="0" w:color="auto"/>
            </w:tcBorders>
          </w:tcPr>
          <w:p w14:paraId="2D13C9BD"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6B2F24C2" w14:textId="77777777"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14:paraId="0AA22329" w14:textId="77777777" w:rsidR="00567138" w:rsidRPr="00567138" w:rsidRDefault="00567138" w:rsidP="00567138">
            <w:r w:rsidRPr="00567138">
              <w:t xml:space="preserve">Да – 20, </w:t>
            </w:r>
          </w:p>
          <w:p w14:paraId="092B98F7" w14:textId="77777777" w:rsidR="00567138" w:rsidRPr="00567138" w:rsidRDefault="00567138" w:rsidP="00567138">
            <w:r w:rsidRPr="00567138">
              <w:t>нет -0.</w:t>
            </w:r>
          </w:p>
          <w:p w14:paraId="6897F0A1" w14:textId="77777777" w:rsidR="00567138" w:rsidRPr="00567138" w:rsidRDefault="00567138" w:rsidP="00567138">
            <w:r w:rsidRPr="00567138">
              <w:t>Указать размер чистых активов</w:t>
            </w:r>
          </w:p>
        </w:tc>
        <w:tc>
          <w:tcPr>
            <w:tcW w:w="1843" w:type="dxa"/>
            <w:tcBorders>
              <w:top w:val="single" w:sz="4" w:space="0" w:color="auto"/>
              <w:left w:val="nil"/>
              <w:bottom w:val="single" w:sz="4" w:space="0" w:color="auto"/>
              <w:right w:val="single" w:sz="4" w:space="0" w:color="auto"/>
            </w:tcBorders>
          </w:tcPr>
          <w:p w14:paraId="27F73378" w14:textId="77777777" w:rsidR="00567138" w:rsidRPr="00567138" w:rsidRDefault="00567138" w:rsidP="00567138"/>
          <w:p w14:paraId="517E5A69"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28F15533" w14:textId="77777777" w:rsidTr="00E27114">
        <w:trPr>
          <w:trHeight w:val="238"/>
        </w:trPr>
        <w:tc>
          <w:tcPr>
            <w:tcW w:w="6380" w:type="dxa"/>
            <w:gridSpan w:val="4"/>
            <w:tcBorders>
              <w:top w:val="single" w:sz="4" w:space="0" w:color="auto"/>
              <w:left w:val="single" w:sz="4" w:space="0" w:color="auto"/>
              <w:bottom w:val="single" w:sz="4" w:space="0" w:color="auto"/>
              <w:right w:val="single" w:sz="4" w:space="0" w:color="auto"/>
            </w:tcBorders>
            <w:noWrap/>
          </w:tcPr>
          <w:p w14:paraId="1CACE7FB" w14:textId="77777777" w:rsidR="00567138" w:rsidRPr="00567138" w:rsidRDefault="00567138" w:rsidP="00567138">
            <w:pPr>
              <w:rPr>
                <w:b/>
              </w:rPr>
            </w:pPr>
            <w:r w:rsidRPr="00567138">
              <w:rPr>
                <w:b/>
              </w:rPr>
              <w:t>ИТОГО</w:t>
            </w:r>
          </w:p>
        </w:tc>
        <w:tc>
          <w:tcPr>
            <w:tcW w:w="708" w:type="dxa"/>
            <w:tcBorders>
              <w:top w:val="single" w:sz="4" w:space="0" w:color="auto"/>
              <w:left w:val="nil"/>
              <w:bottom w:val="single" w:sz="4" w:space="0" w:color="auto"/>
              <w:right w:val="single" w:sz="4" w:space="0" w:color="auto"/>
            </w:tcBorders>
          </w:tcPr>
          <w:p w14:paraId="304C4C72" w14:textId="77777777" w:rsidR="00567138" w:rsidRPr="00567138" w:rsidRDefault="00567138" w:rsidP="00567138"/>
        </w:tc>
        <w:tc>
          <w:tcPr>
            <w:tcW w:w="850" w:type="dxa"/>
            <w:tcBorders>
              <w:top w:val="single" w:sz="4" w:space="0" w:color="auto"/>
              <w:left w:val="single" w:sz="4" w:space="0" w:color="auto"/>
              <w:bottom w:val="single" w:sz="4" w:space="0" w:color="auto"/>
              <w:right w:val="single" w:sz="4" w:space="0" w:color="auto"/>
            </w:tcBorders>
          </w:tcPr>
          <w:p w14:paraId="7A1D7718" w14:textId="77777777"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14:paraId="576ED113" w14:textId="77777777" w:rsidR="00567138" w:rsidRPr="00567138" w:rsidRDefault="00567138" w:rsidP="00567138">
            <w:pPr>
              <w:rPr>
                <w:b/>
              </w:rPr>
            </w:pPr>
          </w:p>
        </w:tc>
        <w:tc>
          <w:tcPr>
            <w:tcW w:w="1843" w:type="dxa"/>
            <w:tcBorders>
              <w:top w:val="single" w:sz="4" w:space="0" w:color="auto"/>
              <w:left w:val="nil"/>
              <w:bottom w:val="single" w:sz="4" w:space="0" w:color="auto"/>
              <w:right w:val="single" w:sz="4" w:space="0" w:color="auto"/>
            </w:tcBorders>
          </w:tcPr>
          <w:p w14:paraId="51579B65" w14:textId="77777777" w:rsidR="00567138" w:rsidRPr="00567138" w:rsidRDefault="00567138" w:rsidP="00567138"/>
        </w:tc>
      </w:tr>
      <w:tr w:rsidR="00567138" w:rsidRPr="00567138" w14:paraId="5BDEBC86" w14:textId="77777777" w:rsidTr="00E27114">
        <w:trPr>
          <w:trHeight w:val="238"/>
        </w:trPr>
        <w:tc>
          <w:tcPr>
            <w:tcW w:w="6380" w:type="dxa"/>
            <w:gridSpan w:val="4"/>
            <w:tcBorders>
              <w:top w:val="single" w:sz="4" w:space="0" w:color="auto"/>
              <w:left w:val="single" w:sz="4" w:space="0" w:color="auto"/>
              <w:bottom w:val="single" w:sz="4" w:space="0" w:color="auto"/>
              <w:right w:val="single" w:sz="4" w:space="0" w:color="auto"/>
            </w:tcBorders>
            <w:noWrap/>
          </w:tcPr>
          <w:p w14:paraId="4D5E4165" w14:textId="77777777" w:rsidR="00567138" w:rsidRPr="00567138" w:rsidRDefault="00567138" w:rsidP="00567138">
            <w:pPr>
              <w:rPr>
                <w:b/>
              </w:rPr>
            </w:pPr>
            <w:r w:rsidRPr="00567138">
              <w:rPr>
                <w:b/>
              </w:rPr>
              <w:t>Количество баллов участника закупки</w:t>
            </w:r>
          </w:p>
        </w:tc>
        <w:tc>
          <w:tcPr>
            <w:tcW w:w="708" w:type="dxa"/>
            <w:tcBorders>
              <w:top w:val="single" w:sz="4" w:space="0" w:color="auto"/>
              <w:left w:val="nil"/>
              <w:bottom w:val="single" w:sz="4" w:space="0" w:color="auto"/>
              <w:right w:val="single" w:sz="4" w:space="0" w:color="auto"/>
            </w:tcBorders>
          </w:tcPr>
          <w:p w14:paraId="33FF9E8D" w14:textId="77777777" w:rsidR="00567138" w:rsidRPr="00567138" w:rsidRDefault="00567138" w:rsidP="00567138">
            <w:pPr>
              <w:rPr>
                <w:b/>
              </w:rPr>
            </w:pPr>
          </w:p>
        </w:tc>
        <w:tc>
          <w:tcPr>
            <w:tcW w:w="850" w:type="dxa"/>
            <w:tcBorders>
              <w:top w:val="single" w:sz="4" w:space="0" w:color="auto"/>
              <w:left w:val="single" w:sz="4" w:space="0" w:color="auto"/>
              <w:bottom w:val="single" w:sz="4" w:space="0" w:color="auto"/>
              <w:right w:val="single" w:sz="4" w:space="0" w:color="auto"/>
            </w:tcBorders>
          </w:tcPr>
          <w:p w14:paraId="70725F69" w14:textId="77777777"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14:paraId="6EC33754" w14:textId="77777777" w:rsidR="00567138" w:rsidRPr="00567138" w:rsidRDefault="00567138" w:rsidP="00567138">
            <w:pPr>
              <w:rPr>
                <w:b/>
              </w:rPr>
            </w:pPr>
          </w:p>
        </w:tc>
        <w:tc>
          <w:tcPr>
            <w:tcW w:w="1843" w:type="dxa"/>
            <w:tcBorders>
              <w:top w:val="single" w:sz="4" w:space="0" w:color="auto"/>
              <w:left w:val="nil"/>
              <w:bottom w:val="single" w:sz="4" w:space="0" w:color="auto"/>
              <w:right w:val="single" w:sz="4" w:space="0" w:color="auto"/>
            </w:tcBorders>
          </w:tcPr>
          <w:p w14:paraId="522E78D7" w14:textId="77777777" w:rsidR="00567138" w:rsidRPr="00567138" w:rsidRDefault="00567138" w:rsidP="00567138"/>
        </w:tc>
      </w:tr>
      <w:tr w:rsidR="00567138" w:rsidRPr="00567138" w14:paraId="32AF4F9D" w14:textId="77777777" w:rsidTr="00E27114">
        <w:trPr>
          <w:trHeight w:val="238"/>
        </w:trPr>
        <w:tc>
          <w:tcPr>
            <w:tcW w:w="6380" w:type="dxa"/>
            <w:gridSpan w:val="4"/>
            <w:tcBorders>
              <w:top w:val="single" w:sz="4" w:space="0" w:color="auto"/>
              <w:left w:val="single" w:sz="4" w:space="0" w:color="auto"/>
              <w:bottom w:val="single" w:sz="4" w:space="0" w:color="auto"/>
              <w:right w:val="single" w:sz="4" w:space="0" w:color="auto"/>
            </w:tcBorders>
            <w:noWrap/>
          </w:tcPr>
          <w:p w14:paraId="0AF35A84" w14:textId="77777777" w:rsidR="00567138" w:rsidRPr="00567138" w:rsidRDefault="00567138" w:rsidP="00567138">
            <w:pPr>
              <w:rPr>
                <w:b/>
              </w:rPr>
            </w:pPr>
            <w:r w:rsidRPr="00567138">
              <w:rPr>
                <w:b/>
              </w:rPr>
              <w:t>Степень риска для применения понижающего коэффициента</w:t>
            </w:r>
          </w:p>
        </w:tc>
        <w:tc>
          <w:tcPr>
            <w:tcW w:w="4535" w:type="dxa"/>
            <w:gridSpan w:val="4"/>
            <w:tcBorders>
              <w:top w:val="single" w:sz="4" w:space="0" w:color="auto"/>
              <w:left w:val="nil"/>
              <w:bottom w:val="single" w:sz="4" w:space="0" w:color="auto"/>
              <w:right w:val="single" w:sz="4" w:space="0" w:color="auto"/>
            </w:tcBorders>
          </w:tcPr>
          <w:p w14:paraId="34E43AC4" w14:textId="77777777" w:rsidR="00567138" w:rsidRPr="00567138" w:rsidRDefault="00567138" w:rsidP="00567138">
            <w:r w:rsidRPr="00567138">
              <w:t>Очень высокая/высокая/средняя/низкая</w:t>
            </w:r>
          </w:p>
        </w:tc>
      </w:tr>
    </w:tbl>
    <w:p w14:paraId="0A8E0EC8" w14:textId="77777777" w:rsidR="004C164F" w:rsidRDefault="004C164F" w:rsidP="00567138"/>
    <w:p w14:paraId="06D9D2D8" w14:textId="77777777" w:rsidR="00567138" w:rsidRPr="00567138" w:rsidRDefault="00567138" w:rsidP="00567138">
      <w:r w:rsidRPr="00567138">
        <w:lastRenderedPageBreak/>
        <w:t>Примечание:</w:t>
      </w:r>
    </w:p>
    <w:p w14:paraId="6D7A672E" w14:textId="77777777" w:rsidR="00567138" w:rsidRPr="00567138" w:rsidRDefault="00567138" w:rsidP="00567138"/>
    <w:tbl>
      <w:tblPr>
        <w:tblStyle w:val="afa"/>
        <w:tblW w:w="0" w:type="auto"/>
        <w:tblLook w:val="04A0" w:firstRow="1" w:lastRow="0" w:firstColumn="1" w:lastColumn="0" w:noHBand="0" w:noVBand="1"/>
      </w:tblPr>
      <w:tblGrid>
        <w:gridCol w:w="2592"/>
        <w:gridCol w:w="2326"/>
        <w:gridCol w:w="4711"/>
      </w:tblGrid>
      <w:tr w:rsidR="00567138" w:rsidRPr="00567138" w14:paraId="45B5EE9E" w14:textId="77777777" w:rsidTr="00567138">
        <w:tc>
          <w:tcPr>
            <w:tcW w:w="2592" w:type="dxa"/>
          </w:tcPr>
          <w:p w14:paraId="0BD55131" w14:textId="77777777" w:rsidR="00567138" w:rsidRPr="00567138" w:rsidRDefault="00567138" w:rsidP="00567138">
            <w:pPr>
              <w:rPr>
                <w:b/>
              </w:rPr>
            </w:pPr>
            <w:r w:rsidRPr="00567138">
              <w:rPr>
                <w:b/>
              </w:rPr>
              <w:t>Степень риска</w:t>
            </w:r>
          </w:p>
        </w:tc>
        <w:tc>
          <w:tcPr>
            <w:tcW w:w="2326" w:type="dxa"/>
          </w:tcPr>
          <w:p w14:paraId="1198737C" w14:textId="77777777" w:rsidR="00567138" w:rsidRPr="00567138" w:rsidRDefault="00567138" w:rsidP="00567138">
            <w:pPr>
              <w:rPr>
                <w:b/>
              </w:rPr>
            </w:pPr>
            <w:r w:rsidRPr="00567138">
              <w:rPr>
                <w:b/>
              </w:rPr>
              <w:t>Количество баллов</w:t>
            </w:r>
          </w:p>
        </w:tc>
        <w:tc>
          <w:tcPr>
            <w:tcW w:w="4711" w:type="dxa"/>
          </w:tcPr>
          <w:p w14:paraId="209315BE" w14:textId="77777777"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14:paraId="11264D2C" w14:textId="77777777" w:rsidTr="00567138">
        <w:tc>
          <w:tcPr>
            <w:tcW w:w="2592" w:type="dxa"/>
          </w:tcPr>
          <w:p w14:paraId="6F900002" w14:textId="77777777" w:rsidR="00567138" w:rsidRPr="00567138" w:rsidRDefault="00567138" w:rsidP="00567138">
            <w:pPr>
              <w:rPr>
                <w:b/>
              </w:rPr>
            </w:pPr>
            <w:r w:rsidRPr="00567138">
              <w:rPr>
                <w:b/>
              </w:rPr>
              <w:t>не значительная</w:t>
            </w:r>
          </w:p>
        </w:tc>
        <w:tc>
          <w:tcPr>
            <w:tcW w:w="2326" w:type="dxa"/>
          </w:tcPr>
          <w:p w14:paraId="025D3A0D" w14:textId="77777777" w:rsidR="00567138" w:rsidRPr="00567138" w:rsidRDefault="00567138" w:rsidP="00567138">
            <w:pPr>
              <w:rPr>
                <w:b/>
              </w:rPr>
            </w:pPr>
            <w:r w:rsidRPr="00567138">
              <w:rPr>
                <w:b/>
              </w:rPr>
              <w:t>10 и менее</w:t>
            </w:r>
          </w:p>
        </w:tc>
        <w:tc>
          <w:tcPr>
            <w:tcW w:w="4711" w:type="dxa"/>
          </w:tcPr>
          <w:p w14:paraId="4D88B8CC" w14:textId="77777777" w:rsidR="00567138" w:rsidRPr="00567138" w:rsidRDefault="00567138" w:rsidP="00567138">
            <w:pPr>
              <w:rPr>
                <w:b/>
              </w:rPr>
            </w:pPr>
            <w:r w:rsidRPr="00567138">
              <w:rPr>
                <w:b/>
              </w:rPr>
              <w:t>1,0</w:t>
            </w:r>
          </w:p>
        </w:tc>
      </w:tr>
      <w:tr w:rsidR="00567138" w:rsidRPr="00567138" w14:paraId="699435DE" w14:textId="77777777" w:rsidTr="00567138">
        <w:tc>
          <w:tcPr>
            <w:tcW w:w="2592" w:type="dxa"/>
          </w:tcPr>
          <w:p w14:paraId="056B3A0D" w14:textId="77777777" w:rsidR="00567138" w:rsidRPr="00567138" w:rsidRDefault="00567138" w:rsidP="00567138">
            <w:r w:rsidRPr="00567138">
              <w:t>низкая</w:t>
            </w:r>
          </w:p>
        </w:tc>
        <w:tc>
          <w:tcPr>
            <w:tcW w:w="2326" w:type="dxa"/>
          </w:tcPr>
          <w:p w14:paraId="7D9EA683" w14:textId="77777777" w:rsidR="00567138" w:rsidRPr="00567138" w:rsidRDefault="00567138" w:rsidP="00567138">
            <w:r w:rsidRPr="00567138">
              <w:t>11- 30</w:t>
            </w:r>
          </w:p>
        </w:tc>
        <w:tc>
          <w:tcPr>
            <w:tcW w:w="4711" w:type="dxa"/>
          </w:tcPr>
          <w:p w14:paraId="4A66ECB8" w14:textId="77777777" w:rsidR="00567138" w:rsidRPr="00567138" w:rsidRDefault="00567138" w:rsidP="00567138">
            <w:r w:rsidRPr="00567138">
              <w:t>0,75</w:t>
            </w:r>
          </w:p>
        </w:tc>
      </w:tr>
      <w:tr w:rsidR="00567138" w:rsidRPr="00567138" w14:paraId="529EDF62" w14:textId="77777777" w:rsidTr="00567138">
        <w:tc>
          <w:tcPr>
            <w:tcW w:w="2592" w:type="dxa"/>
          </w:tcPr>
          <w:p w14:paraId="75E37C7B" w14:textId="77777777" w:rsidR="00567138" w:rsidRPr="00567138" w:rsidRDefault="00567138" w:rsidP="00567138">
            <w:r w:rsidRPr="00567138">
              <w:t>средняя</w:t>
            </w:r>
          </w:p>
        </w:tc>
        <w:tc>
          <w:tcPr>
            <w:tcW w:w="2326" w:type="dxa"/>
          </w:tcPr>
          <w:p w14:paraId="332B7E09" w14:textId="77777777" w:rsidR="00567138" w:rsidRPr="00567138" w:rsidRDefault="00567138" w:rsidP="00567138">
            <w:r w:rsidRPr="00567138">
              <w:t>31-50</w:t>
            </w:r>
          </w:p>
        </w:tc>
        <w:tc>
          <w:tcPr>
            <w:tcW w:w="4711" w:type="dxa"/>
          </w:tcPr>
          <w:p w14:paraId="268EE2C8" w14:textId="77777777" w:rsidR="00567138" w:rsidRPr="00567138" w:rsidRDefault="00567138" w:rsidP="00567138">
            <w:r w:rsidRPr="00567138">
              <w:t>0,50</w:t>
            </w:r>
          </w:p>
        </w:tc>
      </w:tr>
      <w:tr w:rsidR="00567138" w:rsidRPr="00567138" w14:paraId="34A741CF" w14:textId="77777777" w:rsidTr="00567138">
        <w:tc>
          <w:tcPr>
            <w:tcW w:w="2592" w:type="dxa"/>
          </w:tcPr>
          <w:p w14:paraId="33EC8C71" w14:textId="77777777" w:rsidR="00567138" w:rsidRPr="00567138" w:rsidRDefault="00567138" w:rsidP="00567138">
            <w:r w:rsidRPr="00567138">
              <w:t>высокая</w:t>
            </w:r>
          </w:p>
        </w:tc>
        <w:tc>
          <w:tcPr>
            <w:tcW w:w="2326" w:type="dxa"/>
          </w:tcPr>
          <w:p w14:paraId="14D49CBA" w14:textId="77777777" w:rsidR="00567138" w:rsidRPr="00567138" w:rsidRDefault="00567138" w:rsidP="00567138">
            <w:r w:rsidRPr="00567138">
              <w:t xml:space="preserve">51 -70  </w:t>
            </w:r>
          </w:p>
        </w:tc>
        <w:tc>
          <w:tcPr>
            <w:tcW w:w="4711" w:type="dxa"/>
          </w:tcPr>
          <w:p w14:paraId="3B8D3E99" w14:textId="77777777" w:rsidR="00567138" w:rsidRPr="00567138" w:rsidRDefault="00567138" w:rsidP="00567138">
            <w:r w:rsidRPr="00567138">
              <w:t>0,25</w:t>
            </w:r>
          </w:p>
        </w:tc>
      </w:tr>
      <w:tr w:rsidR="00567138" w:rsidRPr="00567138" w14:paraId="6D2E91AC" w14:textId="77777777" w:rsidTr="00567138">
        <w:tc>
          <w:tcPr>
            <w:tcW w:w="2592" w:type="dxa"/>
          </w:tcPr>
          <w:p w14:paraId="0F946DF4" w14:textId="77777777" w:rsidR="00567138" w:rsidRPr="00567138" w:rsidRDefault="00567138" w:rsidP="00567138">
            <w:r w:rsidRPr="00567138">
              <w:t>очень высокая</w:t>
            </w:r>
          </w:p>
        </w:tc>
        <w:tc>
          <w:tcPr>
            <w:tcW w:w="2326" w:type="dxa"/>
          </w:tcPr>
          <w:p w14:paraId="4C4AF59E" w14:textId="77777777" w:rsidR="00567138" w:rsidRPr="00567138" w:rsidRDefault="00567138" w:rsidP="00567138">
            <w:r w:rsidRPr="00567138">
              <w:t>71 и более</w:t>
            </w:r>
          </w:p>
        </w:tc>
        <w:tc>
          <w:tcPr>
            <w:tcW w:w="4711" w:type="dxa"/>
          </w:tcPr>
          <w:p w14:paraId="72BD8F47" w14:textId="77777777" w:rsidR="00567138" w:rsidRPr="00567138" w:rsidRDefault="00567138" w:rsidP="00567138">
            <w:r w:rsidRPr="00567138">
              <w:t>0</w:t>
            </w:r>
          </w:p>
        </w:tc>
      </w:tr>
    </w:tbl>
    <w:p w14:paraId="2E976F7E" w14:textId="77777777" w:rsidR="00567138" w:rsidRPr="00567138" w:rsidRDefault="00567138" w:rsidP="00567138"/>
    <w:p w14:paraId="029CFFEE" w14:textId="77777777"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14:paraId="5C13080E" w14:textId="77777777"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14:paraId="6128DC93" w14:textId="77777777"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14:paraId="77A2DBED" w14:textId="77777777" w:rsidR="00567138" w:rsidRDefault="00567138" w:rsidP="00714027"/>
    <w:p w14:paraId="3DDBFBD9" w14:textId="77777777" w:rsidR="007253CC" w:rsidRDefault="007253CC"/>
    <w:sectPr w:rsidR="007253CC" w:rsidSect="00012476">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93309" w14:textId="77777777" w:rsidR="00B368AB" w:rsidRDefault="00B368AB" w:rsidP="00714027">
      <w:pPr>
        <w:spacing w:before="0"/>
      </w:pPr>
      <w:r>
        <w:separator/>
      </w:r>
    </w:p>
  </w:endnote>
  <w:endnote w:type="continuationSeparator" w:id="0">
    <w:p w14:paraId="3BAA0180" w14:textId="77777777" w:rsidR="00B368AB" w:rsidRDefault="00B368A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6619F" w14:textId="77777777" w:rsidR="001F042A" w:rsidRDefault="001F042A">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40AE7" w14:textId="3395D54F" w:rsidR="001F042A" w:rsidRDefault="001F042A">
    <w:pPr>
      <w:ind w:right="260"/>
      <w:rPr>
        <w:color w:val="0F243E" w:themeColor="text2" w:themeShade="80"/>
      </w:rPr>
    </w:pPr>
    <w:r>
      <w:rPr>
        <w:color w:val="0F243E" w:themeColor="text2" w:themeShade="80"/>
      </w:rPr>
      <w:ptab w:relativeTo="margin" w:alignment="center" w:leader="none"/>
    </w:r>
    <w:r>
      <w:rPr>
        <w:noProof/>
        <w:color w:val="1F497D" w:themeColor="text2"/>
        <w:lang w:eastAsia="ru-RU"/>
      </w:rPr>
      <mc:AlternateContent>
        <mc:Choice Requires="wps">
          <w:drawing>
            <wp:anchor distT="0" distB="0" distL="114300" distR="114300" simplePos="0" relativeHeight="251657216" behindDoc="0" locked="0" layoutInCell="1" allowOverlap="1" wp14:anchorId="47697813" wp14:editId="343056E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11C4DD3" w14:textId="77777777" w:rsidR="001F042A" w:rsidRDefault="001F042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92534">
                            <w:rPr>
                              <w:noProof/>
                              <w:color w:val="0F243E" w:themeColor="text2" w:themeShade="80"/>
                            </w:rPr>
                            <w:t>14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47697813"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11C4DD3" w14:textId="77777777" w:rsidR="001F042A" w:rsidRDefault="001F042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92534">
                      <w:rPr>
                        <w:noProof/>
                        <w:color w:val="0F243E" w:themeColor="text2" w:themeShade="80"/>
                      </w:rPr>
                      <w:t>14</w:t>
                    </w:r>
                    <w:r>
                      <w:rPr>
                        <w:color w:val="0F243E" w:themeColor="text2" w:themeShade="80"/>
                      </w:rPr>
                      <w:fldChar w:fldCharType="end"/>
                    </w:r>
                  </w:p>
                </w:txbxContent>
              </v:textbox>
              <w10:wrap anchorx="page" anchory="page"/>
            </v:shape>
          </w:pict>
        </mc:Fallback>
      </mc:AlternateContent>
    </w:r>
  </w:p>
  <w:p w14:paraId="4DD3066D" w14:textId="77777777" w:rsidR="001F042A" w:rsidRDefault="001F042A">
    <w:pPr>
      <w:pStyle w:val="af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70AA8" w14:textId="77777777" w:rsidR="001F042A" w:rsidRDefault="001F042A">
    <w:pPr>
      <w:pStyle w:val="aff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4CECD" w14:textId="77777777" w:rsidR="001F042A" w:rsidRDefault="001F042A">
    <w:pPr>
      <w:pStyle w:val="aff7"/>
      <w:jc w:val="right"/>
    </w:pPr>
    <w:r>
      <w:fldChar w:fldCharType="begin"/>
    </w:r>
    <w:r>
      <w:instrText xml:space="preserve"> PAGE   \* MERGEFORMAT </w:instrText>
    </w:r>
    <w:r>
      <w:fldChar w:fldCharType="separate"/>
    </w:r>
    <w:r w:rsidR="00E92534">
      <w:rPr>
        <w:noProof/>
      </w:rPr>
      <w:t>108</w:t>
    </w:r>
    <w:r>
      <w:fldChar w:fldCharType="end"/>
    </w:r>
  </w:p>
  <w:p w14:paraId="087E5223" w14:textId="77777777" w:rsidR="001F042A" w:rsidRDefault="001F042A">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4ABB9" w14:textId="77777777" w:rsidR="00B368AB" w:rsidRDefault="00B368AB" w:rsidP="00714027">
      <w:pPr>
        <w:spacing w:before="0"/>
      </w:pPr>
      <w:r>
        <w:separator/>
      </w:r>
    </w:p>
  </w:footnote>
  <w:footnote w:type="continuationSeparator" w:id="0">
    <w:p w14:paraId="4381B9F3" w14:textId="77777777" w:rsidR="00B368AB" w:rsidRDefault="00B368AB" w:rsidP="00714027">
      <w:pPr>
        <w:spacing w:before="0"/>
      </w:pPr>
      <w:r>
        <w:continuationSeparator/>
      </w:r>
    </w:p>
  </w:footnote>
  <w:footnote w:id="1">
    <w:p w14:paraId="3D81D7BF" w14:textId="77777777" w:rsidR="001F042A" w:rsidRDefault="001F042A" w:rsidP="00714027">
      <w:pPr>
        <w:pStyle w:val="afe"/>
        <w:keepNext/>
        <w:keepLines/>
      </w:pPr>
      <w:r>
        <w:rPr>
          <w:rStyle w:val="aff0"/>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14:paraId="2E67E229" w14:textId="77777777" w:rsidR="001F042A" w:rsidRDefault="001F042A" w:rsidP="00714027">
      <w:pPr>
        <w:pStyle w:val="afe"/>
      </w:pPr>
      <w:r>
        <w:rPr>
          <w:rStyle w:val="aff0"/>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90008" w14:textId="77777777" w:rsidR="001F042A" w:rsidRDefault="001F042A">
    <w:pPr>
      <w:pStyle w:val="af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CC2A7" w14:textId="77777777" w:rsidR="001F042A" w:rsidRDefault="001F042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4343D" w14:textId="77777777" w:rsidR="001F042A" w:rsidRDefault="001F042A">
    <w:pPr>
      <w:pStyle w:val="af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multilevel"/>
    <w:tmpl w:val="29D076CA"/>
    <w:lvl w:ilvl="0">
      <w:start w:val="1"/>
      <w:numFmt w:val="decimal"/>
      <w:lvlText w:val="%1."/>
      <w:lvlJc w:val="left"/>
      <w:pPr>
        <w:ind w:left="732" w:hanging="372"/>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F47B45"/>
    <w:multiLevelType w:val="hybridMultilevel"/>
    <w:tmpl w:val="C7720A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842BE"/>
    <w:multiLevelType w:val="multilevel"/>
    <w:tmpl w:val="5AF86F42"/>
    <w:lvl w:ilvl="0">
      <w:start w:val="1"/>
      <w:numFmt w:val="upperRoman"/>
      <w:lvlText w:val="%1."/>
      <w:lvlJc w:val="left"/>
      <w:pPr>
        <w:ind w:left="1080" w:hanging="72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A535142"/>
    <w:multiLevelType w:val="multilevel"/>
    <w:tmpl w:val="50E6EC9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648A4"/>
    <w:multiLevelType w:val="multilevel"/>
    <w:tmpl w:val="694889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E6183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8B0433"/>
    <w:multiLevelType w:val="multilevel"/>
    <w:tmpl w:val="89F4BD7E"/>
    <w:lvl w:ilvl="0">
      <w:start w:val="1"/>
      <w:numFmt w:val="decimal"/>
      <w:lvlText w:val="%1."/>
      <w:lvlJc w:val="left"/>
      <w:pPr>
        <w:ind w:left="1495"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B967159"/>
    <w:multiLevelType w:val="multilevel"/>
    <w:tmpl w:val="694889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7B5BF3"/>
    <w:multiLevelType w:val="hybridMultilevel"/>
    <w:tmpl w:val="8A960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20"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2" w15:restartNumberingAfterBreak="0">
    <w:nsid w:val="2E3F5593"/>
    <w:multiLevelType w:val="multilevel"/>
    <w:tmpl w:val="758CDD38"/>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74555DF"/>
    <w:multiLevelType w:val="hybridMultilevel"/>
    <w:tmpl w:val="19ECB46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2116AC"/>
    <w:multiLevelType w:val="multilevel"/>
    <w:tmpl w:val="11204112"/>
    <w:lvl w:ilvl="0">
      <w:start w:val="2"/>
      <w:numFmt w:val="decimal"/>
      <w:lvlText w:val="%1."/>
      <w:lvlJc w:val="left"/>
      <w:pPr>
        <w:ind w:left="360" w:hanging="360"/>
      </w:pPr>
      <w:rPr>
        <w:rFonts w:hint="default"/>
        <w:color w:val="auto"/>
      </w:rPr>
    </w:lvl>
    <w:lvl w:ilvl="1">
      <w:start w:val="2"/>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39" w15:restartNumberingAfterBreak="0">
    <w:nsid w:val="74CE4801"/>
    <w:multiLevelType w:val="hybridMultilevel"/>
    <w:tmpl w:val="3B2A49CC"/>
    <w:lvl w:ilvl="0" w:tplc="15DE418E">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0" w15:restartNumberingAfterBreak="0">
    <w:nsid w:val="76561A6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2C2EFF"/>
    <w:multiLevelType w:val="hybridMultilevel"/>
    <w:tmpl w:val="703C334A"/>
    <w:lvl w:ilvl="0" w:tplc="0419000D">
      <w:start w:val="1"/>
      <w:numFmt w:val="bullet"/>
      <w:lvlText w:val=""/>
      <w:lvlJc w:val="left"/>
      <w:pPr>
        <w:ind w:left="2433" w:hanging="360"/>
      </w:pPr>
      <w:rPr>
        <w:rFonts w:ascii="Wingdings" w:hAnsi="Wingdings" w:hint="default"/>
      </w:rPr>
    </w:lvl>
    <w:lvl w:ilvl="1" w:tplc="04190003" w:tentative="1">
      <w:start w:val="1"/>
      <w:numFmt w:val="bullet"/>
      <w:lvlText w:val="o"/>
      <w:lvlJc w:val="left"/>
      <w:pPr>
        <w:ind w:left="3153" w:hanging="360"/>
      </w:pPr>
      <w:rPr>
        <w:rFonts w:ascii="Courier New" w:hAnsi="Courier New" w:cs="Courier New" w:hint="default"/>
      </w:rPr>
    </w:lvl>
    <w:lvl w:ilvl="2" w:tplc="04190005" w:tentative="1">
      <w:start w:val="1"/>
      <w:numFmt w:val="bullet"/>
      <w:lvlText w:val=""/>
      <w:lvlJc w:val="left"/>
      <w:pPr>
        <w:ind w:left="3873" w:hanging="360"/>
      </w:pPr>
      <w:rPr>
        <w:rFonts w:ascii="Wingdings" w:hAnsi="Wingdings" w:hint="default"/>
      </w:rPr>
    </w:lvl>
    <w:lvl w:ilvl="3" w:tplc="04190001" w:tentative="1">
      <w:start w:val="1"/>
      <w:numFmt w:val="bullet"/>
      <w:lvlText w:val=""/>
      <w:lvlJc w:val="left"/>
      <w:pPr>
        <w:ind w:left="4593" w:hanging="360"/>
      </w:pPr>
      <w:rPr>
        <w:rFonts w:ascii="Symbol" w:hAnsi="Symbol" w:hint="default"/>
      </w:rPr>
    </w:lvl>
    <w:lvl w:ilvl="4" w:tplc="04190003" w:tentative="1">
      <w:start w:val="1"/>
      <w:numFmt w:val="bullet"/>
      <w:lvlText w:val="o"/>
      <w:lvlJc w:val="left"/>
      <w:pPr>
        <w:ind w:left="5313" w:hanging="360"/>
      </w:pPr>
      <w:rPr>
        <w:rFonts w:ascii="Courier New" w:hAnsi="Courier New" w:cs="Courier New" w:hint="default"/>
      </w:rPr>
    </w:lvl>
    <w:lvl w:ilvl="5" w:tplc="04190005" w:tentative="1">
      <w:start w:val="1"/>
      <w:numFmt w:val="bullet"/>
      <w:lvlText w:val=""/>
      <w:lvlJc w:val="left"/>
      <w:pPr>
        <w:ind w:left="6033" w:hanging="360"/>
      </w:pPr>
      <w:rPr>
        <w:rFonts w:ascii="Wingdings" w:hAnsi="Wingdings" w:hint="default"/>
      </w:rPr>
    </w:lvl>
    <w:lvl w:ilvl="6" w:tplc="04190001" w:tentative="1">
      <w:start w:val="1"/>
      <w:numFmt w:val="bullet"/>
      <w:lvlText w:val=""/>
      <w:lvlJc w:val="left"/>
      <w:pPr>
        <w:ind w:left="6753" w:hanging="360"/>
      </w:pPr>
      <w:rPr>
        <w:rFonts w:ascii="Symbol" w:hAnsi="Symbol" w:hint="default"/>
      </w:rPr>
    </w:lvl>
    <w:lvl w:ilvl="7" w:tplc="04190003" w:tentative="1">
      <w:start w:val="1"/>
      <w:numFmt w:val="bullet"/>
      <w:lvlText w:val="o"/>
      <w:lvlJc w:val="left"/>
      <w:pPr>
        <w:ind w:left="7473" w:hanging="360"/>
      </w:pPr>
      <w:rPr>
        <w:rFonts w:ascii="Courier New" w:hAnsi="Courier New" w:cs="Courier New" w:hint="default"/>
      </w:rPr>
    </w:lvl>
    <w:lvl w:ilvl="8" w:tplc="04190005" w:tentative="1">
      <w:start w:val="1"/>
      <w:numFmt w:val="bullet"/>
      <w:lvlText w:val=""/>
      <w:lvlJc w:val="left"/>
      <w:pPr>
        <w:ind w:left="8193" w:hanging="360"/>
      </w:pPr>
      <w:rPr>
        <w:rFonts w:ascii="Wingdings" w:hAnsi="Wingdings" w:hint="default"/>
      </w:rPr>
    </w:lvl>
  </w:abstractNum>
  <w:num w:numId="1">
    <w:abstractNumId w:val="5"/>
  </w:num>
  <w:num w:numId="2">
    <w:abstractNumId w:val="36"/>
  </w:num>
  <w:num w:numId="3">
    <w:abstractNumId w:val="29"/>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12"/>
  </w:num>
  <w:num w:numId="6">
    <w:abstractNumId w:val="33"/>
  </w:num>
  <w:num w:numId="7">
    <w:abstractNumId w:val="13"/>
  </w:num>
  <w:num w:numId="8">
    <w:abstractNumId w:val="20"/>
  </w:num>
  <w:num w:numId="9">
    <w:abstractNumId w:val="37"/>
  </w:num>
  <w:num w:numId="10">
    <w:abstractNumId w:val="17"/>
  </w:num>
  <w:num w:numId="11">
    <w:abstractNumId w:val="9"/>
  </w:num>
  <w:num w:numId="12">
    <w:abstractNumId w:val="34"/>
  </w:num>
  <w:num w:numId="13">
    <w:abstractNumId w:val="28"/>
  </w:num>
  <w:num w:numId="14">
    <w:abstractNumId w:val="14"/>
  </w:num>
  <w:num w:numId="15">
    <w:abstractNumId w:val="0"/>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276"/>
          </w:tabs>
          <w:ind w:left="1276"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8"/>
  </w:num>
  <w:num w:numId="21">
    <w:abstractNumId w:val="27"/>
  </w:num>
  <w:num w:numId="22">
    <w:abstractNumId w:val="25"/>
  </w:num>
  <w:num w:numId="23">
    <w:abstractNumId w:val="35"/>
  </w:num>
  <w:num w:numId="24">
    <w:abstractNumId w:val="2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1"/>
  </w:num>
  <w:num w:numId="26">
    <w:abstractNumId w:val="24"/>
  </w:num>
  <w:num w:numId="27">
    <w:abstractNumId w:val="19"/>
  </w:num>
  <w:num w:numId="28">
    <w:abstractNumId w:val="3"/>
  </w:num>
  <w:num w:numId="29">
    <w:abstractNumId w:val="10"/>
  </w:num>
  <w:num w:numId="30">
    <w:abstractNumId w:val="41"/>
  </w:num>
  <w:num w:numId="31">
    <w:abstractNumId w:val="21"/>
  </w:num>
  <w:num w:numId="32">
    <w:abstractNumId w:val="11"/>
  </w:num>
  <w:num w:numId="33">
    <w:abstractNumId w:val="23"/>
  </w:num>
  <w:num w:numId="34">
    <w:abstractNumId w:val="2"/>
  </w:num>
  <w:num w:numId="35">
    <w:abstractNumId w:val="38"/>
  </w:num>
  <w:num w:numId="36">
    <w:abstractNumId w:val="16"/>
  </w:num>
  <w:num w:numId="37">
    <w:abstractNumId w:val="22"/>
  </w:num>
  <w:num w:numId="38">
    <w:abstractNumId w:val="42"/>
  </w:num>
  <w:num w:numId="39">
    <w:abstractNumId w:val="1"/>
  </w:num>
  <w:num w:numId="40">
    <w:abstractNumId w:val="26"/>
  </w:num>
  <w:num w:numId="41">
    <w:abstractNumId w:val="8"/>
  </w:num>
  <w:num w:numId="42">
    <w:abstractNumId w:val="40"/>
  </w:num>
  <w:num w:numId="43">
    <w:abstractNumId w:val="15"/>
  </w:num>
  <w:num w:numId="44">
    <w:abstractNumId w:val="6"/>
  </w:num>
  <w:num w:numId="45">
    <w:abstractNumId w:val="7"/>
  </w:num>
  <w:num w:numId="46">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494"/>
    <w:rsid w:val="00002F04"/>
    <w:rsid w:val="0000345C"/>
    <w:rsid w:val="00004A86"/>
    <w:rsid w:val="00006D2B"/>
    <w:rsid w:val="000121D1"/>
    <w:rsid w:val="00012476"/>
    <w:rsid w:val="00015A80"/>
    <w:rsid w:val="00022A3F"/>
    <w:rsid w:val="00024CF9"/>
    <w:rsid w:val="000255B3"/>
    <w:rsid w:val="000258E8"/>
    <w:rsid w:val="00026ADE"/>
    <w:rsid w:val="00027D38"/>
    <w:rsid w:val="00027EA1"/>
    <w:rsid w:val="000301D4"/>
    <w:rsid w:val="000333FB"/>
    <w:rsid w:val="000347EF"/>
    <w:rsid w:val="00036817"/>
    <w:rsid w:val="00036965"/>
    <w:rsid w:val="000430E7"/>
    <w:rsid w:val="0004623B"/>
    <w:rsid w:val="00046D83"/>
    <w:rsid w:val="00051C4A"/>
    <w:rsid w:val="0005203A"/>
    <w:rsid w:val="00053922"/>
    <w:rsid w:val="00053DE1"/>
    <w:rsid w:val="00055B2E"/>
    <w:rsid w:val="0006048C"/>
    <w:rsid w:val="0006092C"/>
    <w:rsid w:val="00061449"/>
    <w:rsid w:val="00061622"/>
    <w:rsid w:val="000720CB"/>
    <w:rsid w:val="0007622E"/>
    <w:rsid w:val="00076ADD"/>
    <w:rsid w:val="0007734D"/>
    <w:rsid w:val="00080544"/>
    <w:rsid w:val="000848B0"/>
    <w:rsid w:val="00084D11"/>
    <w:rsid w:val="00085E23"/>
    <w:rsid w:val="000951FE"/>
    <w:rsid w:val="000A192B"/>
    <w:rsid w:val="000A1BB9"/>
    <w:rsid w:val="000B26BD"/>
    <w:rsid w:val="000B30E2"/>
    <w:rsid w:val="000B3E6B"/>
    <w:rsid w:val="000C121F"/>
    <w:rsid w:val="000C167B"/>
    <w:rsid w:val="000C37EA"/>
    <w:rsid w:val="000C4226"/>
    <w:rsid w:val="000C70F2"/>
    <w:rsid w:val="000D4C19"/>
    <w:rsid w:val="000D6544"/>
    <w:rsid w:val="000D7C92"/>
    <w:rsid w:val="000E0852"/>
    <w:rsid w:val="000E543A"/>
    <w:rsid w:val="000E5A66"/>
    <w:rsid w:val="000E6C7A"/>
    <w:rsid w:val="000F2CBE"/>
    <w:rsid w:val="000F3AF7"/>
    <w:rsid w:val="000F4FE6"/>
    <w:rsid w:val="00104620"/>
    <w:rsid w:val="001076D6"/>
    <w:rsid w:val="00107861"/>
    <w:rsid w:val="001079D3"/>
    <w:rsid w:val="00112C6D"/>
    <w:rsid w:val="00116FE1"/>
    <w:rsid w:val="00120330"/>
    <w:rsid w:val="001205FB"/>
    <w:rsid w:val="00123CB0"/>
    <w:rsid w:val="00130404"/>
    <w:rsid w:val="00130743"/>
    <w:rsid w:val="001326FC"/>
    <w:rsid w:val="0013317C"/>
    <w:rsid w:val="00134E51"/>
    <w:rsid w:val="00135376"/>
    <w:rsid w:val="001368F5"/>
    <w:rsid w:val="001419D9"/>
    <w:rsid w:val="0014285B"/>
    <w:rsid w:val="00142AA7"/>
    <w:rsid w:val="00154425"/>
    <w:rsid w:val="00155FCF"/>
    <w:rsid w:val="001562BA"/>
    <w:rsid w:val="00160DFD"/>
    <w:rsid w:val="00164FA5"/>
    <w:rsid w:val="0016575D"/>
    <w:rsid w:val="00170A4F"/>
    <w:rsid w:val="001732A7"/>
    <w:rsid w:val="00173DF8"/>
    <w:rsid w:val="00180506"/>
    <w:rsid w:val="00181492"/>
    <w:rsid w:val="001826CE"/>
    <w:rsid w:val="001869FB"/>
    <w:rsid w:val="0018701F"/>
    <w:rsid w:val="00194D3A"/>
    <w:rsid w:val="001968CC"/>
    <w:rsid w:val="001A0CDD"/>
    <w:rsid w:val="001A7A11"/>
    <w:rsid w:val="001A7BED"/>
    <w:rsid w:val="001B11D4"/>
    <w:rsid w:val="001B78A6"/>
    <w:rsid w:val="001B7AAC"/>
    <w:rsid w:val="001C3677"/>
    <w:rsid w:val="001C463F"/>
    <w:rsid w:val="001C713B"/>
    <w:rsid w:val="001C76F7"/>
    <w:rsid w:val="001D1AF6"/>
    <w:rsid w:val="001D35C0"/>
    <w:rsid w:val="001D397B"/>
    <w:rsid w:val="001E038C"/>
    <w:rsid w:val="001E10F2"/>
    <w:rsid w:val="001E3848"/>
    <w:rsid w:val="001E5AA3"/>
    <w:rsid w:val="001E6932"/>
    <w:rsid w:val="001E6F4F"/>
    <w:rsid w:val="001F01EE"/>
    <w:rsid w:val="001F042A"/>
    <w:rsid w:val="00200D08"/>
    <w:rsid w:val="00201100"/>
    <w:rsid w:val="00202440"/>
    <w:rsid w:val="00204DFE"/>
    <w:rsid w:val="0020504E"/>
    <w:rsid w:val="002102E2"/>
    <w:rsid w:val="00210497"/>
    <w:rsid w:val="00211730"/>
    <w:rsid w:val="0021319F"/>
    <w:rsid w:val="0021370B"/>
    <w:rsid w:val="00214E50"/>
    <w:rsid w:val="00217E95"/>
    <w:rsid w:val="002209B5"/>
    <w:rsid w:val="00220B38"/>
    <w:rsid w:val="00221BD6"/>
    <w:rsid w:val="0022645E"/>
    <w:rsid w:val="00231001"/>
    <w:rsid w:val="002332E7"/>
    <w:rsid w:val="002358AC"/>
    <w:rsid w:val="00240E75"/>
    <w:rsid w:val="002425D0"/>
    <w:rsid w:val="002460E6"/>
    <w:rsid w:val="0025215C"/>
    <w:rsid w:val="0025291D"/>
    <w:rsid w:val="00253753"/>
    <w:rsid w:val="00253FA8"/>
    <w:rsid w:val="00257A4E"/>
    <w:rsid w:val="002606E7"/>
    <w:rsid w:val="00262233"/>
    <w:rsid w:val="0026238E"/>
    <w:rsid w:val="00262783"/>
    <w:rsid w:val="00262E45"/>
    <w:rsid w:val="00263729"/>
    <w:rsid w:val="00270EA9"/>
    <w:rsid w:val="00271F13"/>
    <w:rsid w:val="002764D6"/>
    <w:rsid w:val="00276981"/>
    <w:rsid w:val="00281E8B"/>
    <w:rsid w:val="00282DCB"/>
    <w:rsid w:val="00287D3F"/>
    <w:rsid w:val="00293593"/>
    <w:rsid w:val="00296238"/>
    <w:rsid w:val="00297AA4"/>
    <w:rsid w:val="00297BF9"/>
    <w:rsid w:val="002C124F"/>
    <w:rsid w:val="002C1486"/>
    <w:rsid w:val="002C394A"/>
    <w:rsid w:val="002C4BAB"/>
    <w:rsid w:val="002C52BF"/>
    <w:rsid w:val="002D53F3"/>
    <w:rsid w:val="002D695B"/>
    <w:rsid w:val="002D7CDB"/>
    <w:rsid w:val="002E0224"/>
    <w:rsid w:val="002E29D4"/>
    <w:rsid w:val="002E2A2B"/>
    <w:rsid w:val="002E4B38"/>
    <w:rsid w:val="002E7967"/>
    <w:rsid w:val="002E7FC9"/>
    <w:rsid w:val="002F00BC"/>
    <w:rsid w:val="002F4294"/>
    <w:rsid w:val="002F6BF8"/>
    <w:rsid w:val="003059C3"/>
    <w:rsid w:val="003073E2"/>
    <w:rsid w:val="00307C03"/>
    <w:rsid w:val="0031056F"/>
    <w:rsid w:val="00311B29"/>
    <w:rsid w:val="0031274C"/>
    <w:rsid w:val="0031520E"/>
    <w:rsid w:val="003159FE"/>
    <w:rsid w:val="003206AE"/>
    <w:rsid w:val="003228F0"/>
    <w:rsid w:val="00322F75"/>
    <w:rsid w:val="0032425E"/>
    <w:rsid w:val="00332A3C"/>
    <w:rsid w:val="00333F87"/>
    <w:rsid w:val="003359F8"/>
    <w:rsid w:val="003371BB"/>
    <w:rsid w:val="003372C0"/>
    <w:rsid w:val="00341AAF"/>
    <w:rsid w:val="00345DA5"/>
    <w:rsid w:val="003470CF"/>
    <w:rsid w:val="00347BB8"/>
    <w:rsid w:val="003505EA"/>
    <w:rsid w:val="00350C6C"/>
    <w:rsid w:val="00351EA9"/>
    <w:rsid w:val="00352D24"/>
    <w:rsid w:val="00355EA4"/>
    <w:rsid w:val="00366191"/>
    <w:rsid w:val="00377731"/>
    <w:rsid w:val="00383B38"/>
    <w:rsid w:val="00383D04"/>
    <w:rsid w:val="00387442"/>
    <w:rsid w:val="00391464"/>
    <w:rsid w:val="00392A87"/>
    <w:rsid w:val="00393EDB"/>
    <w:rsid w:val="00394A40"/>
    <w:rsid w:val="00395E5F"/>
    <w:rsid w:val="00397BE7"/>
    <w:rsid w:val="003A491F"/>
    <w:rsid w:val="003A55AD"/>
    <w:rsid w:val="003A601E"/>
    <w:rsid w:val="003B088E"/>
    <w:rsid w:val="003B0CC1"/>
    <w:rsid w:val="003B17EE"/>
    <w:rsid w:val="003B50DA"/>
    <w:rsid w:val="003B791A"/>
    <w:rsid w:val="003C0977"/>
    <w:rsid w:val="003C5CA5"/>
    <w:rsid w:val="003D1ED9"/>
    <w:rsid w:val="003D2625"/>
    <w:rsid w:val="003D5672"/>
    <w:rsid w:val="003D5EE1"/>
    <w:rsid w:val="003D754B"/>
    <w:rsid w:val="003E35DD"/>
    <w:rsid w:val="003E43B4"/>
    <w:rsid w:val="003E5B32"/>
    <w:rsid w:val="003E70A9"/>
    <w:rsid w:val="003F2F17"/>
    <w:rsid w:val="003F6197"/>
    <w:rsid w:val="003F6AF6"/>
    <w:rsid w:val="003F784F"/>
    <w:rsid w:val="0040395D"/>
    <w:rsid w:val="00404AE9"/>
    <w:rsid w:val="00407DE7"/>
    <w:rsid w:val="00410697"/>
    <w:rsid w:val="004143E7"/>
    <w:rsid w:val="00414926"/>
    <w:rsid w:val="004156BC"/>
    <w:rsid w:val="00423A2B"/>
    <w:rsid w:val="00423BF8"/>
    <w:rsid w:val="004250AB"/>
    <w:rsid w:val="00426AB9"/>
    <w:rsid w:val="00430518"/>
    <w:rsid w:val="00442BB2"/>
    <w:rsid w:val="00446C9F"/>
    <w:rsid w:val="00452092"/>
    <w:rsid w:val="00460237"/>
    <w:rsid w:val="00470605"/>
    <w:rsid w:val="0047139A"/>
    <w:rsid w:val="0048046D"/>
    <w:rsid w:val="00480598"/>
    <w:rsid w:val="00481ACE"/>
    <w:rsid w:val="00482F2D"/>
    <w:rsid w:val="00484EEA"/>
    <w:rsid w:val="004947C9"/>
    <w:rsid w:val="00494E4B"/>
    <w:rsid w:val="004A30E7"/>
    <w:rsid w:val="004B1B2A"/>
    <w:rsid w:val="004B3F51"/>
    <w:rsid w:val="004B6E29"/>
    <w:rsid w:val="004C164F"/>
    <w:rsid w:val="004D2862"/>
    <w:rsid w:val="004D3184"/>
    <w:rsid w:val="004D399D"/>
    <w:rsid w:val="004D714D"/>
    <w:rsid w:val="004E1436"/>
    <w:rsid w:val="004E2F8F"/>
    <w:rsid w:val="004E482B"/>
    <w:rsid w:val="004E5F29"/>
    <w:rsid w:val="004E7309"/>
    <w:rsid w:val="004E734B"/>
    <w:rsid w:val="004E7E30"/>
    <w:rsid w:val="004F0240"/>
    <w:rsid w:val="004F03D9"/>
    <w:rsid w:val="004F3C29"/>
    <w:rsid w:val="004F61B4"/>
    <w:rsid w:val="005000B0"/>
    <w:rsid w:val="00500C38"/>
    <w:rsid w:val="00503897"/>
    <w:rsid w:val="005047BE"/>
    <w:rsid w:val="00504932"/>
    <w:rsid w:val="0050508A"/>
    <w:rsid w:val="005055BB"/>
    <w:rsid w:val="00511573"/>
    <w:rsid w:val="0051303D"/>
    <w:rsid w:val="005159DD"/>
    <w:rsid w:val="00517649"/>
    <w:rsid w:val="00524CE8"/>
    <w:rsid w:val="0052696D"/>
    <w:rsid w:val="00526CD6"/>
    <w:rsid w:val="00531940"/>
    <w:rsid w:val="00532D13"/>
    <w:rsid w:val="00532DCC"/>
    <w:rsid w:val="00534E72"/>
    <w:rsid w:val="00540684"/>
    <w:rsid w:val="00547594"/>
    <w:rsid w:val="00554DAE"/>
    <w:rsid w:val="00554E2E"/>
    <w:rsid w:val="00557434"/>
    <w:rsid w:val="005616AF"/>
    <w:rsid w:val="00563FEE"/>
    <w:rsid w:val="00564E1C"/>
    <w:rsid w:val="00565FB2"/>
    <w:rsid w:val="00567138"/>
    <w:rsid w:val="00571113"/>
    <w:rsid w:val="00571DC5"/>
    <w:rsid w:val="00573C0A"/>
    <w:rsid w:val="00574EA1"/>
    <w:rsid w:val="0058374F"/>
    <w:rsid w:val="005871DE"/>
    <w:rsid w:val="00594B26"/>
    <w:rsid w:val="00594B67"/>
    <w:rsid w:val="005963C0"/>
    <w:rsid w:val="00597D92"/>
    <w:rsid w:val="005A3734"/>
    <w:rsid w:val="005A566F"/>
    <w:rsid w:val="005A66E8"/>
    <w:rsid w:val="005B0D7B"/>
    <w:rsid w:val="005B2A67"/>
    <w:rsid w:val="005B55F7"/>
    <w:rsid w:val="005B614F"/>
    <w:rsid w:val="005B674F"/>
    <w:rsid w:val="005C100D"/>
    <w:rsid w:val="005C3C0E"/>
    <w:rsid w:val="005C3D4D"/>
    <w:rsid w:val="005C4854"/>
    <w:rsid w:val="005D1173"/>
    <w:rsid w:val="005D2DA4"/>
    <w:rsid w:val="005D4BEE"/>
    <w:rsid w:val="005D5D4F"/>
    <w:rsid w:val="005E370C"/>
    <w:rsid w:val="005E3ED1"/>
    <w:rsid w:val="005E51AD"/>
    <w:rsid w:val="005E55C1"/>
    <w:rsid w:val="005E5A86"/>
    <w:rsid w:val="005E75B3"/>
    <w:rsid w:val="005E775A"/>
    <w:rsid w:val="005F01C5"/>
    <w:rsid w:val="005F2D33"/>
    <w:rsid w:val="005F455E"/>
    <w:rsid w:val="00601B06"/>
    <w:rsid w:val="00601F62"/>
    <w:rsid w:val="00604AFD"/>
    <w:rsid w:val="00604B33"/>
    <w:rsid w:val="00604BC3"/>
    <w:rsid w:val="006050DD"/>
    <w:rsid w:val="00610144"/>
    <w:rsid w:val="00612394"/>
    <w:rsid w:val="00612A02"/>
    <w:rsid w:val="006174EB"/>
    <w:rsid w:val="00622B7C"/>
    <w:rsid w:val="00631D8F"/>
    <w:rsid w:val="00634260"/>
    <w:rsid w:val="00634BB0"/>
    <w:rsid w:val="00644751"/>
    <w:rsid w:val="00644E57"/>
    <w:rsid w:val="006457ED"/>
    <w:rsid w:val="00646DF1"/>
    <w:rsid w:val="00651BC7"/>
    <w:rsid w:val="0065399E"/>
    <w:rsid w:val="00660921"/>
    <w:rsid w:val="00665600"/>
    <w:rsid w:val="00666557"/>
    <w:rsid w:val="00666F40"/>
    <w:rsid w:val="0067408D"/>
    <w:rsid w:val="006822B7"/>
    <w:rsid w:val="00683BF3"/>
    <w:rsid w:val="00685579"/>
    <w:rsid w:val="00685D98"/>
    <w:rsid w:val="00697C57"/>
    <w:rsid w:val="006A2FBC"/>
    <w:rsid w:val="006A60EC"/>
    <w:rsid w:val="006A7179"/>
    <w:rsid w:val="006A72FA"/>
    <w:rsid w:val="006B15E7"/>
    <w:rsid w:val="006B210A"/>
    <w:rsid w:val="006B2126"/>
    <w:rsid w:val="006B50C1"/>
    <w:rsid w:val="006C4172"/>
    <w:rsid w:val="006C7A30"/>
    <w:rsid w:val="006D1B0C"/>
    <w:rsid w:val="006E3BDD"/>
    <w:rsid w:val="006E411C"/>
    <w:rsid w:val="006E6CFD"/>
    <w:rsid w:val="006E779D"/>
    <w:rsid w:val="006F0E1E"/>
    <w:rsid w:val="006F3696"/>
    <w:rsid w:val="006F59B1"/>
    <w:rsid w:val="00707319"/>
    <w:rsid w:val="00714027"/>
    <w:rsid w:val="007166B3"/>
    <w:rsid w:val="00717FC4"/>
    <w:rsid w:val="007253CC"/>
    <w:rsid w:val="00725D31"/>
    <w:rsid w:val="00733E5A"/>
    <w:rsid w:val="00733F6A"/>
    <w:rsid w:val="00733FCE"/>
    <w:rsid w:val="00735589"/>
    <w:rsid w:val="007525F2"/>
    <w:rsid w:val="0076068D"/>
    <w:rsid w:val="00764D0E"/>
    <w:rsid w:val="00772A82"/>
    <w:rsid w:val="0077392C"/>
    <w:rsid w:val="007766F3"/>
    <w:rsid w:val="007810D7"/>
    <w:rsid w:val="00782029"/>
    <w:rsid w:val="00783124"/>
    <w:rsid w:val="00786DEF"/>
    <w:rsid w:val="00787B82"/>
    <w:rsid w:val="00790EA1"/>
    <w:rsid w:val="007917B3"/>
    <w:rsid w:val="007954E0"/>
    <w:rsid w:val="007956B1"/>
    <w:rsid w:val="007A1E15"/>
    <w:rsid w:val="007A458C"/>
    <w:rsid w:val="007B2273"/>
    <w:rsid w:val="007B289B"/>
    <w:rsid w:val="007B2D75"/>
    <w:rsid w:val="007B48C3"/>
    <w:rsid w:val="007B52E0"/>
    <w:rsid w:val="007C351D"/>
    <w:rsid w:val="007C44AA"/>
    <w:rsid w:val="007D05B3"/>
    <w:rsid w:val="007D456B"/>
    <w:rsid w:val="007D5A96"/>
    <w:rsid w:val="007D5AD7"/>
    <w:rsid w:val="007D6407"/>
    <w:rsid w:val="007D7345"/>
    <w:rsid w:val="007E0EB4"/>
    <w:rsid w:val="007E1406"/>
    <w:rsid w:val="007E3D30"/>
    <w:rsid w:val="007E6A32"/>
    <w:rsid w:val="007F11F4"/>
    <w:rsid w:val="007F13BC"/>
    <w:rsid w:val="008015FA"/>
    <w:rsid w:val="00810AE0"/>
    <w:rsid w:val="008116FA"/>
    <w:rsid w:val="00820B6F"/>
    <w:rsid w:val="00824E29"/>
    <w:rsid w:val="00826C6A"/>
    <w:rsid w:val="00830224"/>
    <w:rsid w:val="00832C6B"/>
    <w:rsid w:val="0083686E"/>
    <w:rsid w:val="00836AF5"/>
    <w:rsid w:val="00840187"/>
    <w:rsid w:val="00840B63"/>
    <w:rsid w:val="00841577"/>
    <w:rsid w:val="00841F49"/>
    <w:rsid w:val="00850496"/>
    <w:rsid w:val="00850E79"/>
    <w:rsid w:val="0085294E"/>
    <w:rsid w:val="00866980"/>
    <w:rsid w:val="00866E7B"/>
    <w:rsid w:val="008750BF"/>
    <w:rsid w:val="008755ED"/>
    <w:rsid w:val="00877EB4"/>
    <w:rsid w:val="00880B93"/>
    <w:rsid w:val="00881594"/>
    <w:rsid w:val="008921AD"/>
    <w:rsid w:val="00897303"/>
    <w:rsid w:val="008A11E5"/>
    <w:rsid w:val="008A1736"/>
    <w:rsid w:val="008A6090"/>
    <w:rsid w:val="008A7304"/>
    <w:rsid w:val="008A7EE8"/>
    <w:rsid w:val="008B49AE"/>
    <w:rsid w:val="008B7205"/>
    <w:rsid w:val="008C0CAC"/>
    <w:rsid w:val="008D05A2"/>
    <w:rsid w:val="008D23CC"/>
    <w:rsid w:val="008D4FEC"/>
    <w:rsid w:val="008D5BBE"/>
    <w:rsid w:val="008D735F"/>
    <w:rsid w:val="008D77AF"/>
    <w:rsid w:val="008E7900"/>
    <w:rsid w:val="008E7C56"/>
    <w:rsid w:val="008F1C6E"/>
    <w:rsid w:val="008F1C80"/>
    <w:rsid w:val="008F1D04"/>
    <w:rsid w:val="008F4491"/>
    <w:rsid w:val="008F6D4F"/>
    <w:rsid w:val="008F7DF6"/>
    <w:rsid w:val="00901283"/>
    <w:rsid w:val="00901FAB"/>
    <w:rsid w:val="00902491"/>
    <w:rsid w:val="00907FF7"/>
    <w:rsid w:val="009104D9"/>
    <w:rsid w:val="00911469"/>
    <w:rsid w:val="0091747F"/>
    <w:rsid w:val="00917821"/>
    <w:rsid w:val="00917E6E"/>
    <w:rsid w:val="00924EBA"/>
    <w:rsid w:val="009307CF"/>
    <w:rsid w:val="009331D7"/>
    <w:rsid w:val="0093447B"/>
    <w:rsid w:val="0094272B"/>
    <w:rsid w:val="009439D5"/>
    <w:rsid w:val="00944243"/>
    <w:rsid w:val="00944D2D"/>
    <w:rsid w:val="0094551E"/>
    <w:rsid w:val="00945687"/>
    <w:rsid w:val="00946EE5"/>
    <w:rsid w:val="0094783E"/>
    <w:rsid w:val="0095101C"/>
    <w:rsid w:val="00951DA4"/>
    <w:rsid w:val="00951FDD"/>
    <w:rsid w:val="00952685"/>
    <w:rsid w:val="009529DF"/>
    <w:rsid w:val="00952E91"/>
    <w:rsid w:val="009541AE"/>
    <w:rsid w:val="00960BCB"/>
    <w:rsid w:val="00966E68"/>
    <w:rsid w:val="00970709"/>
    <w:rsid w:val="00973D9F"/>
    <w:rsid w:val="00975875"/>
    <w:rsid w:val="00976C63"/>
    <w:rsid w:val="0098105C"/>
    <w:rsid w:val="009840A2"/>
    <w:rsid w:val="009840F0"/>
    <w:rsid w:val="009868B0"/>
    <w:rsid w:val="00993ED4"/>
    <w:rsid w:val="00996157"/>
    <w:rsid w:val="00996E51"/>
    <w:rsid w:val="009973B4"/>
    <w:rsid w:val="009978B3"/>
    <w:rsid w:val="00997A42"/>
    <w:rsid w:val="009A3E66"/>
    <w:rsid w:val="009A4330"/>
    <w:rsid w:val="009A5C98"/>
    <w:rsid w:val="009B166F"/>
    <w:rsid w:val="009B391B"/>
    <w:rsid w:val="009B3B1A"/>
    <w:rsid w:val="009B5828"/>
    <w:rsid w:val="009C3064"/>
    <w:rsid w:val="009C35EF"/>
    <w:rsid w:val="009D0224"/>
    <w:rsid w:val="009D2FCD"/>
    <w:rsid w:val="009D41D2"/>
    <w:rsid w:val="009D5BDE"/>
    <w:rsid w:val="009D75C8"/>
    <w:rsid w:val="009F227A"/>
    <w:rsid w:val="009F648E"/>
    <w:rsid w:val="009F6A7E"/>
    <w:rsid w:val="00A0737E"/>
    <w:rsid w:val="00A07A06"/>
    <w:rsid w:val="00A133E0"/>
    <w:rsid w:val="00A1447D"/>
    <w:rsid w:val="00A2042B"/>
    <w:rsid w:val="00A21FDD"/>
    <w:rsid w:val="00A2236C"/>
    <w:rsid w:val="00A22735"/>
    <w:rsid w:val="00A25818"/>
    <w:rsid w:val="00A33301"/>
    <w:rsid w:val="00A34C62"/>
    <w:rsid w:val="00A3666C"/>
    <w:rsid w:val="00A369F1"/>
    <w:rsid w:val="00A429A0"/>
    <w:rsid w:val="00A45468"/>
    <w:rsid w:val="00A4731D"/>
    <w:rsid w:val="00A47744"/>
    <w:rsid w:val="00A51EAD"/>
    <w:rsid w:val="00A535AD"/>
    <w:rsid w:val="00A536E2"/>
    <w:rsid w:val="00A6113C"/>
    <w:rsid w:val="00A642A2"/>
    <w:rsid w:val="00A673A2"/>
    <w:rsid w:val="00A708DA"/>
    <w:rsid w:val="00A72581"/>
    <w:rsid w:val="00A83C0A"/>
    <w:rsid w:val="00A906DB"/>
    <w:rsid w:val="00A918A6"/>
    <w:rsid w:val="00A966BC"/>
    <w:rsid w:val="00A97B7D"/>
    <w:rsid w:val="00A97CE2"/>
    <w:rsid w:val="00AA1C98"/>
    <w:rsid w:val="00AA2ED3"/>
    <w:rsid w:val="00AB110A"/>
    <w:rsid w:val="00AB3025"/>
    <w:rsid w:val="00AB4551"/>
    <w:rsid w:val="00AB63BA"/>
    <w:rsid w:val="00AC0F31"/>
    <w:rsid w:val="00AC2609"/>
    <w:rsid w:val="00AC5A0A"/>
    <w:rsid w:val="00AC69D6"/>
    <w:rsid w:val="00AC6ABF"/>
    <w:rsid w:val="00AD294E"/>
    <w:rsid w:val="00AD4726"/>
    <w:rsid w:val="00AD5A13"/>
    <w:rsid w:val="00AE3E70"/>
    <w:rsid w:val="00AE51A4"/>
    <w:rsid w:val="00AE5F5C"/>
    <w:rsid w:val="00AF0BEC"/>
    <w:rsid w:val="00AF0EE4"/>
    <w:rsid w:val="00AF1828"/>
    <w:rsid w:val="00AF6E93"/>
    <w:rsid w:val="00AF760D"/>
    <w:rsid w:val="00AF7B24"/>
    <w:rsid w:val="00B014C0"/>
    <w:rsid w:val="00B015D8"/>
    <w:rsid w:val="00B03832"/>
    <w:rsid w:val="00B069D9"/>
    <w:rsid w:val="00B13491"/>
    <w:rsid w:val="00B14AE2"/>
    <w:rsid w:val="00B20C3B"/>
    <w:rsid w:val="00B22CA6"/>
    <w:rsid w:val="00B30496"/>
    <w:rsid w:val="00B3264C"/>
    <w:rsid w:val="00B3353F"/>
    <w:rsid w:val="00B368AB"/>
    <w:rsid w:val="00B400A4"/>
    <w:rsid w:val="00B405FE"/>
    <w:rsid w:val="00B40E93"/>
    <w:rsid w:val="00B42E2A"/>
    <w:rsid w:val="00B5372D"/>
    <w:rsid w:val="00B55DD8"/>
    <w:rsid w:val="00B56116"/>
    <w:rsid w:val="00B609B3"/>
    <w:rsid w:val="00B62623"/>
    <w:rsid w:val="00B651C4"/>
    <w:rsid w:val="00B66370"/>
    <w:rsid w:val="00B74CD1"/>
    <w:rsid w:val="00B80131"/>
    <w:rsid w:val="00B81086"/>
    <w:rsid w:val="00B860F4"/>
    <w:rsid w:val="00B902F5"/>
    <w:rsid w:val="00B93973"/>
    <w:rsid w:val="00B94994"/>
    <w:rsid w:val="00B94DBD"/>
    <w:rsid w:val="00B97B4B"/>
    <w:rsid w:val="00BA688E"/>
    <w:rsid w:val="00BA7A57"/>
    <w:rsid w:val="00BB3415"/>
    <w:rsid w:val="00BB41AE"/>
    <w:rsid w:val="00BB45B7"/>
    <w:rsid w:val="00BB60AA"/>
    <w:rsid w:val="00BB6242"/>
    <w:rsid w:val="00BB6257"/>
    <w:rsid w:val="00BC0148"/>
    <w:rsid w:val="00BC10F8"/>
    <w:rsid w:val="00BC5A58"/>
    <w:rsid w:val="00BC6A77"/>
    <w:rsid w:val="00BC78FD"/>
    <w:rsid w:val="00BD1B5B"/>
    <w:rsid w:val="00BD2E2E"/>
    <w:rsid w:val="00BD61B1"/>
    <w:rsid w:val="00BE1401"/>
    <w:rsid w:val="00BE1EE3"/>
    <w:rsid w:val="00BE3CC4"/>
    <w:rsid w:val="00BE6ABF"/>
    <w:rsid w:val="00BF2D7A"/>
    <w:rsid w:val="00BF36CD"/>
    <w:rsid w:val="00BF516C"/>
    <w:rsid w:val="00C01AE3"/>
    <w:rsid w:val="00C030A9"/>
    <w:rsid w:val="00C06113"/>
    <w:rsid w:val="00C06D0F"/>
    <w:rsid w:val="00C119FB"/>
    <w:rsid w:val="00C12A8C"/>
    <w:rsid w:val="00C1359B"/>
    <w:rsid w:val="00C219DE"/>
    <w:rsid w:val="00C22D72"/>
    <w:rsid w:val="00C254C6"/>
    <w:rsid w:val="00C30930"/>
    <w:rsid w:val="00C322EB"/>
    <w:rsid w:val="00C40C8F"/>
    <w:rsid w:val="00C41FE3"/>
    <w:rsid w:val="00C42BFB"/>
    <w:rsid w:val="00C4343D"/>
    <w:rsid w:val="00C43B3C"/>
    <w:rsid w:val="00C45517"/>
    <w:rsid w:val="00C45BF7"/>
    <w:rsid w:val="00C46A40"/>
    <w:rsid w:val="00C46DB7"/>
    <w:rsid w:val="00C50B81"/>
    <w:rsid w:val="00C611CF"/>
    <w:rsid w:val="00C63EBD"/>
    <w:rsid w:val="00C641BD"/>
    <w:rsid w:val="00C65855"/>
    <w:rsid w:val="00C7612C"/>
    <w:rsid w:val="00C76CD3"/>
    <w:rsid w:val="00C77FCC"/>
    <w:rsid w:val="00C84DB1"/>
    <w:rsid w:val="00C86531"/>
    <w:rsid w:val="00C86887"/>
    <w:rsid w:val="00C90F0A"/>
    <w:rsid w:val="00C90F3C"/>
    <w:rsid w:val="00C91BEF"/>
    <w:rsid w:val="00CA395F"/>
    <w:rsid w:val="00CA3DF5"/>
    <w:rsid w:val="00CA62A1"/>
    <w:rsid w:val="00CA786C"/>
    <w:rsid w:val="00CA7A94"/>
    <w:rsid w:val="00CB08B2"/>
    <w:rsid w:val="00CB1A89"/>
    <w:rsid w:val="00CB3F31"/>
    <w:rsid w:val="00CB5540"/>
    <w:rsid w:val="00CC2F33"/>
    <w:rsid w:val="00CC3B92"/>
    <w:rsid w:val="00CD6871"/>
    <w:rsid w:val="00CE0337"/>
    <w:rsid w:val="00CE2556"/>
    <w:rsid w:val="00CE374C"/>
    <w:rsid w:val="00CE4CFB"/>
    <w:rsid w:val="00CE7AF3"/>
    <w:rsid w:val="00CE7E47"/>
    <w:rsid w:val="00CF072D"/>
    <w:rsid w:val="00CF27F3"/>
    <w:rsid w:val="00CF5335"/>
    <w:rsid w:val="00D01EC1"/>
    <w:rsid w:val="00D02923"/>
    <w:rsid w:val="00D04A0B"/>
    <w:rsid w:val="00D04B90"/>
    <w:rsid w:val="00D04F56"/>
    <w:rsid w:val="00D1178E"/>
    <w:rsid w:val="00D144CE"/>
    <w:rsid w:val="00D1645B"/>
    <w:rsid w:val="00D338B6"/>
    <w:rsid w:val="00D33B10"/>
    <w:rsid w:val="00D378E4"/>
    <w:rsid w:val="00D40780"/>
    <w:rsid w:val="00D41F80"/>
    <w:rsid w:val="00D45621"/>
    <w:rsid w:val="00D477E8"/>
    <w:rsid w:val="00D522D5"/>
    <w:rsid w:val="00D53FA3"/>
    <w:rsid w:val="00D56740"/>
    <w:rsid w:val="00D65E5F"/>
    <w:rsid w:val="00D66695"/>
    <w:rsid w:val="00D679E1"/>
    <w:rsid w:val="00D71FF7"/>
    <w:rsid w:val="00D72380"/>
    <w:rsid w:val="00D73240"/>
    <w:rsid w:val="00D81176"/>
    <w:rsid w:val="00D817C0"/>
    <w:rsid w:val="00D84E94"/>
    <w:rsid w:val="00D854FC"/>
    <w:rsid w:val="00D8626B"/>
    <w:rsid w:val="00D86F0E"/>
    <w:rsid w:val="00D93CFE"/>
    <w:rsid w:val="00D94C14"/>
    <w:rsid w:val="00DA14C4"/>
    <w:rsid w:val="00DA289C"/>
    <w:rsid w:val="00DA478D"/>
    <w:rsid w:val="00DA4C8B"/>
    <w:rsid w:val="00DA4F60"/>
    <w:rsid w:val="00DA59DE"/>
    <w:rsid w:val="00DA5AE8"/>
    <w:rsid w:val="00DA7036"/>
    <w:rsid w:val="00DB031D"/>
    <w:rsid w:val="00DB2E4A"/>
    <w:rsid w:val="00DB7CFF"/>
    <w:rsid w:val="00DC074A"/>
    <w:rsid w:val="00DC12E8"/>
    <w:rsid w:val="00DC35B1"/>
    <w:rsid w:val="00DC7BBE"/>
    <w:rsid w:val="00DD2275"/>
    <w:rsid w:val="00DD5691"/>
    <w:rsid w:val="00DD59DF"/>
    <w:rsid w:val="00DE1FB1"/>
    <w:rsid w:val="00DE7A08"/>
    <w:rsid w:val="00DF1E41"/>
    <w:rsid w:val="00E00148"/>
    <w:rsid w:val="00E0137F"/>
    <w:rsid w:val="00E067BB"/>
    <w:rsid w:val="00E12AEC"/>
    <w:rsid w:val="00E160FB"/>
    <w:rsid w:val="00E17034"/>
    <w:rsid w:val="00E21665"/>
    <w:rsid w:val="00E22948"/>
    <w:rsid w:val="00E240C6"/>
    <w:rsid w:val="00E27114"/>
    <w:rsid w:val="00E27BE1"/>
    <w:rsid w:val="00E27F06"/>
    <w:rsid w:val="00E300DD"/>
    <w:rsid w:val="00E30A70"/>
    <w:rsid w:val="00E33098"/>
    <w:rsid w:val="00E40261"/>
    <w:rsid w:val="00E411E8"/>
    <w:rsid w:val="00E433F9"/>
    <w:rsid w:val="00E4378E"/>
    <w:rsid w:val="00E43D93"/>
    <w:rsid w:val="00E45CBC"/>
    <w:rsid w:val="00E47A95"/>
    <w:rsid w:val="00E50483"/>
    <w:rsid w:val="00E524E1"/>
    <w:rsid w:val="00E54436"/>
    <w:rsid w:val="00E568BE"/>
    <w:rsid w:val="00E57B8D"/>
    <w:rsid w:val="00E62278"/>
    <w:rsid w:val="00E62305"/>
    <w:rsid w:val="00E632DD"/>
    <w:rsid w:val="00E65208"/>
    <w:rsid w:val="00E65A64"/>
    <w:rsid w:val="00E705D8"/>
    <w:rsid w:val="00E708CF"/>
    <w:rsid w:val="00E7295C"/>
    <w:rsid w:val="00E750EF"/>
    <w:rsid w:val="00E775E5"/>
    <w:rsid w:val="00E84A3C"/>
    <w:rsid w:val="00E864FA"/>
    <w:rsid w:val="00E92534"/>
    <w:rsid w:val="00E9373B"/>
    <w:rsid w:val="00E9523C"/>
    <w:rsid w:val="00EA081E"/>
    <w:rsid w:val="00EA2038"/>
    <w:rsid w:val="00EA26DF"/>
    <w:rsid w:val="00EA397A"/>
    <w:rsid w:val="00EA4363"/>
    <w:rsid w:val="00EA6F89"/>
    <w:rsid w:val="00EB230B"/>
    <w:rsid w:val="00EB4716"/>
    <w:rsid w:val="00EB67B0"/>
    <w:rsid w:val="00EC0330"/>
    <w:rsid w:val="00EC0483"/>
    <w:rsid w:val="00EC3289"/>
    <w:rsid w:val="00EC4972"/>
    <w:rsid w:val="00EC6063"/>
    <w:rsid w:val="00ED356E"/>
    <w:rsid w:val="00ED519E"/>
    <w:rsid w:val="00ED5B7B"/>
    <w:rsid w:val="00ED76B1"/>
    <w:rsid w:val="00EE2727"/>
    <w:rsid w:val="00EE34DC"/>
    <w:rsid w:val="00EE4872"/>
    <w:rsid w:val="00EE59C2"/>
    <w:rsid w:val="00EE60F8"/>
    <w:rsid w:val="00EE7674"/>
    <w:rsid w:val="00EE7F25"/>
    <w:rsid w:val="00EF0118"/>
    <w:rsid w:val="00EF0179"/>
    <w:rsid w:val="00EF28B0"/>
    <w:rsid w:val="00EF46C2"/>
    <w:rsid w:val="00EF541F"/>
    <w:rsid w:val="00EF7D2F"/>
    <w:rsid w:val="00F01BE0"/>
    <w:rsid w:val="00F01E08"/>
    <w:rsid w:val="00F024D6"/>
    <w:rsid w:val="00F070E7"/>
    <w:rsid w:val="00F121BF"/>
    <w:rsid w:val="00F17A44"/>
    <w:rsid w:val="00F20872"/>
    <w:rsid w:val="00F2452F"/>
    <w:rsid w:val="00F27F2E"/>
    <w:rsid w:val="00F33F5A"/>
    <w:rsid w:val="00F35FC0"/>
    <w:rsid w:val="00F40877"/>
    <w:rsid w:val="00F41DF0"/>
    <w:rsid w:val="00F46DF0"/>
    <w:rsid w:val="00F46F55"/>
    <w:rsid w:val="00F47EFD"/>
    <w:rsid w:val="00F56495"/>
    <w:rsid w:val="00F565BC"/>
    <w:rsid w:val="00F5669B"/>
    <w:rsid w:val="00F61E77"/>
    <w:rsid w:val="00F66DF2"/>
    <w:rsid w:val="00F70076"/>
    <w:rsid w:val="00F7089F"/>
    <w:rsid w:val="00F72F15"/>
    <w:rsid w:val="00F72FBF"/>
    <w:rsid w:val="00F75E94"/>
    <w:rsid w:val="00F76498"/>
    <w:rsid w:val="00F866CA"/>
    <w:rsid w:val="00F90FCB"/>
    <w:rsid w:val="00F91159"/>
    <w:rsid w:val="00F94B8F"/>
    <w:rsid w:val="00F95B8C"/>
    <w:rsid w:val="00F95C29"/>
    <w:rsid w:val="00F96493"/>
    <w:rsid w:val="00FA4065"/>
    <w:rsid w:val="00FB0FD3"/>
    <w:rsid w:val="00FB153D"/>
    <w:rsid w:val="00FB1FAA"/>
    <w:rsid w:val="00FB3474"/>
    <w:rsid w:val="00FB4D5B"/>
    <w:rsid w:val="00FB5176"/>
    <w:rsid w:val="00FB6135"/>
    <w:rsid w:val="00FC61C8"/>
    <w:rsid w:val="00FC69E6"/>
    <w:rsid w:val="00FD01BF"/>
    <w:rsid w:val="00FD1E79"/>
    <w:rsid w:val="00FD2F62"/>
    <w:rsid w:val="00FD69F0"/>
    <w:rsid w:val="00FD7649"/>
    <w:rsid w:val="00FD77FD"/>
    <w:rsid w:val="00FE1DE1"/>
    <w:rsid w:val="00FE23A4"/>
    <w:rsid w:val="00FF0924"/>
    <w:rsid w:val="00FF3652"/>
    <w:rsid w:val="00FF4F2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D1C47"/>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E255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link w:val="ae"/>
    <w:uiPriority w:val="1"/>
    <w:qFormat/>
    <w:rsid w:val="00573C0A"/>
    <w:rPr>
      <w:rFonts w:cs="Calibri"/>
      <w:sz w:val="22"/>
      <w:szCs w:val="22"/>
    </w:rPr>
  </w:style>
  <w:style w:type="paragraph" w:styleId="af">
    <w:name w:val="List Paragraph"/>
    <w:aliases w:val="Алроса_маркер (Уровень 4),Маркер,ПАРАГРАФ,Абзац списка2"/>
    <w:basedOn w:val="a5"/>
    <w:link w:val="af0"/>
    <w:uiPriority w:val="34"/>
    <w:qFormat/>
    <w:rsid w:val="00573C0A"/>
    <w:pPr>
      <w:ind w:left="708"/>
    </w:pPr>
  </w:style>
  <w:style w:type="character" w:styleId="af1">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2">
    <w:name w:val="annotation reference"/>
    <w:basedOn w:val="a6"/>
    <w:uiPriority w:val="99"/>
    <w:semiHidden/>
    <w:unhideWhenUsed/>
    <w:rsid w:val="00714027"/>
    <w:rPr>
      <w:sz w:val="16"/>
      <w:szCs w:val="16"/>
    </w:rPr>
  </w:style>
  <w:style w:type="paragraph" w:styleId="af3">
    <w:name w:val="annotation text"/>
    <w:basedOn w:val="a5"/>
    <w:link w:val="af4"/>
    <w:uiPriority w:val="99"/>
    <w:unhideWhenUsed/>
    <w:rsid w:val="00714027"/>
    <w:rPr>
      <w:sz w:val="20"/>
      <w:szCs w:val="20"/>
    </w:rPr>
  </w:style>
  <w:style w:type="character" w:customStyle="1" w:styleId="af4">
    <w:name w:val="Текст примечания Знак"/>
    <w:basedOn w:val="a6"/>
    <w:link w:val="af3"/>
    <w:uiPriority w:val="99"/>
    <w:rsid w:val="00714027"/>
    <w:rPr>
      <w:rFonts w:ascii="Times New Roman" w:eastAsiaTheme="minorHAnsi" w:hAnsi="Times New Roman"/>
    </w:rPr>
  </w:style>
  <w:style w:type="paragraph" w:styleId="af5">
    <w:name w:val="annotation subject"/>
    <w:basedOn w:val="af3"/>
    <w:next w:val="af3"/>
    <w:link w:val="af6"/>
    <w:uiPriority w:val="99"/>
    <w:semiHidden/>
    <w:unhideWhenUsed/>
    <w:rsid w:val="00714027"/>
    <w:rPr>
      <w:b/>
      <w:bCs/>
    </w:rPr>
  </w:style>
  <w:style w:type="character" w:customStyle="1" w:styleId="af6">
    <w:name w:val="Тема примечания Знак"/>
    <w:basedOn w:val="af4"/>
    <w:link w:val="af5"/>
    <w:uiPriority w:val="99"/>
    <w:semiHidden/>
    <w:rsid w:val="00714027"/>
    <w:rPr>
      <w:rFonts w:ascii="Times New Roman" w:eastAsiaTheme="minorHAnsi" w:hAnsi="Times New Roman"/>
      <w:b/>
      <w:bCs/>
    </w:rPr>
  </w:style>
  <w:style w:type="paragraph" w:styleId="af7">
    <w:name w:val="Balloon Text"/>
    <w:basedOn w:val="a5"/>
    <w:link w:val="af8"/>
    <w:uiPriority w:val="99"/>
    <w:semiHidden/>
    <w:unhideWhenUsed/>
    <w:rsid w:val="00714027"/>
    <w:pPr>
      <w:spacing w:before="0"/>
    </w:pPr>
    <w:rPr>
      <w:rFonts w:ascii="Tahoma" w:hAnsi="Tahoma" w:cs="Tahoma"/>
      <w:sz w:val="16"/>
      <w:szCs w:val="16"/>
    </w:rPr>
  </w:style>
  <w:style w:type="character" w:customStyle="1" w:styleId="af8">
    <w:name w:val="Текст выноски Знак"/>
    <w:basedOn w:val="a6"/>
    <w:link w:val="af7"/>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9">
    <w:name w:val="Hyperlink"/>
    <w:basedOn w:val="a6"/>
    <w:uiPriority w:val="99"/>
    <w:unhideWhenUsed/>
    <w:rsid w:val="00714027"/>
    <w:rPr>
      <w:color w:val="0000FF" w:themeColor="hyperlink"/>
      <w:u w:val="single"/>
    </w:rPr>
  </w:style>
  <w:style w:type="table" w:styleId="afa">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b">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c">
    <w:name w:val="Body Text"/>
    <w:basedOn w:val="a5"/>
    <w:link w:val="afd"/>
    <w:rsid w:val="00714027"/>
    <w:pPr>
      <w:spacing w:after="120"/>
    </w:pPr>
    <w:rPr>
      <w:rFonts w:ascii="Proxima Nova ExCn Rg" w:eastAsia="Times New Roman" w:hAnsi="Proxima Nova ExCn Rg"/>
      <w:sz w:val="28"/>
      <w:szCs w:val="28"/>
      <w:lang w:eastAsia="ru-RU"/>
    </w:rPr>
  </w:style>
  <w:style w:type="character" w:customStyle="1" w:styleId="afd">
    <w:name w:val="Основной текст Знак"/>
    <w:basedOn w:val="a6"/>
    <w:link w:val="afc"/>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e">
    <w:name w:val="footnote text"/>
    <w:basedOn w:val="a5"/>
    <w:link w:val="aff"/>
    <w:unhideWhenUsed/>
    <w:rsid w:val="00714027"/>
    <w:pPr>
      <w:spacing w:before="0"/>
    </w:pPr>
    <w:rPr>
      <w:sz w:val="20"/>
      <w:szCs w:val="20"/>
    </w:rPr>
  </w:style>
  <w:style w:type="character" w:customStyle="1" w:styleId="aff">
    <w:name w:val="Текст сноски Знак"/>
    <w:basedOn w:val="a6"/>
    <w:link w:val="afe"/>
    <w:rsid w:val="00714027"/>
    <w:rPr>
      <w:rFonts w:ascii="Times New Roman" w:eastAsiaTheme="minorHAnsi" w:hAnsi="Times New Roman"/>
    </w:rPr>
  </w:style>
  <w:style w:type="character" w:styleId="aff0">
    <w:name w:val="footnote reference"/>
    <w:basedOn w:val="a6"/>
    <w:uiPriority w:val="99"/>
    <w:unhideWhenUsed/>
    <w:rsid w:val="00714027"/>
    <w:rPr>
      <w:vertAlign w:val="superscript"/>
    </w:rPr>
  </w:style>
  <w:style w:type="paragraph" w:customStyle="1" w:styleId="1">
    <w:name w:val="Ал_1. заголовок"/>
    <w:basedOn w:val="af"/>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f"/>
    <w:link w:val="110"/>
    <w:qFormat/>
    <w:rsid w:val="00714027"/>
    <w:pPr>
      <w:keepNext/>
      <w:numPr>
        <w:ilvl w:val="1"/>
        <w:numId w:val="19"/>
      </w:numPr>
      <w:tabs>
        <w:tab w:val="clear" w:pos="1276"/>
        <w:tab w:val="num" w:pos="1134"/>
      </w:tabs>
      <w:spacing w:before="240"/>
      <w:ind w:left="1134"/>
      <w:outlineLvl w:val="2"/>
    </w:pPr>
    <w:rPr>
      <w:b/>
    </w:rPr>
  </w:style>
  <w:style w:type="character" w:customStyle="1" w:styleId="af0">
    <w:name w:val="Абзац списка Знак"/>
    <w:aliases w:val="Алроса_маркер (Уровень 4) Знак,Маркер Знак,ПАРАГРАФ Знак,Абзац списка2 Знак"/>
    <w:basedOn w:val="a6"/>
    <w:link w:val="af"/>
    <w:uiPriority w:val="34"/>
    <w:rsid w:val="00714027"/>
    <w:rPr>
      <w:rFonts w:ascii="Times New Roman" w:hAnsi="Times New Roman"/>
      <w:sz w:val="24"/>
      <w:szCs w:val="24"/>
    </w:rPr>
  </w:style>
  <w:style w:type="character" w:customStyle="1" w:styleId="17">
    <w:name w:val="Ал_1. заголовок Знак"/>
    <w:basedOn w:val="af0"/>
    <w:link w:val="1"/>
    <w:rsid w:val="00714027"/>
    <w:rPr>
      <w:rFonts w:ascii="Times New Roman" w:eastAsiaTheme="minorHAnsi" w:hAnsi="Times New Roman"/>
      <w:b/>
      <w:caps/>
      <w:sz w:val="26"/>
      <w:szCs w:val="26"/>
    </w:rPr>
  </w:style>
  <w:style w:type="paragraph" w:customStyle="1" w:styleId="111">
    <w:name w:val="Ал_1.1.1. пункт"/>
    <w:basedOn w:val="af"/>
    <w:link w:val="1110"/>
    <w:qFormat/>
    <w:rsid w:val="00714027"/>
    <w:pPr>
      <w:numPr>
        <w:ilvl w:val="2"/>
        <w:numId w:val="19"/>
      </w:numPr>
      <w:outlineLvl w:val="3"/>
    </w:pPr>
  </w:style>
  <w:style w:type="character" w:customStyle="1" w:styleId="110">
    <w:name w:val="Ал_1.1. подзаголовок Знак"/>
    <w:basedOn w:val="af0"/>
    <w:link w:val="11"/>
    <w:rsid w:val="00714027"/>
    <w:rPr>
      <w:rFonts w:ascii="Times New Roman" w:eastAsiaTheme="minorHAnsi" w:hAnsi="Times New Roman"/>
      <w:b/>
      <w:sz w:val="26"/>
      <w:szCs w:val="26"/>
    </w:rPr>
  </w:style>
  <w:style w:type="paragraph" w:customStyle="1" w:styleId="10">
    <w:name w:val="Ал_1) подпункт"/>
    <w:basedOn w:val="af"/>
    <w:link w:val="18"/>
    <w:qFormat/>
    <w:rsid w:val="00714027"/>
    <w:pPr>
      <w:numPr>
        <w:ilvl w:val="3"/>
        <w:numId w:val="19"/>
      </w:numPr>
      <w:outlineLvl w:val="4"/>
    </w:pPr>
  </w:style>
  <w:style w:type="character" w:customStyle="1" w:styleId="1110">
    <w:name w:val="Ал_1.1.1. пункт Знак"/>
    <w:basedOn w:val="af0"/>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0"/>
    <w:link w:val="10"/>
    <w:rsid w:val="00714027"/>
    <w:rPr>
      <w:rFonts w:ascii="Times New Roman" w:eastAsiaTheme="minorHAnsi" w:hAnsi="Times New Roman"/>
      <w:sz w:val="26"/>
      <w:szCs w:val="26"/>
    </w:rPr>
  </w:style>
  <w:style w:type="paragraph" w:customStyle="1" w:styleId="a4">
    <w:name w:val="Ал_а) маркер список"/>
    <w:basedOn w:val="af"/>
    <w:link w:val="aff1"/>
    <w:qFormat/>
    <w:rsid w:val="00714027"/>
    <w:pPr>
      <w:numPr>
        <w:ilvl w:val="4"/>
        <w:numId w:val="19"/>
      </w:numPr>
      <w:outlineLvl w:val="5"/>
    </w:pPr>
  </w:style>
  <w:style w:type="numbering" w:customStyle="1" w:styleId="112">
    <w:name w:val="Стиль11"/>
    <w:uiPriority w:val="99"/>
    <w:rsid w:val="00714027"/>
  </w:style>
  <w:style w:type="character" w:customStyle="1" w:styleId="aff1">
    <w:name w:val="Ал_а) маркер список Знак"/>
    <w:basedOn w:val="af0"/>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2">
    <w:name w:val="endnote text"/>
    <w:basedOn w:val="a5"/>
    <w:link w:val="aff3"/>
    <w:uiPriority w:val="99"/>
    <w:rsid w:val="00714027"/>
    <w:pPr>
      <w:autoSpaceDE w:val="0"/>
      <w:autoSpaceDN w:val="0"/>
      <w:spacing w:before="0"/>
      <w:jc w:val="left"/>
    </w:pPr>
    <w:rPr>
      <w:rFonts w:eastAsiaTheme="minorEastAsia"/>
      <w:sz w:val="20"/>
      <w:szCs w:val="20"/>
      <w:lang w:eastAsia="ru-RU"/>
    </w:rPr>
  </w:style>
  <w:style w:type="character" w:customStyle="1" w:styleId="aff3">
    <w:name w:val="Текст концевой сноски Знак"/>
    <w:basedOn w:val="a6"/>
    <w:link w:val="aff2"/>
    <w:uiPriority w:val="99"/>
    <w:rsid w:val="00714027"/>
    <w:rPr>
      <w:rFonts w:ascii="Times New Roman" w:eastAsiaTheme="minorEastAsia" w:hAnsi="Times New Roman"/>
      <w:lang w:eastAsia="ru-RU"/>
    </w:rPr>
  </w:style>
  <w:style w:type="character" w:styleId="aff4">
    <w:name w:val="endnote reference"/>
    <w:basedOn w:val="a6"/>
    <w:uiPriority w:val="99"/>
    <w:rsid w:val="00714027"/>
    <w:rPr>
      <w:vertAlign w:val="superscript"/>
    </w:rPr>
  </w:style>
  <w:style w:type="table" w:customStyle="1" w:styleId="19">
    <w:name w:val="Сетка таблицы1"/>
    <w:basedOn w:val="a7"/>
    <w:next w:val="afa"/>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a"/>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a"/>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a"/>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a"/>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a"/>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a"/>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basedOn w:val="a5"/>
    <w:link w:val="aff6"/>
    <w:uiPriority w:val="99"/>
    <w:unhideWhenUsed/>
    <w:rsid w:val="00ED356E"/>
    <w:pPr>
      <w:tabs>
        <w:tab w:val="center" w:pos="4677"/>
        <w:tab w:val="right" w:pos="9355"/>
      </w:tabs>
      <w:spacing w:before="0"/>
    </w:pPr>
  </w:style>
  <w:style w:type="character" w:customStyle="1" w:styleId="aff6">
    <w:name w:val="Верхний колонтитул Знак"/>
    <w:basedOn w:val="a6"/>
    <w:link w:val="aff5"/>
    <w:uiPriority w:val="99"/>
    <w:rsid w:val="00ED356E"/>
    <w:rPr>
      <w:rFonts w:ascii="Times New Roman" w:eastAsiaTheme="minorHAnsi" w:hAnsi="Times New Roman"/>
      <w:sz w:val="26"/>
      <w:szCs w:val="26"/>
    </w:rPr>
  </w:style>
  <w:style w:type="paragraph" w:styleId="aff7">
    <w:name w:val="footer"/>
    <w:basedOn w:val="a5"/>
    <w:link w:val="aff8"/>
    <w:uiPriority w:val="99"/>
    <w:unhideWhenUsed/>
    <w:rsid w:val="00ED356E"/>
    <w:pPr>
      <w:tabs>
        <w:tab w:val="center" w:pos="4677"/>
        <w:tab w:val="right" w:pos="9355"/>
      </w:tabs>
      <w:spacing w:before="0"/>
    </w:pPr>
  </w:style>
  <w:style w:type="character" w:customStyle="1" w:styleId="aff8">
    <w:name w:val="Нижний колонтитул Знак"/>
    <w:basedOn w:val="a6"/>
    <w:link w:val="aff7"/>
    <w:uiPriority w:val="99"/>
    <w:rsid w:val="00ED356E"/>
    <w:rPr>
      <w:rFonts w:ascii="Times New Roman" w:eastAsiaTheme="minorHAnsi" w:hAnsi="Times New Roman"/>
      <w:sz w:val="26"/>
      <w:szCs w:val="26"/>
    </w:rPr>
  </w:style>
  <w:style w:type="table" w:customStyle="1" w:styleId="46">
    <w:name w:val="Сетка таблицы4"/>
    <w:basedOn w:val="a7"/>
    <w:next w:val="afa"/>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f"/>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f"/>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f"/>
    <w:link w:val="2b"/>
    <w:qFormat/>
    <w:rsid w:val="00567138"/>
    <w:pPr>
      <w:numPr>
        <w:ilvl w:val="6"/>
        <w:numId w:val="27"/>
      </w:numPr>
      <w:spacing w:line="360" w:lineRule="exact"/>
    </w:pPr>
    <w:rPr>
      <w:szCs w:val="28"/>
    </w:rPr>
  </w:style>
  <w:style w:type="paragraph" w:customStyle="1" w:styleId="30">
    <w:name w:val="УРОВЕНЬ_Абзац_тип3"/>
    <w:basedOn w:val="af"/>
    <w:link w:val="38"/>
    <w:qFormat/>
    <w:rsid w:val="00567138"/>
    <w:pPr>
      <w:numPr>
        <w:ilvl w:val="7"/>
        <w:numId w:val="27"/>
      </w:numPr>
      <w:spacing w:line="360" w:lineRule="exact"/>
    </w:pPr>
    <w:rPr>
      <w:szCs w:val="28"/>
    </w:rPr>
  </w:style>
  <w:style w:type="paragraph" w:customStyle="1" w:styleId="a2">
    <w:name w:val="УРОВЕНЬ_Подпись"/>
    <w:basedOn w:val="af"/>
    <w:link w:val="aff9"/>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a">
    <w:name w:val="FollowedHyperlink"/>
    <w:basedOn w:val="a6"/>
    <w:uiPriority w:val="99"/>
    <w:semiHidden/>
    <w:unhideWhenUsed/>
    <w:rsid w:val="009331D7"/>
    <w:rPr>
      <w:color w:val="800080"/>
      <w:u w:val="single"/>
    </w:rPr>
  </w:style>
  <w:style w:type="paragraph" w:customStyle="1" w:styleId="font5">
    <w:name w:val="font5"/>
    <w:basedOn w:val="a5"/>
    <w:rsid w:val="009331D7"/>
    <w:pPr>
      <w:spacing w:before="100" w:beforeAutospacing="1" w:after="100" w:afterAutospacing="1"/>
      <w:jc w:val="left"/>
    </w:pPr>
    <w:rPr>
      <w:rFonts w:eastAsia="Times New Roman"/>
      <w:color w:val="000000"/>
      <w:sz w:val="22"/>
      <w:szCs w:val="22"/>
      <w:lang w:eastAsia="ru-RU"/>
    </w:rPr>
  </w:style>
  <w:style w:type="paragraph" w:customStyle="1" w:styleId="font6">
    <w:name w:val="font6"/>
    <w:basedOn w:val="a5"/>
    <w:rsid w:val="009331D7"/>
    <w:pPr>
      <w:spacing w:before="100" w:beforeAutospacing="1" w:after="100" w:afterAutospacing="1"/>
      <w:jc w:val="left"/>
    </w:pPr>
    <w:rPr>
      <w:rFonts w:eastAsia="Times New Roman"/>
      <w:b/>
      <w:bCs/>
      <w:color w:val="000000"/>
      <w:sz w:val="22"/>
      <w:szCs w:val="22"/>
      <w:lang w:eastAsia="ru-RU"/>
    </w:rPr>
  </w:style>
  <w:style w:type="paragraph" w:customStyle="1" w:styleId="xl64">
    <w:name w:val="xl64"/>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65">
    <w:name w:val="xl65"/>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66">
    <w:name w:val="xl66"/>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67">
    <w:name w:val="xl67"/>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68">
    <w:name w:val="xl68"/>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69">
    <w:name w:val="xl6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0">
    <w:name w:val="xl70"/>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72">
    <w:name w:val="xl72"/>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3">
    <w:name w:val="xl73"/>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4">
    <w:name w:val="xl7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75">
    <w:name w:val="xl75"/>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76">
    <w:name w:val="xl76"/>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7">
    <w:name w:val="xl77"/>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8">
    <w:name w:val="xl78"/>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9">
    <w:name w:val="xl79"/>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0">
    <w:name w:val="xl80"/>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1">
    <w:name w:val="xl81"/>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82">
    <w:name w:val="xl82"/>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sz w:val="24"/>
      <w:szCs w:val="24"/>
      <w:lang w:eastAsia="ru-RU"/>
    </w:rPr>
  </w:style>
  <w:style w:type="paragraph" w:customStyle="1" w:styleId="xl83">
    <w:name w:val="xl83"/>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4">
    <w:name w:val="xl8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85">
    <w:name w:val="xl85"/>
    <w:basedOn w:val="a5"/>
    <w:rsid w:val="009331D7"/>
    <w:pPr>
      <w:spacing w:before="100" w:beforeAutospacing="1" w:after="100" w:afterAutospacing="1"/>
      <w:jc w:val="center"/>
    </w:pPr>
    <w:rPr>
      <w:rFonts w:eastAsia="Times New Roman"/>
      <w:b/>
      <w:bCs/>
      <w:sz w:val="24"/>
      <w:szCs w:val="24"/>
      <w:lang w:eastAsia="ru-RU"/>
    </w:rPr>
  </w:style>
  <w:style w:type="paragraph" w:customStyle="1" w:styleId="xl86">
    <w:name w:val="xl86"/>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7">
    <w:name w:val="xl87"/>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8">
    <w:name w:val="xl88"/>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9">
    <w:name w:val="xl8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0">
    <w:name w:val="xl90"/>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1">
    <w:name w:val="xl91"/>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sz w:val="24"/>
      <w:szCs w:val="24"/>
      <w:lang w:eastAsia="ru-RU"/>
    </w:rPr>
  </w:style>
  <w:style w:type="paragraph" w:customStyle="1" w:styleId="xl92">
    <w:name w:val="xl92"/>
    <w:basedOn w:val="a5"/>
    <w:rsid w:val="009331D7"/>
    <w:pPr>
      <w:pBdr>
        <w:top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3">
    <w:name w:val="xl93"/>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4">
    <w:name w:val="xl94"/>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5">
    <w:name w:val="xl95"/>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6">
    <w:name w:val="xl96"/>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color w:val="000000"/>
      <w:sz w:val="24"/>
      <w:szCs w:val="24"/>
      <w:lang w:eastAsia="ru-RU"/>
    </w:rPr>
  </w:style>
  <w:style w:type="paragraph" w:customStyle="1" w:styleId="xl97">
    <w:name w:val="xl97"/>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8">
    <w:name w:val="xl98"/>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99">
    <w:name w:val="xl9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0">
    <w:name w:val="xl100"/>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1">
    <w:name w:val="xl101"/>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02">
    <w:name w:val="xl102"/>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3">
    <w:name w:val="xl103"/>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4">
    <w:name w:val="xl10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color w:val="000000"/>
      <w:sz w:val="24"/>
      <w:szCs w:val="24"/>
      <w:lang w:eastAsia="ru-RU"/>
    </w:rPr>
  </w:style>
  <w:style w:type="paragraph" w:customStyle="1" w:styleId="xl105">
    <w:name w:val="xl105"/>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106">
    <w:name w:val="xl106"/>
    <w:basedOn w:val="a5"/>
    <w:rsid w:val="009331D7"/>
    <w:pPr>
      <w:spacing w:before="100" w:beforeAutospacing="1" w:after="100" w:afterAutospacing="1"/>
      <w:jc w:val="left"/>
    </w:pPr>
    <w:rPr>
      <w:rFonts w:eastAsia="Times New Roman"/>
      <w:sz w:val="24"/>
      <w:szCs w:val="24"/>
      <w:lang w:eastAsia="ru-RU"/>
    </w:rPr>
  </w:style>
  <w:style w:type="paragraph" w:customStyle="1" w:styleId="xl107">
    <w:name w:val="xl107"/>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08">
    <w:name w:val="xl108"/>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09">
    <w:name w:val="xl109"/>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10">
    <w:name w:val="xl110"/>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11">
    <w:name w:val="xl111"/>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12">
    <w:name w:val="xl112"/>
    <w:basedOn w:val="a5"/>
    <w:rsid w:val="009331D7"/>
    <w:pPr>
      <w:shd w:val="clear" w:color="000000" w:fill="FFFFFF"/>
      <w:spacing w:before="100" w:beforeAutospacing="1" w:after="100" w:afterAutospacing="1"/>
      <w:jc w:val="left"/>
    </w:pPr>
    <w:rPr>
      <w:rFonts w:eastAsia="Times New Roman"/>
      <w:sz w:val="24"/>
      <w:szCs w:val="24"/>
      <w:lang w:eastAsia="ru-RU"/>
    </w:rPr>
  </w:style>
  <w:style w:type="paragraph" w:customStyle="1" w:styleId="xl113">
    <w:name w:val="xl113"/>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114">
    <w:name w:val="xl114"/>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115">
    <w:name w:val="xl115"/>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6">
    <w:name w:val="xl116"/>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7">
    <w:name w:val="xl117"/>
    <w:basedOn w:val="a5"/>
    <w:rsid w:val="009331D7"/>
    <w:pPr>
      <w:pBdr>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8">
    <w:name w:val="xl118"/>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9331D7"/>
    <w:pPr>
      <w:pBdr>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table" w:customStyle="1" w:styleId="54">
    <w:name w:val="Сетка таблицы5"/>
    <w:basedOn w:val="a7"/>
    <w:next w:val="afa"/>
    <w:uiPriority w:val="39"/>
    <w:rsid w:val="00DC12E8"/>
    <w:pPr>
      <w:jc w:val="both"/>
    </w:pPr>
    <w:rPr>
      <w:rFonts w:ascii="Times New Roman" w:hAnsi="Times New Roman"/>
      <w:sz w:val="26"/>
      <w:szCs w:val="26"/>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8">
    <w:name w:val="УРОВЕНЬ_Абзац_тип3 Знак"/>
    <w:basedOn w:val="a6"/>
    <w:link w:val="30"/>
    <w:rsid w:val="00B94DBD"/>
    <w:rPr>
      <w:rFonts w:ascii="Times New Roman" w:eastAsiaTheme="minorHAnsi" w:hAnsi="Times New Roman"/>
      <w:sz w:val="26"/>
      <w:szCs w:val="28"/>
    </w:rPr>
  </w:style>
  <w:style w:type="character" w:customStyle="1" w:styleId="2b">
    <w:name w:val="УРОВЕНЬ_Абзац_тип2 Знак"/>
    <w:basedOn w:val="a6"/>
    <w:link w:val="21"/>
    <w:rsid w:val="00B94DBD"/>
    <w:rPr>
      <w:rFonts w:ascii="Times New Roman" w:eastAsiaTheme="minorHAnsi" w:hAnsi="Times New Roman"/>
      <w:sz w:val="26"/>
      <w:szCs w:val="28"/>
    </w:rPr>
  </w:style>
  <w:style w:type="character" w:customStyle="1" w:styleId="aff9">
    <w:name w:val="УРОВЕНЬ_Подпись Знак"/>
    <w:basedOn w:val="a6"/>
    <w:link w:val="a2"/>
    <w:rsid w:val="00B94DBD"/>
    <w:rPr>
      <w:rFonts w:ascii="Times New Roman" w:eastAsiaTheme="minorHAnsi" w:hAnsi="Times New Roman"/>
      <w:sz w:val="26"/>
      <w:szCs w:val="28"/>
    </w:rPr>
  </w:style>
  <w:style w:type="character" w:customStyle="1" w:styleId="ae">
    <w:name w:val="Без интервала Знак"/>
    <w:basedOn w:val="a6"/>
    <w:link w:val="ad"/>
    <w:uiPriority w:val="1"/>
    <w:rsid w:val="00D73240"/>
    <w:rPr>
      <w:rFonts w:cs="Calibri"/>
      <w:sz w:val="22"/>
      <w:szCs w:val="22"/>
    </w:rPr>
  </w:style>
  <w:style w:type="character" w:customStyle="1" w:styleId="114">
    <w:name w:val="Заголовок 1 Знак1"/>
    <w:aliases w:val="Document Header1 Знак1,H1 Знак1"/>
    <w:basedOn w:val="a6"/>
    <w:rsid w:val="00EA397A"/>
    <w:rPr>
      <w:rFonts w:asciiTheme="majorHAnsi" w:eastAsiaTheme="majorEastAsia" w:hAnsiTheme="majorHAnsi" w:cstheme="majorBidi"/>
      <w:color w:val="365F91" w:themeColor="accent1" w:themeShade="BF"/>
      <w:sz w:val="32"/>
      <w:szCs w:val="32"/>
    </w:rPr>
  </w:style>
  <w:style w:type="character" w:customStyle="1" w:styleId="240">
    <w:name w:val="Заголовок 2 Знак4"/>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6"/>
    <w:uiPriority w:val="9"/>
    <w:semiHidden/>
    <w:rsid w:val="00EA397A"/>
    <w:rPr>
      <w:rFonts w:asciiTheme="majorHAnsi" w:eastAsiaTheme="majorEastAsia" w:hAnsiTheme="majorHAnsi" w:cstheme="majorBidi"/>
      <w:color w:val="365F91" w:themeColor="accent1" w:themeShade="BF"/>
      <w:sz w:val="26"/>
      <w:szCs w:val="26"/>
    </w:rPr>
  </w:style>
  <w:style w:type="character" w:customStyle="1" w:styleId="310">
    <w:name w:val="Заголовок 3 Знак1"/>
    <w:aliases w:val="H3 Знак1"/>
    <w:basedOn w:val="a6"/>
    <w:semiHidden/>
    <w:rsid w:val="00EA397A"/>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aliases w:val="H4 Знак1"/>
    <w:basedOn w:val="a6"/>
    <w:semiHidden/>
    <w:rsid w:val="00EA397A"/>
    <w:rPr>
      <w:rFonts w:asciiTheme="majorHAnsi" w:eastAsiaTheme="majorEastAsia" w:hAnsiTheme="majorHAnsi" w:cstheme="majorBidi"/>
      <w:i/>
      <w:iCs/>
      <w:color w:val="365F91" w:themeColor="accent1" w:themeShade="BF"/>
      <w:sz w:val="26"/>
      <w:szCs w:val="26"/>
    </w:rPr>
  </w:style>
  <w:style w:type="character" w:styleId="affb">
    <w:name w:val="line number"/>
    <w:basedOn w:val="a6"/>
    <w:uiPriority w:val="99"/>
    <w:semiHidden/>
    <w:unhideWhenUsed/>
    <w:rsid w:val="00A36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0421">
      <w:bodyDiv w:val="1"/>
      <w:marLeft w:val="0"/>
      <w:marRight w:val="0"/>
      <w:marTop w:val="0"/>
      <w:marBottom w:val="0"/>
      <w:divBdr>
        <w:top w:val="none" w:sz="0" w:space="0" w:color="auto"/>
        <w:left w:val="none" w:sz="0" w:space="0" w:color="auto"/>
        <w:bottom w:val="none" w:sz="0" w:space="0" w:color="auto"/>
        <w:right w:val="none" w:sz="0" w:space="0" w:color="auto"/>
      </w:divBdr>
    </w:div>
    <w:div w:id="129641453">
      <w:bodyDiv w:val="1"/>
      <w:marLeft w:val="0"/>
      <w:marRight w:val="0"/>
      <w:marTop w:val="0"/>
      <w:marBottom w:val="0"/>
      <w:divBdr>
        <w:top w:val="none" w:sz="0" w:space="0" w:color="auto"/>
        <w:left w:val="none" w:sz="0" w:space="0" w:color="auto"/>
        <w:bottom w:val="none" w:sz="0" w:space="0" w:color="auto"/>
        <w:right w:val="none" w:sz="0" w:space="0" w:color="auto"/>
      </w:divBdr>
    </w:div>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253325544">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66103823">
      <w:bodyDiv w:val="1"/>
      <w:marLeft w:val="0"/>
      <w:marRight w:val="0"/>
      <w:marTop w:val="0"/>
      <w:marBottom w:val="0"/>
      <w:divBdr>
        <w:top w:val="none" w:sz="0" w:space="0" w:color="auto"/>
        <w:left w:val="none" w:sz="0" w:space="0" w:color="auto"/>
        <w:bottom w:val="none" w:sz="0" w:space="0" w:color="auto"/>
        <w:right w:val="none" w:sz="0" w:space="0" w:color="auto"/>
      </w:divBdr>
    </w:div>
    <w:div w:id="370808543">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00701918">
      <w:bodyDiv w:val="1"/>
      <w:marLeft w:val="0"/>
      <w:marRight w:val="0"/>
      <w:marTop w:val="0"/>
      <w:marBottom w:val="0"/>
      <w:divBdr>
        <w:top w:val="none" w:sz="0" w:space="0" w:color="auto"/>
        <w:left w:val="none" w:sz="0" w:space="0" w:color="auto"/>
        <w:bottom w:val="none" w:sz="0" w:space="0" w:color="auto"/>
        <w:right w:val="none" w:sz="0" w:space="0" w:color="auto"/>
      </w:divBdr>
    </w:div>
    <w:div w:id="511455955">
      <w:bodyDiv w:val="1"/>
      <w:marLeft w:val="0"/>
      <w:marRight w:val="0"/>
      <w:marTop w:val="0"/>
      <w:marBottom w:val="0"/>
      <w:divBdr>
        <w:top w:val="none" w:sz="0" w:space="0" w:color="auto"/>
        <w:left w:val="none" w:sz="0" w:space="0" w:color="auto"/>
        <w:bottom w:val="none" w:sz="0" w:space="0" w:color="auto"/>
        <w:right w:val="none" w:sz="0" w:space="0" w:color="auto"/>
      </w:divBdr>
    </w:div>
    <w:div w:id="556672011">
      <w:bodyDiv w:val="1"/>
      <w:marLeft w:val="0"/>
      <w:marRight w:val="0"/>
      <w:marTop w:val="0"/>
      <w:marBottom w:val="0"/>
      <w:divBdr>
        <w:top w:val="none" w:sz="0" w:space="0" w:color="auto"/>
        <w:left w:val="none" w:sz="0" w:space="0" w:color="auto"/>
        <w:bottom w:val="none" w:sz="0" w:space="0" w:color="auto"/>
        <w:right w:val="none" w:sz="0" w:space="0" w:color="auto"/>
      </w:divBdr>
    </w:div>
    <w:div w:id="601303828">
      <w:bodyDiv w:val="1"/>
      <w:marLeft w:val="0"/>
      <w:marRight w:val="0"/>
      <w:marTop w:val="0"/>
      <w:marBottom w:val="0"/>
      <w:divBdr>
        <w:top w:val="none" w:sz="0" w:space="0" w:color="auto"/>
        <w:left w:val="none" w:sz="0" w:space="0" w:color="auto"/>
        <w:bottom w:val="none" w:sz="0" w:space="0" w:color="auto"/>
        <w:right w:val="none" w:sz="0" w:space="0" w:color="auto"/>
      </w:divBdr>
    </w:div>
    <w:div w:id="604339791">
      <w:bodyDiv w:val="1"/>
      <w:marLeft w:val="0"/>
      <w:marRight w:val="0"/>
      <w:marTop w:val="0"/>
      <w:marBottom w:val="0"/>
      <w:divBdr>
        <w:top w:val="none" w:sz="0" w:space="0" w:color="auto"/>
        <w:left w:val="none" w:sz="0" w:space="0" w:color="auto"/>
        <w:bottom w:val="none" w:sz="0" w:space="0" w:color="auto"/>
        <w:right w:val="none" w:sz="0" w:space="0" w:color="auto"/>
      </w:divBdr>
    </w:div>
    <w:div w:id="653029079">
      <w:bodyDiv w:val="1"/>
      <w:marLeft w:val="0"/>
      <w:marRight w:val="0"/>
      <w:marTop w:val="0"/>
      <w:marBottom w:val="0"/>
      <w:divBdr>
        <w:top w:val="none" w:sz="0" w:space="0" w:color="auto"/>
        <w:left w:val="none" w:sz="0" w:space="0" w:color="auto"/>
        <w:bottom w:val="none" w:sz="0" w:space="0" w:color="auto"/>
        <w:right w:val="none" w:sz="0" w:space="0" w:color="auto"/>
      </w:divBdr>
    </w:div>
    <w:div w:id="663358761">
      <w:bodyDiv w:val="1"/>
      <w:marLeft w:val="0"/>
      <w:marRight w:val="0"/>
      <w:marTop w:val="0"/>
      <w:marBottom w:val="0"/>
      <w:divBdr>
        <w:top w:val="none" w:sz="0" w:space="0" w:color="auto"/>
        <w:left w:val="none" w:sz="0" w:space="0" w:color="auto"/>
        <w:bottom w:val="none" w:sz="0" w:space="0" w:color="auto"/>
        <w:right w:val="none" w:sz="0" w:space="0" w:color="auto"/>
      </w:divBdr>
    </w:div>
    <w:div w:id="732965966">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07625695">
      <w:bodyDiv w:val="1"/>
      <w:marLeft w:val="0"/>
      <w:marRight w:val="0"/>
      <w:marTop w:val="0"/>
      <w:marBottom w:val="0"/>
      <w:divBdr>
        <w:top w:val="none" w:sz="0" w:space="0" w:color="auto"/>
        <w:left w:val="none" w:sz="0" w:space="0" w:color="auto"/>
        <w:bottom w:val="none" w:sz="0" w:space="0" w:color="auto"/>
        <w:right w:val="none" w:sz="0" w:space="0" w:color="auto"/>
      </w:divBdr>
    </w:div>
    <w:div w:id="840781896">
      <w:bodyDiv w:val="1"/>
      <w:marLeft w:val="0"/>
      <w:marRight w:val="0"/>
      <w:marTop w:val="0"/>
      <w:marBottom w:val="0"/>
      <w:divBdr>
        <w:top w:val="none" w:sz="0" w:space="0" w:color="auto"/>
        <w:left w:val="none" w:sz="0" w:space="0" w:color="auto"/>
        <w:bottom w:val="none" w:sz="0" w:space="0" w:color="auto"/>
        <w:right w:val="none" w:sz="0" w:space="0" w:color="auto"/>
      </w:divBdr>
    </w:div>
    <w:div w:id="882055886">
      <w:bodyDiv w:val="1"/>
      <w:marLeft w:val="0"/>
      <w:marRight w:val="0"/>
      <w:marTop w:val="0"/>
      <w:marBottom w:val="0"/>
      <w:divBdr>
        <w:top w:val="none" w:sz="0" w:space="0" w:color="auto"/>
        <w:left w:val="none" w:sz="0" w:space="0" w:color="auto"/>
        <w:bottom w:val="none" w:sz="0" w:space="0" w:color="auto"/>
        <w:right w:val="none" w:sz="0" w:space="0" w:color="auto"/>
      </w:divBdr>
    </w:div>
    <w:div w:id="889003467">
      <w:bodyDiv w:val="1"/>
      <w:marLeft w:val="0"/>
      <w:marRight w:val="0"/>
      <w:marTop w:val="0"/>
      <w:marBottom w:val="0"/>
      <w:divBdr>
        <w:top w:val="none" w:sz="0" w:space="0" w:color="auto"/>
        <w:left w:val="none" w:sz="0" w:space="0" w:color="auto"/>
        <w:bottom w:val="none" w:sz="0" w:space="0" w:color="auto"/>
        <w:right w:val="none" w:sz="0" w:space="0" w:color="auto"/>
      </w:divBdr>
    </w:div>
    <w:div w:id="937713127">
      <w:bodyDiv w:val="1"/>
      <w:marLeft w:val="0"/>
      <w:marRight w:val="0"/>
      <w:marTop w:val="0"/>
      <w:marBottom w:val="0"/>
      <w:divBdr>
        <w:top w:val="none" w:sz="0" w:space="0" w:color="auto"/>
        <w:left w:val="none" w:sz="0" w:space="0" w:color="auto"/>
        <w:bottom w:val="none" w:sz="0" w:space="0" w:color="auto"/>
        <w:right w:val="none" w:sz="0" w:space="0" w:color="auto"/>
      </w:divBdr>
    </w:div>
    <w:div w:id="1097749524">
      <w:bodyDiv w:val="1"/>
      <w:marLeft w:val="0"/>
      <w:marRight w:val="0"/>
      <w:marTop w:val="0"/>
      <w:marBottom w:val="0"/>
      <w:divBdr>
        <w:top w:val="none" w:sz="0" w:space="0" w:color="auto"/>
        <w:left w:val="none" w:sz="0" w:space="0" w:color="auto"/>
        <w:bottom w:val="none" w:sz="0" w:space="0" w:color="auto"/>
        <w:right w:val="none" w:sz="0" w:space="0" w:color="auto"/>
      </w:divBdr>
    </w:div>
    <w:div w:id="1126393575">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216969959">
      <w:bodyDiv w:val="1"/>
      <w:marLeft w:val="0"/>
      <w:marRight w:val="0"/>
      <w:marTop w:val="0"/>
      <w:marBottom w:val="0"/>
      <w:divBdr>
        <w:top w:val="none" w:sz="0" w:space="0" w:color="auto"/>
        <w:left w:val="none" w:sz="0" w:space="0" w:color="auto"/>
        <w:bottom w:val="none" w:sz="0" w:space="0" w:color="auto"/>
        <w:right w:val="none" w:sz="0" w:space="0" w:color="auto"/>
      </w:divBdr>
    </w:div>
    <w:div w:id="1262840090">
      <w:bodyDiv w:val="1"/>
      <w:marLeft w:val="0"/>
      <w:marRight w:val="0"/>
      <w:marTop w:val="0"/>
      <w:marBottom w:val="0"/>
      <w:divBdr>
        <w:top w:val="none" w:sz="0" w:space="0" w:color="auto"/>
        <w:left w:val="none" w:sz="0" w:space="0" w:color="auto"/>
        <w:bottom w:val="none" w:sz="0" w:space="0" w:color="auto"/>
        <w:right w:val="none" w:sz="0" w:space="0" w:color="auto"/>
      </w:divBdr>
    </w:div>
    <w:div w:id="128766001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3043561">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37730235">
      <w:bodyDiv w:val="1"/>
      <w:marLeft w:val="0"/>
      <w:marRight w:val="0"/>
      <w:marTop w:val="0"/>
      <w:marBottom w:val="0"/>
      <w:divBdr>
        <w:top w:val="none" w:sz="0" w:space="0" w:color="auto"/>
        <w:left w:val="none" w:sz="0" w:space="0" w:color="auto"/>
        <w:bottom w:val="none" w:sz="0" w:space="0" w:color="auto"/>
        <w:right w:val="none" w:sz="0" w:space="0" w:color="auto"/>
      </w:divBdr>
    </w:div>
    <w:div w:id="1433235739">
      <w:bodyDiv w:val="1"/>
      <w:marLeft w:val="0"/>
      <w:marRight w:val="0"/>
      <w:marTop w:val="0"/>
      <w:marBottom w:val="0"/>
      <w:divBdr>
        <w:top w:val="none" w:sz="0" w:space="0" w:color="auto"/>
        <w:left w:val="none" w:sz="0" w:space="0" w:color="auto"/>
        <w:bottom w:val="none" w:sz="0" w:space="0" w:color="auto"/>
        <w:right w:val="none" w:sz="0" w:space="0" w:color="auto"/>
      </w:divBdr>
    </w:div>
    <w:div w:id="143760123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97188202">
      <w:bodyDiv w:val="1"/>
      <w:marLeft w:val="0"/>
      <w:marRight w:val="0"/>
      <w:marTop w:val="0"/>
      <w:marBottom w:val="0"/>
      <w:divBdr>
        <w:top w:val="none" w:sz="0" w:space="0" w:color="auto"/>
        <w:left w:val="none" w:sz="0" w:space="0" w:color="auto"/>
        <w:bottom w:val="none" w:sz="0" w:space="0" w:color="auto"/>
        <w:right w:val="none" w:sz="0" w:space="0" w:color="auto"/>
      </w:divBdr>
    </w:div>
    <w:div w:id="1543399597">
      <w:bodyDiv w:val="1"/>
      <w:marLeft w:val="0"/>
      <w:marRight w:val="0"/>
      <w:marTop w:val="0"/>
      <w:marBottom w:val="0"/>
      <w:divBdr>
        <w:top w:val="none" w:sz="0" w:space="0" w:color="auto"/>
        <w:left w:val="none" w:sz="0" w:space="0" w:color="auto"/>
        <w:bottom w:val="none" w:sz="0" w:space="0" w:color="auto"/>
        <w:right w:val="none" w:sz="0" w:space="0" w:color="auto"/>
      </w:divBdr>
    </w:div>
    <w:div w:id="1584417139">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7007980">
      <w:bodyDiv w:val="1"/>
      <w:marLeft w:val="0"/>
      <w:marRight w:val="0"/>
      <w:marTop w:val="0"/>
      <w:marBottom w:val="0"/>
      <w:divBdr>
        <w:top w:val="none" w:sz="0" w:space="0" w:color="auto"/>
        <w:left w:val="none" w:sz="0" w:space="0" w:color="auto"/>
        <w:bottom w:val="none" w:sz="0" w:space="0" w:color="auto"/>
        <w:right w:val="none" w:sz="0" w:space="0" w:color="auto"/>
      </w:divBdr>
    </w:div>
    <w:div w:id="1648317700">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 w:id="1705983602">
      <w:bodyDiv w:val="1"/>
      <w:marLeft w:val="0"/>
      <w:marRight w:val="0"/>
      <w:marTop w:val="0"/>
      <w:marBottom w:val="0"/>
      <w:divBdr>
        <w:top w:val="none" w:sz="0" w:space="0" w:color="auto"/>
        <w:left w:val="none" w:sz="0" w:space="0" w:color="auto"/>
        <w:bottom w:val="none" w:sz="0" w:space="0" w:color="auto"/>
        <w:right w:val="none" w:sz="0" w:space="0" w:color="auto"/>
      </w:divBdr>
    </w:div>
    <w:div w:id="1734499221">
      <w:bodyDiv w:val="1"/>
      <w:marLeft w:val="0"/>
      <w:marRight w:val="0"/>
      <w:marTop w:val="0"/>
      <w:marBottom w:val="0"/>
      <w:divBdr>
        <w:top w:val="none" w:sz="0" w:space="0" w:color="auto"/>
        <w:left w:val="none" w:sz="0" w:space="0" w:color="auto"/>
        <w:bottom w:val="none" w:sz="0" w:space="0" w:color="auto"/>
        <w:right w:val="none" w:sz="0" w:space="0" w:color="auto"/>
      </w:divBdr>
    </w:div>
    <w:div w:id="1747996364">
      <w:bodyDiv w:val="1"/>
      <w:marLeft w:val="0"/>
      <w:marRight w:val="0"/>
      <w:marTop w:val="0"/>
      <w:marBottom w:val="0"/>
      <w:divBdr>
        <w:top w:val="none" w:sz="0" w:space="0" w:color="auto"/>
        <w:left w:val="none" w:sz="0" w:space="0" w:color="auto"/>
        <w:bottom w:val="none" w:sz="0" w:space="0" w:color="auto"/>
        <w:right w:val="none" w:sz="0" w:space="0" w:color="auto"/>
      </w:divBdr>
    </w:div>
    <w:div w:id="1812670549">
      <w:bodyDiv w:val="1"/>
      <w:marLeft w:val="0"/>
      <w:marRight w:val="0"/>
      <w:marTop w:val="0"/>
      <w:marBottom w:val="0"/>
      <w:divBdr>
        <w:top w:val="none" w:sz="0" w:space="0" w:color="auto"/>
        <w:left w:val="none" w:sz="0" w:space="0" w:color="auto"/>
        <w:bottom w:val="none" w:sz="0" w:space="0" w:color="auto"/>
        <w:right w:val="none" w:sz="0" w:space="0" w:color="auto"/>
      </w:divBdr>
    </w:div>
    <w:div w:id="1856798219">
      <w:bodyDiv w:val="1"/>
      <w:marLeft w:val="0"/>
      <w:marRight w:val="0"/>
      <w:marTop w:val="0"/>
      <w:marBottom w:val="0"/>
      <w:divBdr>
        <w:top w:val="none" w:sz="0" w:space="0" w:color="auto"/>
        <w:left w:val="none" w:sz="0" w:space="0" w:color="auto"/>
        <w:bottom w:val="none" w:sz="0" w:space="0" w:color="auto"/>
        <w:right w:val="none" w:sz="0" w:space="0" w:color="auto"/>
      </w:divBdr>
    </w:div>
    <w:div w:id="1898317191">
      <w:bodyDiv w:val="1"/>
      <w:marLeft w:val="0"/>
      <w:marRight w:val="0"/>
      <w:marTop w:val="0"/>
      <w:marBottom w:val="0"/>
      <w:divBdr>
        <w:top w:val="none" w:sz="0" w:space="0" w:color="auto"/>
        <w:left w:val="none" w:sz="0" w:space="0" w:color="auto"/>
        <w:bottom w:val="none" w:sz="0" w:space="0" w:color="auto"/>
        <w:right w:val="none" w:sz="0" w:space="0" w:color="auto"/>
      </w:divBdr>
    </w:div>
    <w:div w:id="210168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tomt.ru/articles/kontrol-tekhnicheskogo-sostoyaniya-izdeliy-meditsinskoy-tekhni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tomt.ru/articles/kontrol-tekhnicheskogo-sostoyaniya-izdeliy-meditsinskoy-tekhniki"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01391-3483-422B-B3DB-BD22EEF7C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3343</TotalTime>
  <Pages>1</Pages>
  <Words>39222</Words>
  <Characters>223568</Characters>
  <Application>Microsoft Office Word</Application>
  <DocSecurity>0</DocSecurity>
  <Lines>1863</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312</cp:revision>
  <cp:lastPrinted>2022-01-11T06:14:00Z</cp:lastPrinted>
  <dcterms:created xsi:type="dcterms:W3CDTF">2018-11-29T08:38:00Z</dcterms:created>
  <dcterms:modified xsi:type="dcterms:W3CDTF">2022-01-12T06:59:00Z</dcterms:modified>
</cp:coreProperties>
</file>