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договора на выполнение выборочных ремонтов в детских садах филиалах АН ДОО «</w:t>
      </w:r>
      <w:proofErr w:type="spellStart"/>
      <w:r>
        <w:t>Алмазик</w:t>
      </w:r>
      <w:proofErr w:type="spellEnd"/>
      <w:r>
        <w:t xml:space="preserve">» </w:t>
      </w:r>
      <w:proofErr w:type="spellStart"/>
      <w:r w:rsidR="00BD2881">
        <w:t>Мирнинского</w:t>
      </w:r>
      <w:proofErr w:type="spellEnd"/>
      <w:r w:rsidR="00BD2881">
        <w:t xml:space="preserve"> района в </w:t>
      </w:r>
      <w:r w:rsidR="0078493F">
        <w:t>202</w:t>
      </w:r>
      <w:r w:rsidR="00253E79">
        <w:t>2</w:t>
      </w:r>
      <w:r w:rsidR="0078493F">
        <w:t xml:space="preserve"> </w:t>
      </w:r>
      <w:r>
        <w:t>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869A9" w:rsidRDefault="00A869A9" w:rsidP="00DC7BBE">
      <w:pPr>
        <w:spacing w:before="0"/>
        <w:jc w:val="center"/>
      </w:pPr>
    </w:p>
    <w:p w:rsidR="00A869A9" w:rsidRDefault="00A869A9" w:rsidP="00DC7BBE">
      <w:pPr>
        <w:spacing w:before="0"/>
        <w:jc w:val="center"/>
      </w:pPr>
    </w:p>
    <w:p w:rsidR="00A869A9" w:rsidRDefault="00A869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w:t>
      </w:r>
      <w:r w:rsidR="00745C50">
        <w:t>2</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366191">
      <w:pPr>
        <w:pStyle w:val="16"/>
        <w:rPr>
          <w:rFonts w:asciiTheme="minorHAnsi" w:eastAsiaTheme="minorEastAsia" w:hAnsiTheme="minorHAnsi"/>
          <w:b w:val="0"/>
          <w:noProof/>
          <w:sz w:val="22"/>
          <w:szCs w:val="22"/>
          <w:lang w:eastAsia="ru-RU"/>
        </w:rPr>
      </w:pPr>
      <w:r w:rsidRPr="008B4489">
        <w:rPr>
          <w:rStyle w:val="af8"/>
          <w:b w:val="0"/>
          <w:caps/>
          <w:noProof/>
        </w:rPr>
        <w:t>Сокращения</w:t>
      </w:r>
      <w:r w:rsidRPr="00D1401F">
        <w:rPr>
          <w:b w:val="0"/>
          <w:noProof/>
          <w:webHidden/>
        </w:rPr>
        <w:tab/>
      </w:r>
      <w:r w:rsidR="00FC66E7">
        <w:rPr>
          <w:b w:val="0"/>
          <w:noProof/>
          <w:webHidden/>
        </w:rPr>
        <w:t>5</w:t>
      </w:r>
    </w:p>
    <w:p w:rsidR="00366191" w:rsidRPr="00D1401F" w:rsidRDefault="00366191">
      <w:pPr>
        <w:pStyle w:val="16"/>
        <w:rPr>
          <w:rFonts w:asciiTheme="minorHAnsi" w:eastAsiaTheme="minorEastAsia" w:hAnsiTheme="minorHAnsi"/>
          <w:b w:val="0"/>
          <w:noProof/>
          <w:sz w:val="22"/>
          <w:szCs w:val="22"/>
          <w:lang w:eastAsia="ru-RU"/>
        </w:rPr>
      </w:pPr>
      <w:r w:rsidRPr="008B4489">
        <w:rPr>
          <w:rStyle w:val="af8"/>
          <w:b w:val="0"/>
          <w:caps/>
          <w:noProof/>
        </w:rPr>
        <w:t>Глоссарий</w:t>
      </w:r>
      <w:r w:rsidRPr="00D1401F">
        <w:rPr>
          <w:b w:val="0"/>
          <w:noProof/>
          <w:webHidden/>
        </w:rPr>
        <w:tab/>
      </w:r>
      <w:r w:rsidR="00FC66E7">
        <w:rPr>
          <w:b w:val="0"/>
          <w:noProof/>
          <w:webHidden/>
        </w:rPr>
        <w:t>7</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1.</w:t>
      </w:r>
      <w:r w:rsidRPr="00D1401F">
        <w:rPr>
          <w:rFonts w:asciiTheme="minorHAnsi" w:eastAsiaTheme="minorEastAsia" w:hAnsiTheme="minorHAnsi" w:cstheme="minorBidi"/>
          <w:noProof/>
          <w:sz w:val="22"/>
          <w:szCs w:val="22"/>
          <w:lang w:eastAsia="ru-RU"/>
        </w:rPr>
        <w:tab/>
      </w:r>
      <w:r w:rsidRPr="008B4489">
        <w:rPr>
          <w:rStyle w:val="af8"/>
          <w:noProof/>
        </w:rPr>
        <w:t>Информационная карта</w:t>
      </w:r>
      <w:r w:rsidRPr="00D1401F">
        <w:rPr>
          <w:noProof/>
          <w:webHidden/>
        </w:rPr>
        <w:tab/>
      </w:r>
      <w:r w:rsidR="00FC66E7">
        <w:rPr>
          <w:noProof/>
          <w:webHidden/>
        </w:rPr>
        <w:t>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1.1.</w:t>
      </w:r>
      <w:r w:rsidRPr="00D1401F">
        <w:rPr>
          <w:rFonts w:asciiTheme="minorHAnsi" w:eastAsiaTheme="minorEastAsia" w:hAnsiTheme="minorHAnsi" w:cstheme="minorBidi"/>
          <w:sz w:val="22"/>
          <w:szCs w:val="22"/>
          <w:lang w:eastAsia="ru-RU"/>
        </w:rPr>
        <w:tab/>
      </w:r>
      <w:r w:rsidRPr="008B4489">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Pr="00D1401F">
        <w:rPr>
          <w:webHidden/>
        </w:rPr>
        <w:tab/>
      </w:r>
      <w:r w:rsidR="00FC66E7">
        <w:rPr>
          <w:webHidden/>
        </w:rPr>
        <w:t>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1.2.</w:t>
      </w:r>
      <w:r w:rsidRPr="00D1401F">
        <w:rPr>
          <w:rFonts w:asciiTheme="minorHAnsi" w:eastAsiaTheme="minorEastAsia" w:hAnsiTheme="minorHAnsi" w:cstheme="minorBidi"/>
          <w:sz w:val="22"/>
          <w:szCs w:val="22"/>
          <w:lang w:eastAsia="ru-RU"/>
        </w:rPr>
        <w:tab/>
      </w:r>
      <w:r w:rsidRPr="008B4489">
        <w:rPr>
          <w:rStyle w:val="af8"/>
        </w:rPr>
        <w:t>Условия и требования проведения закупки</w:t>
      </w:r>
      <w:r w:rsidRPr="00D1401F">
        <w:rPr>
          <w:webHidden/>
        </w:rPr>
        <w:tab/>
      </w:r>
      <w:r w:rsidR="00FC66E7">
        <w:rPr>
          <w:webHidden/>
        </w:rPr>
        <w:t>8</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2.</w:t>
      </w:r>
      <w:r w:rsidRPr="00D1401F">
        <w:rPr>
          <w:rFonts w:asciiTheme="minorHAnsi" w:eastAsiaTheme="minorEastAsia" w:hAnsiTheme="minorHAnsi" w:cstheme="minorBidi"/>
          <w:noProof/>
          <w:sz w:val="22"/>
          <w:szCs w:val="22"/>
          <w:lang w:eastAsia="ru-RU"/>
        </w:rPr>
        <w:tab/>
      </w:r>
      <w:r w:rsidRPr="008B4489">
        <w:rPr>
          <w:rStyle w:val="af8"/>
          <w:noProof/>
        </w:rPr>
        <w:t>Общие положения</w:t>
      </w:r>
      <w:r w:rsidRPr="00D1401F">
        <w:rPr>
          <w:noProof/>
          <w:webHidden/>
        </w:rPr>
        <w:tab/>
      </w:r>
      <w:r w:rsidR="00FC66E7">
        <w:rPr>
          <w:noProof/>
          <w:webHidden/>
        </w:rPr>
        <w:t>26</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2.1.</w:t>
      </w:r>
      <w:r w:rsidRPr="00D1401F">
        <w:rPr>
          <w:rFonts w:asciiTheme="minorHAnsi" w:eastAsiaTheme="minorEastAsia" w:hAnsiTheme="minorHAnsi" w:cstheme="minorBidi"/>
          <w:sz w:val="22"/>
          <w:szCs w:val="22"/>
          <w:lang w:eastAsia="ru-RU"/>
        </w:rPr>
        <w:tab/>
      </w:r>
      <w:r w:rsidRPr="008B4489">
        <w:rPr>
          <w:rStyle w:val="af8"/>
        </w:rPr>
        <w:t>Общие сведения о процедуре закупки</w:t>
      </w:r>
      <w:r w:rsidRPr="00D1401F">
        <w:rPr>
          <w:webHidden/>
        </w:rPr>
        <w:tab/>
      </w:r>
      <w:r w:rsidR="00FC66E7">
        <w:rPr>
          <w:webHidden/>
        </w:rPr>
        <w:t>26</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2.2.</w:t>
      </w:r>
      <w:r w:rsidRPr="00D1401F">
        <w:rPr>
          <w:rFonts w:asciiTheme="minorHAnsi" w:eastAsiaTheme="minorEastAsia" w:hAnsiTheme="minorHAnsi" w:cstheme="minorBidi"/>
          <w:sz w:val="22"/>
          <w:szCs w:val="22"/>
          <w:lang w:eastAsia="ru-RU"/>
        </w:rPr>
        <w:tab/>
      </w:r>
      <w:r w:rsidRPr="008B4489">
        <w:rPr>
          <w:rStyle w:val="af8"/>
        </w:rPr>
        <w:t>Правовой статус процедуры закупки</w:t>
      </w:r>
      <w:r w:rsidRPr="00D1401F">
        <w:rPr>
          <w:webHidden/>
        </w:rPr>
        <w:tab/>
      </w:r>
      <w:r w:rsidR="00FC66E7">
        <w:rPr>
          <w:webHidden/>
        </w:rPr>
        <w:t>27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2.3.</w:t>
      </w:r>
      <w:r w:rsidRPr="00D1401F">
        <w:rPr>
          <w:rFonts w:asciiTheme="minorHAnsi" w:eastAsiaTheme="minorEastAsia" w:hAnsiTheme="minorHAnsi" w:cstheme="minorBidi"/>
          <w:sz w:val="22"/>
          <w:szCs w:val="22"/>
          <w:lang w:eastAsia="ru-RU"/>
        </w:rPr>
        <w:tab/>
      </w:r>
      <w:r w:rsidRPr="008B4489">
        <w:rPr>
          <w:rStyle w:val="af8"/>
        </w:rPr>
        <w:t>Обжалование</w:t>
      </w:r>
      <w:r w:rsidRPr="00D1401F">
        <w:rPr>
          <w:webHidden/>
        </w:rPr>
        <w:tab/>
      </w:r>
      <w:r w:rsidR="00FC66E7">
        <w:rPr>
          <w:webHidden/>
        </w:rPr>
        <w:t>27</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3.</w:t>
      </w:r>
      <w:r w:rsidRPr="00D1401F">
        <w:rPr>
          <w:rFonts w:asciiTheme="minorHAnsi" w:eastAsiaTheme="minorEastAsia" w:hAnsiTheme="minorHAnsi" w:cstheme="minorBidi"/>
          <w:noProof/>
          <w:sz w:val="22"/>
          <w:szCs w:val="22"/>
          <w:lang w:eastAsia="ru-RU"/>
        </w:rPr>
        <w:tab/>
      </w:r>
      <w:r w:rsidRPr="008B4489">
        <w:rPr>
          <w:rStyle w:val="af8"/>
          <w:noProof/>
        </w:rPr>
        <w:t>Порядок проведения процедуры закупки</w:t>
      </w:r>
      <w:r w:rsidRPr="00D1401F">
        <w:rPr>
          <w:noProof/>
          <w:webHidden/>
        </w:rPr>
        <w:tab/>
      </w:r>
      <w:r w:rsidR="00FC66E7">
        <w:rPr>
          <w:noProof/>
          <w:webHidden/>
        </w:rPr>
        <w:t>27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w:t>
      </w:r>
      <w:r w:rsidRPr="00D1401F">
        <w:rPr>
          <w:rFonts w:asciiTheme="minorHAnsi" w:eastAsiaTheme="minorEastAsia" w:hAnsiTheme="minorHAnsi" w:cstheme="minorBidi"/>
          <w:sz w:val="22"/>
          <w:szCs w:val="22"/>
          <w:lang w:eastAsia="ru-RU"/>
        </w:rPr>
        <w:tab/>
      </w:r>
      <w:r w:rsidRPr="008B4489">
        <w:rPr>
          <w:rStyle w:val="af8"/>
        </w:rPr>
        <w:t>Общий порядок проведения процедуры закупки</w:t>
      </w:r>
      <w:r w:rsidRPr="00D1401F">
        <w:rPr>
          <w:webHidden/>
        </w:rPr>
        <w:tab/>
      </w:r>
      <w:r w:rsidR="00FC66E7">
        <w:rPr>
          <w:webHidden/>
        </w:rPr>
        <w:t>27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3.2.</w:t>
      </w:r>
      <w:r w:rsidRPr="00D1401F">
        <w:rPr>
          <w:rFonts w:asciiTheme="minorHAnsi" w:eastAsiaTheme="minorEastAsia" w:hAnsiTheme="minorHAnsi" w:cstheme="minorBidi"/>
          <w:sz w:val="22"/>
          <w:szCs w:val="22"/>
          <w:lang w:eastAsia="ru-RU"/>
        </w:rPr>
        <w:tab/>
      </w:r>
      <w:r w:rsidRPr="008B4489">
        <w:rPr>
          <w:rStyle w:val="af8"/>
        </w:rPr>
        <w:t>Официальное размещение извещения и документации о закупке, предоставление документации о закупке</w:t>
      </w:r>
      <w:r w:rsidRPr="00D1401F">
        <w:rPr>
          <w:webHidden/>
        </w:rPr>
        <w:tab/>
      </w:r>
      <w:r w:rsidR="00FC66E7">
        <w:rPr>
          <w:webHidden/>
        </w:rPr>
        <w:t>28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3.3.</w:t>
      </w:r>
      <w:r w:rsidRPr="00D1401F">
        <w:rPr>
          <w:rFonts w:asciiTheme="minorHAnsi" w:eastAsiaTheme="minorEastAsia" w:hAnsiTheme="minorHAnsi" w:cstheme="minorBidi"/>
          <w:sz w:val="22"/>
          <w:szCs w:val="22"/>
          <w:lang w:eastAsia="ru-RU"/>
        </w:rPr>
        <w:tab/>
      </w:r>
      <w:r w:rsidRPr="008B4489">
        <w:rPr>
          <w:rStyle w:val="af8"/>
        </w:rPr>
        <w:t>Разъяснения извещения и/или документации о закупке</w:t>
      </w:r>
      <w:r w:rsidRPr="00D1401F">
        <w:rPr>
          <w:webHidden/>
        </w:rPr>
        <w:tab/>
      </w:r>
      <w:r w:rsidR="00FC66E7">
        <w:rPr>
          <w:webHidden/>
        </w:rPr>
        <w:t>28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3.4.</w:t>
      </w:r>
      <w:r w:rsidRPr="00D1401F">
        <w:rPr>
          <w:rFonts w:asciiTheme="minorHAnsi" w:eastAsiaTheme="minorEastAsia" w:hAnsiTheme="minorHAnsi" w:cstheme="minorBidi"/>
          <w:sz w:val="22"/>
          <w:szCs w:val="22"/>
          <w:lang w:eastAsia="ru-RU"/>
        </w:rPr>
        <w:tab/>
      </w:r>
      <w:r w:rsidRPr="008B4489">
        <w:rPr>
          <w:rStyle w:val="af8"/>
        </w:rPr>
        <w:t>Внесение изменений в извещение и/или документацию о закупке</w:t>
      </w:r>
      <w:r w:rsidRPr="00D1401F">
        <w:rPr>
          <w:webHidden/>
        </w:rPr>
        <w:tab/>
      </w:r>
      <w:r w:rsidR="00FC66E7">
        <w:rPr>
          <w:webHidden/>
        </w:rPr>
        <w:t>29</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3.5.</w:t>
      </w:r>
      <w:r w:rsidRPr="00D1401F">
        <w:rPr>
          <w:rFonts w:asciiTheme="minorHAnsi" w:eastAsiaTheme="minorEastAsia" w:hAnsiTheme="minorHAnsi" w:cstheme="minorBidi"/>
          <w:sz w:val="22"/>
          <w:szCs w:val="22"/>
          <w:lang w:eastAsia="ru-RU"/>
        </w:rPr>
        <w:tab/>
      </w:r>
      <w:r w:rsidRPr="008B4489">
        <w:rPr>
          <w:rStyle w:val="af8"/>
        </w:rPr>
        <w:t>Подготовка заявки (требования к заявке)</w:t>
      </w:r>
      <w:r w:rsidRPr="00D1401F">
        <w:rPr>
          <w:webHidden/>
        </w:rPr>
        <w:tab/>
      </w:r>
      <w:r w:rsidR="00FC66E7">
        <w:rPr>
          <w:webHidden/>
        </w:rPr>
        <w:t>30</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3.6.</w:t>
      </w:r>
      <w:r w:rsidRPr="00D1401F">
        <w:rPr>
          <w:rFonts w:asciiTheme="minorHAnsi" w:eastAsiaTheme="minorEastAsia" w:hAnsiTheme="minorHAnsi" w:cstheme="minorBidi"/>
          <w:sz w:val="22"/>
          <w:szCs w:val="22"/>
          <w:lang w:eastAsia="ru-RU"/>
        </w:rPr>
        <w:tab/>
      </w:r>
      <w:r w:rsidRPr="008B4489">
        <w:rPr>
          <w:rStyle w:val="af8"/>
        </w:rPr>
        <w:t>Обеспечение заявки</w:t>
      </w:r>
      <w:r w:rsidRPr="00D1401F">
        <w:rPr>
          <w:webHidden/>
        </w:rPr>
        <w:tab/>
      </w:r>
      <w:r w:rsidR="00FC66E7">
        <w:rPr>
          <w:webHidden/>
        </w:rPr>
        <w:t>31</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3.7.</w:t>
      </w:r>
      <w:r w:rsidRPr="00D1401F">
        <w:rPr>
          <w:rFonts w:asciiTheme="minorHAnsi" w:eastAsiaTheme="minorEastAsia" w:hAnsiTheme="minorHAnsi" w:cstheme="minorBidi"/>
          <w:sz w:val="22"/>
          <w:szCs w:val="22"/>
          <w:lang w:eastAsia="ru-RU"/>
        </w:rPr>
        <w:tab/>
      </w:r>
      <w:r w:rsidRPr="008B4489">
        <w:rPr>
          <w:rStyle w:val="af8"/>
        </w:rPr>
        <w:t>Подача и прием заявок</w:t>
      </w:r>
      <w:r w:rsidRPr="00D1401F">
        <w:rPr>
          <w:webHidden/>
        </w:rPr>
        <w:tab/>
      </w:r>
      <w:r w:rsidR="00FC66E7">
        <w:rPr>
          <w:webHidden/>
        </w:rPr>
        <w:t>32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3.8.</w:t>
      </w:r>
      <w:r w:rsidRPr="00D1401F">
        <w:rPr>
          <w:rFonts w:asciiTheme="minorHAnsi" w:eastAsiaTheme="minorEastAsia" w:hAnsiTheme="minorHAnsi" w:cstheme="minorBidi"/>
          <w:sz w:val="22"/>
          <w:szCs w:val="22"/>
          <w:lang w:eastAsia="ru-RU"/>
        </w:rPr>
        <w:tab/>
      </w:r>
      <w:r w:rsidRPr="008B4489">
        <w:rPr>
          <w:rStyle w:val="af8"/>
        </w:rPr>
        <w:t>Внесение поставщиком изменений в ранее поданную заявку</w:t>
      </w:r>
      <w:r w:rsidRPr="00D1401F">
        <w:rPr>
          <w:webHidden/>
        </w:rPr>
        <w:tab/>
      </w:r>
      <w:r w:rsidR="00FC66E7">
        <w:rPr>
          <w:webHidden/>
        </w:rPr>
        <w:t>34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3.9.</w:t>
      </w:r>
      <w:r w:rsidRPr="00D1401F">
        <w:rPr>
          <w:rFonts w:asciiTheme="minorHAnsi" w:eastAsiaTheme="minorEastAsia" w:hAnsiTheme="minorHAnsi" w:cstheme="minorBidi"/>
          <w:sz w:val="22"/>
          <w:szCs w:val="22"/>
          <w:lang w:eastAsia="ru-RU"/>
        </w:rPr>
        <w:tab/>
      </w:r>
      <w:r w:rsidRPr="008B4489">
        <w:rPr>
          <w:rStyle w:val="af8"/>
        </w:rPr>
        <w:t>Отзыв поставщиком ранее поданной заявки</w:t>
      </w:r>
      <w:r w:rsidRPr="00D1401F">
        <w:rPr>
          <w:webHidden/>
        </w:rPr>
        <w:tab/>
      </w:r>
      <w:r w:rsidR="00FC66E7">
        <w:rPr>
          <w:webHidden/>
        </w:rPr>
        <w:t>34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3.10.</w:t>
      </w:r>
      <w:r w:rsidRPr="00D1401F">
        <w:rPr>
          <w:rFonts w:asciiTheme="minorHAnsi" w:eastAsiaTheme="minorEastAsia" w:hAnsiTheme="minorHAnsi" w:cstheme="minorBidi"/>
          <w:sz w:val="22"/>
          <w:szCs w:val="22"/>
          <w:lang w:eastAsia="ru-RU"/>
        </w:rPr>
        <w:tab/>
      </w:r>
      <w:r w:rsidRPr="008B4489">
        <w:rPr>
          <w:rStyle w:val="af8"/>
        </w:rPr>
        <w:t>Отказ от проведения закупки</w:t>
      </w:r>
      <w:r w:rsidRPr="00D1401F">
        <w:rPr>
          <w:webHidden/>
        </w:rPr>
        <w:tab/>
      </w:r>
      <w:r w:rsidR="00FC66E7">
        <w:rPr>
          <w:webHidden/>
        </w:rPr>
        <w:t>34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3.11.</w:t>
      </w:r>
      <w:r w:rsidRPr="00D1401F">
        <w:rPr>
          <w:rFonts w:asciiTheme="minorHAnsi" w:eastAsiaTheme="minorEastAsia" w:hAnsiTheme="minorHAnsi" w:cstheme="minorBidi"/>
          <w:sz w:val="22"/>
          <w:szCs w:val="22"/>
          <w:lang w:eastAsia="ru-RU"/>
        </w:rPr>
        <w:tab/>
      </w:r>
      <w:r w:rsidRPr="008B4489">
        <w:rPr>
          <w:rStyle w:val="af8"/>
        </w:rPr>
        <w:t>Вскрытие конвертов с заявками</w:t>
      </w:r>
      <w:r w:rsidRPr="00D1401F">
        <w:rPr>
          <w:webHidden/>
        </w:rPr>
        <w:tab/>
      </w:r>
      <w:r w:rsidR="00FC66E7">
        <w:rPr>
          <w:webHidden/>
        </w:rPr>
        <w:t>35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3.12.</w:t>
      </w:r>
      <w:r w:rsidRPr="00D1401F">
        <w:rPr>
          <w:rFonts w:asciiTheme="minorHAnsi" w:eastAsiaTheme="minorEastAsia" w:hAnsiTheme="minorHAnsi" w:cstheme="minorBidi"/>
          <w:sz w:val="22"/>
          <w:szCs w:val="22"/>
          <w:lang w:eastAsia="ru-RU"/>
        </w:rPr>
        <w:tab/>
      </w:r>
      <w:r w:rsidRPr="008B4489">
        <w:rPr>
          <w:rStyle w:val="af8"/>
        </w:rPr>
        <w:t>Рассмотрение заявок</w:t>
      </w:r>
      <w:r w:rsidRPr="00D1401F">
        <w:rPr>
          <w:webHidden/>
        </w:rPr>
        <w:tab/>
      </w:r>
      <w:r w:rsidR="00FC66E7">
        <w:rPr>
          <w:webHidden/>
        </w:rPr>
        <w:t>35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3.13.</w:t>
      </w:r>
      <w:r w:rsidRPr="00D1401F">
        <w:rPr>
          <w:rFonts w:asciiTheme="minorHAnsi" w:eastAsiaTheme="minorEastAsia" w:hAnsiTheme="minorHAnsi" w:cstheme="minorBidi"/>
          <w:sz w:val="22"/>
          <w:szCs w:val="22"/>
          <w:lang w:eastAsia="ru-RU"/>
        </w:rPr>
        <w:tab/>
      </w:r>
      <w:r w:rsidRPr="008B4489">
        <w:rPr>
          <w:rStyle w:val="af8"/>
        </w:rPr>
        <w:t>Оценка и сопоставление заявок</w:t>
      </w:r>
      <w:r w:rsidRPr="00D1401F">
        <w:rPr>
          <w:webHidden/>
        </w:rPr>
        <w:tab/>
      </w:r>
      <w:r w:rsidR="00FC66E7">
        <w:rPr>
          <w:webHidden/>
        </w:rPr>
        <w:t>38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3.14.</w:t>
      </w:r>
      <w:r w:rsidRPr="00D1401F">
        <w:rPr>
          <w:rFonts w:asciiTheme="minorHAnsi" w:eastAsiaTheme="minorEastAsia" w:hAnsiTheme="minorHAnsi" w:cstheme="minorBidi"/>
          <w:sz w:val="22"/>
          <w:szCs w:val="22"/>
          <w:lang w:eastAsia="ru-RU"/>
        </w:rPr>
        <w:tab/>
      </w:r>
      <w:r w:rsidRPr="008B4489">
        <w:rPr>
          <w:rStyle w:val="af8"/>
        </w:rPr>
        <w:t>Конкурентные переговоры</w:t>
      </w:r>
      <w:r w:rsidRPr="00D1401F">
        <w:rPr>
          <w:webHidden/>
        </w:rPr>
        <w:tab/>
      </w:r>
      <w:r w:rsidR="00FC66E7">
        <w:rPr>
          <w:webHidden/>
        </w:rPr>
        <w:t>39</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3.15.</w:t>
      </w:r>
      <w:r w:rsidRPr="00D1401F">
        <w:rPr>
          <w:rFonts w:asciiTheme="minorHAnsi" w:eastAsiaTheme="minorEastAsia" w:hAnsiTheme="minorHAnsi" w:cstheme="minorBidi"/>
          <w:sz w:val="22"/>
          <w:szCs w:val="22"/>
          <w:lang w:eastAsia="ru-RU"/>
        </w:rPr>
        <w:tab/>
      </w:r>
      <w:r w:rsidRPr="008B4489">
        <w:rPr>
          <w:rStyle w:val="af8"/>
        </w:rPr>
        <w:t>Переторжка</w:t>
      </w:r>
      <w:r w:rsidRPr="00D1401F">
        <w:rPr>
          <w:webHidden/>
        </w:rPr>
        <w:tab/>
      </w:r>
      <w:r w:rsidR="00FC66E7">
        <w:rPr>
          <w:webHidden/>
        </w:rPr>
        <w:t>40</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3.16.</w:t>
      </w:r>
      <w:r w:rsidRPr="00D1401F">
        <w:rPr>
          <w:rFonts w:asciiTheme="minorHAnsi" w:eastAsiaTheme="minorEastAsia" w:hAnsiTheme="minorHAnsi" w:cstheme="minorBidi"/>
          <w:sz w:val="22"/>
          <w:szCs w:val="22"/>
          <w:lang w:eastAsia="ru-RU"/>
        </w:rPr>
        <w:tab/>
      </w:r>
      <w:r w:rsidRPr="008B4489">
        <w:rPr>
          <w:rStyle w:val="af8"/>
        </w:rPr>
        <w:t>Подведение итогов закупки</w:t>
      </w:r>
      <w:r w:rsidRPr="00D1401F">
        <w:rPr>
          <w:webHidden/>
        </w:rPr>
        <w:tab/>
      </w:r>
      <w:r w:rsidR="00FC66E7">
        <w:rPr>
          <w:webHidden/>
        </w:rPr>
        <w:t>42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3.17.</w:t>
      </w:r>
      <w:r w:rsidRPr="00D1401F">
        <w:rPr>
          <w:rFonts w:asciiTheme="minorHAnsi" w:eastAsiaTheme="minorEastAsia" w:hAnsiTheme="minorHAnsi" w:cstheme="minorBidi"/>
          <w:sz w:val="22"/>
          <w:szCs w:val="22"/>
          <w:lang w:eastAsia="ru-RU"/>
        </w:rPr>
        <w:tab/>
      </w:r>
      <w:r w:rsidRPr="008B4489">
        <w:rPr>
          <w:rStyle w:val="af8"/>
        </w:rPr>
        <w:t>Признание процедуры закупки несостоявшейся</w:t>
      </w:r>
      <w:r w:rsidRPr="00D1401F">
        <w:rPr>
          <w:webHidden/>
        </w:rPr>
        <w:tab/>
      </w:r>
      <w:r w:rsidR="00FC66E7">
        <w:rPr>
          <w:webHidden/>
        </w:rPr>
        <w:t>43</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3.18.</w:t>
      </w:r>
      <w:r w:rsidRPr="00D1401F">
        <w:rPr>
          <w:rFonts w:asciiTheme="minorHAnsi" w:eastAsiaTheme="minorEastAsia" w:hAnsiTheme="minorHAnsi" w:cstheme="minorBidi"/>
          <w:sz w:val="22"/>
          <w:szCs w:val="22"/>
          <w:lang w:eastAsia="ru-RU"/>
        </w:rPr>
        <w:tab/>
      </w:r>
      <w:r w:rsidRPr="008B4489">
        <w:rPr>
          <w:rStyle w:val="af8"/>
        </w:rPr>
        <w:t>Отстранение участника</w:t>
      </w:r>
      <w:r w:rsidRPr="00D1401F">
        <w:rPr>
          <w:webHidden/>
        </w:rPr>
        <w:tab/>
      </w:r>
      <w:r w:rsidR="00FC66E7">
        <w:rPr>
          <w:webHidden/>
        </w:rPr>
        <w:t>43</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4.</w:t>
      </w:r>
      <w:r w:rsidRPr="00D1401F">
        <w:rPr>
          <w:rFonts w:asciiTheme="minorHAnsi" w:eastAsiaTheme="minorEastAsia" w:hAnsiTheme="minorHAnsi" w:cstheme="minorBidi"/>
          <w:noProof/>
          <w:sz w:val="22"/>
          <w:szCs w:val="22"/>
          <w:lang w:eastAsia="ru-RU"/>
        </w:rPr>
        <w:tab/>
      </w:r>
      <w:r w:rsidRPr="008B4489">
        <w:rPr>
          <w:rStyle w:val="af8"/>
          <w:noProof/>
        </w:rPr>
        <w:t>Порядок заключения договора</w:t>
      </w:r>
      <w:r w:rsidRPr="00D1401F">
        <w:rPr>
          <w:noProof/>
          <w:webHidden/>
        </w:rPr>
        <w:tab/>
      </w:r>
      <w:r w:rsidR="00FC66E7">
        <w:rPr>
          <w:noProof/>
          <w:webHidden/>
        </w:rPr>
        <w:t>44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4.1.</w:t>
      </w:r>
      <w:r w:rsidRPr="00D1401F">
        <w:rPr>
          <w:rFonts w:asciiTheme="minorHAnsi" w:eastAsiaTheme="minorEastAsia" w:hAnsiTheme="minorHAnsi" w:cstheme="minorBidi"/>
          <w:sz w:val="22"/>
          <w:szCs w:val="22"/>
          <w:lang w:eastAsia="ru-RU"/>
        </w:rPr>
        <w:tab/>
      </w:r>
      <w:r w:rsidRPr="008B4489">
        <w:rPr>
          <w:rStyle w:val="af8"/>
        </w:rPr>
        <w:t>Преддоговорные переговоры</w:t>
      </w:r>
      <w:r w:rsidRPr="00D1401F">
        <w:rPr>
          <w:webHidden/>
        </w:rPr>
        <w:tab/>
      </w:r>
      <w:r w:rsidR="00FC66E7">
        <w:rPr>
          <w:webHidden/>
        </w:rPr>
        <w:t>44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4.2.</w:t>
      </w:r>
      <w:r w:rsidRPr="00D1401F">
        <w:rPr>
          <w:rFonts w:asciiTheme="minorHAnsi" w:eastAsiaTheme="minorEastAsia" w:hAnsiTheme="minorHAnsi" w:cstheme="minorBidi"/>
          <w:sz w:val="22"/>
          <w:szCs w:val="22"/>
          <w:lang w:eastAsia="ru-RU"/>
        </w:rPr>
        <w:tab/>
      </w:r>
      <w:r w:rsidRPr="008B4489">
        <w:rPr>
          <w:rStyle w:val="af8"/>
        </w:rPr>
        <w:t>Обеспечение исполнения договора</w:t>
      </w:r>
      <w:r w:rsidRPr="00D1401F">
        <w:rPr>
          <w:webHidden/>
        </w:rPr>
        <w:tab/>
      </w:r>
      <w:r w:rsidR="00FC66E7">
        <w:rPr>
          <w:webHidden/>
        </w:rPr>
        <w:t>45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lastRenderedPageBreak/>
        <w:t>4.3.</w:t>
      </w:r>
      <w:r w:rsidRPr="00D1401F">
        <w:rPr>
          <w:rFonts w:asciiTheme="minorHAnsi" w:eastAsiaTheme="minorEastAsia" w:hAnsiTheme="minorHAnsi" w:cstheme="minorBidi"/>
          <w:sz w:val="22"/>
          <w:szCs w:val="22"/>
          <w:lang w:eastAsia="ru-RU"/>
        </w:rPr>
        <w:tab/>
      </w:r>
      <w:r w:rsidRPr="008B4489">
        <w:rPr>
          <w:rStyle w:val="af8"/>
        </w:rPr>
        <w:t>Заключение договора</w:t>
      </w:r>
      <w:r w:rsidRPr="00D1401F">
        <w:rPr>
          <w:webHidden/>
        </w:rPr>
        <w:tab/>
      </w:r>
      <w:r w:rsidR="00FC66E7">
        <w:rPr>
          <w:webHidden/>
        </w:rPr>
        <w:t>45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4.4.</w:t>
      </w:r>
      <w:r w:rsidRPr="00D1401F">
        <w:rPr>
          <w:rFonts w:asciiTheme="minorHAnsi" w:eastAsiaTheme="minorEastAsia" w:hAnsiTheme="minorHAnsi" w:cstheme="minorBidi"/>
          <w:sz w:val="22"/>
          <w:szCs w:val="22"/>
          <w:lang w:eastAsia="ru-RU"/>
        </w:rPr>
        <w:tab/>
      </w:r>
      <w:r w:rsidRPr="008B4489">
        <w:rPr>
          <w:rStyle w:val="af8"/>
        </w:rPr>
        <w:t>Уклонение контрагента от заключения договора</w:t>
      </w:r>
      <w:r w:rsidRPr="00D1401F">
        <w:rPr>
          <w:webHidden/>
        </w:rPr>
        <w:tab/>
      </w:r>
      <w:r w:rsidR="00FC66E7">
        <w:rPr>
          <w:webHidden/>
        </w:rPr>
        <w:t>48</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5.</w:t>
      </w:r>
      <w:r w:rsidRPr="00D1401F">
        <w:rPr>
          <w:rFonts w:asciiTheme="minorHAnsi" w:eastAsiaTheme="minorEastAsia" w:hAnsiTheme="minorHAnsi" w:cstheme="minorBidi"/>
          <w:noProof/>
          <w:sz w:val="22"/>
          <w:szCs w:val="22"/>
          <w:lang w:eastAsia="ru-RU"/>
        </w:rPr>
        <w:tab/>
      </w:r>
      <w:r w:rsidRPr="008B4489">
        <w:rPr>
          <w:rStyle w:val="af8"/>
          <w:noProof/>
        </w:rPr>
        <w:t>Порядок применения дополнительных элементов процедуры закупки</w:t>
      </w:r>
      <w:r w:rsidRPr="00D1401F">
        <w:rPr>
          <w:noProof/>
          <w:webHidden/>
        </w:rPr>
        <w:tab/>
      </w:r>
      <w:r w:rsidR="00FC66E7">
        <w:rPr>
          <w:noProof/>
          <w:webHidden/>
        </w:rPr>
        <w:t>48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5.1.</w:t>
      </w:r>
      <w:r w:rsidRPr="00D1401F">
        <w:rPr>
          <w:rFonts w:asciiTheme="minorHAnsi" w:eastAsiaTheme="minorEastAsia" w:hAnsiTheme="minorHAnsi" w:cstheme="minorBidi"/>
          <w:sz w:val="22"/>
          <w:szCs w:val="22"/>
          <w:lang w:eastAsia="ru-RU"/>
        </w:rPr>
        <w:tab/>
      </w:r>
      <w:r w:rsidRPr="008B4489">
        <w:rPr>
          <w:rStyle w:val="af8"/>
        </w:rPr>
        <w:t>Общие положения</w:t>
      </w:r>
      <w:r w:rsidRPr="00D1401F">
        <w:rPr>
          <w:webHidden/>
        </w:rPr>
        <w:tab/>
      </w:r>
      <w:r w:rsidR="00FC66E7">
        <w:rPr>
          <w:webHidden/>
        </w:rPr>
        <w:t>48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5.2.</w:t>
      </w:r>
      <w:r w:rsidRPr="00D1401F">
        <w:rPr>
          <w:rFonts w:asciiTheme="minorHAnsi" w:eastAsiaTheme="minorEastAsia" w:hAnsiTheme="minorHAnsi" w:cstheme="minorBidi"/>
          <w:sz w:val="22"/>
          <w:szCs w:val="22"/>
          <w:lang w:eastAsia="ru-RU"/>
        </w:rPr>
        <w:tab/>
      </w:r>
      <w:r w:rsidRPr="008B4489">
        <w:rPr>
          <w:rStyle w:val="af8"/>
        </w:rPr>
        <w:t>Альтернативные предложения</w:t>
      </w:r>
      <w:r w:rsidRPr="00D1401F">
        <w:rPr>
          <w:webHidden/>
        </w:rPr>
        <w:tab/>
      </w:r>
      <w:r w:rsidR="00FC66E7">
        <w:rPr>
          <w:webHidden/>
        </w:rPr>
        <w:t>48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5.3.</w:t>
      </w:r>
      <w:r w:rsidRPr="00D1401F">
        <w:rPr>
          <w:rFonts w:asciiTheme="minorHAnsi" w:eastAsiaTheme="minorEastAsia" w:hAnsiTheme="minorHAnsi" w:cstheme="minorBidi"/>
          <w:sz w:val="22"/>
          <w:szCs w:val="22"/>
          <w:lang w:eastAsia="ru-RU"/>
        </w:rPr>
        <w:tab/>
      </w:r>
      <w:r w:rsidRPr="008B4489">
        <w:rPr>
          <w:rStyle w:val="af8"/>
        </w:rPr>
        <w:t>Закупка с делимым лотом</w:t>
      </w:r>
      <w:r w:rsidRPr="00D1401F">
        <w:rPr>
          <w:webHidden/>
        </w:rPr>
        <w:tab/>
      </w:r>
      <w:r w:rsidR="00FC66E7">
        <w:rPr>
          <w:webHidden/>
        </w:rPr>
        <w:t>49</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6.</w:t>
      </w:r>
      <w:r w:rsidRPr="00D1401F">
        <w:rPr>
          <w:rFonts w:asciiTheme="minorHAnsi" w:eastAsiaTheme="minorEastAsia" w:hAnsiTheme="minorHAnsi" w:cstheme="minorBidi"/>
          <w:noProof/>
          <w:sz w:val="22"/>
          <w:szCs w:val="22"/>
          <w:lang w:eastAsia="ru-RU"/>
        </w:rPr>
        <w:tab/>
      </w:r>
      <w:r w:rsidRPr="008B4489">
        <w:rPr>
          <w:rStyle w:val="af8"/>
          <w:noProof/>
        </w:rPr>
        <w:t>Требования к участникам</w:t>
      </w:r>
      <w:r w:rsidRPr="00D1401F">
        <w:rPr>
          <w:noProof/>
          <w:webHidden/>
        </w:rPr>
        <w:tab/>
      </w:r>
      <w:r w:rsidR="00FC66E7">
        <w:rPr>
          <w:noProof/>
          <w:webHidden/>
        </w:rPr>
        <w:t>50</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6.1.</w:t>
      </w:r>
      <w:r w:rsidRPr="00D1401F">
        <w:rPr>
          <w:rFonts w:asciiTheme="minorHAnsi" w:eastAsiaTheme="minorEastAsia" w:hAnsiTheme="minorHAnsi" w:cstheme="minorBidi"/>
          <w:sz w:val="22"/>
          <w:szCs w:val="22"/>
          <w:lang w:eastAsia="ru-RU"/>
        </w:rPr>
        <w:tab/>
      </w:r>
      <w:r w:rsidRPr="008B4489">
        <w:rPr>
          <w:rStyle w:val="af8"/>
        </w:rPr>
        <w:t>Требования к участникам</w:t>
      </w:r>
      <w:r w:rsidRPr="00D1401F">
        <w:rPr>
          <w:webHidden/>
        </w:rPr>
        <w:tab/>
      </w:r>
      <w:r w:rsidR="00FC66E7">
        <w:rPr>
          <w:webHidden/>
        </w:rPr>
        <w:t>50</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6.2.</w:t>
      </w:r>
      <w:r w:rsidRPr="00D1401F">
        <w:rPr>
          <w:rFonts w:asciiTheme="minorHAnsi" w:eastAsiaTheme="minorEastAsia" w:hAnsiTheme="minorHAnsi" w:cstheme="minorBidi"/>
          <w:sz w:val="22"/>
          <w:szCs w:val="22"/>
          <w:lang w:eastAsia="ru-RU"/>
        </w:rPr>
        <w:tab/>
      </w:r>
      <w:r w:rsidRPr="008B4489">
        <w:rPr>
          <w:rStyle w:val="af8"/>
        </w:rPr>
        <w:t>Участие в закупке с привлечением субподрядчиков / соисполнителей</w:t>
      </w:r>
      <w:r w:rsidRPr="00D1401F">
        <w:rPr>
          <w:webHidden/>
        </w:rPr>
        <w:tab/>
      </w:r>
      <w:r w:rsidR="00FC66E7">
        <w:rPr>
          <w:webHidden/>
        </w:rPr>
        <w:t>52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6.3.</w:t>
      </w:r>
      <w:r w:rsidRPr="00D1401F">
        <w:rPr>
          <w:rFonts w:asciiTheme="minorHAnsi" w:eastAsiaTheme="minorEastAsia" w:hAnsiTheme="minorHAnsi" w:cstheme="minorBidi"/>
          <w:sz w:val="22"/>
          <w:szCs w:val="22"/>
          <w:lang w:eastAsia="ru-RU"/>
        </w:rPr>
        <w:tab/>
      </w:r>
      <w:r w:rsidRPr="008B4489">
        <w:rPr>
          <w:rStyle w:val="af8"/>
        </w:rPr>
        <w:t>Участие в закупке в форме коллективного участника</w:t>
      </w:r>
      <w:r w:rsidRPr="00D1401F">
        <w:rPr>
          <w:webHidden/>
        </w:rPr>
        <w:tab/>
      </w:r>
      <w:r w:rsidR="00FC66E7">
        <w:rPr>
          <w:webHidden/>
        </w:rPr>
        <w:t>52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6.4.</w:t>
      </w:r>
      <w:r w:rsidRPr="00D1401F">
        <w:rPr>
          <w:rFonts w:asciiTheme="minorHAnsi" w:eastAsiaTheme="minorEastAsia" w:hAnsiTheme="minorHAnsi" w:cstheme="minorBidi"/>
          <w:sz w:val="22"/>
          <w:szCs w:val="22"/>
          <w:lang w:eastAsia="ru-RU"/>
        </w:rPr>
        <w:tab/>
      </w:r>
      <w:r w:rsidRPr="008B4489">
        <w:rPr>
          <w:rStyle w:val="af8"/>
        </w:rPr>
        <w:t>Особенности участия в закупке субъектов МСП</w:t>
      </w:r>
      <w:r w:rsidRPr="00D1401F">
        <w:rPr>
          <w:webHidden/>
        </w:rPr>
        <w:tab/>
      </w:r>
      <w:r w:rsidR="00FC66E7">
        <w:rPr>
          <w:webHidden/>
        </w:rPr>
        <w:t>54</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7.</w:t>
      </w:r>
      <w:r w:rsidRPr="00D1401F">
        <w:rPr>
          <w:rFonts w:asciiTheme="minorHAnsi" w:eastAsiaTheme="minorEastAsia" w:hAnsiTheme="minorHAnsi" w:cstheme="minorBidi"/>
          <w:noProof/>
          <w:sz w:val="22"/>
          <w:szCs w:val="22"/>
          <w:lang w:eastAsia="ru-RU"/>
        </w:rPr>
        <w:tab/>
      </w:r>
      <w:r w:rsidRPr="008B4489">
        <w:rPr>
          <w:rStyle w:val="af8"/>
          <w:noProof/>
        </w:rPr>
        <w:t>Порядок применения приоритета</w:t>
      </w:r>
      <w:r w:rsidRPr="00D1401F">
        <w:rPr>
          <w:noProof/>
          <w:webHidden/>
        </w:rPr>
        <w:tab/>
      </w:r>
      <w:r w:rsidR="00FC66E7">
        <w:rPr>
          <w:noProof/>
          <w:webHidden/>
        </w:rPr>
        <w:t>54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7.1.</w:t>
      </w:r>
      <w:r w:rsidRPr="00D1401F">
        <w:rPr>
          <w:rFonts w:asciiTheme="minorHAnsi" w:eastAsiaTheme="minorEastAsia" w:hAnsiTheme="minorHAnsi" w:cstheme="minorBidi"/>
          <w:sz w:val="22"/>
          <w:szCs w:val="22"/>
          <w:lang w:eastAsia="ru-RU"/>
        </w:rPr>
        <w:tab/>
      </w:r>
      <w:r w:rsidRPr="008B4489">
        <w:rPr>
          <w:rStyle w:val="af8"/>
        </w:rPr>
        <w:t>Общие положения</w:t>
      </w:r>
      <w:r w:rsidRPr="00D1401F">
        <w:rPr>
          <w:webHidden/>
        </w:rPr>
        <w:tab/>
      </w:r>
      <w:r w:rsidR="00FC66E7">
        <w:rPr>
          <w:webHidden/>
        </w:rPr>
        <w:t>54</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7.2.</w:t>
      </w:r>
      <w:r w:rsidRPr="00D1401F">
        <w:rPr>
          <w:rFonts w:asciiTheme="minorHAnsi" w:eastAsiaTheme="minorEastAsia" w:hAnsiTheme="minorHAnsi" w:cstheme="minorBidi"/>
          <w:sz w:val="22"/>
          <w:szCs w:val="22"/>
          <w:lang w:eastAsia="ru-RU"/>
        </w:rPr>
        <w:tab/>
      </w:r>
      <w:r w:rsidRPr="008B4489">
        <w:rPr>
          <w:rStyle w:val="af8"/>
        </w:rPr>
        <w:t>Применение приоритета</w:t>
      </w:r>
      <w:r w:rsidRPr="00D1401F">
        <w:rPr>
          <w:webHidden/>
        </w:rPr>
        <w:tab/>
      </w:r>
      <w:r w:rsidR="00FC66E7">
        <w:rPr>
          <w:webHidden/>
        </w:rPr>
        <w:t>55</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8.</w:t>
      </w:r>
      <w:r w:rsidRPr="00D1401F">
        <w:rPr>
          <w:rFonts w:asciiTheme="minorHAnsi" w:eastAsiaTheme="minorEastAsia" w:hAnsiTheme="minorHAnsi" w:cstheme="minorBidi"/>
          <w:noProof/>
          <w:sz w:val="22"/>
          <w:szCs w:val="22"/>
          <w:lang w:eastAsia="ru-RU"/>
        </w:rPr>
        <w:tab/>
      </w:r>
      <w:r w:rsidRPr="008B4489">
        <w:rPr>
          <w:rStyle w:val="af8"/>
          <w:noProof/>
        </w:rPr>
        <w:t>Образцы форм документов, включаемых в заявку</w:t>
      </w:r>
      <w:r w:rsidRPr="00D1401F">
        <w:rPr>
          <w:noProof/>
          <w:webHidden/>
        </w:rPr>
        <w:tab/>
      </w:r>
      <w:r w:rsidR="00FC66E7">
        <w:rPr>
          <w:noProof/>
          <w:webHidden/>
        </w:rPr>
        <w:t>57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w:t>
      </w:r>
      <w:r w:rsidRPr="00D1401F">
        <w:rPr>
          <w:rFonts w:asciiTheme="minorHAnsi" w:eastAsiaTheme="minorEastAsia" w:hAnsiTheme="minorHAnsi" w:cstheme="minorBidi"/>
          <w:sz w:val="22"/>
          <w:szCs w:val="22"/>
          <w:lang w:eastAsia="ru-RU"/>
        </w:rPr>
        <w:tab/>
      </w:r>
      <w:r w:rsidRPr="008B4489">
        <w:rPr>
          <w:rStyle w:val="af8"/>
        </w:rPr>
        <w:t>Опись документов заявки (форма 1)</w:t>
      </w:r>
      <w:r w:rsidRPr="00D1401F">
        <w:rPr>
          <w:webHidden/>
        </w:rPr>
        <w:tab/>
      </w:r>
      <w:r w:rsidR="00FC66E7">
        <w:rPr>
          <w:webHidden/>
        </w:rPr>
        <w:t>57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8.2.</w:t>
      </w:r>
      <w:r w:rsidRPr="00D1401F">
        <w:rPr>
          <w:rFonts w:asciiTheme="minorHAnsi" w:eastAsiaTheme="minorEastAsia" w:hAnsiTheme="minorHAnsi" w:cstheme="minorBidi"/>
          <w:sz w:val="22"/>
          <w:szCs w:val="22"/>
          <w:lang w:eastAsia="ru-RU"/>
        </w:rPr>
        <w:tab/>
      </w:r>
      <w:r w:rsidRPr="008B4489">
        <w:rPr>
          <w:rStyle w:val="af8"/>
        </w:rPr>
        <w:t>Форма заявки</w:t>
      </w:r>
      <w:r w:rsidRPr="00D1401F">
        <w:rPr>
          <w:webHidden/>
        </w:rPr>
        <w:tab/>
      </w:r>
      <w:r w:rsidR="00FC66E7">
        <w:rPr>
          <w:webHidden/>
        </w:rPr>
        <w:t>58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8.3.</w:t>
      </w:r>
      <w:r w:rsidRPr="00D1401F">
        <w:rPr>
          <w:rFonts w:asciiTheme="minorHAnsi" w:eastAsiaTheme="minorEastAsia" w:hAnsiTheme="minorHAnsi" w:cstheme="minorBidi"/>
          <w:sz w:val="22"/>
          <w:szCs w:val="22"/>
          <w:lang w:eastAsia="ru-RU"/>
        </w:rPr>
        <w:tab/>
      </w:r>
      <w:r w:rsidRPr="008B4489">
        <w:rPr>
          <w:rStyle w:val="af8"/>
        </w:rPr>
        <w:t>Форма Коммерческого предложения</w:t>
      </w:r>
      <w:r w:rsidRPr="00D1401F">
        <w:rPr>
          <w:webHidden/>
        </w:rPr>
        <w:tab/>
      </w:r>
      <w:r w:rsidR="00FC66E7">
        <w:rPr>
          <w:webHidden/>
        </w:rPr>
        <w:t>62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8.4.</w:t>
      </w:r>
      <w:r w:rsidRPr="00D1401F">
        <w:rPr>
          <w:rFonts w:asciiTheme="minorHAnsi" w:eastAsiaTheme="minorEastAsia" w:hAnsiTheme="minorHAnsi" w:cstheme="minorBidi"/>
          <w:sz w:val="22"/>
          <w:szCs w:val="22"/>
          <w:lang w:eastAsia="ru-RU"/>
        </w:rPr>
        <w:tab/>
      </w:r>
      <w:r w:rsidRPr="008B4489">
        <w:rPr>
          <w:rStyle w:val="af8"/>
        </w:rPr>
        <w:t>Форма Технического предложения</w:t>
      </w:r>
      <w:r w:rsidRPr="00D1401F">
        <w:rPr>
          <w:webHidden/>
        </w:rPr>
        <w:tab/>
      </w:r>
      <w:r w:rsidR="00FC66E7">
        <w:rPr>
          <w:webHidden/>
        </w:rPr>
        <w:t>63</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8.5.</w:t>
      </w:r>
      <w:r w:rsidRPr="00D1401F">
        <w:rPr>
          <w:rFonts w:asciiTheme="minorHAnsi" w:eastAsiaTheme="minorEastAsia" w:hAnsiTheme="minorHAnsi" w:cstheme="minorBidi"/>
          <w:sz w:val="22"/>
          <w:szCs w:val="22"/>
          <w:lang w:eastAsia="ru-RU"/>
        </w:rPr>
        <w:tab/>
      </w:r>
      <w:r w:rsidRPr="008B4489">
        <w:rPr>
          <w:rStyle w:val="af8"/>
        </w:rPr>
        <w:t>Форма Анкеты участника</w:t>
      </w:r>
      <w:r w:rsidRPr="00D1401F">
        <w:rPr>
          <w:webHidden/>
        </w:rPr>
        <w:tab/>
      </w:r>
      <w:r w:rsidR="00FC66E7">
        <w:rPr>
          <w:webHidden/>
        </w:rPr>
        <w:t>65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8.6.</w:t>
      </w:r>
      <w:r w:rsidRPr="00D1401F">
        <w:rPr>
          <w:rFonts w:asciiTheme="minorHAnsi" w:eastAsiaTheme="minorEastAsia" w:hAnsiTheme="minorHAnsi" w:cstheme="minorBidi"/>
          <w:sz w:val="22"/>
          <w:szCs w:val="22"/>
          <w:lang w:eastAsia="ru-RU"/>
        </w:rPr>
        <w:tab/>
      </w:r>
      <w:r w:rsidRPr="008B4489">
        <w:rPr>
          <w:rStyle w:val="af8"/>
        </w:rPr>
        <w:t>Форма Декларации о соответствии критериям отнесения к субъектам малого и среднего предпринимательства</w:t>
      </w:r>
      <w:r w:rsidRPr="00D1401F">
        <w:rPr>
          <w:webHidden/>
        </w:rPr>
        <w:tab/>
      </w:r>
      <w:r w:rsidR="00FC66E7">
        <w:rPr>
          <w:webHidden/>
        </w:rPr>
        <w:t>71</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8.7.</w:t>
      </w:r>
      <w:r w:rsidRPr="00D1401F">
        <w:rPr>
          <w:rFonts w:asciiTheme="minorHAnsi" w:eastAsiaTheme="minorEastAsia" w:hAnsiTheme="minorHAnsi" w:cstheme="minorBidi"/>
          <w:sz w:val="22"/>
          <w:szCs w:val="22"/>
          <w:lang w:eastAsia="ru-RU"/>
        </w:rPr>
        <w:tab/>
      </w:r>
      <w:r w:rsidRPr="008B4489">
        <w:rPr>
          <w:rStyle w:val="af8"/>
        </w:rPr>
        <w:t>Форма Плана распределения объемов по договору внутри коллективного участника</w:t>
      </w:r>
      <w:r w:rsidRPr="00D1401F">
        <w:rPr>
          <w:webHidden/>
        </w:rPr>
        <w:tab/>
      </w:r>
      <w:r w:rsidR="00253FA8" w:rsidRPr="00D1401F">
        <w:rPr>
          <w:webHidden/>
        </w:rPr>
        <w:t>……………………………………………………………………………………………..</w:t>
      </w:r>
      <w:r w:rsidR="00FC66E7">
        <w:rPr>
          <w:webHidden/>
        </w:rPr>
        <w:t>77</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Pr="00D1401F">
        <w:rPr>
          <w:webHidden/>
        </w:rPr>
        <w:tab/>
      </w:r>
      <w:r w:rsidR="00FC66E7">
        <w:rPr>
          <w:webHidden/>
        </w:rPr>
        <w:t>78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8.8.</w:t>
      </w:r>
      <w:r w:rsidRPr="00D1401F">
        <w:rPr>
          <w:rFonts w:asciiTheme="minorHAnsi" w:eastAsiaTheme="minorEastAsia" w:hAnsiTheme="minorHAnsi" w:cstheme="minorBidi"/>
          <w:sz w:val="22"/>
          <w:szCs w:val="22"/>
          <w:lang w:eastAsia="ru-RU"/>
        </w:rPr>
        <w:tab/>
      </w:r>
      <w:r w:rsidRPr="008B4489">
        <w:rPr>
          <w:rStyle w:val="af8"/>
        </w:rPr>
        <w:t>Форма Графика исполнения договора.</w:t>
      </w:r>
      <w:r w:rsidRPr="00D1401F">
        <w:rPr>
          <w:webHidden/>
        </w:rPr>
        <w:tab/>
      </w:r>
      <w:r w:rsidR="00FC66E7">
        <w:rPr>
          <w:webHidden/>
        </w:rPr>
        <w:t>78</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8.9.</w:t>
      </w:r>
      <w:r w:rsidRPr="00D1401F">
        <w:rPr>
          <w:rFonts w:asciiTheme="minorHAnsi" w:eastAsiaTheme="minorEastAsia" w:hAnsiTheme="minorHAnsi" w:cstheme="minorBidi"/>
          <w:sz w:val="22"/>
          <w:szCs w:val="22"/>
          <w:lang w:eastAsia="ru-RU"/>
        </w:rPr>
        <w:tab/>
      </w:r>
      <w:r w:rsidRPr="008B4489">
        <w:rPr>
          <w:rStyle w:val="af8"/>
        </w:rPr>
        <w:t>Форма Протокола разногласий к проекту договора</w:t>
      </w:r>
      <w:r w:rsidRPr="00D1401F">
        <w:rPr>
          <w:webHidden/>
        </w:rPr>
        <w:tab/>
      </w:r>
      <w:r w:rsidR="00FC66E7">
        <w:rPr>
          <w:webHidden/>
        </w:rPr>
        <w:t>79</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8.10.</w:t>
      </w:r>
      <w:r w:rsidRPr="00D1401F">
        <w:rPr>
          <w:rFonts w:asciiTheme="minorHAnsi" w:eastAsiaTheme="minorEastAsia" w:hAnsiTheme="minorHAnsi" w:cstheme="minorBidi"/>
          <w:sz w:val="22"/>
          <w:szCs w:val="22"/>
          <w:lang w:eastAsia="ru-RU"/>
        </w:rPr>
        <w:tab/>
      </w:r>
      <w:r w:rsidRPr="008B4489">
        <w:rPr>
          <w:rStyle w:val="af8"/>
        </w:rPr>
        <w:t>Форма Справки об опыте</w:t>
      </w:r>
      <w:r w:rsidRPr="00D1401F">
        <w:rPr>
          <w:webHidden/>
        </w:rPr>
        <w:tab/>
      </w:r>
      <w:r w:rsidR="00FC66E7">
        <w:rPr>
          <w:webHidden/>
        </w:rPr>
        <w:t>81</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8.11.</w:t>
      </w:r>
      <w:r w:rsidRPr="00D1401F">
        <w:rPr>
          <w:rFonts w:asciiTheme="minorHAnsi" w:eastAsiaTheme="minorEastAsia" w:hAnsiTheme="minorHAnsi" w:cstheme="minorBidi"/>
          <w:sz w:val="22"/>
          <w:szCs w:val="22"/>
          <w:lang w:eastAsia="ru-RU"/>
        </w:rPr>
        <w:tab/>
      </w:r>
      <w:r w:rsidRPr="008B4489">
        <w:rPr>
          <w:rStyle w:val="af8"/>
        </w:rPr>
        <w:t>Форма Справки о материально-технических ресурсах</w:t>
      </w:r>
      <w:r w:rsidRPr="00D1401F">
        <w:rPr>
          <w:webHidden/>
        </w:rPr>
        <w:tab/>
      </w:r>
      <w:r w:rsidR="00FC66E7">
        <w:rPr>
          <w:webHidden/>
        </w:rPr>
        <w:t>82</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8.12.</w:t>
      </w:r>
      <w:r w:rsidRPr="00D1401F">
        <w:rPr>
          <w:rFonts w:asciiTheme="minorHAnsi" w:eastAsiaTheme="minorEastAsia" w:hAnsiTheme="minorHAnsi" w:cstheme="minorBidi"/>
          <w:sz w:val="22"/>
          <w:szCs w:val="22"/>
          <w:lang w:eastAsia="ru-RU"/>
        </w:rPr>
        <w:tab/>
      </w:r>
      <w:r w:rsidRPr="008B4489">
        <w:rPr>
          <w:rStyle w:val="af8"/>
        </w:rPr>
        <w:t>Форма Справки о кадровых ресурсах</w:t>
      </w:r>
      <w:r w:rsidRPr="00D1401F">
        <w:rPr>
          <w:webHidden/>
        </w:rPr>
        <w:tab/>
      </w:r>
      <w:r w:rsidR="00FC66E7">
        <w:rPr>
          <w:webHidden/>
        </w:rPr>
        <w:t>83</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8.13.</w:t>
      </w:r>
      <w:r w:rsidRPr="00D1401F">
        <w:rPr>
          <w:rFonts w:asciiTheme="minorHAnsi" w:eastAsiaTheme="minorEastAsia" w:hAnsiTheme="minorHAnsi" w:cstheme="minorBidi"/>
          <w:sz w:val="22"/>
          <w:szCs w:val="22"/>
          <w:lang w:eastAsia="ru-RU"/>
        </w:rPr>
        <w:tab/>
      </w:r>
      <w:r w:rsidRPr="008B4489">
        <w:rPr>
          <w:rStyle w:val="af8"/>
        </w:rPr>
        <w:t>Форма Плана распределения объемов по договору между участником и привлекаемыми субподрядчиками / соисполнителями</w:t>
      </w:r>
      <w:r w:rsidRPr="00D1401F">
        <w:rPr>
          <w:webHidden/>
        </w:rPr>
        <w:tab/>
      </w:r>
      <w:r w:rsidR="00FC66E7">
        <w:rPr>
          <w:webHidden/>
        </w:rPr>
        <w:t>85</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8.14.</w:t>
      </w:r>
      <w:r w:rsidRPr="00D1401F">
        <w:rPr>
          <w:rFonts w:asciiTheme="minorHAnsi" w:eastAsiaTheme="minorEastAsia" w:hAnsiTheme="minorHAnsi" w:cstheme="minorBidi"/>
          <w:sz w:val="22"/>
          <w:szCs w:val="22"/>
          <w:lang w:eastAsia="ru-RU"/>
        </w:rPr>
        <w:tab/>
      </w:r>
      <w:r w:rsidRPr="008B4489">
        <w:rPr>
          <w:rStyle w:val="af8"/>
        </w:rPr>
        <w:t>Форма Анкеты соответствия к техническому заданию</w:t>
      </w:r>
      <w:r w:rsidRPr="00D1401F">
        <w:rPr>
          <w:webHidden/>
        </w:rPr>
        <w:tab/>
      </w:r>
      <w:r w:rsidR="00FC66E7">
        <w:rPr>
          <w:webHidden/>
        </w:rPr>
        <w:t>86</w:t>
      </w:r>
    </w:p>
    <w:p w:rsidR="00366191" w:rsidRPr="00D1401F" w:rsidRDefault="00366191" w:rsidP="00F4294E">
      <w:pPr>
        <w:pStyle w:val="35"/>
        <w:rPr>
          <w:rFonts w:asciiTheme="minorHAnsi" w:eastAsiaTheme="minorEastAsia" w:hAnsiTheme="minorHAnsi" w:cstheme="minorBidi"/>
          <w:sz w:val="22"/>
          <w:szCs w:val="22"/>
          <w:lang w:eastAsia="ru-RU"/>
        </w:rPr>
      </w:pPr>
      <w:r w:rsidRPr="008B4489">
        <w:rPr>
          <w:rStyle w:val="af8"/>
        </w:rPr>
        <w:t>8.15.</w:t>
      </w:r>
      <w:r w:rsidRPr="00D1401F">
        <w:rPr>
          <w:rFonts w:asciiTheme="minorHAnsi" w:eastAsiaTheme="minorEastAsia" w:hAnsiTheme="minorHAnsi" w:cstheme="minorBidi"/>
          <w:sz w:val="22"/>
          <w:szCs w:val="22"/>
          <w:lang w:eastAsia="ru-RU"/>
        </w:rPr>
        <w:tab/>
      </w:r>
      <w:r w:rsidRPr="008B4489">
        <w:rPr>
          <w:rStyle w:val="af8"/>
        </w:rPr>
        <w:t>Образец оформления конверта заявки (форма 2)</w:t>
      </w:r>
      <w:r w:rsidRPr="00D1401F">
        <w:rPr>
          <w:webHidden/>
        </w:rPr>
        <w:tab/>
      </w:r>
      <w:r w:rsidR="00FC66E7">
        <w:rPr>
          <w:webHidden/>
        </w:rPr>
        <w:t>93</w:t>
      </w:r>
    </w:p>
    <w:p w:rsidR="00366191" w:rsidRPr="00D1401F" w:rsidRDefault="00366191">
      <w:pPr>
        <w:pStyle w:val="26"/>
        <w:tabs>
          <w:tab w:val="left" w:pos="660"/>
          <w:tab w:val="right" w:leader="dot" w:pos="10195"/>
        </w:tabs>
        <w:rPr>
          <w:rFonts w:asciiTheme="minorHAnsi" w:eastAsiaTheme="minorEastAsia" w:hAnsiTheme="minorHAnsi" w:cstheme="minorBidi"/>
          <w:noProof/>
          <w:sz w:val="22"/>
          <w:szCs w:val="22"/>
          <w:lang w:eastAsia="ru-RU"/>
        </w:rPr>
      </w:pPr>
      <w:r w:rsidRPr="008B4489">
        <w:rPr>
          <w:rStyle w:val="af8"/>
          <w:noProof/>
        </w:rPr>
        <w:t>9.</w:t>
      </w:r>
      <w:r w:rsidRPr="00D1401F">
        <w:rPr>
          <w:rFonts w:asciiTheme="minorHAnsi" w:eastAsiaTheme="minorEastAsia" w:hAnsiTheme="minorHAnsi" w:cstheme="minorBidi"/>
          <w:noProof/>
          <w:sz w:val="22"/>
          <w:szCs w:val="22"/>
          <w:lang w:eastAsia="ru-RU"/>
        </w:rPr>
        <w:tab/>
      </w:r>
      <w:r w:rsidRPr="008B4489">
        <w:rPr>
          <w:rStyle w:val="af8"/>
          <w:noProof/>
        </w:rPr>
        <w:t>Приложения к документации о закупке</w:t>
      </w:r>
      <w:r w:rsidRPr="00D1401F">
        <w:rPr>
          <w:noProof/>
          <w:webHidden/>
        </w:rPr>
        <w:tab/>
      </w:r>
      <w:r w:rsidR="00FC66E7">
        <w:rPr>
          <w:noProof/>
          <w:webHidden/>
        </w:rPr>
        <w:t>94</w:t>
      </w:r>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r w:rsidR="00366191" w:rsidRPr="008B4489">
        <w:rPr>
          <w:rStyle w:val="af8"/>
        </w:rPr>
        <w:t>ПРИЛОЖЕНИЕ 1:</w:t>
      </w:r>
      <w:r w:rsidRPr="008B4489">
        <w:rPr>
          <w:rStyle w:val="af8"/>
        </w:rPr>
        <w:t xml:space="preserve"> Проект договора</w:t>
      </w:r>
      <w:r w:rsidR="00366191" w:rsidRPr="00D1401F">
        <w:rPr>
          <w:webHidden/>
        </w:rPr>
        <w:tab/>
      </w:r>
      <w:r w:rsidR="00FC66E7">
        <w:rPr>
          <w:webHidden/>
        </w:rPr>
        <w:t>94</w:t>
      </w:r>
    </w:p>
    <w:p w:rsidR="008B4489" w:rsidRDefault="00F4294E" w:rsidP="008B4489">
      <w:pPr>
        <w:pStyle w:val="35"/>
        <w:jc w:val="left"/>
      </w:pPr>
      <w:r w:rsidRPr="00F4294E">
        <w:rPr>
          <w:rStyle w:val="af8"/>
          <w:color w:val="auto"/>
          <w:u w:val="none"/>
        </w:rPr>
        <w:lastRenderedPageBreak/>
        <w:t xml:space="preserve">9.2 </w:t>
      </w:r>
      <w:r w:rsidR="00366191" w:rsidRPr="008B4489">
        <w:rPr>
          <w:rStyle w:val="af8"/>
          <w:color w:val="auto"/>
        </w:rPr>
        <w:t>ПРИЛОЖЕНИЕ 2:</w:t>
      </w:r>
      <w:r w:rsidR="00A5333D" w:rsidRPr="00F4294E">
        <w:t xml:space="preserve"> </w:t>
      </w:r>
      <w:r w:rsidR="00A5333D" w:rsidRPr="008B4489">
        <w:rPr>
          <w:rStyle w:val="af8"/>
          <w:color w:val="auto"/>
        </w:rPr>
        <w:t>Техническое задание (Требования к продукции)</w:t>
      </w:r>
      <w:r w:rsidR="008B4489">
        <w:t xml:space="preserve">………………     </w:t>
      </w:r>
      <w:r w:rsidR="00282018">
        <w:t>113</w:t>
      </w:r>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r w:rsidR="00366191" w:rsidRPr="008B4489">
        <w:rPr>
          <w:rStyle w:val="af8"/>
        </w:rPr>
        <w:t>ПРИЛОЖЕНИЕ 3:</w:t>
      </w:r>
      <w:r w:rsidR="00A5333D" w:rsidRPr="00A5333D">
        <w:t xml:space="preserve"> </w:t>
      </w:r>
      <w:r w:rsidR="00A5333D" w:rsidRPr="008B4489">
        <w:rPr>
          <w:rStyle w:val="af8"/>
        </w:rPr>
        <w:t>Сведения о начальной (максимальной) цене единицы товара, работы, услуги</w:t>
      </w:r>
      <w:r w:rsidR="00366191" w:rsidRPr="00D1401F">
        <w:rPr>
          <w:webHidden/>
        </w:rPr>
        <w:tab/>
      </w:r>
      <w:r w:rsidR="008B4489">
        <w:t>……………………………     1</w:t>
      </w:r>
      <w:r w:rsidR="00282018">
        <w:t>13</w:t>
      </w:r>
    </w:p>
    <w:p w:rsidR="00A5333D" w:rsidRPr="00A5333D" w:rsidRDefault="00F4294E" w:rsidP="00A5333D">
      <w:r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t xml:space="preserve">аявок участников……………………………     </w:t>
      </w:r>
      <w:r w:rsidR="00282018">
        <w:t>118</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w:t>
      </w:r>
      <w:r w:rsidR="00282018">
        <w:t>22</w:t>
      </w:r>
    </w:p>
    <w:p w:rsidR="00A5333D" w:rsidRPr="00A5333D" w:rsidRDefault="00F4294E" w:rsidP="00A5333D">
      <w:pPr>
        <w:tabs>
          <w:tab w:val="left" w:pos="709"/>
          <w:tab w:val="right" w:leader="dot" w:pos="10195"/>
        </w:tabs>
      </w:pPr>
      <w:r>
        <w:t xml:space="preserve">9.6 </w:t>
      </w:r>
      <w:r w:rsidR="00A5333D" w:rsidRPr="00A5333D">
        <w:t>ПРИЛОЖЕНИЕ 6: Порядок пр</w:t>
      </w:r>
      <w:r w:rsidR="00282018">
        <w:t>именения</w:t>
      </w:r>
      <w:r w:rsidR="00A5333D" w:rsidRPr="00A5333D">
        <w:t xml:space="preserve"> понижающего коэффициента</w:t>
      </w:r>
      <w:r>
        <w:t xml:space="preserve">……………     </w:t>
      </w:r>
      <w:r w:rsidR="009767A6">
        <w:t>1</w:t>
      </w:r>
      <w:r w:rsidR="00282018">
        <w:t>30</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00FC66E7">
        <w:t>1.2.5</w:t>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Default="00B27308" w:rsidP="00253E79">
            <w:pPr>
              <w:spacing w:before="60" w:after="60"/>
            </w:pPr>
            <w:r>
              <w:rPr>
                <w:i/>
              </w:rPr>
              <w:t>В</w:t>
            </w:r>
            <w:r w:rsidRPr="00654BA0">
              <w:rPr>
                <w:i/>
              </w:rPr>
              <w:t>ыполнение</w:t>
            </w:r>
            <w:r w:rsidRPr="00AE5D55">
              <w:rPr>
                <w:i/>
              </w:rPr>
              <w:t xml:space="preserve"> выборочных ремонтов в детских садах филиалах АН ДОО «</w:t>
            </w:r>
            <w:proofErr w:type="spellStart"/>
            <w:r w:rsidRPr="00AE5D55">
              <w:rPr>
                <w:i/>
              </w:rPr>
              <w:t>Алмазик</w:t>
            </w:r>
            <w:proofErr w:type="spellEnd"/>
            <w:r w:rsidRPr="00AE5D55">
              <w:rPr>
                <w:i/>
              </w:rPr>
              <w:t xml:space="preserve">» </w:t>
            </w:r>
            <w:r w:rsidR="00A72866">
              <w:rPr>
                <w:i/>
              </w:rPr>
              <w:t xml:space="preserve">в </w:t>
            </w:r>
            <w:proofErr w:type="spellStart"/>
            <w:r w:rsidR="00A72866">
              <w:rPr>
                <w:i/>
              </w:rPr>
              <w:t>Мирнинском</w:t>
            </w:r>
            <w:proofErr w:type="spellEnd"/>
            <w:r w:rsidR="00A72866">
              <w:rPr>
                <w:i/>
              </w:rPr>
              <w:t xml:space="preserve"> районе</w:t>
            </w:r>
            <w:r w:rsidR="00D70CB8">
              <w:rPr>
                <w:i/>
              </w:rPr>
              <w:t xml:space="preserve"> в </w:t>
            </w:r>
            <w:r w:rsidR="00AD24F9">
              <w:rPr>
                <w:i/>
              </w:rPr>
              <w:t>202</w:t>
            </w:r>
            <w:r w:rsidR="00253E79">
              <w:rPr>
                <w:i/>
              </w:rPr>
              <w:t>2</w:t>
            </w:r>
            <w:r w:rsidR="00AD24F9" w:rsidRPr="00AE5D55">
              <w:rPr>
                <w:i/>
              </w:rPr>
              <w:t xml:space="preserve"> </w:t>
            </w:r>
            <w:r w:rsidRPr="00AE5D55">
              <w:rPr>
                <w:i/>
              </w:rPr>
              <w:t>году.</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F82164" w:rsidP="00F46DF0">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BD2881" w:rsidP="00F82164">
            <w:pPr>
              <w:spacing w:before="60" w:after="60"/>
            </w:pPr>
            <w:proofErr w:type="spellStart"/>
            <w:r>
              <w:t>Многолотовая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AD24F9" w:rsidRDefault="00AD24F9" w:rsidP="00AD24F9">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AD24F9" w:rsidRDefault="00AD24F9" w:rsidP="00AD24F9">
            <w:pPr>
              <w:tabs>
                <w:tab w:val="right" w:pos="5845"/>
              </w:tabs>
              <w:spacing w:before="60" w:after="60"/>
            </w:pPr>
            <w:r>
              <w:t>Место нахождения:</w:t>
            </w:r>
            <w:r w:rsidRPr="000805DF">
              <w:t xml:space="preserve"> </w:t>
            </w:r>
            <w:r w:rsidRPr="00753A27">
              <w:t>РС(Я), г. Мирный, ул. Ленина,</w:t>
            </w:r>
            <w:r>
              <w:t xml:space="preserve"> 14 «А».</w:t>
            </w:r>
          </w:p>
          <w:p w:rsidR="00AD24F9" w:rsidRPr="00651B80" w:rsidRDefault="00AD24F9" w:rsidP="00AD24F9">
            <w:pPr>
              <w:tabs>
                <w:tab w:val="right" w:pos="5845"/>
              </w:tabs>
              <w:spacing w:before="60" w:after="60"/>
            </w:pPr>
            <w:r>
              <w:t xml:space="preserve">Почтовый адрес: </w:t>
            </w:r>
            <w:r w:rsidRPr="00753A27">
              <w:t>678170, РС(Я), г. Мирный,</w:t>
            </w:r>
            <w:r>
              <w:t xml:space="preserve"> </w:t>
            </w:r>
            <w:r w:rsidRPr="00753A27">
              <w:t>ул. Ленина,</w:t>
            </w:r>
            <w:r>
              <w:t xml:space="preserve"> 14 «А».</w:t>
            </w:r>
          </w:p>
          <w:p w:rsidR="00AD24F9" w:rsidRDefault="00AD24F9" w:rsidP="00AD24F9">
            <w:pPr>
              <w:tabs>
                <w:tab w:val="right" w:pos="5845"/>
              </w:tabs>
              <w:spacing w:before="60" w:after="60"/>
            </w:pPr>
            <w:r>
              <w:t xml:space="preserve">Адрес электронной почты: </w:t>
            </w:r>
            <w:r w:rsidRPr="00F82164">
              <w:t>Zakupki@anodo.ru</w:t>
            </w:r>
          </w:p>
          <w:p w:rsidR="00AD24F9" w:rsidRPr="00EC09CB" w:rsidRDefault="00AD24F9" w:rsidP="00AD24F9">
            <w:pPr>
              <w:tabs>
                <w:tab w:val="right" w:pos="5845"/>
              </w:tabs>
              <w:spacing w:before="60" w:after="60"/>
            </w:pPr>
            <w:r>
              <w:t>Номер контактного телефона:</w:t>
            </w:r>
            <w:r w:rsidRPr="00891F4A">
              <w:rPr>
                <w:i/>
              </w:rPr>
              <w:t xml:space="preserve"> </w:t>
            </w:r>
            <w:r w:rsidRPr="00EC09CB">
              <w:t>8-(</w:t>
            </w:r>
            <w:proofErr w:type="gramStart"/>
            <w:r>
              <w:t>41136)</w:t>
            </w:r>
            <w:r w:rsidRPr="00EC09CB">
              <w:t>-</w:t>
            </w:r>
            <w:proofErr w:type="gramEnd"/>
            <w:r w:rsidRPr="00EC09CB">
              <w:t>4-38-95</w:t>
            </w:r>
          </w:p>
          <w:p w:rsidR="00AD24F9" w:rsidRDefault="00AD24F9" w:rsidP="00AD24F9">
            <w:pPr>
              <w:tabs>
                <w:tab w:val="right" w:pos="5845"/>
              </w:tabs>
              <w:spacing w:before="60" w:after="60"/>
              <w:rPr>
                <w:i/>
              </w:rPr>
            </w:pPr>
            <w:r w:rsidRPr="00EC09CB">
              <w:t xml:space="preserve">Контактное лицо (Ф.И.О.): </w:t>
            </w:r>
            <w:r w:rsidR="00253E79">
              <w:rPr>
                <w:i/>
              </w:rPr>
              <w:t>Блинов Евгений Юрьевич</w:t>
            </w:r>
          </w:p>
          <w:p w:rsidR="00AD24F9" w:rsidRPr="00B97267" w:rsidRDefault="00AD24F9" w:rsidP="00AD24F9">
            <w:pPr>
              <w:tabs>
                <w:tab w:val="right" w:pos="5845"/>
              </w:tabs>
              <w:spacing w:before="60" w:after="60"/>
            </w:pPr>
            <w:r>
              <w:lastRenderedPageBreak/>
              <w:t>Номер контактного телефона</w:t>
            </w:r>
            <w:r w:rsidRPr="00B97267">
              <w:t>:</w:t>
            </w:r>
            <w:r w:rsidRPr="00B97267">
              <w:rPr>
                <w:i/>
              </w:rPr>
              <w:t xml:space="preserve"> </w:t>
            </w:r>
            <w:r w:rsidRPr="00B97267">
              <w:t>8-(</w:t>
            </w:r>
            <w:proofErr w:type="gramStart"/>
            <w:r w:rsidRPr="00B97267">
              <w:t>41136)-</w:t>
            </w:r>
            <w:proofErr w:type="gramEnd"/>
            <w:r w:rsidRPr="00B97267">
              <w:t>4-22-23</w:t>
            </w:r>
          </w:p>
          <w:p w:rsidR="00F7089F" w:rsidRDefault="00AD24F9" w:rsidP="00B97267">
            <w:pPr>
              <w:tabs>
                <w:tab w:val="right" w:pos="5845"/>
              </w:tabs>
              <w:spacing w:before="60" w:after="60"/>
            </w:pPr>
            <w:r w:rsidRPr="00B97267">
              <w:t xml:space="preserve">Контактное лицо (Ф.И.О.): </w:t>
            </w:r>
            <w:proofErr w:type="spellStart"/>
            <w:r w:rsidR="00B97267" w:rsidRPr="00B97267">
              <w:rPr>
                <w:i/>
              </w:rPr>
              <w:t>Нехорукова</w:t>
            </w:r>
            <w:proofErr w:type="spellEnd"/>
            <w:r w:rsidR="00B97267" w:rsidRPr="00B97267">
              <w:rPr>
                <w:i/>
              </w:rPr>
              <w:t xml:space="preserve"> Ольга </w:t>
            </w:r>
            <w:proofErr w:type="spellStart"/>
            <w:r w:rsidR="00B97267" w:rsidRPr="00B97267">
              <w:rPr>
                <w:i/>
              </w:rPr>
              <w:t>Андрияновна</w:t>
            </w:r>
            <w:proofErr w:type="spellEnd"/>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AD24F9" w:rsidP="00B62623">
            <w:pPr>
              <w:tabs>
                <w:tab w:val="right" w:pos="5845"/>
              </w:tabs>
              <w:spacing w:before="60" w:after="60"/>
            </w:pPr>
            <w:r>
              <w:t>АН ДОО «</w:t>
            </w:r>
            <w:proofErr w:type="spellStart"/>
            <w:r>
              <w:t>Алмазик</w:t>
            </w:r>
            <w:proofErr w:type="spellEnd"/>
            <w:r>
              <w:t>»</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AD24F9" w:rsidP="0007622F">
            <w:pPr>
              <w:spacing w:before="60" w:after="60"/>
            </w:pPr>
            <w:r w:rsidRPr="00326495">
              <w:rPr>
                <w:rFonts w:eastAsia="Calibri"/>
              </w:rPr>
              <w:t>Детские сады филиалы АН ДОО «</w:t>
            </w:r>
            <w:proofErr w:type="spellStart"/>
            <w:r w:rsidRPr="00326495">
              <w:rPr>
                <w:rFonts w:eastAsia="Calibri"/>
              </w:rPr>
              <w:t>Алмазик</w:t>
            </w:r>
            <w:proofErr w:type="spellEnd"/>
            <w:r w:rsidRPr="00326495">
              <w:rPr>
                <w:rFonts w:eastAsia="Calibri"/>
              </w:rPr>
              <w:t>»,</w:t>
            </w:r>
            <w:r>
              <w:rPr>
                <w:rFonts w:eastAsia="Calibri"/>
              </w:rPr>
              <w:t xml:space="preserve"> находящиеся</w:t>
            </w:r>
            <w:r w:rsidRPr="00326495">
              <w:t xml:space="preserve"> в пределах </w:t>
            </w:r>
            <w:proofErr w:type="spellStart"/>
            <w:r w:rsidRPr="00326495">
              <w:t>Мирнинского</w:t>
            </w:r>
            <w:proofErr w:type="spellEnd"/>
            <w:r w:rsidRPr="00326495">
              <w:t xml:space="preserve"> района Республики Саха</w:t>
            </w:r>
            <w:r>
              <w:t xml:space="preserve"> </w:t>
            </w:r>
            <w:r w:rsidRPr="00326495">
              <w:t>(Якутия).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D24F9" w:rsidRDefault="00AD24F9" w:rsidP="00AD24F9">
            <w:pPr>
              <w:spacing w:before="60" w:after="60"/>
              <w:rPr>
                <w:b/>
              </w:rPr>
            </w:pPr>
            <w:r>
              <w:t xml:space="preserve">Сроки выполнения работ: </w:t>
            </w:r>
            <w:r w:rsidRPr="0007622F">
              <w:rPr>
                <w:b/>
                <w:lang w:val="en-US"/>
              </w:rPr>
              <w:t>c</w:t>
            </w:r>
            <w:r>
              <w:rPr>
                <w:b/>
              </w:rPr>
              <w:t xml:space="preserve"> момента заключения договора по 3</w:t>
            </w:r>
            <w:r w:rsidR="00CE1999">
              <w:rPr>
                <w:b/>
              </w:rPr>
              <w:t>1</w:t>
            </w:r>
            <w:r>
              <w:rPr>
                <w:b/>
              </w:rPr>
              <w:t>.12</w:t>
            </w:r>
            <w:r w:rsidRPr="0007622F">
              <w:rPr>
                <w:b/>
              </w:rPr>
              <w:t>.</w:t>
            </w:r>
            <w:r>
              <w:rPr>
                <w:b/>
              </w:rPr>
              <w:t>202</w:t>
            </w:r>
            <w:r w:rsidR="00C3285E">
              <w:rPr>
                <w:b/>
              </w:rPr>
              <w:t>2</w:t>
            </w:r>
            <w:r>
              <w:rPr>
                <w:b/>
              </w:rPr>
              <w:t>г.</w:t>
            </w:r>
          </w:p>
          <w:p w:rsidR="00714027" w:rsidRDefault="00AD24F9" w:rsidP="00AD24F9">
            <w:pPr>
              <w:spacing w:before="60" w:after="60"/>
            </w:pPr>
            <w:r>
              <w:t>Условия выполнения работ: согласно Техническому заданию</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40A4A" w:rsidP="00640A4A">
            <w:pPr>
              <w:spacing w:before="60" w:after="60"/>
            </w:pPr>
            <w:r>
              <w:rPr>
                <w:i/>
              </w:rPr>
              <w:t>Оплата выполненных ПОДРЯДЧИКОМ работ производится за фактически выполненные работы (</w:t>
            </w:r>
            <w:r w:rsidRPr="00640A4A">
              <w:rPr>
                <w:rFonts w:eastAsia="Times New Roman"/>
                <w:i/>
                <w:lang w:eastAsia="ru-RU"/>
              </w:rPr>
              <w:t xml:space="preserve">по факту выполнения работ по </w:t>
            </w:r>
            <w:r>
              <w:rPr>
                <w:rFonts w:eastAsia="Times New Roman"/>
                <w:i/>
                <w:lang w:eastAsia="ru-RU"/>
              </w:rPr>
              <w:t xml:space="preserve">отдельной </w:t>
            </w:r>
            <w:r w:rsidRPr="00640A4A">
              <w:rPr>
                <w:rFonts w:eastAsia="Times New Roman"/>
                <w:i/>
                <w:lang w:eastAsia="ru-RU"/>
              </w:rPr>
              <w:t>заявке</w:t>
            </w:r>
            <w:r>
              <w:rPr>
                <w:i/>
              </w:rPr>
              <w:t>),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BF4347" w:rsidRPr="00640A4A" w:rsidRDefault="00640A4A" w:rsidP="002C58DD">
            <w:pPr>
              <w:tabs>
                <w:tab w:val="left" w:pos="5562"/>
              </w:tabs>
              <w:spacing w:before="60" w:after="60"/>
              <w:jc w:val="left"/>
              <w:rPr>
                <w:b/>
                <w:color w:val="000000"/>
                <w:szCs w:val="24"/>
              </w:rPr>
            </w:pPr>
            <w:r w:rsidRPr="00640A4A">
              <w:t>Общая сумма договора рассчитана ориентировочно и не может превышать</w:t>
            </w:r>
            <w:r>
              <w:t>:</w:t>
            </w:r>
          </w:p>
          <w:p w:rsidR="002C58DD" w:rsidRDefault="002C58DD" w:rsidP="002C58DD">
            <w:pPr>
              <w:tabs>
                <w:tab w:val="left" w:pos="5562"/>
              </w:tabs>
              <w:spacing w:before="60" w:after="60"/>
              <w:jc w:val="left"/>
            </w:pPr>
            <w:r w:rsidRPr="002F54D4">
              <w:rPr>
                <w:b/>
                <w:color w:val="000000"/>
                <w:szCs w:val="24"/>
              </w:rPr>
              <w:t>Лот №1</w:t>
            </w:r>
            <w:r w:rsidR="00640A4A">
              <w:rPr>
                <w:b/>
                <w:color w:val="000000"/>
                <w:szCs w:val="24"/>
              </w:rPr>
              <w:t xml:space="preserve"> </w:t>
            </w:r>
            <w:r w:rsidRPr="002F54D4">
              <w:rPr>
                <w:i/>
                <w:color w:val="000000"/>
                <w:szCs w:val="24"/>
              </w:rPr>
              <w:t>г. Мирный, п. Арылах, п. Алмазный</w:t>
            </w:r>
            <w:r>
              <w:rPr>
                <w:i/>
                <w:color w:val="000000"/>
                <w:szCs w:val="24"/>
              </w:rPr>
              <w:t>,</w:t>
            </w:r>
            <w:r>
              <w:t xml:space="preserve"> </w:t>
            </w:r>
          </w:p>
          <w:p w:rsidR="002C58DD" w:rsidRPr="002F54D4" w:rsidRDefault="002C58DD" w:rsidP="002C58DD">
            <w:pPr>
              <w:tabs>
                <w:tab w:val="left" w:pos="5562"/>
              </w:tabs>
              <w:spacing w:before="60" w:after="60"/>
              <w:jc w:val="left"/>
              <w:rPr>
                <w:b/>
                <w:color w:val="000000"/>
                <w:szCs w:val="24"/>
              </w:rPr>
            </w:pPr>
            <w:r w:rsidRPr="0032245B">
              <w:rPr>
                <w:i/>
                <w:color w:val="000000"/>
                <w:szCs w:val="24"/>
              </w:rPr>
              <w:t>п. Светлый, п. Чернышевский</w:t>
            </w:r>
            <w:r>
              <w:rPr>
                <w:i/>
                <w:color w:val="000000"/>
                <w:szCs w:val="24"/>
              </w:rPr>
              <w:t xml:space="preserve"> </w:t>
            </w:r>
            <w:r w:rsidRPr="002F54D4">
              <w:rPr>
                <w:i/>
                <w:color w:val="000000"/>
                <w:szCs w:val="24"/>
              </w:rPr>
              <w:t xml:space="preserve">– </w:t>
            </w:r>
            <w:r w:rsidR="00277D96">
              <w:rPr>
                <w:b/>
                <w:i/>
                <w:color w:val="000000"/>
                <w:szCs w:val="24"/>
              </w:rPr>
              <w:t>2</w:t>
            </w:r>
            <w:r w:rsidR="00AD24F9" w:rsidRPr="0059705D">
              <w:rPr>
                <w:b/>
                <w:i/>
                <w:color w:val="000000"/>
                <w:szCs w:val="24"/>
              </w:rPr>
              <w:t xml:space="preserve"> </w:t>
            </w:r>
            <w:r w:rsidRPr="0059705D">
              <w:rPr>
                <w:b/>
                <w:i/>
                <w:color w:val="000000"/>
                <w:szCs w:val="24"/>
              </w:rPr>
              <w:t xml:space="preserve">000 000 </w:t>
            </w:r>
            <w:r w:rsidRPr="002F54D4">
              <w:rPr>
                <w:i/>
                <w:color w:val="000000"/>
                <w:szCs w:val="24"/>
              </w:rPr>
              <w:t>(</w:t>
            </w:r>
            <w:r w:rsidR="00277D96">
              <w:rPr>
                <w:i/>
                <w:color w:val="000000"/>
                <w:szCs w:val="24"/>
              </w:rPr>
              <w:t>два</w:t>
            </w:r>
            <w:r w:rsidR="00F440C2" w:rsidRPr="002F54D4">
              <w:rPr>
                <w:i/>
                <w:color w:val="000000"/>
                <w:szCs w:val="24"/>
              </w:rPr>
              <w:t xml:space="preserve"> </w:t>
            </w:r>
            <w:r w:rsidRPr="002F54D4">
              <w:rPr>
                <w:i/>
                <w:color w:val="000000"/>
                <w:szCs w:val="24"/>
              </w:rPr>
              <w:t>миллион</w:t>
            </w:r>
            <w:r w:rsidR="00F440C2">
              <w:rPr>
                <w:i/>
                <w:color w:val="000000"/>
                <w:szCs w:val="24"/>
              </w:rPr>
              <w:t>а</w:t>
            </w:r>
            <w:r w:rsidRPr="002F54D4">
              <w:rPr>
                <w:i/>
                <w:color w:val="000000"/>
                <w:szCs w:val="24"/>
              </w:rPr>
              <w:t>) рублей 00 копеек</w:t>
            </w:r>
            <w:r w:rsidR="00F440C2">
              <w:rPr>
                <w:i/>
                <w:color w:val="000000"/>
                <w:szCs w:val="24"/>
              </w:rPr>
              <w:t>.</w:t>
            </w:r>
          </w:p>
          <w:p w:rsidR="002C58DD" w:rsidRDefault="002C58DD" w:rsidP="002C58DD">
            <w:pPr>
              <w:spacing w:before="60" w:after="60"/>
              <w:jc w:val="left"/>
              <w:rPr>
                <w:i/>
                <w:color w:val="000000"/>
                <w:szCs w:val="24"/>
              </w:rPr>
            </w:pPr>
            <w:r w:rsidRPr="002F54D4">
              <w:rPr>
                <w:b/>
                <w:color w:val="000000"/>
                <w:szCs w:val="24"/>
              </w:rPr>
              <w:t>Лот №2</w:t>
            </w:r>
            <w:r w:rsidR="00640A4A">
              <w:rPr>
                <w:b/>
                <w:color w:val="000000"/>
                <w:szCs w:val="24"/>
              </w:rPr>
              <w:t xml:space="preserve"> </w:t>
            </w:r>
            <w:r w:rsidRPr="002F54D4">
              <w:rPr>
                <w:i/>
                <w:color w:val="000000"/>
                <w:szCs w:val="24"/>
              </w:rPr>
              <w:t xml:space="preserve">п. </w:t>
            </w:r>
            <w:proofErr w:type="spellStart"/>
            <w:r w:rsidRPr="002F54D4">
              <w:rPr>
                <w:i/>
                <w:color w:val="000000"/>
                <w:szCs w:val="24"/>
              </w:rPr>
              <w:t>Айхал</w:t>
            </w:r>
            <w:proofErr w:type="spellEnd"/>
            <w:r w:rsidR="00CE1999">
              <w:rPr>
                <w:i/>
                <w:color w:val="000000"/>
                <w:szCs w:val="24"/>
              </w:rPr>
              <w:t xml:space="preserve"> </w:t>
            </w:r>
            <w:r w:rsidRPr="002F54D4">
              <w:rPr>
                <w:i/>
                <w:color w:val="000000"/>
                <w:szCs w:val="24"/>
              </w:rPr>
              <w:t xml:space="preserve">– </w:t>
            </w:r>
            <w:r w:rsidR="00CE1999">
              <w:rPr>
                <w:b/>
                <w:i/>
                <w:color w:val="000000"/>
                <w:szCs w:val="24"/>
              </w:rPr>
              <w:t>500 000</w:t>
            </w:r>
            <w:r w:rsidRPr="002F54D4">
              <w:rPr>
                <w:i/>
                <w:color w:val="000000"/>
                <w:szCs w:val="24"/>
              </w:rPr>
              <w:t xml:space="preserve"> (</w:t>
            </w:r>
            <w:r w:rsidR="00CE1999">
              <w:rPr>
                <w:i/>
                <w:color w:val="000000"/>
                <w:szCs w:val="24"/>
              </w:rPr>
              <w:t>пятьсот тысяч</w:t>
            </w:r>
            <w:r w:rsidR="00706CD2">
              <w:rPr>
                <w:i/>
                <w:color w:val="000000"/>
                <w:szCs w:val="24"/>
              </w:rPr>
              <w:t>)</w:t>
            </w:r>
            <w:r w:rsidRPr="002F54D4">
              <w:rPr>
                <w:i/>
                <w:color w:val="000000"/>
                <w:szCs w:val="24"/>
              </w:rPr>
              <w:t xml:space="preserve"> рублей 00 копеек</w:t>
            </w:r>
            <w:r w:rsidR="00F440C2">
              <w:rPr>
                <w:i/>
                <w:color w:val="000000"/>
                <w:szCs w:val="24"/>
              </w:rPr>
              <w:t>.</w:t>
            </w:r>
          </w:p>
          <w:p w:rsidR="00CE1999" w:rsidRPr="002F54D4" w:rsidRDefault="00CE1999" w:rsidP="002C58DD">
            <w:pPr>
              <w:spacing w:before="60" w:after="60"/>
              <w:jc w:val="left"/>
              <w:rPr>
                <w:b/>
                <w:color w:val="000000"/>
                <w:szCs w:val="24"/>
              </w:rPr>
            </w:pPr>
            <w:r w:rsidRPr="00CE1999">
              <w:rPr>
                <w:b/>
                <w:color w:val="000000"/>
                <w:szCs w:val="24"/>
              </w:rPr>
              <w:t>Лот №3</w:t>
            </w:r>
            <w:r>
              <w:rPr>
                <w:i/>
                <w:color w:val="000000"/>
                <w:szCs w:val="24"/>
              </w:rPr>
              <w:t xml:space="preserve"> г. </w:t>
            </w:r>
            <w:r w:rsidRPr="002F54D4">
              <w:rPr>
                <w:i/>
                <w:color w:val="000000"/>
                <w:szCs w:val="24"/>
              </w:rPr>
              <w:t xml:space="preserve">Удачный – </w:t>
            </w:r>
            <w:r>
              <w:rPr>
                <w:b/>
                <w:i/>
                <w:color w:val="000000"/>
                <w:szCs w:val="24"/>
              </w:rPr>
              <w:t>500 000</w:t>
            </w:r>
            <w:r w:rsidRPr="002F54D4">
              <w:rPr>
                <w:i/>
                <w:color w:val="000000"/>
                <w:szCs w:val="24"/>
              </w:rPr>
              <w:t xml:space="preserve"> (</w:t>
            </w:r>
            <w:r>
              <w:rPr>
                <w:i/>
                <w:color w:val="000000"/>
                <w:szCs w:val="24"/>
              </w:rPr>
              <w:t>пятьсот тысяч)</w:t>
            </w:r>
            <w:r w:rsidRPr="002F54D4">
              <w:rPr>
                <w:i/>
                <w:color w:val="000000"/>
                <w:szCs w:val="24"/>
              </w:rPr>
              <w:t xml:space="preserve"> рублей 00 копеек</w:t>
            </w:r>
            <w:r>
              <w:rPr>
                <w:i/>
                <w:color w:val="000000"/>
                <w:szCs w:val="24"/>
              </w:rPr>
              <w:t>.</w:t>
            </w:r>
          </w:p>
          <w:p w:rsidR="0007622F" w:rsidRDefault="0007622F" w:rsidP="002F54D4">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rsidR="00FC66E7">
              <w:t>9.2</w:t>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826654" w:rsidRPr="00AE18D5">
              <w:rPr>
                <w:i/>
              </w:rPr>
              <w:t>б</w:t>
            </w:r>
            <w:proofErr w:type="spellEnd"/>
            <w:r w:rsidR="00826654" w:rsidRPr="00AE18D5">
              <w:rPr>
                <w:i/>
              </w:rPr>
              <w:t>.</w:t>
            </w:r>
            <w:r w:rsidR="00E61CA9">
              <w:rPr>
                <w:i/>
              </w:rPr>
              <w:t xml:space="preserve"> </w:t>
            </w:r>
            <w:r w:rsidR="00F440C2" w:rsidRPr="00AE18D5">
              <w:rPr>
                <w:i/>
              </w:rPr>
              <w:t>1</w:t>
            </w:r>
            <w:r w:rsidR="00F440C2">
              <w:rPr>
                <w:i/>
              </w:rPr>
              <w:t>1</w:t>
            </w:r>
            <w:r w:rsidR="00E61CA9">
              <w:rPr>
                <w:i/>
              </w:rPr>
              <w:t>7</w:t>
            </w:r>
            <w:r w:rsidR="00F440C2" w:rsidRPr="00AE18D5">
              <w:rPr>
                <w:i/>
              </w:rPr>
              <w:t xml:space="preserve"> </w:t>
            </w:r>
            <w:r w:rsidR="00826654">
              <w:rPr>
                <w:i/>
              </w:rPr>
              <w:t>1-ый этаж.</w:t>
            </w:r>
          </w:p>
          <w:p w:rsidR="00021BDF" w:rsidRDefault="00826654" w:rsidP="00C43B3C">
            <w:pPr>
              <w:tabs>
                <w:tab w:val="right" w:pos="5845"/>
              </w:tabs>
              <w:spacing w:before="60" w:after="60"/>
              <w:rPr>
                <w:i/>
                <w:highlight w:val="yellow"/>
              </w:rPr>
            </w:pPr>
            <w:r w:rsidRPr="00AE18D5">
              <w:rPr>
                <w:i/>
              </w:rPr>
              <w:t>2) Дни и часы приема заявок:</w:t>
            </w:r>
            <w:r w:rsidR="00996D5E">
              <w:rPr>
                <w:b/>
                <w:i/>
              </w:rPr>
              <w:t xml:space="preserve"> </w:t>
            </w:r>
            <w:r w:rsidR="000860E0">
              <w:rPr>
                <w:b/>
                <w:i/>
              </w:rPr>
              <w:t>с</w:t>
            </w:r>
            <w:r w:rsidR="000860E0" w:rsidRPr="0007622F">
              <w:rPr>
                <w:b/>
                <w:i/>
              </w:rPr>
              <w:t xml:space="preserve"> </w:t>
            </w:r>
            <w:r w:rsidR="00807B2D">
              <w:rPr>
                <w:b/>
                <w:i/>
              </w:rPr>
              <w:t>01</w:t>
            </w:r>
            <w:r w:rsidR="000860E0" w:rsidRPr="00676EE7">
              <w:rPr>
                <w:b/>
                <w:i/>
              </w:rPr>
              <w:t>.</w:t>
            </w:r>
            <w:r w:rsidR="00807B2D">
              <w:rPr>
                <w:b/>
                <w:i/>
              </w:rPr>
              <w:t>02</w:t>
            </w:r>
            <w:r w:rsidR="000860E0" w:rsidRPr="00676EE7">
              <w:rPr>
                <w:b/>
                <w:i/>
              </w:rPr>
              <w:t>.20</w:t>
            </w:r>
            <w:r w:rsidR="000860E0">
              <w:rPr>
                <w:b/>
                <w:i/>
              </w:rPr>
              <w:t>2</w:t>
            </w:r>
            <w:r w:rsidR="00B97267">
              <w:rPr>
                <w:b/>
                <w:i/>
              </w:rPr>
              <w:t>2</w:t>
            </w:r>
            <w:r w:rsidR="000860E0" w:rsidRPr="00676EE7">
              <w:rPr>
                <w:b/>
                <w:i/>
              </w:rPr>
              <w:t xml:space="preserve"> по </w:t>
            </w:r>
            <w:r w:rsidR="00807B2D">
              <w:rPr>
                <w:b/>
                <w:i/>
              </w:rPr>
              <w:t>15</w:t>
            </w:r>
            <w:r w:rsidR="000860E0" w:rsidRPr="00676EE7">
              <w:rPr>
                <w:b/>
                <w:i/>
              </w:rPr>
              <w:t>.</w:t>
            </w:r>
            <w:r w:rsidR="00807B2D">
              <w:rPr>
                <w:b/>
                <w:i/>
              </w:rPr>
              <w:t>02</w:t>
            </w:r>
            <w:r w:rsidR="000860E0" w:rsidRPr="00676EE7">
              <w:rPr>
                <w:b/>
                <w:i/>
              </w:rPr>
              <w:t>.202</w:t>
            </w:r>
            <w:r w:rsidR="00B97267">
              <w:rPr>
                <w:b/>
                <w:i/>
              </w:rPr>
              <w:t>2</w:t>
            </w:r>
            <w:r w:rsidRPr="001A0CC6">
              <w:rPr>
                <w:b/>
                <w:i/>
                <w:szCs w:val="24"/>
              </w:rPr>
              <w:t>,</w:t>
            </w:r>
            <w:r w:rsidRPr="001A0CC6">
              <w:rPr>
                <w:i/>
              </w:rPr>
              <w:t xml:space="preserve"> </w:t>
            </w:r>
            <w:r w:rsidR="00996D5E">
              <w:rPr>
                <w:i/>
              </w:rPr>
              <w:t xml:space="preserve">в рабочие дни с 08 час. 00 мин. </w:t>
            </w:r>
            <w:r w:rsidR="00021BDF">
              <w:rPr>
                <w:i/>
              </w:rPr>
              <w:t xml:space="preserve">до </w:t>
            </w:r>
            <w:r w:rsidR="00996D5E">
              <w:rPr>
                <w:i/>
              </w:rPr>
              <w:t xml:space="preserve">17 час. </w:t>
            </w:r>
            <w:r w:rsidR="00A10D84">
              <w:rPr>
                <w:i/>
              </w:rPr>
              <w:t>30</w:t>
            </w:r>
            <w:r w:rsidR="00996D5E">
              <w:rPr>
                <w:i/>
              </w:rPr>
              <w:t xml:space="preserve"> мин.</w:t>
            </w:r>
          </w:p>
          <w:p w:rsidR="00021BDF" w:rsidRPr="00A53834" w:rsidRDefault="00021BDF"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E61CA9" w:rsidP="00B27D8A">
            <w:pPr>
              <w:spacing w:before="60" w:after="60"/>
              <w:rPr>
                <w:i/>
              </w:rPr>
            </w:pPr>
            <w:r>
              <w:rPr>
                <w:b/>
                <w:i/>
              </w:rPr>
              <w:t>с</w:t>
            </w:r>
            <w:r w:rsidRPr="0007622F">
              <w:rPr>
                <w:b/>
                <w:i/>
              </w:rPr>
              <w:t xml:space="preserve"> </w:t>
            </w:r>
            <w:r w:rsidR="00807B2D">
              <w:rPr>
                <w:b/>
                <w:i/>
              </w:rPr>
              <w:t>01</w:t>
            </w:r>
            <w:r w:rsidRPr="00676EE7">
              <w:rPr>
                <w:b/>
                <w:i/>
              </w:rPr>
              <w:t>.</w:t>
            </w:r>
            <w:r w:rsidR="00807B2D">
              <w:rPr>
                <w:b/>
                <w:i/>
              </w:rPr>
              <w:t>02</w:t>
            </w:r>
            <w:r w:rsidRPr="00676EE7">
              <w:rPr>
                <w:b/>
                <w:i/>
              </w:rPr>
              <w:t>.20</w:t>
            </w:r>
            <w:r>
              <w:rPr>
                <w:b/>
                <w:i/>
              </w:rPr>
              <w:t>2</w:t>
            </w:r>
            <w:r w:rsidR="00B97267">
              <w:rPr>
                <w:b/>
                <w:i/>
              </w:rPr>
              <w:t>2</w:t>
            </w:r>
            <w:r w:rsidRPr="00676EE7">
              <w:rPr>
                <w:b/>
                <w:i/>
              </w:rPr>
              <w:t xml:space="preserve"> по </w:t>
            </w:r>
            <w:r w:rsidR="00807B2D">
              <w:rPr>
                <w:b/>
                <w:i/>
              </w:rPr>
              <w:t>15</w:t>
            </w:r>
            <w:r w:rsidRPr="00676EE7">
              <w:rPr>
                <w:b/>
                <w:i/>
              </w:rPr>
              <w:t>.</w:t>
            </w:r>
            <w:r w:rsidR="00807B2D">
              <w:rPr>
                <w:b/>
                <w:i/>
              </w:rPr>
              <w:t>02</w:t>
            </w:r>
            <w:r w:rsidRPr="00676EE7">
              <w:rPr>
                <w:b/>
                <w:i/>
              </w:rPr>
              <w:t>.202</w:t>
            </w:r>
            <w:r w:rsidR="00B97267">
              <w:rPr>
                <w:b/>
                <w:i/>
              </w:rPr>
              <w:t>2</w:t>
            </w:r>
            <w:r w:rsidR="00D06FD6" w:rsidRPr="001A0CC6">
              <w:rPr>
                <w:b/>
                <w:i/>
                <w:szCs w:val="24"/>
              </w:rPr>
              <w:t>,</w:t>
            </w:r>
            <w:r w:rsidR="00C533E9" w:rsidRPr="001A0CC6">
              <w:rPr>
                <w:i/>
              </w:rPr>
              <w:t xml:space="preserve"> в</w:t>
            </w:r>
            <w:r w:rsidR="00996D5E">
              <w:rPr>
                <w:i/>
              </w:rPr>
              <w:t xml:space="preserve"> рабочие дни</w:t>
            </w:r>
            <w:r w:rsidR="00021BDF">
              <w:rPr>
                <w:i/>
              </w:rPr>
              <w:t xml:space="preserve"> </w:t>
            </w:r>
            <w:r w:rsidR="00996D5E">
              <w:rPr>
                <w:i/>
              </w:rPr>
              <w:t xml:space="preserve">с 08 час. 00 мин. до 17 час. </w:t>
            </w:r>
            <w:r w:rsidR="00A10D84">
              <w:rPr>
                <w:i/>
              </w:rPr>
              <w:t>30</w:t>
            </w:r>
            <w:r w:rsidR="00996D5E">
              <w:rPr>
                <w:i/>
              </w:rPr>
              <w:t xml:space="preserve"> мин. (местного времени).</w:t>
            </w:r>
          </w:p>
          <w:p w:rsidR="00AD4726" w:rsidRPr="003918DA"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w:t>
            </w:r>
            <w:proofErr w:type="spellStart"/>
            <w:r w:rsidR="00DA1442">
              <w:t>Алмазик</w:t>
            </w:r>
            <w:proofErr w:type="spellEnd"/>
            <w:r w:rsidR="00DA1442">
              <w:t>» (</w:t>
            </w:r>
            <w:r w:rsidR="00DA1442" w:rsidRPr="00DA1442">
              <w:t>www.almazik.org</w:t>
            </w:r>
            <w:r w:rsidR="00DA1442">
              <w:t>)</w:t>
            </w:r>
            <w:r w:rsidRPr="0051240D">
              <w:t xml:space="preserve"> </w:t>
            </w:r>
          </w:p>
          <w:p w:rsidR="00AD4726" w:rsidRPr="00192AF6" w:rsidRDefault="000A6247" w:rsidP="00807B2D">
            <w:pPr>
              <w:spacing w:before="60" w:after="60"/>
            </w:pPr>
            <w:r>
              <w:rPr>
                <w:b/>
                <w:i/>
              </w:rPr>
              <w:t>с</w:t>
            </w:r>
            <w:r w:rsidRPr="0007622F">
              <w:rPr>
                <w:b/>
                <w:i/>
              </w:rPr>
              <w:t xml:space="preserve"> </w:t>
            </w:r>
            <w:r w:rsidR="00B97267">
              <w:rPr>
                <w:b/>
                <w:i/>
              </w:rPr>
              <w:t>13.0</w:t>
            </w:r>
            <w:r w:rsidR="00807B2D">
              <w:rPr>
                <w:b/>
                <w:i/>
              </w:rPr>
              <w:t>2</w:t>
            </w:r>
            <w:r w:rsidRPr="00676EE7">
              <w:rPr>
                <w:b/>
                <w:i/>
              </w:rPr>
              <w:t>.20</w:t>
            </w:r>
            <w:r>
              <w:rPr>
                <w:b/>
                <w:i/>
              </w:rPr>
              <w:t>2</w:t>
            </w:r>
            <w:r w:rsidR="00B97267">
              <w:rPr>
                <w:b/>
                <w:i/>
              </w:rPr>
              <w:t>2</w:t>
            </w:r>
            <w:r w:rsidRPr="00676EE7">
              <w:rPr>
                <w:b/>
                <w:i/>
              </w:rPr>
              <w:t xml:space="preserve"> по </w:t>
            </w:r>
            <w:r w:rsidR="00807B2D">
              <w:rPr>
                <w:b/>
                <w:i/>
              </w:rPr>
              <w:t>15</w:t>
            </w:r>
            <w:r w:rsidRPr="00676EE7">
              <w:rPr>
                <w:b/>
                <w:i/>
              </w:rPr>
              <w:t>.</w:t>
            </w:r>
            <w:r w:rsidR="00B97267">
              <w:rPr>
                <w:b/>
                <w:i/>
              </w:rPr>
              <w:t>0</w:t>
            </w:r>
            <w:r w:rsidR="00807B2D">
              <w:rPr>
                <w:b/>
                <w:i/>
              </w:rPr>
              <w:t>2</w:t>
            </w:r>
            <w:r w:rsidRPr="00676EE7">
              <w:rPr>
                <w:b/>
                <w:i/>
              </w:rPr>
              <w:t>.202</w:t>
            </w:r>
            <w:r w:rsidR="00B97267">
              <w:rPr>
                <w:b/>
                <w:i/>
              </w:rPr>
              <w:t>2</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E61CA9" w:rsidP="00807B2D">
            <w:pPr>
              <w:spacing w:before="60" w:after="60"/>
              <w:rPr>
                <w:highlight w:val="yellow"/>
              </w:rPr>
            </w:pPr>
            <w:r>
              <w:rPr>
                <w:b/>
                <w:i/>
              </w:rPr>
              <w:t>с</w:t>
            </w:r>
            <w:r w:rsidRPr="0007622F">
              <w:rPr>
                <w:b/>
                <w:i/>
              </w:rPr>
              <w:t xml:space="preserve"> </w:t>
            </w:r>
            <w:r w:rsidR="00807B2D">
              <w:rPr>
                <w:b/>
                <w:i/>
              </w:rPr>
              <w:t>01</w:t>
            </w:r>
            <w:r w:rsidRPr="00676EE7">
              <w:rPr>
                <w:b/>
                <w:i/>
              </w:rPr>
              <w:t>.</w:t>
            </w:r>
            <w:r w:rsidR="00807B2D">
              <w:rPr>
                <w:b/>
                <w:i/>
              </w:rPr>
              <w:t>02</w:t>
            </w:r>
            <w:r w:rsidRPr="00676EE7">
              <w:rPr>
                <w:b/>
                <w:i/>
              </w:rPr>
              <w:t>.20</w:t>
            </w:r>
            <w:r>
              <w:rPr>
                <w:b/>
                <w:i/>
              </w:rPr>
              <w:t>2</w:t>
            </w:r>
            <w:r w:rsidR="00B97267">
              <w:rPr>
                <w:b/>
                <w:i/>
              </w:rPr>
              <w:t>2</w:t>
            </w:r>
            <w:r w:rsidRPr="00676EE7">
              <w:rPr>
                <w:b/>
                <w:i/>
              </w:rPr>
              <w:t xml:space="preserve"> по </w:t>
            </w:r>
            <w:r w:rsidR="00807B2D">
              <w:rPr>
                <w:b/>
                <w:i/>
              </w:rPr>
              <w:t>15</w:t>
            </w:r>
            <w:r w:rsidRPr="00676EE7">
              <w:rPr>
                <w:b/>
                <w:i/>
              </w:rPr>
              <w:t>.</w:t>
            </w:r>
            <w:r w:rsidR="00807B2D">
              <w:rPr>
                <w:b/>
                <w:i/>
              </w:rPr>
              <w:t>02</w:t>
            </w:r>
            <w:r w:rsidRPr="00676EE7">
              <w:rPr>
                <w:b/>
                <w:i/>
              </w:rPr>
              <w:t>.202</w:t>
            </w:r>
            <w:r w:rsidR="00B97267">
              <w:rPr>
                <w:b/>
                <w:i/>
              </w:rPr>
              <w:t>2</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72007A">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DD7820">
              <w:rPr>
                <w:i/>
              </w:rPr>
              <w:t>218</w:t>
            </w:r>
            <w:r w:rsidR="00D56296">
              <w:rPr>
                <w:i/>
              </w:rPr>
              <w:t xml:space="preserve"> </w:t>
            </w:r>
            <w:r w:rsidR="0072007A">
              <w:rPr>
                <w:b/>
                <w:i/>
              </w:rPr>
              <w:t>17</w:t>
            </w:r>
            <w:r w:rsidR="00592544" w:rsidRPr="00141B01">
              <w:rPr>
                <w:b/>
                <w:i/>
              </w:rPr>
              <w:t>.</w:t>
            </w:r>
            <w:r w:rsidR="00AD26C2">
              <w:rPr>
                <w:b/>
                <w:i/>
              </w:rPr>
              <w:t>0</w:t>
            </w:r>
            <w:r w:rsidR="000A6247">
              <w:rPr>
                <w:b/>
                <w:i/>
              </w:rPr>
              <w:t>2</w:t>
            </w:r>
            <w:r w:rsidR="00592544">
              <w:rPr>
                <w:b/>
                <w:i/>
              </w:rPr>
              <w:t>.202</w:t>
            </w:r>
            <w:r w:rsidR="00DF5580">
              <w:rPr>
                <w:b/>
                <w:i/>
              </w:rPr>
              <w:t>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72007A">
            <w:pPr>
              <w:spacing w:before="60" w:after="60"/>
              <w:rPr>
                <w:b/>
                <w:bCs/>
                <w:i/>
                <w:iCs/>
                <w:color w:val="800080"/>
                <w:sz w:val="22"/>
                <w:szCs w:val="22"/>
              </w:rPr>
            </w:pPr>
            <w:r w:rsidRPr="003F505A">
              <w:rPr>
                <w:i/>
              </w:rPr>
              <w:t>г. Мирный РС(</w:t>
            </w:r>
            <w:r w:rsidR="00D56296">
              <w:rPr>
                <w:i/>
              </w:rPr>
              <w:t>Я) ул. Ленина 14 «А» каб.</w:t>
            </w:r>
            <w:r w:rsidR="00DD7820">
              <w:rPr>
                <w:i/>
              </w:rPr>
              <w:t>218</w:t>
            </w:r>
            <w:r w:rsidR="00D56296">
              <w:rPr>
                <w:i/>
              </w:rPr>
              <w:t>,</w:t>
            </w:r>
            <w:r w:rsidRPr="003F505A">
              <w:rPr>
                <w:i/>
              </w:rPr>
              <w:t xml:space="preserve"> </w:t>
            </w:r>
            <w:r w:rsidR="0072007A">
              <w:rPr>
                <w:b/>
                <w:i/>
              </w:rPr>
              <w:t>22</w:t>
            </w:r>
            <w:r w:rsidR="00CA6E02" w:rsidRPr="00560675">
              <w:rPr>
                <w:b/>
                <w:i/>
              </w:rPr>
              <w:t>.</w:t>
            </w:r>
            <w:r w:rsidR="00AD26C2">
              <w:rPr>
                <w:b/>
                <w:i/>
              </w:rPr>
              <w:t>0</w:t>
            </w:r>
            <w:r w:rsidR="0072007A">
              <w:rPr>
                <w:b/>
                <w:i/>
              </w:rPr>
              <w:t>2</w:t>
            </w:r>
            <w:r w:rsidR="00592544">
              <w:rPr>
                <w:b/>
                <w:i/>
              </w:rPr>
              <w:t>.202</w:t>
            </w:r>
            <w:r w:rsidR="00B97267">
              <w:rPr>
                <w:b/>
                <w:i/>
              </w:rPr>
              <w:t>2</w:t>
            </w:r>
            <w:r w:rsidR="00CA6E02" w:rsidRPr="003F505A">
              <w:rPr>
                <w:b/>
                <w:i/>
              </w:rPr>
              <w:t>,</w:t>
            </w:r>
            <w:r w:rsidR="00CA6E02" w:rsidRPr="003F505A">
              <w:rPr>
                <w:i/>
              </w:rPr>
              <w:t xml:space="preserve"> в 1</w:t>
            </w:r>
            <w:r w:rsidR="00943F8C">
              <w:rPr>
                <w:i/>
              </w:rPr>
              <w:t>1</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Возможно</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72007A">
            <w:pPr>
              <w:spacing w:before="60" w:after="60"/>
            </w:pPr>
            <w:r w:rsidRPr="003F505A">
              <w:rPr>
                <w:i/>
              </w:rPr>
              <w:t>г. Мирный Р</w:t>
            </w:r>
            <w:r w:rsidR="00D56296">
              <w:rPr>
                <w:i/>
              </w:rPr>
              <w:t>С(Я) ул. Ленина 14 «А» каб.</w:t>
            </w:r>
            <w:r w:rsidR="00DD7820">
              <w:rPr>
                <w:i/>
              </w:rPr>
              <w:t>218</w:t>
            </w:r>
            <w:r w:rsidR="00D56296">
              <w:rPr>
                <w:i/>
              </w:rPr>
              <w:t>,</w:t>
            </w:r>
            <w:r w:rsidRPr="003F505A">
              <w:rPr>
                <w:b/>
                <w:i/>
              </w:rPr>
              <w:t xml:space="preserve"> </w:t>
            </w:r>
            <w:r w:rsidR="0072007A">
              <w:rPr>
                <w:b/>
                <w:i/>
              </w:rPr>
              <w:t>24</w:t>
            </w:r>
            <w:r w:rsidR="00676EE7">
              <w:rPr>
                <w:b/>
                <w:i/>
              </w:rPr>
              <w:t>.</w:t>
            </w:r>
            <w:r w:rsidR="00AD26C2">
              <w:rPr>
                <w:b/>
                <w:i/>
              </w:rPr>
              <w:t>0</w:t>
            </w:r>
            <w:r w:rsidR="00B97267">
              <w:rPr>
                <w:b/>
                <w:i/>
              </w:rPr>
              <w:t>2</w:t>
            </w:r>
            <w:r w:rsidR="00592544">
              <w:rPr>
                <w:b/>
                <w:i/>
              </w:rPr>
              <w:t>.202</w:t>
            </w:r>
            <w:r w:rsidR="00B97267">
              <w:rPr>
                <w:b/>
                <w:i/>
              </w:rPr>
              <w:t>2</w:t>
            </w:r>
            <w:r w:rsidR="00CA6E02" w:rsidRPr="003F505A">
              <w:rPr>
                <w:b/>
                <w:i/>
              </w:rPr>
              <w:t xml:space="preserve"> </w:t>
            </w:r>
            <w:r w:rsidR="00CA6E02">
              <w:rPr>
                <w:i/>
              </w:rPr>
              <w:t>в 1</w:t>
            </w:r>
            <w:r w:rsidR="00433302">
              <w:rPr>
                <w:i/>
              </w:rPr>
              <w:t>1</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2" w:name="_Ref446067050"/>
            <w:r>
              <w:lastRenderedPageBreak/>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46462F">
        <w:trPr>
          <w:trHeight w:val="5391"/>
        </w:trPr>
        <w:tc>
          <w:tcPr>
            <w:tcW w:w="4361" w:type="dxa"/>
          </w:tcPr>
          <w:p w:rsidR="00E30A70" w:rsidRPr="00021BDF" w:rsidRDefault="00E30A70" w:rsidP="00714027">
            <w:pPr>
              <w:pStyle w:val="111"/>
              <w:spacing w:before="0"/>
            </w:pPr>
            <w:bookmarkStart w:id="48" w:name="_Ref446079934"/>
            <w:r w:rsidRPr="00021BDF">
              <w:lastRenderedPageBreak/>
              <w:t>Дополнительные требования к участнику:</w:t>
            </w:r>
            <w:bookmarkEnd w:id="48"/>
          </w:p>
        </w:tc>
        <w:tc>
          <w:tcPr>
            <w:tcW w:w="6060" w:type="dxa"/>
            <w:shd w:val="clear" w:color="auto" w:fill="auto"/>
          </w:tcPr>
          <w:p w:rsidR="00CB5540" w:rsidRDefault="00CB5540" w:rsidP="00AC043B">
            <w:pPr>
              <w:pStyle w:val="ae"/>
              <w:numPr>
                <w:ilvl w:val="0"/>
                <w:numId w:val="26"/>
              </w:numPr>
              <w:spacing w:before="60" w:after="60"/>
              <w:ind w:left="317"/>
              <w:rPr>
                <w:i/>
              </w:rPr>
            </w:pPr>
            <w:r w:rsidRPr="00021BDF">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157F3D" w:rsidRDefault="00157F3D" w:rsidP="00157F3D">
            <w:pPr>
              <w:tabs>
                <w:tab w:val="left" w:pos="5562"/>
              </w:tabs>
              <w:spacing w:before="60" w:after="60"/>
              <w:jc w:val="left"/>
            </w:pPr>
            <w:r>
              <w:rPr>
                <w:b/>
                <w:i/>
              </w:rPr>
              <w:t xml:space="preserve">     </w:t>
            </w:r>
            <w:r w:rsidR="00C217F9" w:rsidRPr="00C217F9">
              <w:rPr>
                <w:b/>
                <w:i/>
              </w:rPr>
              <w:t>Лот №1</w:t>
            </w:r>
            <w:r>
              <w:rPr>
                <w:b/>
                <w:i/>
              </w:rPr>
              <w:t xml:space="preserve"> </w:t>
            </w:r>
            <w:r w:rsidRPr="002F54D4">
              <w:rPr>
                <w:i/>
                <w:color w:val="000000"/>
                <w:szCs w:val="24"/>
              </w:rPr>
              <w:t>г. Мирный, п. Арылах, п. Алмазный</w:t>
            </w:r>
            <w:r>
              <w:rPr>
                <w:i/>
                <w:color w:val="000000"/>
                <w:szCs w:val="24"/>
              </w:rPr>
              <w:t>,</w:t>
            </w:r>
            <w:r>
              <w:t xml:space="preserve"> </w:t>
            </w:r>
          </w:p>
          <w:p w:rsidR="00C217F9" w:rsidRPr="00C217F9" w:rsidRDefault="00157F3D" w:rsidP="00157F3D">
            <w:pPr>
              <w:pStyle w:val="ae"/>
              <w:spacing w:before="60" w:after="60"/>
              <w:ind w:left="317"/>
              <w:rPr>
                <w:b/>
                <w:i/>
              </w:rPr>
            </w:pPr>
            <w:r w:rsidRPr="0032245B">
              <w:rPr>
                <w:i/>
                <w:color w:val="000000"/>
                <w:szCs w:val="24"/>
              </w:rPr>
              <w:t>п. Светлый, п. Чернышевский</w:t>
            </w:r>
            <w:r w:rsidR="00C217F9" w:rsidRPr="00C217F9">
              <w:rPr>
                <w:b/>
                <w:i/>
              </w:rPr>
              <w:t>:</w:t>
            </w:r>
          </w:p>
          <w:p w:rsidR="00B4569D" w:rsidRPr="00021BDF" w:rsidRDefault="00B4569D" w:rsidP="00B4569D">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021BDF" w:rsidRPr="00021BDF">
              <w:rPr>
                <w:rFonts w:eastAsiaTheme="minorHAnsi"/>
                <w:i/>
                <w:sz w:val="26"/>
                <w:szCs w:val="26"/>
                <w:lang w:eastAsia="en-US"/>
              </w:rPr>
              <w:t xml:space="preserve">2 </w:t>
            </w:r>
            <w:r w:rsidRPr="00021BDF">
              <w:rPr>
                <w:rFonts w:eastAsiaTheme="minorHAnsi"/>
                <w:i/>
                <w:sz w:val="26"/>
                <w:szCs w:val="26"/>
                <w:lang w:eastAsia="en-US"/>
              </w:rPr>
              <w:t>штукатур-маляров не менее 3 разряда с образованием соответствующего профиля</w:t>
            </w:r>
            <w:r w:rsidR="008D42AA">
              <w:rPr>
                <w:rFonts w:eastAsiaTheme="minorHAnsi"/>
                <w:i/>
                <w:sz w:val="26"/>
                <w:szCs w:val="26"/>
                <w:lang w:eastAsia="en-US"/>
              </w:rPr>
              <w:t>;</w:t>
            </w:r>
          </w:p>
          <w:p w:rsidR="00CB5540" w:rsidRPr="00021BDF" w:rsidRDefault="001431A9" w:rsidP="00B4569D">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021BDF" w:rsidRPr="00021BDF">
              <w:rPr>
                <w:rFonts w:eastAsiaTheme="minorHAnsi"/>
                <w:i/>
                <w:sz w:val="26"/>
                <w:szCs w:val="26"/>
                <w:lang w:eastAsia="en-US"/>
              </w:rPr>
              <w:t xml:space="preserve">1 </w:t>
            </w:r>
            <w:r w:rsidR="00B4569D" w:rsidRPr="00021BDF">
              <w:rPr>
                <w:rFonts w:eastAsiaTheme="minorHAnsi"/>
                <w:i/>
                <w:sz w:val="26"/>
                <w:szCs w:val="26"/>
                <w:lang w:eastAsia="en-US"/>
              </w:rPr>
              <w:t>слесарь-</w:t>
            </w:r>
            <w:r w:rsidR="00021BDF" w:rsidRPr="00021BDF">
              <w:rPr>
                <w:rFonts w:eastAsiaTheme="minorHAnsi"/>
                <w:i/>
                <w:sz w:val="26"/>
                <w:szCs w:val="26"/>
                <w:lang w:eastAsia="en-US"/>
              </w:rPr>
              <w:t xml:space="preserve">сантехника </w:t>
            </w:r>
            <w:r w:rsidR="00B4569D" w:rsidRPr="00021BDF">
              <w:rPr>
                <w:rFonts w:eastAsiaTheme="minorHAnsi"/>
                <w:i/>
                <w:sz w:val="26"/>
                <w:szCs w:val="26"/>
                <w:lang w:eastAsia="en-US"/>
              </w:rPr>
              <w:t>не менее 3 разряда с образованием соответствующего профиля</w:t>
            </w:r>
            <w:r w:rsidR="008D42AA">
              <w:rPr>
                <w:rFonts w:eastAsiaTheme="minorHAnsi"/>
                <w:i/>
                <w:sz w:val="26"/>
                <w:szCs w:val="26"/>
                <w:lang w:eastAsia="en-US"/>
              </w:rPr>
              <w:t>;</w:t>
            </w:r>
          </w:p>
          <w:p w:rsidR="00021BDF" w:rsidRPr="00021BDF" w:rsidRDefault="00021BDF">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Не менее 1 плотника не менее 3 разряда с образованием соответствующего профиля</w:t>
            </w:r>
            <w:r w:rsidR="008D42AA">
              <w:rPr>
                <w:rFonts w:eastAsiaTheme="minorHAnsi"/>
                <w:i/>
                <w:sz w:val="26"/>
                <w:szCs w:val="26"/>
                <w:lang w:eastAsia="en-US"/>
              </w:rPr>
              <w:t>;</w:t>
            </w:r>
          </w:p>
          <w:p w:rsidR="00E30A70" w:rsidRPr="00C217F9" w:rsidRDefault="00021BDF" w:rsidP="0046462F">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008D42AA" w:rsidRPr="00C217F9">
              <w:rPr>
                <w:rFonts w:eastAsiaTheme="minorHAnsi"/>
                <w:i/>
                <w:sz w:val="26"/>
                <w:szCs w:val="26"/>
                <w:lang w:eastAsia="en-US"/>
              </w:rPr>
              <w:t>;</w:t>
            </w:r>
          </w:p>
          <w:p w:rsidR="00C217F9" w:rsidRPr="00C217F9" w:rsidRDefault="00C217F9" w:rsidP="00C217F9">
            <w:pPr>
              <w:pStyle w:val="ae"/>
              <w:spacing w:before="60" w:after="60"/>
              <w:ind w:left="317"/>
              <w:rPr>
                <w:b/>
                <w:i/>
              </w:rPr>
            </w:pPr>
            <w:r w:rsidRPr="00C217F9">
              <w:rPr>
                <w:b/>
                <w:i/>
              </w:rPr>
              <w:t>Лот №2</w:t>
            </w:r>
            <w:r w:rsidR="00157F3D">
              <w:rPr>
                <w:b/>
                <w:i/>
              </w:rPr>
              <w:t xml:space="preserve"> </w:t>
            </w:r>
            <w:r w:rsidR="00157F3D" w:rsidRPr="002F54D4">
              <w:rPr>
                <w:i/>
                <w:color w:val="000000"/>
                <w:szCs w:val="24"/>
              </w:rPr>
              <w:t xml:space="preserve">п. </w:t>
            </w:r>
            <w:proofErr w:type="spellStart"/>
            <w:proofErr w:type="gramStart"/>
            <w:r w:rsidR="00157F3D" w:rsidRPr="002F54D4">
              <w:rPr>
                <w:i/>
                <w:color w:val="000000"/>
                <w:szCs w:val="24"/>
              </w:rPr>
              <w:t>Айхал</w:t>
            </w:r>
            <w:proofErr w:type="spellEnd"/>
            <w:r w:rsidR="00157F3D" w:rsidRPr="002F54D4">
              <w:rPr>
                <w:i/>
                <w:color w:val="000000"/>
                <w:szCs w:val="24"/>
              </w:rPr>
              <w:t>,</w:t>
            </w:r>
            <w:r w:rsidRPr="00C217F9">
              <w:rPr>
                <w:b/>
                <w:i/>
              </w:rPr>
              <w:t>:</w:t>
            </w:r>
            <w:proofErr w:type="gramEnd"/>
          </w:p>
          <w:p w:rsidR="00C217F9" w:rsidRPr="00021BDF" w:rsidRDefault="00C217F9" w:rsidP="00C217F9">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C217F9" w:rsidRPr="00CE1999" w:rsidRDefault="00C217F9" w:rsidP="00C217F9">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Pr="00C217F9">
              <w:rPr>
                <w:rFonts w:eastAsiaTheme="minorHAnsi"/>
                <w:i/>
                <w:sz w:val="26"/>
                <w:szCs w:val="26"/>
                <w:lang w:eastAsia="en-US"/>
              </w:rPr>
              <w:t>;</w:t>
            </w:r>
          </w:p>
          <w:p w:rsidR="00CE1999" w:rsidRDefault="00CE1999" w:rsidP="00CE1999">
            <w:pPr>
              <w:pStyle w:val="41"/>
              <w:numPr>
                <w:ilvl w:val="0"/>
                <w:numId w:val="0"/>
              </w:numPr>
              <w:spacing w:before="0" w:after="0"/>
              <w:ind w:left="317" w:right="57"/>
              <w:jc w:val="left"/>
              <w:rPr>
                <w:i/>
                <w:color w:val="000000"/>
                <w:szCs w:val="24"/>
              </w:rPr>
            </w:pPr>
            <w:r w:rsidRPr="00CE1999">
              <w:rPr>
                <w:b/>
                <w:i/>
                <w:sz w:val="26"/>
                <w:szCs w:val="26"/>
              </w:rPr>
              <w:t>Лот №3</w:t>
            </w:r>
            <w:r w:rsidRPr="002F54D4">
              <w:rPr>
                <w:i/>
                <w:color w:val="000000"/>
                <w:szCs w:val="24"/>
              </w:rPr>
              <w:t xml:space="preserve"> г. Удачный</w:t>
            </w:r>
          </w:p>
          <w:p w:rsidR="00CE1999" w:rsidRPr="00021BDF" w:rsidRDefault="00CE1999" w:rsidP="00CE1999">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CE1999" w:rsidRPr="00CE1999" w:rsidRDefault="00CE1999" w:rsidP="00CE1999">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Pr="00C217F9">
              <w:rPr>
                <w:rFonts w:eastAsiaTheme="minorHAnsi"/>
                <w:i/>
                <w:sz w:val="26"/>
                <w:szCs w:val="26"/>
                <w:lang w:eastAsia="en-US"/>
              </w:rPr>
              <w:t>;</w:t>
            </w:r>
          </w:p>
          <w:p w:rsidR="00CE1999" w:rsidRPr="00C217F9" w:rsidRDefault="00CE1999" w:rsidP="00CE1999">
            <w:pPr>
              <w:pStyle w:val="41"/>
              <w:numPr>
                <w:ilvl w:val="0"/>
                <w:numId w:val="0"/>
              </w:numPr>
              <w:spacing w:before="0" w:after="0"/>
              <w:ind w:left="317" w:right="57"/>
              <w:jc w:val="left"/>
              <w:rPr>
                <w:i/>
                <w:sz w:val="26"/>
                <w:szCs w:val="26"/>
              </w:rPr>
            </w:pPr>
          </w:p>
        </w:tc>
      </w:tr>
      <w:tr w:rsidR="00E30A70" w:rsidTr="00EE68DD">
        <w:trPr>
          <w:trHeight w:val="912"/>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Pr="002B72D7" w:rsidRDefault="00714027" w:rsidP="00714027">
            <w:pPr>
              <w:pStyle w:val="111"/>
              <w:spacing w:before="0"/>
            </w:pPr>
            <w:bookmarkStart w:id="51" w:name="_Ref446078645"/>
            <w:r w:rsidRPr="002B72D7">
              <w:lastRenderedPageBreak/>
              <w:t>Состав документов заявки:</w:t>
            </w:r>
            <w:bookmarkEnd w:id="51"/>
          </w:p>
        </w:tc>
        <w:tc>
          <w:tcPr>
            <w:tcW w:w="6060" w:type="dxa"/>
          </w:tcPr>
          <w:p w:rsidR="00B5372D" w:rsidRPr="002B72D7" w:rsidRDefault="00B5372D" w:rsidP="00B5372D">
            <w:pPr>
              <w:tabs>
                <w:tab w:val="left" w:pos="2111"/>
              </w:tabs>
              <w:spacing w:before="60" w:after="60"/>
            </w:pPr>
            <w:r w:rsidRPr="002B72D7">
              <w:t xml:space="preserve">Заявка должна содержать следующий комплект документов с учетом требований подраздела </w:t>
            </w:r>
            <w:proofErr w:type="gramStart"/>
            <w:r w:rsidRPr="002B72D7">
              <w:t>3.5.,</w:t>
            </w:r>
            <w:proofErr w:type="gramEnd"/>
            <w:r w:rsidRPr="002B72D7">
              <w:t xml:space="preserve"> раздела 6, а также иных пунктов настоящей информационной карты:</w:t>
            </w:r>
          </w:p>
          <w:p w:rsidR="00B5372D" w:rsidRPr="002B72D7" w:rsidRDefault="00B5372D" w:rsidP="00B5372D">
            <w:pPr>
              <w:tabs>
                <w:tab w:val="left" w:pos="2111"/>
              </w:tabs>
              <w:spacing w:before="60" w:after="60"/>
              <w:rPr>
                <w:b/>
                <w:u w:val="single"/>
              </w:rPr>
            </w:pPr>
            <w:r w:rsidRPr="002B72D7">
              <w:rPr>
                <w:b/>
                <w:u w:val="single"/>
              </w:rPr>
              <w:t xml:space="preserve">1. Для юридических лиц: </w:t>
            </w:r>
          </w:p>
          <w:p w:rsidR="00B5372D" w:rsidRPr="002B72D7" w:rsidRDefault="00B5372D" w:rsidP="00B5372D">
            <w:pPr>
              <w:tabs>
                <w:tab w:val="left" w:pos="2111"/>
              </w:tabs>
              <w:spacing w:before="60" w:after="60"/>
              <w:rPr>
                <w:i/>
                <w:highlight w:val="yellow"/>
              </w:rPr>
            </w:pPr>
            <w:r w:rsidRPr="002B72D7">
              <w:t xml:space="preserve">1.1. копия выписки из единого государственного реестра юридических лиц (далее – выписка из ЕГРЮЛ); </w:t>
            </w:r>
            <w:r w:rsidRPr="002B72D7">
              <w:rPr>
                <w:i/>
              </w:rPr>
              <w:t>(Участники закупки могут предоставить выписку из ЕГРЮЛ, сформированную с помощью сайта http://egrul.nalog.ru/).</w:t>
            </w:r>
          </w:p>
          <w:p w:rsidR="00B5372D" w:rsidRPr="002B72D7" w:rsidRDefault="00B5372D" w:rsidP="00B5372D">
            <w:pPr>
              <w:tabs>
                <w:tab w:val="left" w:pos="2111"/>
              </w:tabs>
              <w:spacing w:before="60" w:after="60"/>
            </w:pPr>
            <w:r w:rsidRPr="002B72D7">
              <w:t>1.2. копии учредительных документов в действующей на дату подачи заявки редакции:</w:t>
            </w:r>
          </w:p>
          <w:p w:rsidR="00B5372D" w:rsidRPr="002B72D7" w:rsidRDefault="00B5372D" w:rsidP="00B5372D">
            <w:pPr>
              <w:tabs>
                <w:tab w:val="left" w:pos="2111"/>
              </w:tabs>
              <w:spacing w:before="60" w:after="60"/>
            </w:pPr>
            <w:r w:rsidRPr="002B72D7">
              <w:t>- копия свидетельства о постановке на учет в налоговом органе (ИНН);</w:t>
            </w:r>
          </w:p>
          <w:p w:rsidR="00B5372D" w:rsidRPr="002B72D7" w:rsidRDefault="00B5372D" w:rsidP="00B5372D">
            <w:pPr>
              <w:tabs>
                <w:tab w:val="left" w:pos="2111"/>
              </w:tabs>
              <w:spacing w:before="60" w:after="60"/>
            </w:pPr>
            <w:r w:rsidRPr="002B72D7">
              <w:t>- копия свидетельства о присвоении участнику закупки основного государственного регистрационного номера (ОГРН);</w:t>
            </w:r>
          </w:p>
          <w:p w:rsidR="00B5372D" w:rsidRPr="002B72D7" w:rsidRDefault="00B5372D" w:rsidP="00EE68DD">
            <w:pPr>
              <w:tabs>
                <w:tab w:val="left" w:pos="2111"/>
              </w:tabs>
              <w:spacing w:before="0"/>
            </w:pPr>
            <w:r w:rsidRPr="002B72D7">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B72D7" w:rsidRDefault="00B5372D" w:rsidP="00B5372D">
            <w:pPr>
              <w:tabs>
                <w:tab w:val="left" w:pos="2111"/>
              </w:tabs>
              <w:spacing w:before="60" w:after="60"/>
              <w:rPr>
                <w:highlight w:val="yellow"/>
              </w:rPr>
            </w:pPr>
            <w:r w:rsidRPr="002B72D7">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2B72D7">
              <w:t>имеющего право действовать</w:t>
            </w:r>
            <w:r w:rsidRPr="002B72D7">
              <w:t xml:space="preserve"> от его имени без доверенности, а также, при необходимости, доверенность (п.3.5.7);</w:t>
            </w:r>
          </w:p>
          <w:p w:rsidR="00B5372D" w:rsidRPr="002B72D7" w:rsidRDefault="00B5372D" w:rsidP="00B5372D">
            <w:pPr>
              <w:tabs>
                <w:tab w:val="left" w:pos="2111"/>
              </w:tabs>
              <w:spacing w:before="60" w:after="60"/>
            </w:pPr>
            <w:r w:rsidRPr="002B72D7">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2B72D7" w:rsidRDefault="00B5372D" w:rsidP="00EE68DD">
            <w:pPr>
              <w:tabs>
                <w:tab w:val="left" w:pos="2111"/>
              </w:tabs>
              <w:spacing w:before="0"/>
            </w:pPr>
            <w:r w:rsidRPr="002B72D7">
              <w:t xml:space="preserve">1.4. копия уведомления о возможности применения участником закупки упрощенной системы </w:t>
            </w:r>
            <w:r w:rsidRPr="002B72D7">
              <w:lastRenderedPageBreak/>
              <w:t>налогообложения (для участников закупки, применяющих ее).</w:t>
            </w:r>
          </w:p>
          <w:p w:rsidR="00B5372D" w:rsidRPr="002B72D7" w:rsidRDefault="00B5372D" w:rsidP="00B5372D">
            <w:pPr>
              <w:tabs>
                <w:tab w:val="left" w:pos="2111"/>
              </w:tabs>
              <w:spacing w:before="60" w:after="60"/>
            </w:pPr>
            <w:r w:rsidRPr="002B72D7">
              <w:t>1.5. справка о составе органов управления для юридических лиц (единоличного и коллегиального исполнительных органов).</w:t>
            </w:r>
          </w:p>
          <w:p w:rsidR="00B5372D" w:rsidRPr="002B72D7" w:rsidRDefault="00B5372D" w:rsidP="00B5372D">
            <w:pPr>
              <w:tabs>
                <w:tab w:val="left" w:pos="2111"/>
              </w:tabs>
              <w:spacing w:before="60" w:after="60"/>
            </w:pPr>
            <w:r w:rsidRPr="002B72D7">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9705D"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2B72D7" w:rsidRDefault="00B5372D" w:rsidP="00B5372D">
            <w:pPr>
              <w:tabs>
                <w:tab w:val="left" w:pos="2111"/>
              </w:tabs>
              <w:spacing w:before="60" w:after="60"/>
            </w:pPr>
            <w:r w:rsidRPr="002B72D7">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2B72D7" w:rsidRDefault="00B5372D" w:rsidP="00B5372D">
            <w:pPr>
              <w:tabs>
                <w:tab w:val="left" w:pos="2111"/>
              </w:tabs>
              <w:spacing w:before="60" w:after="60"/>
              <w:rPr>
                <w:i/>
              </w:rPr>
            </w:pPr>
            <w:r w:rsidRPr="002B72D7">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2B72D7">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2B72D7" w:rsidRDefault="00B5372D" w:rsidP="00B5372D">
            <w:pPr>
              <w:tabs>
                <w:tab w:val="left" w:pos="2111"/>
              </w:tabs>
              <w:spacing w:before="60" w:after="60"/>
            </w:pPr>
            <w:r w:rsidRPr="002B72D7">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2B72D7" w:rsidRDefault="00B5372D" w:rsidP="00B5372D">
            <w:pPr>
              <w:tabs>
                <w:tab w:val="left" w:pos="2111"/>
              </w:tabs>
              <w:spacing w:before="60" w:after="60"/>
            </w:pPr>
            <w:r w:rsidRPr="002B72D7">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B72D7" w:rsidRDefault="002C333E" w:rsidP="00B5372D">
            <w:pPr>
              <w:tabs>
                <w:tab w:val="left" w:pos="2111"/>
              </w:tabs>
              <w:spacing w:before="60" w:after="60"/>
            </w:pPr>
            <w:r w:rsidRPr="002B72D7">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pPr>
            <w:r w:rsidRPr="002B72D7">
              <w:t>1.1</w:t>
            </w:r>
            <w:r w:rsidR="002C333E" w:rsidRPr="002B72D7">
              <w:t>1</w:t>
            </w:r>
            <w:r w:rsidRPr="002B72D7">
              <w:t xml:space="preserve">.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B5372D" w:rsidRPr="002B72D7" w:rsidRDefault="00B5372D" w:rsidP="00B5372D">
            <w:pPr>
              <w:tabs>
                <w:tab w:val="left" w:pos="2111"/>
              </w:tabs>
              <w:spacing w:before="60" w:after="60"/>
            </w:pPr>
            <w:r w:rsidRPr="002B72D7">
              <w:t>- о расположении лица по адресу места нахождения согласно уставу;</w:t>
            </w:r>
          </w:p>
          <w:p w:rsidR="00B5372D" w:rsidRPr="002B72D7" w:rsidRDefault="00B5372D" w:rsidP="00B5372D">
            <w:pPr>
              <w:tabs>
                <w:tab w:val="left" w:pos="2111"/>
              </w:tabs>
              <w:spacing w:before="60" w:after="60"/>
            </w:pPr>
            <w:r w:rsidRPr="002B72D7">
              <w:t>- о нахождении/не нахождении участника закупки в процессе ликвидации;</w:t>
            </w:r>
          </w:p>
          <w:p w:rsidR="00B5372D" w:rsidRPr="002B72D7" w:rsidRDefault="00B5372D" w:rsidP="00B5372D">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B5372D" w:rsidRPr="002B72D7" w:rsidRDefault="00B5372D" w:rsidP="00B5372D">
            <w:pPr>
              <w:tabs>
                <w:tab w:val="left" w:pos="2111"/>
              </w:tabs>
              <w:spacing w:before="60" w:after="60"/>
            </w:pPr>
            <w:r w:rsidRPr="002B72D7">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2B72D7" w:rsidRDefault="00B5372D" w:rsidP="00B5372D">
            <w:pPr>
              <w:tabs>
                <w:tab w:val="left" w:pos="2111"/>
              </w:tabs>
              <w:spacing w:before="60" w:after="60"/>
            </w:pPr>
            <w:r w:rsidRPr="002B72D7">
              <w:lastRenderedPageBreak/>
              <w:t>- о наличии/отсутствии решения об административном приостановлении деятельности;</w:t>
            </w:r>
          </w:p>
          <w:p w:rsidR="00B5372D" w:rsidRPr="002B72D7" w:rsidRDefault="00B5372D" w:rsidP="00B5372D">
            <w:pPr>
              <w:tabs>
                <w:tab w:val="left" w:pos="2111"/>
              </w:tabs>
              <w:spacing w:before="60" w:after="60"/>
            </w:pPr>
            <w:r w:rsidRPr="002B72D7">
              <w:t xml:space="preserve">- о наличии/отсутствии неснятой или непогашенной судимости у Участника </w:t>
            </w:r>
            <w:r w:rsidR="00253FA8" w:rsidRPr="002B72D7">
              <w:t>закупки -</w:t>
            </w:r>
            <w:r w:rsidRPr="002B72D7">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2B72D7" w:rsidRDefault="00B5372D" w:rsidP="00B5372D">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2B72D7" w:rsidRDefault="00B5372D" w:rsidP="00B5372D">
            <w:pPr>
              <w:tabs>
                <w:tab w:val="left" w:pos="2111"/>
              </w:tabs>
              <w:spacing w:before="60" w:after="60"/>
            </w:pPr>
            <w:r w:rsidRPr="002B72D7">
              <w:t>- о наличии/отсутствии административного наказания в виде дисквалификации;</w:t>
            </w:r>
          </w:p>
          <w:p w:rsidR="00B5372D" w:rsidRPr="002B72D7" w:rsidRDefault="00B5372D" w:rsidP="00B5372D">
            <w:pPr>
              <w:tabs>
                <w:tab w:val="left" w:pos="2111"/>
              </w:tabs>
              <w:spacing w:before="60" w:after="60"/>
            </w:pPr>
            <w:r w:rsidRPr="002B72D7">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2B72D7" w:rsidRDefault="00B5372D" w:rsidP="00B5372D">
            <w:pPr>
              <w:tabs>
                <w:tab w:val="left" w:pos="2111"/>
              </w:tabs>
              <w:spacing w:before="60" w:after="60"/>
            </w:pPr>
            <w:r w:rsidRPr="002B72D7">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2B72D7" w:rsidRDefault="00B5372D" w:rsidP="00B5372D">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B72D7" w:rsidRDefault="00B5372D" w:rsidP="00B5372D">
            <w:pPr>
              <w:tabs>
                <w:tab w:val="left" w:pos="2111"/>
              </w:tabs>
              <w:spacing w:before="60" w:after="60"/>
            </w:pPr>
            <w:r w:rsidRPr="002B72D7">
              <w:t xml:space="preserve">- что участник не является офшорной компанией; </w:t>
            </w:r>
          </w:p>
          <w:p w:rsidR="00B5372D" w:rsidRPr="002B72D7" w:rsidRDefault="00B5372D" w:rsidP="00B5372D">
            <w:pPr>
              <w:tabs>
                <w:tab w:val="left" w:pos="2111"/>
              </w:tabs>
              <w:spacing w:before="60" w:after="60"/>
            </w:pPr>
            <w:r w:rsidRPr="002B72D7">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B72D7" w:rsidRDefault="002F00BC" w:rsidP="002F00BC">
            <w:pPr>
              <w:tabs>
                <w:tab w:val="left" w:pos="2111"/>
              </w:tabs>
              <w:spacing w:before="60" w:after="60"/>
              <w:rPr>
                <w:b/>
                <w:u w:val="single"/>
              </w:rPr>
            </w:pPr>
            <w:r w:rsidRPr="002B72D7">
              <w:rPr>
                <w:b/>
                <w:u w:val="single"/>
              </w:rPr>
              <w:t xml:space="preserve">2. для индивидуальных предпринимателей: </w:t>
            </w:r>
          </w:p>
          <w:p w:rsidR="002F00BC" w:rsidRPr="002B72D7" w:rsidRDefault="002F00BC" w:rsidP="002F00BC">
            <w:pPr>
              <w:tabs>
                <w:tab w:val="left" w:pos="2111"/>
              </w:tabs>
              <w:spacing w:before="60" w:after="60"/>
              <w:rPr>
                <w:i/>
              </w:rPr>
            </w:pPr>
            <w:r w:rsidRPr="002B72D7">
              <w:t xml:space="preserve">2.1. копия выписки из единого государственного реестра индивидуальных предпринимателей (далее – выписка ЕГРИП); </w:t>
            </w:r>
            <w:r w:rsidRPr="002B72D7">
              <w:rPr>
                <w:i/>
              </w:rPr>
              <w:t xml:space="preserve">(Участники закупки могут </w:t>
            </w:r>
            <w:r w:rsidRPr="002B72D7">
              <w:rPr>
                <w:i/>
              </w:rPr>
              <w:lastRenderedPageBreak/>
              <w:t xml:space="preserve">предоставить </w:t>
            </w:r>
            <w:r w:rsidR="00253FA8" w:rsidRPr="002B72D7">
              <w:rPr>
                <w:i/>
              </w:rPr>
              <w:t>выписку из</w:t>
            </w:r>
            <w:r w:rsidRPr="002B72D7">
              <w:rPr>
                <w:i/>
              </w:rPr>
              <w:t xml:space="preserve"> ЕГРИП, сформированную с помощью сайта </w:t>
            </w:r>
            <w:r w:rsidRPr="008B4489">
              <w:rPr>
                <w:rStyle w:val="af8"/>
                <w:i/>
                <w:color w:val="auto"/>
              </w:rPr>
              <w:t>http://egrul.nalog.ru/</w:t>
            </w:r>
            <w:r w:rsidRPr="002B72D7">
              <w:rPr>
                <w:i/>
              </w:rPr>
              <w:t>).</w:t>
            </w:r>
          </w:p>
          <w:p w:rsidR="002F00BC" w:rsidRPr="002B72D7" w:rsidRDefault="002F00BC" w:rsidP="002F00BC">
            <w:pPr>
              <w:tabs>
                <w:tab w:val="left" w:pos="2111"/>
              </w:tabs>
              <w:spacing w:before="60" w:after="60"/>
            </w:pPr>
            <w:r w:rsidRPr="002B72D7">
              <w:t>2.2. копия свидетельства о постановке на учет в налоговом органе (ИНН).</w:t>
            </w:r>
          </w:p>
          <w:p w:rsidR="002F00BC" w:rsidRPr="002B72D7" w:rsidRDefault="002F00BC" w:rsidP="002F00BC">
            <w:pPr>
              <w:tabs>
                <w:tab w:val="left" w:pos="2111"/>
              </w:tabs>
              <w:spacing w:before="60" w:after="60"/>
            </w:pPr>
            <w:r w:rsidRPr="002B72D7">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2B72D7" w:rsidRDefault="002F00BC" w:rsidP="002F00BC">
            <w:pPr>
              <w:tabs>
                <w:tab w:val="left" w:pos="2111"/>
              </w:tabs>
              <w:spacing w:before="60" w:after="60"/>
            </w:pPr>
            <w:r w:rsidRPr="002B72D7">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2B72D7">
              <w:t>приложению,</w:t>
            </w:r>
            <w:r w:rsidRPr="002B72D7">
              <w:t xml:space="preserve"> к настоящей документации (раздел 8).</w:t>
            </w:r>
          </w:p>
          <w:p w:rsidR="002F00BC" w:rsidRPr="002B72D7" w:rsidRDefault="002F00BC" w:rsidP="002F00BC">
            <w:pPr>
              <w:tabs>
                <w:tab w:val="left" w:pos="2111"/>
              </w:tabs>
              <w:spacing w:before="60" w:after="60"/>
            </w:pPr>
            <w:r w:rsidRPr="002B72D7">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B72D7" w:rsidRDefault="002F00BC" w:rsidP="002F00BC">
            <w:pPr>
              <w:tabs>
                <w:tab w:val="left" w:pos="2111"/>
              </w:tabs>
              <w:spacing w:before="60" w:after="60"/>
            </w:pPr>
            <w:r w:rsidRPr="002B72D7">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2B72D7" w:rsidRDefault="002F00BC" w:rsidP="002F00BC">
            <w:pPr>
              <w:tabs>
                <w:tab w:val="left" w:pos="2111"/>
              </w:tabs>
              <w:spacing w:before="60" w:after="60"/>
              <w:rPr>
                <w:i/>
              </w:rPr>
            </w:pPr>
            <w:r w:rsidRPr="002B72D7">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2B72D7">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2B72D7" w:rsidRDefault="002F00BC" w:rsidP="002F00BC">
            <w:pPr>
              <w:tabs>
                <w:tab w:val="left" w:pos="2111"/>
              </w:tabs>
              <w:spacing w:before="60" w:after="60"/>
            </w:pPr>
            <w:r w:rsidRPr="002B72D7">
              <w:t xml:space="preserve">2.7. Для индивидуальных предпринимателей, применяющих общую систему налогообложения: </w:t>
            </w:r>
          </w:p>
          <w:p w:rsidR="002F00BC" w:rsidRPr="002B72D7" w:rsidRDefault="002F00BC" w:rsidP="002F00BC">
            <w:pPr>
              <w:tabs>
                <w:tab w:val="left" w:pos="2111"/>
              </w:tabs>
              <w:spacing w:before="60" w:after="60"/>
            </w:pPr>
            <w:r w:rsidRPr="002B72D7">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2B72D7" w:rsidRDefault="002F00BC" w:rsidP="002F00BC">
            <w:pPr>
              <w:tabs>
                <w:tab w:val="left" w:pos="2111"/>
              </w:tabs>
              <w:spacing w:before="60" w:after="60"/>
            </w:pPr>
            <w:r w:rsidRPr="002B72D7">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2B72D7" w:rsidRDefault="002F00BC" w:rsidP="002F00BC">
            <w:pPr>
              <w:tabs>
                <w:tab w:val="left" w:pos="2111"/>
              </w:tabs>
              <w:spacing w:before="60" w:after="60"/>
            </w:pPr>
            <w:r w:rsidRPr="002B72D7">
              <w:t xml:space="preserve">- налоговая декларация по УСН за последний завершенный отчетный год с подтверждением о принятии налоговыми органами; </w:t>
            </w:r>
          </w:p>
          <w:p w:rsidR="002F00BC" w:rsidRPr="002B72D7" w:rsidRDefault="002F00BC" w:rsidP="002F00BC">
            <w:pPr>
              <w:tabs>
                <w:tab w:val="left" w:pos="2111"/>
              </w:tabs>
              <w:spacing w:before="60" w:after="60"/>
            </w:pPr>
            <w:r w:rsidRPr="002B72D7">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2B72D7" w:rsidRDefault="002F00BC" w:rsidP="002F00BC">
            <w:pPr>
              <w:tabs>
                <w:tab w:val="left" w:pos="2111"/>
              </w:tabs>
              <w:spacing w:before="60" w:after="60"/>
            </w:pPr>
            <w:r w:rsidRPr="002B72D7">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2B72D7" w:rsidRDefault="002F00BC" w:rsidP="002F00BC">
            <w:pPr>
              <w:tabs>
                <w:tab w:val="left" w:pos="2111"/>
              </w:tabs>
              <w:spacing w:before="60" w:after="60"/>
            </w:pPr>
            <w:r w:rsidRPr="002B72D7">
              <w:t xml:space="preserve">2.8.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2F00BC" w:rsidRPr="002B72D7" w:rsidRDefault="002F00BC" w:rsidP="002F00BC">
            <w:pPr>
              <w:tabs>
                <w:tab w:val="left" w:pos="2111"/>
              </w:tabs>
              <w:spacing w:before="60" w:after="60"/>
            </w:pPr>
            <w:r w:rsidRPr="002B72D7">
              <w:t>- о расположении лица по адресу места постоянного проживания;</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2B72D7" w:rsidRDefault="002F00BC" w:rsidP="002F00BC">
            <w:pPr>
              <w:tabs>
                <w:tab w:val="left" w:pos="2111"/>
              </w:tabs>
              <w:spacing w:before="60" w:after="60"/>
            </w:pPr>
            <w:r w:rsidRPr="002B72D7">
              <w:t>- о наличии/отсутствии решения об административном приостановлении деятельности;</w:t>
            </w:r>
          </w:p>
          <w:p w:rsidR="002F00BC" w:rsidRPr="002B72D7" w:rsidRDefault="002F00BC" w:rsidP="002F00BC">
            <w:pPr>
              <w:tabs>
                <w:tab w:val="left" w:pos="2111"/>
              </w:tabs>
              <w:spacing w:before="60" w:after="60"/>
            </w:pPr>
            <w:r w:rsidRPr="002B72D7">
              <w:t xml:space="preserve">- о наличии/отсутствии неснятой или непогашенной судимости у Участника закупки – физического лица, </w:t>
            </w:r>
            <w:r w:rsidRPr="002B72D7">
              <w:lastRenderedPageBreak/>
              <w:t>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2B72D7" w:rsidRDefault="002F00BC" w:rsidP="002F00BC">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B72D7" w:rsidRDefault="002F00BC" w:rsidP="002F00BC">
            <w:pPr>
              <w:tabs>
                <w:tab w:val="left" w:pos="2111"/>
              </w:tabs>
              <w:spacing w:before="60" w:after="60"/>
            </w:pPr>
            <w:r w:rsidRPr="002B72D7">
              <w:t>- о наличии/отсутствии административного наказания в виде дисквалификации;</w:t>
            </w:r>
          </w:p>
          <w:p w:rsidR="002F00BC" w:rsidRPr="002B72D7" w:rsidRDefault="002F00BC" w:rsidP="002F00BC">
            <w:pPr>
              <w:tabs>
                <w:tab w:val="left" w:pos="2111"/>
              </w:tabs>
              <w:spacing w:before="60" w:after="60"/>
            </w:pPr>
            <w:r w:rsidRPr="002B72D7">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B72D7" w:rsidRDefault="002F00BC" w:rsidP="002F00BC">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2B72D7" w:rsidRDefault="002F00BC" w:rsidP="002F00BC">
            <w:pPr>
              <w:tabs>
                <w:tab w:val="left" w:pos="2111"/>
              </w:tabs>
              <w:spacing w:before="60" w:after="60"/>
            </w:pPr>
            <w:r w:rsidRPr="002B72D7">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D42AA" w:rsidRPr="002B72D7" w:rsidRDefault="008D42AA" w:rsidP="002F00BC">
            <w:pPr>
              <w:tabs>
                <w:tab w:val="left" w:pos="2111"/>
              </w:tabs>
              <w:spacing w:before="60" w:after="60"/>
            </w:pPr>
            <w:r w:rsidRPr="002B72D7">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2F00BC" w:rsidRPr="002B72D7" w:rsidRDefault="002F00BC" w:rsidP="002F00BC">
            <w:pPr>
              <w:tabs>
                <w:tab w:val="left" w:pos="2111"/>
              </w:tabs>
              <w:spacing w:before="60" w:after="60"/>
              <w:rPr>
                <w:b/>
                <w:highlight w:val="yellow"/>
                <w:u w:val="single"/>
              </w:rPr>
            </w:pPr>
            <w:r w:rsidRPr="002B72D7">
              <w:rPr>
                <w:b/>
                <w:u w:val="single"/>
              </w:rPr>
              <w:t>3. для физических лиц:</w:t>
            </w:r>
          </w:p>
          <w:p w:rsidR="002F00BC" w:rsidRPr="002B72D7" w:rsidRDefault="002F00BC" w:rsidP="002F00BC">
            <w:pPr>
              <w:tabs>
                <w:tab w:val="left" w:pos="2111"/>
              </w:tabs>
              <w:spacing w:before="60" w:after="60"/>
            </w:pPr>
            <w:r w:rsidRPr="002B72D7">
              <w:t>3.1. копии документов, удостоверяющих личность:</w:t>
            </w:r>
          </w:p>
          <w:p w:rsidR="002F00BC" w:rsidRPr="002B72D7" w:rsidRDefault="002F00BC" w:rsidP="002F00BC">
            <w:pPr>
              <w:tabs>
                <w:tab w:val="left" w:pos="2111"/>
              </w:tabs>
              <w:spacing w:before="60" w:after="60"/>
            </w:pPr>
            <w:r w:rsidRPr="002B72D7">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w:t>
            </w:r>
            <w:r w:rsidRPr="002B72D7">
              <w:lastRenderedPageBreak/>
              <w:t xml:space="preserve">заменяющий документ выдан на территории иного государства, должен быть представлен </w:t>
            </w:r>
            <w:proofErr w:type="spellStart"/>
            <w:r w:rsidRPr="002B72D7">
              <w:t>апостилированный</w:t>
            </w:r>
            <w:proofErr w:type="spellEnd"/>
            <w:r w:rsidRPr="002B72D7">
              <w:t xml:space="preserve"> перевод такого документа);</w:t>
            </w:r>
          </w:p>
          <w:p w:rsidR="002F00BC" w:rsidRPr="002B72D7" w:rsidRDefault="002F00BC" w:rsidP="002F00BC">
            <w:pPr>
              <w:tabs>
                <w:tab w:val="left" w:pos="2111"/>
              </w:tabs>
              <w:spacing w:before="60" w:after="60"/>
            </w:pPr>
            <w:r w:rsidRPr="002B72D7">
              <w:t>- копия свидетельства о постановке на учет в налоговом органе;</w:t>
            </w:r>
          </w:p>
          <w:p w:rsidR="002F00BC" w:rsidRPr="002B72D7" w:rsidRDefault="002F00BC" w:rsidP="002F00BC">
            <w:pPr>
              <w:tabs>
                <w:tab w:val="left" w:pos="2111"/>
              </w:tabs>
              <w:spacing w:before="60" w:after="60"/>
            </w:pPr>
            <w:r w:rsidRPr="002B72D7">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2B72D7">
              <w:t>приложению,</w:t>
            </w:r>
            <w:r w:rsidRPr="002B72D7">
              <w:t xml:space="preserve"> к настоящей документации (раздел 8).</w:t>
            </w:r>
          </w:p>
          <w:p w:rsidR="002F00BC" w:rsidRPr="002B72D7" w:rsidRDefault="002F00BC" w:rsidP="002F00BC">
            <w:pPr>
              <w:tabs>
                <w:tab w:val="left" w:pos="2111"/>
              </w:tabs>
              <w:spacing w:before="60" w:after="60"/>
            </w:pPr>
            <w:r w:rsidRPr="002B72D7">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B72D7" w:rsidRDefault="002F00BC" w:rsidP="002F00BC">
            <w:pPr>
              <w:tabs>
                <w:tab w:val="left" w:pos="2111"/>
              </w:tabs>
              <w:spacing w:before="60" w:after="60"/>
            </w:pPr>
            <w:r w:rsidRPr="002B72D7">
              <w:t>3.4</w:t>
            </w:r>
            <w:r w:rsidR="008D42AA" w:rsidRPr="002B72D7">
              <w:t>.</w:t>
            </w:r>
            <w:r w:rsidRPr="002B72D7">
              <w:t xml:space="preserve">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2F00BC" w:rsidRPr="002B72D7" w:rsidRDefault="002F00BC" w:rsidP="002F00BC">
            <w:pPr>
              <w:tabs>
                <w:tab w:val="left" w:pos="2111"/>
              </w:tabs>
              <w:spacing w:before="60" w:after="60"/>
            </w:pPr>
            <w:r w:rsidRPr="002B72D7">
              <w:t>- о расположении лица по адресу места постоянного проживания;</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2F00BC" w:rsidRPr="002B72D7" w:rsidRDefault="002F00BC" w:rsidP="002F00BC">
            <w:pPr>
              <w:tabs>
                <w:tab w:val="left" w:pos="2111"/>
              </w:tabs>
              <w:spacing w:before="60" w:after="60"/>
            </w:pPr>
            <w:r w:rsidRPr="002B72D7">
              <w:t>- о наличии/отсутствии неснятой или непогашенной судимости у Участника закупки;</w:t>
            </w:r>
          </w:p>
          <w:p w:rsidR="002F00BC" w:rsidRPr="002B72D7" w:rsidRDefault="002F00BC" w:rsidP="002F00BC">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B72D7" w:rsidRDefault="002F00BC" w:rsidP="002F00BC">
            <w:pPr>
              <w:tabs>
                <w:tab w:val="left" w:pos="2111"/>
              </w:tabs>
              <w:spacing w:before="60" w:after="60"/>
            </w:pPr>
            <w:r w:rsidRPr="002B72D7">
              <w:t>- о наличии/отсутствии административного наказания в виде дисквалификации;</w:t>
            </w:r>
          </w:p>
          <w:p w:rsidR="002F00BC" w:rsidRPr="002B72D7" w:rsidRDefault="002F00BC" w:rsidP="002F00BC">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D42AA" w:rsidRPr="002B72D7" w:rsidRDefault="008D42AA" w:rsidP="002F00BC">
            <w:pPr>
              <w:tabs>
                <w:tab w:val="left" w:pos="2111"/>
              </w:tabs>
              <w:spacing w:before="60" w:after="60"/>
            </w:pPr>
            <w:r w:rsidRPr="002B72D7">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w:t>
            </w:r>
            <w:r w:rsidRPr="002B72D7">
              <w:lastRenderedPageBreak/>
              <w:t xml:space="preserve">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rPr>
                <w:b/>
                <w:u w:val="single"/>
              </w:rPr>
            </w:pPr>
            <w:r w:rsidRPr="002B72D7">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B72D7" w:rsidRDefault="00B5372D" w:rsidP="00B5372D">
            <w:pPr>
              <w:tabs>
                <w:tab w:val="left" w:pos="2111"/>
              </w:tabs>
              <w:spacing w:before="60" w:after="60"/>
              <w:rPr>
                <w:highlight w:val="yellow"/>
              </w:rPr>
            </w:pPr>
            <w:r w:rsidRPr="002B72D7">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2B72D7">
              <w:t>апостиля</w:t>
            </w:r>
            <w:proofErr w:type="spellEnd"/>
            <w:r w:rsidRPr="002B72D7">
              <w:t>) с нотариально заверенным переводом на русский язык);</w:t>
            </w:r>
          </w:p>
          <w:p w:rsidR="00B5372D" w:rsidRPr="002B72D7" w:rsidRDefault="00B5372D" w:rsidP="00B5372D">
            <w:pPr>
              <w:tabs>
                <w:tab w:val="left" w:pos="2111"/>
              </w:tabs>
              <w:spacing w:before="60" w:after="60"/>
            </w:pPr>
            <w:r w:rsidRPr="002B72D7">
              <w:t xml:space="preserve"> - копия свидетельства о постановке на налоговый учет в Российской Федерации (если таковое имеется);</w:t>
            </w:r>
          </w:p>
          <w:p w:rsidR="00B5372D" w:rsidRPr="002B72D7" w:rsidRDefault="00B5372D" w:rsidP="00B5372D">
            <w:pPr>
              <w:tabs>
                <w:tab w:val="left" w:pos="2111"/>
              </w:tabs>
              <w:spacing w:before="60" w:after="60"/>
            </w:pPr>
            <w:r w:rsidRPr="002B72D7">
              <w:t>-  документы, подтверждающие полномочия руководителя участника закупки;</w:t>
            </w:r>
          </w:p>
          <w:p w:rsidR="00B5372D" w:rsidRPr="002B72D7" w:rsidRDefault="00B5372D" w:rsidP="00B5372D">
            <w:pPr>
              <w:tabs>
                <w:tab w:val="left" w:pos="2111"/>
              </w:tabs>
              <w:spacing w:before="60" w:after="60"/>
            </w:pPr>
            <w:r w:rsidRPr="002B72D7">
              <w:t xml:space="preserve">- копия </w:t>
            </w:r>
            <w:r w:rsidR="00DB3817" w:rsidRPr="002B72D7">
              <w:t>доверенности представителя</w:t>
            </w:r>
            <w:r w:rsidRPr="002B72D7">
              <w:t xml:space="preserve"> на заключение договора (в случае, если договор подписывается не руководителем </w:t>
            </w:r>
            <w:r w:rsidR="00DB3817" w:rsidRPr="002B72D7">
              <w:t>участника закупки</w:t>
            </w:r>
            <w:r w:rsidRPr="002B72D7">
              <w:t>);</w:t>
            </w:r>
          </w:p>
          <w:p w:rsidR="00B5372D" w:rsidRPr="002B72D7" w:rsidRDefault="00B5372D" w:rsidP="00B5372D">
            <w:pPr>
              <w:tabs>
                <w:tab w:val="left" w:pos="2111"/>
              </w:tabs>
              <w:spacing w:before="60" w:after="60"/>
            </w:pPr>
            <w:r w:rsidRPr="002B72D7">
              <w:t>- копия свидетельства о благосостоянии/сертификат о благополучии (аналог выписки из ЕГРЮЛ);</w:t>
            </w:r>
          </w:p>
          <w:p w:rsidR="00B5372D" w:rsidRPr="002B72D7" w:rsidRDefault="00B5372D" w:rsidP="00B5372D">
            <w:pPr>
              <w:tabs>
                <w:tab w:val="left" w:pos="2111"/>
              </w:tabs>
              <w:spacing w:before="60" w:after="60"/>
            </w:pPr>
            <w:r w:rsidRPr="002B72D7">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8D42AA" w:rsidRPr="002B72D7" w:rsidRDefault="008D42AA" w:rsidP="00B5372D">
            <w:pPr>
              <w:tabs>
                <w:tab w:val="left" w:pos="2111"/>
              </w:tabs>
              <w:spacing w:before="60" w:after="60"/>
            </w:pPr>
            <w:r w:rsidRPr="002B72D7">
              <w:t xml:space="preserve">-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rPr>
                <w:b/>
                <w:u w:val="single"/>
              </w:rPr>
            </w:pPr>
            <w:r w:rsidRPr="002B72D7">
              <w:rPr>
                <w:b/>
                <w:u w:val="single"/>
              </w:rPr>
              <w:t xml:space="preserve"> Дополнительно к вышеуказанным документам необходимо представить:</w:t>
            </w:r>
          </w:p>
          <w:p w:rsidR="00B5372D" w:rsidRPr="002B72D7" w:rsidRDefault="00B5372D" w:rsidP="00B5372D">
            <w:pPr>
              <w:tabs>
                <w:tab w:val="left" w:pos="2111"/>
              </w:tabs>
              <w:spacing w:before="60" w:after="60"/>
            </w:pPr>
            <w:r w:rsidRPr="002B72D7">
              <w:t xml:space="preserve">- опись документов заявки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заявку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коммерческое предложение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lastRenderedPageBreak/>
              <w:t xml:space="preserve">- техническое предложение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заполненную анкету (с учетом обязательных приложений к ней)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B72D7" w:rsidRDefault="00B5372D" w:rsidP="00B5372D">
            <w:pPr>
              <w:tabs>
                <w:tab w:val="left" w:pos="0"/>
              </w:tabs>
              <w:spacing w:before="60" w:after="60"/>
            </w:pPr>
            <w:r w:rsidRPr="002B72D7">
              <w:t>- документ(ы), подтверждающие страну (страны) происхождения товара (товаров) для предоставления прио</w:t>
            </w:r>
            <w:r w:rsidR="00B27D8A" w:rsidRPr="002B72D7">
              <w:t>ритета в соответствии с ПП 925:</w:t>
            </w:r>
          </w:p>
          <w:p w:rsidR="00B5372D" w:rsidRPr="002B72D7" w:rsidRDefault="00B5372D" w:rsidP="00B27D8A">
            <w:pPr>
              <w:pStyle w:val="ae"/>
              <w:tabs>
                <w:tab w:val="left" w:pos="2111"/>
              </w:tabs>
              <w:spacing w:before="60" w:after="60"/>
              <w:ind w:left="567"/>
              <w:rPr>
                <w:i/>
              </w:rPr>
            </w:pPr>
            <w:r w:rsidRPr="002B72D7">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B72D7" w:rsidRDefault="00B5372D" w:rsidP="00B5372D">
            <w:pPr>
              <w:pStyle w:val="ae"/>
              <w:tabs>
                <w:tab w:val="left" w:pos="34"/>
              </w:tabs>
              <w:spacing w:before="60" w:after="60"/>
              <w:ind w:left="34"/>
            </w:pPr>
            <w:r w:rsidRPr="002B72D7">
              <w:t>- копии документов, подтверждающих специальную правоспособность в соответствии с требованиями п.1.2.25 информационной карты;</w:t>
            </w:r>
          </w:p>
          <w:p w:rsidR="00CB5540" w:rsidRPr="002B72D7" w:rsidRDefault="00CB5540" w:rsidP="00CB5540">
            <w:pPr>
              <w:tabs>
                <w:tab w:val="left" w:pos="0"/>
              </w:tabs>
              <w:spacing w:before="60" w:after="60"/>
            </w:pPr>
            <w:r w:rsidRPr="002B72D7">
              <w:t xml:space="preserve">- документы, указанные </w:t>
            </w:r>
            <w:r w:rsidR="00F4294E" w:rsidRPr="002B72D7">
              <w:t xml:space="preserve">в </w:t>
            </w:r>
            <w:r w:rsidR="00DB3817" w:rsidRPr="002B72D7">
              <w:t>п.1.2.26 информационной</w:t>
            </w:r>
            <w:r w:rsidRPr="002B72D7">
              <w:t xml:space="preserve"> карты.</w:t>
            </w:r>
          </w:p>
          <w:p w:rsidR="00CB5540" w:rsidRPr="002B72D7" w:rsidRDefault="00CB5540" w:rsidP="00CB5540">
            <w:pPr>
              <w:tabs>
                <w:tab w:val="left" w:pos="2111"/>
              </w:tabs>
              <w:spacing w:before="60" w:after="60"/>
              <w:rPr>
                <w:b/>
                <w:u w:val="single"/>
              </w:rPr>
            </w:pPr>
            <w:r w:rsidRPr="002B72D7">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B72D7" w:rsidRDefault="00CB5540" w:rsidP="00CB5540">
            <w:pPr>
              <w:tabs>
                <w:tab w:val="left" w:pos="2111"/>
              </w:tabs>
              <w:spacing w:before="60" w:after="60"/>
            </w:pPr>
            <w:r w:rsidRPr="002B72D7">
              <w:t xml:space="preserve">- план распределения объемов по договору внутри 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lastRenderedPageBreak/>
              <w:t xml:space="preserve">- справка об опыте в отношении </w:t>
            </w:r>
            <w:r w:rsidRPr="002B72D7">
              <w:rPr>
                <w:i/>
              </w:rPr>
              <w:t>каждого члена</w:t>
            </w:r>
            <w:r w:rsidRPr="002B72D7">
              <w:t xml:space="preserve"> 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материально-технических ресурсах в отношении </w:t>
            </w:r>
            <w:r w:rsidR="00D42449" w:rsidRPr="002B72D7">
              <w:rPr>
                <w:i/>
              </w:rPr>
              <w:t>каждого члена</w:t>
            </w:r>
            <w:r w:rsidRPr="002B72D7">
              <w:rPr>
                <w:i/>
              </w:rPr>
              <w:t xml:space="preserve"> </w:t>
            </w:r>
            <w:r w:rsidRPr="002B72D7">
              <w:t xml:space="preserve">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кадровых ресурсах в отношении </w:t>
            </w:r>
            <w:r w:rsidRPr="002B72D7">
              <w:rPr>
                <w:i/>
              </w:rPr>
              <w:t>каждого члена</w:t>
            </w:r>
            <w:r w:rsidR="00D42449" w:rsidRPr="002B72D7">
              <w:rPr>
                <w:i/>
              </w:rPr>
              <w:t xml:space="preserve"> </w:t>
            </w:r>
            <w:r w:rsidRPr="002B72D7">
              <w:t xml:space="preserve">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p>
          <w:p w:rsidR="00CB5540" w:rsidRPr="002B72D7" w:rsidRDefault="00CB5540" w:rsidP="00CB5540">
            <w:pPr>
              <w:tabs>
                <w:tab w:val="left" w:pos="2111"/>
              </w:tabs>
              <w:spacing w:before="60" w:after="60"/>
              <w:rPr>
                <w:i/>
              </w:rPr>
            </w:pPr>
            <w:r w:rsidRPr="002B72D7">
              <w:rPr>
                <w:b/>
                <w:i/>
              </w:rPr>
              <w:t>ДОПОЛ</w:t>
            </w:r>
            <w:r w:rsidR="00676CF2" w:rsidRPr="002B72D7">
              <w:rPr>
                <w:b/>
                <w:i/>
              </w:rPr>
              <w:t>НИ</w:t>
            </w:r>
            <w:r w:rsidRPr="002B72D7">
              <w:rPr>
                <w:b/>
                <w:i/>
              </w:rPr>
              <w:t>ТЕЛЬНЫЕ ФОРМЫ.</w:t>
            </w:r>
          </w:p>
          <w:p w:rsidR="00CB5540" w:rsidRPr="002B72D7" w:rsidRDefault="00CB5540" w:rsidP="00CB5540">
            <w:pPr>
              <w:tabs>
                <w:tab w:val="left" w:pos="0"/>
              </w:tabs>
              <w:spacing w:before="60" w:after="60"/>
            </w:pPr>
            <w:r w:rsidRPr="002B72D7">
              <w:t>- график исполнения договора по форме согласно приложению к документации (раздел 8);</w:t>
            </w:r>
          </w:p>
          <w:p w:rsidR="009439D5" w:rsidRPr="002B72D7" w:rsidRDefault="009439D5" w:rsidP="00CB5540">
            <w:pPr>
              <w:tabs>
                <w:tab w:val="left" w:pos="0"/>
              </w:tabs>
              <w:spacing w:before="60" w:after="60"/>
            </w:pPr>
            <w:r w:rsidRPr="002B72D7">
              <w:t>- протокол разногласий к проекту договора по форме согласно приложению к документации (раздел 8);</w:t>
            </w:r>
          </w:p>
          <w:p w:rsidR="00697C57" w:rsidRPr="002B72D7" w:rsidRDefault="00697C57" w:rsidP="00697C57">
            <w:pPr>
              <w:tabs>
                <w:tab w:val="left" w:pos="0"/>
              </w:tabs>
              <w:spacing w:before="60" w:after="60"/>
            </w:pPr>
            <w:r w:rsidRPr="002B72D7">
              <w:t>- справка об опыте по форме согласно приложению к документации (раздел 8);</w:t>
            </w:r>
          </w:p>
          <w:p w:rsidR="00697C57" w:rsidRPr="002B72D7" w:rsidRDefault="00697C57" w:rsidP="00697C57">
            <w:pPr>
              <w:tabs>
                <w:tab w:val="left" w:pos="0"/>
              </w:tabs>
              <w:spacing w:before="60" w:after="60"/>
            </w:pPr>
            <w:r w:rsidRPr="002B72D7">
              <w:t xml:space="preserve">- справка о материально-технических ресурсах по форме согласно приложению к документации (раздел 8); </w:t>
            </w:r>
          </w:p>
          <w:p w:rsidR="00697C57" w:rsidRPr="002B72D7" w:rsidRDefault="00697C57" w:rsidP="00697C57">
            <w:pPr>
              <w:tabs>
                <w:tab w:val="left" w:pos="0"/>
              </w:tabs>
              <w:spacing w:before="60" w:after="60"/>
            </w:pPr>
            <w:r w:rsidRPr="002B72D7">
              <w:t>- справка о кадровых ресурсах по форме согласно приложению к документации (раздел 8);</w:t>
            </w:r>
          </w:p>
          <w:p w:rsidR="00CB5540" w:rsidRPr="002B72D7" w:rsidRDefault="00CB5540" w:rsidP="00CB5540">
            <w:pPr>
              <w:tabs>
                <w:tab w:val="left" w:pos="0"/>
              </w:tabs>
              <w:spacing w:before="60" w:after="60"/>
            </w:pPr>
            <w:r w:rsidRPr="002B72D7">
              <w:t>-  анкета соответствия техническому заданию по форме согласно приложению к документации (раздел 8);</w:t>
            </w:r>
          </w:p>
          <w:p w:rsidR="00697C57" w:rsidRPr="002B72D7" w:rsidRDefault="00697C57" w:rsidP="00CB5540">
            <w:pPr>
              <w:tabs>
                <w:tab w:val="left" w:pos="0"/>
              </w:tabs>
              <w:spacing w:before="60" w:after="60"/>
            </w:pPr>
            <w:r w:rsidRPr="002B72D7">
              <w:t>- образец оформления конверта заявки по форме согласно приложению к документации (раздел 8);</w:t>
            </w:r>
          </w:p>
          <w:p w:rsidR="00CB5540" w:rsidRPr="002B72D7" w:rsidRDefault="00CB5540" w:rsidP="00CB5540">
            <w:pPr>
              <w:tabs>
                <w:tab w:val="left" w:pos="0"/>
              </w:tabs>
              <w:spacing w:before="60" w:after="60"/>
            </w:pPr>
            <w:r w:rsidRPr="002B72D7">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2B72D7" w:rsidRDefault="00CB5540" w:rsidP="00CB5540">
            <w:pPr>
              <w:tabs>
                <w:tab w:val="left" w:pos="2111"/>
              </w:tabs>
              <w:spacing w:before="60" w:after="60"/>
              <w:rPr>
                <w:b/>
                <w:u w:val="single"/>
              </w:rPr>
            </w:pPr>
            <w:r w:rsidRPr="002B72D7">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2B72D7" w:rsidRDefault="00CB5540" w:rsidP="00CB5540">
            <w:pPr>
              <w:tabs>
                <w:tab w:val="left" w:pos="2111"/>
              </w:tabs>
              <w:spacing w:before="60" w:after="60"/>
            </w:pPr>
            <w:r w:rsidRPr="002B72D7">
              <w:t xml:space="preserve">- план распределения объемов по договору между участником и привлекаемыми </w:t>
            </w:r>
            <w:r w:rsidRPr="002B72D7">
              <w:lastRenderedPageBreak/>
              <w:t xml:space="preserve">субподрядчиками / соисполнителями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2B72D7" w:rsidRDefault="00CB5540" w:rsidP="00CB5540">
            <w:pPr>
              <w:tabs>
                <w:tab w:val="left" w:pos="2111"/>
              </w:tabs>
              <w:spacing w:before="60" w:after="60"/>
            </w:pPr>
            <w:r w:rsidRPr="002B72D7">
              <w:t xml:space="preserve">- справка об опыте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кадровых ресурсах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714027" w:rsidRPr="002B72D7" w:rsidRDefault="00CB5540" w:rsidP="00C43B3C">
            <w:r w:rsidRPr="002B72D7">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2B72D7"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8D42AA" w:rsidRDefault="008D42AA" w:rsidP="008D42AA">
            <w:pPr>
              <w:pStyle w:val="111"/>
              <w:numPr>
                <w:ilvl w:val="0"/>
                <w:numId w:val="0"/>
              </w:numPr>
              <w:jc w:val="left"/>
            </w:pPr>
            <w:r w:rsidRPr="00B57D3B">
              <w:t>Критерии оценки:</w:t>
            </w:r>
          </w:p>
          <w:p w:rsidR="008D42AA" w:rsidRPr="00762925" w:rsidRDefault="008D42AA" w:rsidP="008D42AA">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8D42AA" w:rsidRPr="00762925" w:rsidRDefault="008D42AA" w:rsidP="008D42AA">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8D42AA" w:rsidRDefault="008D42AA" w:rsidP="008D42AA">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8D42AA" w:rsidRPr="00762925" w:rsidRDefault="008D42AA" w:rsidP="008D42AA">
            <w:pPr>
              <w:pStyle w:val="111"/>
              <w:numPr>
                <w:ilvl w:val="0"/>
                <w:numId w:val="0"/>
              </w:numPr>
              <w:spacing w:before="0"/>
              <w:ind w:left="62"/>
              <w:jc w:val="left"/>
            </w:pPr>
            <w:r w:rsidRPr="00762925">
              <w:rPr>
                <w:b/>
              </w:rPr>
              <w:t>2. Ценовой 50%</w:t>
            </w:r>
          </w:p>
          <w:p w:rsidR="008D42AA" w:rsidRPr="00762925" w:rsidRDefault="008D42AA" w:rsidP="008D42AA">
            <w:pPr>
              <w:pStyle w:val="111"/>
              <w:numPr>
                <w:ilvl w:val="0"/>
                <w:numId w:val="0"/>
              </w:numPr>
              <w:spacing w:before="0"/>
              <w:ind w:left="62"/>
              <w:jc w:val="left"/>
              <w:rPr>
                <w:b/>
                <w:lang w:eastAsia="ru-RU"/>
              </w:rPr>
            </w:pPr>
            <w:r w:rsidRPr="00762925">
              <w:lastRenderedPageBreak/>
              <w:t xml:space="preserve">2.1. </w:t>
            </w:r>
            <w:r w:rsidRPr="00762925">
              <w:rPr>
                <w:b/>
                <w:lang w:eastAsia="ru-RU"/>
              </w:rPr>
              <w:t>Цена договора.</w:t>
            </w:r>
          </w:p>
          <w:p w:rsidR="00A72581" w:rsidRPr="00F92C3F" w:rsidRDefault="008D42AA"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00FC66E7">
        <w:t>1.2.14</w:t>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00FC66E7">
        <w:t>1.2.6</w:t>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w:t>
      </w:r>
      <w:bookmarkStart w:id="242" w:name="_GoBack"/>
      <w:bookmarkEnd w:id="242"/>
      <w:r w:rsidRPr="00991A41">
        <w:rPr>
          <w:b/>
          <w:color w:val="000000" w:themeColor="text1"/>
          <w:sz w:val="24"/>
          <w:szCs w:val="24"/>
        </w:rPr>
        <w:t xml:space="preserve">  ______________          </w:t>
      </w:r>
      <w:r>
        <w:rPr>
          <w:b/>
          <w:color w:val="000000" w:themeColor="text1"/>
          <w:sz w:val="24"/>
          <w:szCs w:val="24"/>
        </w:rPr>
        <w:t xml:space="preserve"> </w:t>
      </w:r>
      <w:r w:rsidR="003628E6">
        <w:rPr>
          <w:b/>
          <w:color w:val="000000" w:themeColor="text1"/>
          <w:sz w:val="24"/>
          <w:szCs w:val="24"/>
        </w:rPr>
        <w:t>С.Н. Соловьева</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9"/>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6"/>
      <w:bookmarkEnd w:id="59"/>
      <w:bookmarkEnd w:id="60"/>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FC66E7">
        <w:rPr>
          <w:noProof/>
        </w:rPr>
        <w:t>1</w:t>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FC66E7">
        <w:rPr>
          <w:noProof/>
        </w:rPr>
        <w:t>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FC66E7">
        <w:rPr>
          <w:noProof/>
        </w:rPr>
        <w:t>2</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00FC66E7">
        <w:rPr>
          <w:i/>
          <w:highlight w:val="lightGray"/>
        </w:rPr>
        <w:t>1.2.32</w:t>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00FC66E7">
        <w:rPr>
          <w:i/>
          <w:highlight w:val="lightGray"/>
        </w:rPr>
        <w:t>4.3.2</w:t>
      </w:r>
      <w:r w:rsidRPr="00192AF6">
        <w:rPr>
          <w:i/>
          <w:highlight w:val="lightGray"/>
        </w:rPr>
        <w:t>), такой участник не вправе настаивать на включение в редакцию проекта договора для его заключения (п. </w:t>
      </w:r>
      <w:r w:rsidR="00FC66E7">
        <w:rPr>
          <w:i/>
          <w:highlight w:val="lightGray"/>
        </w:rPr>
        <w:t>4.3.10</w:t>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FC66E7">
        <w:rPr>
          <w:noProof/>
        </w:rPr>
        <w:t>2</w:t>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5" w:name="_Toc519172731"/>
      <w:bookmarkStart w:id="296" w:name="_Ref443403835"/>
      <w:bookmarkStart w:id="297" w:name="_Ref443487173"/>
      <w:bookmarkStart w:id="298" w:name="_Ref464232660"/>
      <w:bookmarkStart w:id="299" w:name="_Ref464233492"/>
      <w:bookmarkStart w:id="300" w:name="_Ref464234096"/>
      <w:bookmarkEnd w:id="294"/>
      <w:r w:rsidRPr="00F60F9C">
        <w:rPr>
          <w:b/>
          <w:caps/>
        </w:rPr>
        <w:t>Приложения к документации о закупке</w:t>
      </w:r>
      <w:bookmarkEnd w:id="295"/>
    </w:p>
    <w:p w:rsidR="00F60F9C" w:rsidRPr="00F60F9C" w:rsidRDefault="00F60F9C" w:rsidP="00F60F9C">
      <w:pPr>
        <w:keepNext/>
        <w:spacing w:before="240"/>
        <w:ind w:left="1134" w:hanging="1134"/>
        <w:outlineLvl w:val="2"/>
        <w:rPr>
          <w:b/>
        </w:rPr>
      </w:pPr>
      <w:bookmarkStart w:id="301" w:name="_Toc519172732"/>
      <w:bookmarkStart w:id="302" w:name="_Ref443485882"/>
      <w:bookmarkStart w:id="303" w:name="_Ref443487149"/>
      <w:bookmarkStart w:id="304" w:name="_Toc467849822"/>
      <w:r w:rsidRPr="00F60F9C">
        <w:rPr>
          <w:b/>
        </w:rPr>
        <w:t>9.1 ПРИЛОЖЕНИЕ 1:</w:t>
      </w:r>
      <w:bookmarkEnd w:id="301"/>
      <w:r w:rsidRPr="00F60F9C">
        <w:rPr>
          <w:b/>
        </w:rPr>
        <w:t xml:space="preserve"> Проект договора</w:t>
      </w:r>
    </w:p>
    <w:bookmarkEnd w:id="302"/>
    <w:bookmarkEnd w:id="303"/>
    <w:bookmarkEnd w:id="304"/>
    <w:p w:rsidR="001A7A0B" w:rsidRPr="003A305C" w:rsidRDefault="001A7A0B" w:rsidP="001A7A0B">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1A7A0B" w:rsidRPr="003A305C" w:rsidRDefault="001A7A0B" w:rsidP="001A7A0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proofErr w:type="gramStart"/>
      <w:r>
        <w:rPr>
          <w:rFonts w:eastAsia="Times New Roman"/>
          <w:sz w:val="24"/>
          <w:szCs w:val="24"/>
          <w:lang w:eastAsia="ru-RU"/>
        </w:rPr>
        <w:t xml:space="preserve">   «</w:t>
      </w:r>
      <w:proofErr w:type="gramEnd"/>
      <w:r>
        <w:rPr>
          <w:rFonts w:eastAsia="Times New Roman"/>
          <w:sz w:val="24"/>
          <w:szCs w:val="24"/>
          <w:lang w:eastAsia="ru-RU"/>
        </w:rPr>
        <w:t>___» ____________ 202</w:t>
      </w:r>
      <w:r w:rsidRPr="003A305C">
        <w:rPr>
          <w:rFonts w:eastAsia="Times New Roman"/>
          <w:sz w:val="24"/>
          <w:szCs w:val="24"/>
          <w:lang w:eastAsia="ru-RU"/>
        </w:rPr>
        <w:t>__ г</w:t>
      </w:r>
    </w:p>
    <w:p w:rsidR="001A7A0B" w:rsidRPr="003A305C" w:rsidRDefault="001A7A0B" w:rsidP="001A7A0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Автономная некоммерческая дошкольная образовательная организация «</w:t>
      </w:r>
      <w:proofErr w:type="spellStart"/>
      <w:r w:rsidRPr="003A305C">
        <w:rPr>
          <w:rFonts w:eastAsia="Calibri"/>
          <w:b/>
          <w:bCs/>
          <w:sz w:val="24"/>
          <w:szCs w:val="24"/>
        </w:rPr>
        <w:t>Алмазик</w:t>
      </w:r>
      <w:proofErr w:type="spellEnd"/>
      <w:r w:rsidRPr="003A305C">
        <w:rPr>
          <w:rFonts w:eastAsia="Calibri"/>
          <w:b/>
          <w:bCs/>
          <w:sz w:val="24"/>
          <w:szCs w:val="24"/>
        </w:rPr>
        <w:t xml:space="preserve">», </w:t>
      </w:r>
      <w:r w:rsidRPr="003A305C">
        <w:rPr>
          <w:rFonts w:eastAsia="Times New Roman"/>
          <w:sz w:val="24"/>
          <w:szCs w:val="24"/>
          <w:lang w:eastAsia="ru-RU"/>
        </w:rPr>
        <w:t xml:space="preserve">именуемая в дальнейшем  ЗАКАЗЧИК, в </w:t>
      </w:r>
      <w:r w:rsidR="00954D24" w:rsidRPr="00954D24">
        <w:rPr>
          <w:rFonts w:eastAsia="Times New Roman"/>
          <w:sz w:val="24"/>
          <w:szCs w:val="24"/>
          <w:lang w:eastAsia="ru-RU"/>
        </w:rPr>
        <w:t xml:space="preserve"> лице временно исполняющего обязанности исполнительного директора </w:t>
      </w:r>
      <w:r w:rsidR="00954D24" w:rsidRPr="00954D24">
        <w:rPr>
          <w:rFonts w:eastAsia="Times New Roman"/>
          <w:b/>
          <w:sz w:val="24"/>
          <w:szCs w:val="24"/>
          <w:lang w:eastAsia="ru-RU"/>
        </w:rPr>
        <w:t>Соловьевой Светланы Николаевны</w:t>
      </w:r>
      <w:r w:rsidR="00954D24" w:rsidRPr="00954D24">
        <w:rPr>
          <w:rFonts w:eastAsia="Times New Roman"/>
          <w:sz w:val="24"/>
          <w:szCs w:val="24"/>
          <w:lang w:eastAsia="ru-RU"/>
        </w:rPr>
        <w:t>, действующей на основании Устава</w:t>
      </w:r>
      <w:r w:rsidRPr="003A305C">
        <w:rPr>
          <w:rFonts w:eastAsia="Times New Roman"/>
          <w:sz w:val="24"/>
          <w:szCs w:val="24"/>
          <w:lang w:eastAsia="ru-RU"/>
        </w:rPr>
        <w:t>,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1A7A0B"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05AD0" w:rsidRDefault="00C05AD0" w:rsidP="00C05AD0">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C05AD0">
        <w:rPr>
          <w:rFonts w:eastAsia="Times New Roman"/>
          <w:sz w:val="24"/>
          <w:szCs w:val="24"/>
          <w:lang w:eastAsia="ru-RU"/>
        </w:rPr>
        <w:t>Вид, объемы,</w:t>
      </w:r>
      <w:r>
        <w:rPr>
          <w:rFonts w:eastAsia="Times New Roman"/>
          <w:sz w:val="24"/>
          <w:szCs w:val="24"/>
          <w:lang w:eastAsia="ru-RU"/>
        </w:rPr>
        <w:t xml:space="preserve"> место выполнения работ,</w:t>
      </w:r>
      <w:r w:rsidRPr="00C05AD0">
        <w:rPr>
          <w:rFonts w:eastAsia="Times New Roman"/>
          <w:sz w:val="24"/>
          <w:szCs w:val="24"/>
          <w:lang w:eastAsia="ru-RU"/>
        </w:rPr>
        <w:t xml:space="preserve"> сроки выполнения Работ определяются Сторонами в Заявках, являющихся Приложением </w:t>
      </w:r>
      <w:r>
        <w:rPr>
          <w:rFonts w:eastAsia="Times New Roman"/>
          <w:sz w:val="24"/>
          <w:szCs w:val="24"/>
          <w:lang w:eastAsia="ru-RU"/>
        </w:rPr>
        <w:t>№</w:t>
      </w:r>
      <w:r w:rsidRPr="00C05AD0">
        <w:rPr>
          <w:rFonts w:eastAsia="Times New Roman"/>
          <w:sz w:val="24"/>
          <w:szCs w:val="24"/>
          <w:lang w:eastAsia="ru-RU"/>
        </w:rPr>
        <w:t xml:space="preserve"> </w:t>
      </w:r>
      <w:r>
        <w:rPr>
          <w:rFonts w:eastAsia="Times New Roman"/>
          <w:sz w:val="24"/>
          <w:szCs w:val="24"/>
          <w:lang w:eastAsia="ru-RU"/>
        </w:rPr>
        <w:t>3</w:t>
      </w:r>
      <w:r w:rsidRPr="00C05AD0">
        <w:rPr>
          <w:rFonts w:eastAsia="Times New Roman"/>
          <w:sz w:val="24"/>
          <w:szCs w:val="24"/>
          <w:lang w:eastAsia="ru-RU"/>
        </w:rPr>
        <w:t xml:space="preserve"> к настоящему Договору.</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Общая сумма договора </w:t>
      </w:r>
      <w:r w:rsidR="00C05AD0">
        <w:rPr>
          <w:rFonts w:eastAsia="Calibri"/>
          <w:sz w:val="24"/>
          <w:szCs w:val="24"/>
        </w:rPr>
        <w:t xml:space="preserve">рассчитана ориентировочно и не должна превышать </w:t>
      </w:r>
      <w:r w:rsidRPr="003A305C">
        <w:rPr>
          <w:rFonts w:eastAsia="Calibri"/>
          <w:sz w:val="24"/>
          <w:szCs w:val="24"/>
        </w:rPr>
        <w:t>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1A7A0B" w:rsidRPr="003A305C" w:rsidRDefault="001A7A0B" w:rsidP="001A7A0B">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Валютой платежа в отношениях всех сумм подлежащей уплате ЗАКАЗЧИКОМ по настоящему Договору, является Российский рубль.</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1A7A0B"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1A7A0B" w:rsidRPr="0036653A"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работ</w:t>
      </w:r>
      <w:r w:rsidR="00C05AD0">
        <w:rPr>
          <w:rFonts w:eastAsia="Times New Roman"/>
          <w:sz w:val="24"/>
          <w:szCs w:val="24"/>
          <w:lang w:eastAsia="ru-RU"/>
        </w:rPr>
        <w:t xml:space="preserve"> по</w:t>
      </w:r>
      <w:r w:rsidR="00CF4C75">
        <w:rPr>
          <w:rFonts w:eastAsia="Times New Roman"/>
          <w:sz w:val="24"/>
          <w:szCs w:val="24"/>
          <w:lang w:eastAsia="ru-RU"/>
        </w:rPr>
        <w:t xml:space="preserve"> заявке</w:t>
      </w:r>
      <w:r w:rsidRPr="003D723F">
        <w:rPr>
          <w:rFonts w:eastAsia="Times New Roman"/>
          <w:sz w:val="24"/>
          <w:szCs w:val="24"/>
          <w:lang w:eastAsia="ru-RU"/>
        </w:rPr>
        <w:t>,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1A7A0B" w:rsidRPr="003A305C" w:rsidRDefault="001A7A0B" w:rsidP="001A7A0B">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F4C75" w:rsidRPr="0046462F" w:rsidRDefault="001A7A0B" w:rsidP="00CF4C75">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w:t>
      </w:r>
      <w:r w:rsidR="00954D24">
        <w:rPr>
          <w:b/>
          <w:sz w:val="24"/>
          <w:szCs w:val="24"/>
        </w:rPr>
        <w:t>2</w:t>
      </w:r>
      <w:r w:rsidRPr="00A26F6E">
        <w:rPr>
          <w:b/>
          <w:sz w:val="24"/>
          <w:szCs w:val="24"/>
        </w:rPr>
        <w:t>__ года по «__» __________ 20</w:t>
      </w:r>
      <w:r w:rsidR="00954D24">
        <w:rPr>
          <w:b/>
          <w:sz w:val="24"/>
          <w:szCs w:val="24"/>
        </w:rPr>
        <w:t>2</w:t>
      </w:r>
      <w:r w:rsidRPr="00A26F6E">
        <w:rPr>
          <w:b/>
          <w:sz w:val="24"/>
          <w:szCs w:val="24"/>
        </w:rPr>
        <w:t>__ года</w:t>
      </w:r>
      <w:r w:rsidR="00CF4C75">
        <w:rPr>
          <w:b/>
          <w:sz w:val="24"/>
          <w:szCs w:val="24"/>
        </w:rPr>
        <w:t xml:space="preserve">, </w:t>
      </w:r>
      <w:r w:rsidR="00CF4C75" w:rsidRPr="0046462F">
        <w:rPr>
          <w:sz w:val="24"/>
          <w:szCs w:val="24"/>
        </w:rPr>
        <w:t>по заявкам.</w:t>
      </w:r>
    </w:p>
    <w:p w:rsidR="0096312C" w:rsidRPr="0046462F" w:rsidRDefault="00CF4C75" w:rsidP="0046462F">
      <w:pPr>
        <w:pStyle w:val="ae"/>
        <w:numPr>
          <w:ilvl w:val="2"/>
          <w:numId w:val="28"/>
        </w:numPr>
        <w:overflowPunct w:val="0"/>
        <w:autoSpaceDE w:val="0"/>
        <w:autoSpaceDN w:val="0"/>
        <w:adjustRightInd w:val="0"/>
        <w:spacing w:before="0" w:after="200" w:line="276" w:lineRule="auto"/>
        <w:ind w:left="11" w:hanging="11"/>
        <w:textAlignment w:val="baseline"/>
        <w:rPr>
          <w:rFonts w:eastAsia="Times New Roman"/>
          <w:sz w:val="24"/>
          <w:szCs w:val="24"/>
          <w:lang w:eastAsia="ru-RU"/>
        </w:rPr>
      </w:pPr>
      <w:r w:rsidRPr="0046462F">
        <w:rPr>
          <w:sz w:val="24"/>
          <w:szCs w:val="24"/>
        </w:rPr>
        <w:t>При возникно</w:t>
      </w:r>
      <w:r w:rsidR="0096312C">
        <w:rPr>
          <w:sz w:val="24"/>
          <w:szCs w:val="24"/>
        </w:rPr>
        <w:t>вении необходимости выполнения р</w:t>
      </w:r>
      <w:r w:rsidRPr="0046462F">
        <w:rPr>
          <w:sz w:val="24"/>
          <w:szCs w:val="24"/>
        </w:rPr>
        <w:t xml:space="preserve">абот Заказчик направляет Заявку по форме, установленной в Приложении </w:t>
      </w:r>
      <w:r>
        <w:rPr>
          <w:sz w:val="24"/>
          <w:szCs w:val="24"/>
        </w:rPr>
        <w:t>№</w:t>
      </w:r>
      <w:r w:rsidRPr="0046462F">
        <w:rPr>
          <w:sz w:val="24"/>
          <w:szCs w:val="24"/>
        </w:rPr>
        <w:t xml:space="preserve"> </w:t>
      </w:r>
      <w:r>
        <w:rPr>
          <w:sz w:val="24"/>
          <w:szCs w:val="24"/>
        </w:rPr>
        <w:t>3</w:t>
      </w:r>
      <w:r w:rsidRPr="0046462F">
        <w:rPr>
          <w:sz w:val="24"/>
          <w:szCs w:val="24"/>
        </w:rPr>
        <w:t xml:space="preserve"> к Договору (далее - Заявка), путем </w:t>
      </w:r>
      <w:r>
        <w:rPr>
          <w:sz w:val="24"/>
          <w:szCs w:val="24"/>
        </w:rPr>
        <w:t>направления на электронную почту ________________</w:t>
      </w:r>
      <w:r w:rsidRPr="0046462F">
        <w:rPr>
          <w:sz w:val="24"/>
          <w:szCs w:val="24"/>
        </w:rPr>
        <w:t>.</w:t>
      </w:r>
    </w:p>
    <w:p w:rsidR="001A7A0B" w:rsidRPr="0046462F" w:rsidRDefault="0096312C" w:rsidP="0046462F">
      <w:pPr>
        <w:pStyle w:val="ae"/>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96312C">
        <w:rPr>
          <w:sz w:val="24"/>
          <w:szCs w:val="24"/>
        </w:rPr>
        <w:t xml:space="preserve">Подрядчик приступает к выполнению </w:t>
      </w:r>
      <w:r>
        <w:rPr>
          <w:sz w:val="24"/>
          <w:szCs w:val="24"/>
        </w:rPr>
        <w:t>р</w:t>
      </w:r>
      <w:r w:rsidRPr="0096312C">
        <w:rPr>
          <w:sz w:val="24"/>
          <w:szCs w:val="24"/>
        </w:rPr>
        <w:t xml:space="preserve">абот в течение </w:t>
      </w:r>
      <w:r>
        <w:rPr>
          <w:sz w:val="24"/>
          <w:szCs w:val="24"/>
        </w:rPr>
        <w:t>2</w:t>
      </w:r>
      <w:r w:rsidRPr="0096312C">
        <w:rPr>
          <w:sz w:val="24"/>
          <w:szCs w:val="24"/>
        </w:rPr>
        <w:t xml:space="preserve"> (</w:t>
      </w:r>
      <w:r>
        <w:rPr>
          <w:sz w:val="24"/>
          <w:szCs w:val="24"/>
        </w:rPr>
        <w:t>двух</w:t>
      </w:r>
      <w:r w:rsidRPr="0096312C">
        <w:rPr>
          <w:sz w:val="24"/>
          <w:szCs w:val="24"/>
        </w:rPr>
        <w:t>) календарных дней с момента получения Заявки.</w:t>
      </w:r>
    </w:p>
    <w:p w:rsidR="001A7A0B" w:rsidRPr="00A26F6E"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w:t>
      </w:r>
      <w:r w:rsidRPr="00A26F6E">
        <w:rPr>
          <w:spacing w:val="-1"/>
          <w:sz w:val="24"/>
          <w:szCs w:val="24"/>
        </w:rPr>
        <w:t xml:space="preserve">в соответствии </w:t>
      </w:r>
      <w:r w:rsidR="000B4F0D">
        <w:rPr>
          <w:spacing w:val="-1"/>
          <w:sz w:val="24"/>
          <w:szCs w:val="24"/>
        </w:rPr>
        <w:t>с Техническим заданием.</w:t>
      </w:r>
    </w:p>
    <w:p w:rsidR="001A7A0B" w:rsidRPr="003A305C"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w:t>
      </w:r>
      <w:r w:rsidR="000B4F0D">
        <w:rPr>
          <w:sz w:val="24"/>
          <w:szCs w:val="24"/>
        </w:rPr>
        <w:t xml:space="preserve"> заявке</w:t>
      </w:r>
      <w:r w:rsidRPr="003A305C">
        <w:rPr>
          <w:sz w:val="24"/>
          <w:szCs w:val="24"/>
        </w:rPr>
        <w:t xml:space="preserve"> то срок завершения работ соразмерно отодвигается на фактическое время приостановки или выполнения дополнительных работ.</w:t>
      </w:r>
    </w:p>
    <w:p w:rsidR="001A7A0B" w:rsidRPr="00EF44C7"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1A7A0B" w:rsidRPr="00374801"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74801" w:rsidRDefault="001A7A0B" w:rsidP="001A7A0B">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 xml:space="preserve">ПОДРЯДЧИК выполняет работы, вытекающие из условий настоящего Договора в соответствии с «Техническим заданием» (Приложение № 1 к настоящему Договору), </w:t>
      </w:r>
      <w:r w:rsidRPr="003A305C">
        <w:rPr>
          <w:rFonts w:eastAsia="Calibri"/>
          <w:sz w:val="24"/>
          <w:szCs w:val="24"/>
        </w:rPr>
        <w:lastRenderedPageBreak/>
        <w:t xml:space="preserve">утвержденной рабочей документацией, </w:t>
      </w:r>
      <w:r w:rsidR="000B4F0D">
        <w:rPr>
          <w:rFonts w:eastAsia="Calibri"/>
          <w:sz w:val="24"/>
          <w:szCs w:val="24"/>
        </w:rPr>
        <w:t xml:space="preserve">заявками </w:t>
      </w:r>
      <w:r w:rsidRPr="003A305C">
        <w:rPr>
          <w:rFonts w:eastAsia="Calibri"/>
          <w:sz w:val="24"/>
          <w:szCs w:val="24"/>
        </w:rPr>
        <w:t>иными условиями Договора, а также требованиями действующих нормативных документов Российской Федерации.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w:t>
      </w:r>
      <w:r w:rsidR="000B4F0D">
        <w:rPr>
          <w:rFonts w:eastAsia="Calibri"/>
          <w:sz w:val="24"/>
          <w:szCs w:val="24"/>
        </w:rPr>
        <w:t xml:space="preserve"> по заявке</w:t>
      </w:r>
      <w:r w:rsidRPr="003A305C">
        <w:rPr>
          <w:rFonts w:eastAsia="Calibri"/>
          <w:sz w:val="24"/>
          <w:szCs w:val="24"/>
        </w:rPr>
        <w:t xml:space="preserve"> до момента передачи результата работ по акту приемки выполненных работ по объекту.</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3A305C">
        <w:rPr>
          <w:rFonts w:eastAsia="Times New Roman"/>
          <w:sz w:val="24"/>
          <w:szCs w:val="24"/>
          <w:lang w:eastAsia="ru-RU"/>
        </w:rPr>
        <w:t>строповки</w:t>
      </w:r>
      <w:proofErr w:type="spellEnd"/>
      <w:r w:rsidRPr="003A305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3A305C">
        <w:rPr>
          <w:rFonts w:eastAsia="Calibri"/>
          <w:sz w:val="24"/>
          <w:szCs w:val="24"/>
        </w:rPr>
        <w:t>ФЗ</w:t>
      </w:r>
      <w:proofErr w:type="gramEnd"/>
      <w:r w:rsidRPr="003A305C">
        <w:rPr>
          <w:rFonts w:eastAsia="Calibri"/>
          <w:sz w:val="24"/>
          <w:szCs w:val="24"/>
        </w:rPr>
        <w:t xml:space="preserve"> об отходах производства и потребления от 24.06.1998 за № 89-ФЗ. </w:t>
      </w:r>
    </w:p>
    <w:p w:rsidR="001A7A0B"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1A7A0B" w:rsidRPr="0036653A"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lastRenderedPageBreak/>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1A7A0B" w:rsidRPr="003A305C" w:rsidRDefault="001A7A0B" w:rsidP="001A7A0B">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3A305C">
        <w:rPr>
          <w:rFonts w:eastAsia="Times New Roman"/>
          <w:sz w:val="24"/>
          <w:szCs w:val="24"/>
          <w:lang w:eastAsia="ru-RU"/>
        </w:rPr>
        <w:t>с этим убытков</w:t>
      </w:r>
      <w:proofErr w:type="gramEnd"/>
      <w:r w:rsidRPr="003A305C">
        <w:rPr>
          <w:rFonts w:eastAsia="Times New Roman"/>
          <w:sz w:val="24"/>
          <w:szCs w:val="24"/>
          <w:lang w:eastAsia="ru-RU"/>
        </w:rPr>
        <w:t>.</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1A7A0B" w:rsidRPr="003A305C" w:rsidRDefault="001A7A0B" w:rsidP="001A7A0B">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w:t>
      </w:r>
      <w:r w:rsidRPr="003A305C">
        <w:rPr>
          <w:rFonts w:eastAsia="Times New Roman"/>
          <w:sz w:val="24"/>
          <w:szCs w:val="24"/>
          <w:lang w:eastAsia="ru-RU"/>
        </w:rPr>
        <w:lastRenderedPageBreak/>
        <w:t>ЗАКАЗЧИКА.</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1A7A0B" w:rsidRPr="00EC7C48"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1A7A0B" w:rsidRDefault="001A7A0B" w:rsidP="001A7A0B">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1A7A0B" w:rsidRPr="003A305C" w:rsidRDefault="001A7A0B" w:rsidP="001A7A0B">
      <w:pPr>
        <w:keepNext/>
        <w:widowControl w:val="0"/>
        <w:suppressAutoHyphens/>
        <w:autoSpaceDE w:val="0"/>
        <w:spacing w:before="0" w:after="200" w:line="276" w:lineRule="auto"/>
        <w:contextualSpacing/>
        <w:outlineLvl w:val="1"/>
        <w:rPr>
          <w:rFonts w:eastAsia="Times New Roman"/>
          <w:sz w:val="24"/>
          <w:szCs w:val="24"/>
          <w:lang w:eastAsia="ru-RU"/>
        </w:rPr>
      </w:pPr>
    </w:p>
    <w:p w:rsidR="001A7A0B" w:rsidRPr="00EC7C48"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1A7A0B" w:rsidRPr="00C7130F" w:rsidRDefault="001A7A0B" w:rsidP="001A7A0B">
      <w:pPr>
        <w:keepNext/>
        <w:widowControl w:val="0"/>
        <w:suppressAutoHyphens/>
        <w:autoSpaceDE w:val="0"/>
        <w:spacing w:before="280" w:after="200" w:line="276" w:lineRule="auto"/>
        <w:contextualSpacing/>
        <w:outlineLvl w:val="1"/>
        <w:rPr>
          <w:rFonts w:eastAsia="Times New Roman"/>
          <w:b/>
          <w:sz w:val="24"/>
          <w:szCs w:val="24"/>
          <w:lang w:eastAsia="ru-RU"/>
        </w:rPr>
      </w:pPr>
    </w:p>
    <w:p w:rsidR="001A7A0B" w:rsidRPr="00C7130F"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1A7A0B" w:rsidRPr="00C7130F" w:rsidRDefault="001A7A0B" w:rsidP="0046462F">
      <w:pPr>
        <w:keepNext/>
        <w:widowControl w:val="0"/>
        <w:numPr>
          <w:ilvl w:val="1"/>
          <w:numId w:val="28"/>
        </w:numPr>
        <w:suppressAutoHyphens/>
        <w:autoSpaceDE w:val="0"/>
        <w:spacing w:before="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1A7A0B" w:rsidRPr="00C7130F" w:rsidRDefault="001A7A0B" w:rsidP="0046462F">
      <w:pPr>
        <w:pStyle w:val="ae"/>
        <w:keepNext/>
        <w:widowControl w:val="0"/>
        <w:numPr>
          <w:ilvl w:val="1"/>
          <w:numId w:val="28"/>
        </w:numPr>
        <w:tabs>
          <w:tab w:val="left" w:pos="0"/>
        </w:tabs>
        <w:suppressAutoHyphens/>
        <w:autoSpaceDE w:val="0"/>
        <w:spacing w:before="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1A7A0B" w:rsidRPr="003A305C" w:rsidRDefault="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1A7A0B" w:rsidRPr="003A305C" w:rsidRDefault="001A7A0B" w:rsidP="001A7A0B">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p>
    <w:p w:rsidR="001A7A0B" w:rsidRPr="003A305C" w:rsidRDefault="001A7A0B" w:rsidP="001A7A0B">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3A305C">
        <w:rPr>
          <w:rFonts w:eastAsia="Times New Roman"/>
          <w:sz w:val="24"/>
          <w:szCs w:val="24"/>
          <w:lang w:eastAsia="ru-RU"/>
        </w:rPr>
        <w:t>спецобуви</w:t>
      </w:r>
      <w:proofErr w:type="spellEnd"/>
      <w:r w:rsidRPr="003A305C">
        <w:rPr>
          <w:rFonts w:eastAsia="Times New Roman"/>
          <w:sz w:val="24"/>
          <w:szCs w:val="24"/>
          <w:lang w:eastAsia="ru-RU"/>
        </w:rPr>
        <w:t>;</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w:t>
      </w:r>
      <w:proofErr w:type="spellStart"/>
      <w:r w:rsidRPr="003A305C">
        <w:rPr>
          <w:rFonts w:eastAsia="Times New Roman"/>
          <w:sz w:val="24"/>
          <w:szCs w:val="24"/>
          <w:lang w:eastAsia="ru-RU"/>
        </w:rPr>
        <w:t>Алмазик</w:t>
      </w:r>
      <w:proofErr w:type="spellEnd"/>
      <w:r w:rsidRPr="003A305C">
        <w:rPr>
          <w:rFonts w:eastAsia="Times New Roman"/>
          <w:sz w:val="24"/>
          <w:szCs w:val="24"/>
          <w:lang w:eastAsia="ru-RU"/>
        </w:rPr>
        <w:t>».</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 xml:space="preserve">использовать спецодежду, </w:t>
      </w:r>
      <w:proofErr w:type="spellStart"/>
      <w:r w:rsidRPr="003A305C">
        <w:rPr>
          <w:rFonts w:eastAsia="Calibri"/>
          <w:sz w:val="24"/>
          <w:szCs w:val="24"/>
        </w:rPr>
        <w:t>спецобувь</w:t>
      </w:r>
      <w:proofErr w:type="spellEnd"/>
      <w:r w:rsidRPr="003A305C">
        <w:rPr>
          <w:rFonts w:eastAsia="Calibri"/>
          <w:sz w:val="24"/>
          <w:szCs w:val="24"/>
        </w:rPr>
        <w:t xml:space="preserve"> и другие СИЗ согласно установленному порядку и утвержденным ПОДРЯДЧИКОМ нормам;</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1A7A0B" w:rsidRPr="00EC7C48"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w:t>
      </w:r>
      <w:r w:rsidRPr="003A305C">
        <w:rPr>
          <w:rFonts w:eastAsia="Calibri"/>
          <w:sz w:val="24"/>
          <w:szCs w:val="24"/>
        </w:rPr>
        <w:lastRenderedPageBreak/>
        <w:t>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1A7A0B" w:rsidRPr="00A76DBF" w:rsidRDefault="001A7A0B" w:rsidP="001A7A0B">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1A7A0B" w:rsidRPr="00540612"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1A7A0B" w:rsidRPr="00A76DBF"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lastRenderedPageBreak/>
        <w:t>организовать контроль за применением и использованием СИЗ.</w:t>
      </w:r>
    </w:p>
    <w:p w:rsidR="001A7A0B" w:rsidRPr="00540612"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1A7A0B" w:rsidRPr="00540612" w:rsidRDefault="001A7A0B" w:rsidP="001A7A0B">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1A7A0B" w:rsidRPr="00A76DBF" w:rsidRDefault="001A7A0B" w:rsidP="001A7A0B">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1A7A0B" w:rsidRPr="00A172B7" w:rsidRDefault="001A7A0B" w:rsidP="001A7A0B">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1A7A0B"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1A7A0B" w:rsidRPr="001C6B1E"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1A7A0B"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6653A"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еженедельно проводит проверку на соблюдение сроков проведения </w:t>
      </w:r>
      <w:r w:rsidR="00B924A7" w:rsidRPr="0036653A">
        <w:rPr>
          <w:sz w:val="24"/>
          <w:szCs w:val="24"/>
        </w:rPr>
        <w:t>работ,</w:t>
      </w:r>
      <w:r w:rsidR="00B924A7">
        <w:rPr>
          <w:sz w:val="24"/>
          <w:szCs w:val="24"/>
        </w:rPr>
        <w:t xml:space="preserve"> согласованных в заявках</w:t>
      </w:r>
      <w:r w:rsidRPr="0036653A">
        <w:rPr>
          <w:sz w:val="24"/>
          <w:szCs w:val="24"/>
        </w:rPr>
        <w:t xml:space="preserve">. </w:t>
      </w:r>
    </w:p>
    <w:p w:rsidR="001A7A0B" w:rsidRPr="00D17DF0" w:rsidRDefault="001A7A0B" w:rsidP="001A7A0B">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 xml:space="preserve">В случае </w:t>
      </w:r>
      <w:proofErr w:type="gramStart"/>
      <w:r w:rsidRPr="0036653A">
        <w:rPr>
          <w:rFonts w:eastAsia="Times New Roman"/>
          <w:sz w:val="24"/>
          <w:szCs w:val="24"/>
          <w:lang w:eastAsia="ru-RU"/>
        </w:rPr>
        <w:t>не соблюдения</w:t>
      </w:r>
      <w:proofErr w:type="gramEnd"/>
      <w:r w:rsidRPr="0036653A">
        <w:rPr>
          <w:rFonts w:eastAsia="Times New Roman"/>
          <w:sz w:val="24"/>
          <w:szCs w:val="24"/>
          <w:lang w:eastAsia="ru-RU"/>
        </w:rPr>
        <w:t xml:space="preserve"> сроков выполнения работ ЗАКАЗЧИК в течении 2 рабочих дней в письменном виде заявляет о выявленных нарушениях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1A7A0B" w:rsidRPr="00EE365E" w:rsidRDefault="001A7A0B" w:rsidP="001A7A0B">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1A7A0B" w:rsidRPr="003A305C" w:rsidRDefault="001A7A0B" w:rsidP="001A7A0B">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A7A0B" w:rsidRPr="003A305C" w:rsidRDefault="001A7A0B" w:rsidP="001A7A0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1A7A0B" w:rsidRPr="008E6527"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 xml:space="preserve">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w:t>
      </w:r>
      <w:r w:rsidRPr="008E6527">
        <w:rPr>
          <w:rFonts w:eastAsia="Times New Roman"/>
          <w:bCs/>
          <w:sz w:val="24"/>
          <w:szCs w:val="24"/>
          <w:lang w:eastAsia="ru-RU"/>
        </w:rPr>
        <w:lastRenderedPageBreak/>
        <w:t>гарантийные сроки, указанные в технической документации.</w:t>
      </w:r>
    </w:p>
    <w:p w:rsidR="001A7A0B" w:rsidRPr="00142690"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срок 2 (Два) года с даты окончания работ.</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1A7A0B" w:rsidRPr="003A305C" w:rsidRDefault="001A7A0B" w:rsidP="001A7A0B">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1A7A0B" w:rsidRPr="003A305C" w:rsidRDefault="001A7A0B" w:rsidP="001A7A0B">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1A7A0B" w:rsidRPr="003A305C" w:rsidRDefault="001A7A0B" w:rsidP="001A7A0B">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 xml:space="preserve">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w:t>
      </w:r>
      <w:r w:rsidRPr="003A305C">
        <w:rPr>
          <w:rFonts w:eastAsia="Times New Roman"/>
          <w:bCs/>
          <w:sz w:val="24"/>
          <w:szCs w:val="24"/>
          <w:lang w:eastAsia="ru-RU"/>
        </w:rPr>
        <w:lastRenderedPageBreak/>
        <w:t>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1A7A0B" w:rsidRPr="0036653A"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За нарушение срока сдачи работ (этапа работ)</w:t>
      </w:r>
      <w:r w:rsidR="00C5027A">
        <w:rPr>
          <w:rFonts w:eastAsia="Times New Roman"/>
          <w:bCs/>
          <w:sz w:val="24"/>
          <w:szCs w:val="24"/>
          <w:lang w:eastAsia="ar-SA"/>
        </w:rPr>
        <w:t xml:space="preserve"> указанного в заявке</w:t>
      </w:r>
      <w:r w:rsidRPr="0036653A">
        <w:rPr>
          <w:rFonts w:eastAsia="Times New Roman"/>
          <w:bCs/>
          <w:sz w:val="24"/>
          <w:szCs w:val="24"/>
          <w:lang w:eastAsia="ar-SA"/>
        </w:rPr>
        <w:t xml:space="preserve"> ПОДРЯДЧИК уплачивает ЗАКАЗЧИКУ неустойку в размере 10 000 (Десять тысяч) рублей </w:t>
      </w:r>
      <w:r w:rsidRPr="0036653A">
        <w:rPr>
          <w:sz w:val="24"/>
          <w:szCs w:val="24"/>
        </w:rPr>
        <w:t xml:space="preserve">за каждый день просрочки установленных сроков выполнения работ (этапа работ), указанных в </w:t>
      </w:r>
      <w:r w:rsidR="00C5027A">
        <w:rPr>
          <w:sz w:val="24"/>
          <w:szCs w:val="24"/>
        </w:rPr>
        <w:t>заявке</w:t>
      </w:r>
      <w:r w:rsidRPr="0036653A">
        <w:rPr>
          <w:sz w:val="24"/>
          <w:szCs w:val="24"/>
        </w:rPr>
        <w:t xml:space="preserve"> (Приложение № </w:t>
      </w:r>
      <w:r w:rsidR="00C5027A">
        <w:rPr>
          <w:sz w:val="24"/>
          <w:szCs w:val="24"/>
        </w:rPr>
        <w:t>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1A7A0B" w:rsidRPr="0036653A" w:rsidRDefault="001A7A0B" w:rsidP="001A7A0B">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w:t>
      </w:r>
      <w:r w:rsidRPr="003A305C">
        <w:rPr>
          <w:rFonts w:eastAsia="Times New Roman"/>
          <w:bCs/>
          <w:sz w:val="24"/>
          <w:szCs w:val="24"/>
          <w:lang w:eastAsia="ru-RU"/>
        </w:rPr>
        <w:lastRenderedPageBreak/>
        <w:t>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1A7A0B" w:rsidRPr="00EC7C48" w:rsidRDefault="001A7A0B" w:rsidP="001A7A0B">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Pr="00540612" w:rsidRDefault="001A7A0B" w:rsidP="001A7A0B">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Pr="0036653A" w:rsidRDefault="001A7A0B" w:rsidP="004F6A71">
      <w:pPr>
        <w:pStyle w:val="ae"/>
        <w:ind w:left="0"/>
        <w:rPr>
          <w:rFonts w:eastAsia="Times New Roman"/>
          <w:bCs/>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w:t>
      </w:r>
      <w:r w:rsidRPr="003A305C">
        <w:rPr>
          <w:rFonts w:eastAsia="Times New Roman"/>
          <w:bCs/>
          <w:sz w:val="24"/>
          <w:szCs w:val="24"/>
          <w:lang w:eastAsia="ru-RU"/>
        </w:rPr>
        <w:lastRenderedPageBreak/>
        <w:t>обстоятельств</w:t>
      </w:r>
      <w:r w:rsidRPr="003A305C">
        <w:rPr>
          <w:rFonts w:eastAsia="Times New Roman"/>
          <w:b/>
          <w:bCs/>
          <w:sz w:val="24"/>
          <w:szCs w:val="24"/>
          <w:lang w:eastAsia="ru-RU"/>
        </w:rPr>
        <w:t>.</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w:t>
      </w:r>
      <w:r w:rsidRPr="003A305C">
        <w:rPr>
          <w:rFonts w:eastAsia="Times New Roman"/>
          <w:bCs/>
          <w:sz w:val="24"/>
          <w:szCs w:val="24"/>
          <w:lang w:eastAsia="ar-SA"/>
        </w:rPr>
        <w:lastRenderedPageBreak/>
        <w:t>Республики Саха (Якутия)</w:t>
      </w:r>
      <w:r>
        <w:rPr>
          <w:rFonts w:eastAsia="Times New Roman"/>
          <w:bCs/>
          <w:sz w:val="24"/>
          <w:szCs w:val="24"/>
          <w:lang w:eastAsia="ar-SA"/>
        </w:rPr>
        <w:t>.</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1A7A0B"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86500175"/>
      <w:bookmarkStart w:id="363" w:name="_Toc386500994"/>
      <w:bookmarkStart w:id="364" w:name="_Toc386501566"/>
      <w:bookmarkStart w:id="365" w:name="_Toc386501648"/>
      <w:bookmarkStart w:id="366" w:name="_Toc386542801"/>
      <w:bookmarkStart w:id="367" w:name="_Toc390670732"/>
      <w:r w:rsidRPr="003A305C">
        <w:rPr>
          <w:rFonts w:eastAsia="Calibri"/>
          <w:b/>
          <w:sz w:val="24"/>
          <w:szCs w:val="24"/>
        </w:rPr>
        <w:t>ИЗМЕНЕНИЕ И РАСТОРЖЕНИЕ ДОГОВОРА</w:t>
      </w:r>
      <w:bookmarkEnd w:id="362"/>
      <w:bookmarkEnd w:id="363"/>
      <w:bookmarkEnd w:id="364"/>
      <w:bookmarkEnd w:id="365"/>
      <w:bookmarkEnd w:id="366"/>
      <w:bookmarkEnd w:id="367"/>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8" w:name="_Toc386500176"/>
      <w:bookmarkStart w:id="369" w:name="_Toc386500995"/>
      <w:bookmarkStart w:id="370" w:name="_Toc386501567"/>
      <w:bookmarkStart w:id="371" w:name="_Toc386501649"/>
      <w:bookmarkStart w:id="372" w:name="_Toc386542802"/>
      <w:bookmarkStart w:id="373" w:name="_Toc390670733"/>
      <w:r w:rsidRPr="003A305C">
        <w:rPr>
          <w:rFonts w:eastAsia="Times New Roman"/>
          <w:b/>
          <w:sz w:val="24"/>
          <w:szCs w:val="24"/>
          <w:lang w:eastAsia="ru-RU"/>
        </w:rPr>
        <w:t>ПРОЧИЕ УСЛОВИЯ</w:t>
      </w:r>
      <w:bookmarkEnd w:id="368"/>
      <w:bookmarkEnd w:id="369"/>
      <w:bookmarkEnd w:id="370"/>
      <w:bookmarkEnd w:id="371"/>
      <w:bookmarkEnd w:id="372"/>
      <w:bookmarkEnd w:id="373"/>
    </w:p>
    <w:p w:rsidR="001A7A0B" w:rsidRPr="003A305C" w:rsidRDefault="001A7A0B" w:rsidP="001A7A0B">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1A7A0B" w:rsidRPr="003A305C" w:rsidRDefault="001A7A0B" w:rsidP="001A7A0B">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1A7A0B" w:rsidRDefault="001A7A0B" w:rsidP="001A7A0B">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1A7A0B" w:rsidRPr="0036653A" w:rsidRDefault="001A7A0B" w:rsidP="001A7A0B">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1A7A0B" w:rsidRDefault="001A7A0B"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FC66E7" w:rsidRDefault="00FC66E7"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6C58B7" w:rsidRPr="0036653A" w:rsidRDefault="006C58B7" w:rsidP="001A7A0B">
      <w:pPr>
        <w:pStyle w:val="ae"/>
        <w:spacing w:before="0"/>
        <w:ind w:left="0"/>
        <w:rPr>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lastRenderedPageBreak/>
        <w:t>СПИСОК ПРИЛОЖЕНИЙ К ДОГОВОРУ</w:t>
      </w:r>
      <w:bookmarkEnd w:id="317"/>
      <w:bookmarkEnd w:id="318"/>
      <w:bookmarkEnd w:id="319"/>
      <w:bookmarkEnd w:id="320"/>
      <w:bookmarkEnd w:id="321"/>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1A7A0B" w:rsidRPr="006D5EC1" w:rsidRDefault="001A7A0B" w:rsidP="001A7A0B">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1A7A0B"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 xml:space="preserve">Приложение №3 – </w:t>
      </w:r>
      <w:r w:rsidR="00C5027A">
        <w:rPr>
          <w:rFonts w:eastAsia="Times New Roman"/>
          <w:bCs/>
          <w:sz w:val="24"/>
          <w:szCs w:val="24"/>
          <w:lang w:eastAsia="ru-RU"/>
        </w:rPr>
        <w:t>Форма заявки</w:t>
      </w:r>
      <w:r>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A7A0B" w:rsidRPr="003A305C" w:rsidRDefault="001A7A0B" w:rsidP="001A7A0B">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A7A0B" w:rsidRDefault="001A7A0B" w:rsidP="001A7A0B">
      <w:pPr>
        <w:rPr>
          <w:b/>
          <w:sz w:val="24"/>
          <w:szCs w:val="24"/>
        </w:rPr>
      </w:pPr>
    </w:p>
    <w:p w:rsidR="001A7A0B" w:rsidRPr="003A305C" w:rsidRDefault="001A7A0B" w:rsidP="001A7A0B">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4" w:name="_Toc386500178"/>
      <w:bookmarkStart w:id="375" w:name="_Toc386500997"/>
      <w:bookmarkStart w:id="376" w:name="_Toc386501569"/>
      <w:bookmarkStart w:id="377" w:name="_Toc386501651"/>
      <w:bookmarkStart w:id="378" w:name="_Toc386542804"/>
      <w:bookmarkStart w:id="379" w:name="_Toc390670734"/>
      <w:r w:rsidRPr="003A305C">
        <w:rPr>
          <w:rFonts w:eastAsia="Times New Roman"/>
          <w:b/>
          <w:sz w:val="24"/>
          <w:szCs w:val="24"/>
          <w:lang w:eastAsia="ru-RU"/>
        </w:rPr>
        <w:t>АДРЕСА И БАНКОВСКИЕ РЕКВИЗИТЫ</w:t>
      </w:r>
      <w:bookmarkEnd w:id="374"/>
      <w:bookmarkEnd w:id="375"/>
      <w:bookmarkEnd w:id="376"/>
      <w:bookmarkEnd w:id="377"/>
      <w:bookmarkEnd w:id="378"/>
      <w:r w:rsidRPr="003A305C">
        <w:rPr>
          <w:rFonts w:eastAsia="Times New Roman"/>
          <w:b/>
          <w:sz w:val="24"/>
          <w:szCs w:val="24"/>
          <w:lang w:eastAsia="ru-RU"/>
        </w:rPr>
        <w:t xml:space="preserve"> СТОРОН</w:t>
      </w:r>
      <w:bookmarkEnd w:id="379"/>
    </w:p>
    <w:p w:rsidR="001A7A0B" w:rsidRPr="00132FCC" w:rsidRDefault="001A7A0B" w:rsidP="001A7A0B">
      <w:pPr>
        <w:overflowPunct w:val="0"/>
        <w:autoSpaceDE w:val="0"/>
        <w:autoSpaceDN w:val="0"/>
        <w:adjustRightInd w:val="0"/>
        <w:spacing w:before="0"/>
        <w:textAlignment w:val="baseline"/>
        <w:rPr>
          <w:rFonts w:eastAsia="Times New Roman"/>
          <w:sz w:val="22"/>
          <w:szCs w:val="22"/>
          <w:lang w:eastAsia="ru-RU"/>
        </w:rPr>
      </w:pPr>
    </w:p>
    <w:tbl>
      <w:tblPr>
        <w:tblW w:w="10587" w:type="dxa"/>
        <w:tblLayout w:type="fixed"/>
        <w:tblLook w:val="04A0" w:firstRow="1" w:lastRow="0" w:firstColumn="1" w:lastColumn="0" w:noHBand="0" w:noVBand="1"/>
      </w:tblPr>
      <w:tblGrid>
        <w:gridCol w:w="5670"/>
        <w:gridCol w:w="4917"/>
      </w:tblGrid>
      <w:tr w:rsidR="001A7A0B" w:rsidRPr="00132FCC" w:rsidTr="001E2B20">
        <w:tc>
          <w:tcPr>
            <w:tcW w:w="5670"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w:t>
            </w:r>
            <w:proofErr w:type="spellStart"/>
            <w:r w:rsidRPr="00132FCC">
              <w:rPr>
                <w:rFonts w:eastAsia="Times New Roman"/>
                <w:b/>
                <w:sz w:val="24"/>
                <w:szCs w:val="24"/>
                <w:lang w:eastAsia="ru-RU"/>
              </w:rPr>
              <w:t>Алмазик</w:t>
            </w:r>
            <w:proofErr w:type="spellEnd"/>
            <w:r w:rsidRPr="00132FCC">
              <w:rPr>
                <w:rFonts w:eastAsia="Times New Roman"/>
                <w:b/>
                <w:sz w:val="24"/>
                <w:szCs w:val="24"/>
                <w:lang w:eastAsia="ru-RU"/>
              </w:rPr>
              <w:t>»</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678174, </w:t>
            </w:r>
            <w:proofErr w:type="spellStart"/>
            <w:r w:rsidRPr="00132FCC">
              <w:rPr>
                <w:rFonts w:eastAsia="Times New Roman"/>
                <w:sz w:val="24"/>
                <w:szCs w:val="24"/>
                <w:lang w:eastAsia="ru-RU"/>
              </w:rPr>
              <w:t>г.Мирный</w:t>
            </w:r>
            <w:proofErr w:type="spellEnd"/>
            <w:r w:rsidRPr="00132FCC">
              <w:rPr>
                <w:rFonts w:eastAsia="Times New Roman"/>
                <w:sz w:val="24"/>
                <w:szCs w:val="24"/>
                <w:lang w:eastAsia="ru-RU"/>
              </w:rPr>
              <w:t>, ул. Ленина, д. 14 «А»</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1A7A0B" w:rsidRPr="00132FCC" w:rsidRDefault="001A7A0B" w:rsidP="00C05AD0">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tabs>
                <w:tab w:val="left" w:pos="5387"/>
              </w:tabs>
              <w:spacing w:before="0"/>
              <w:rPr>
                <w:rFonts w:eastAsia="Times New Roman"/>
                <w:sz w:val="22"/>
                <w:szCs w:val="22"/>
                <w:lang w:eastAsia="ru-RU"/>
              </w:rPr>
            </w:pPr>
          </w:p>
        </w:tc>
      </w:tr>
      <w:tr w:rsidR="001A7A0B" w:rsidRPr="00132FCC" w:rsidTr="001E2B20">
        <w:trPr>
          <w:trHeight w:val="1907"/>
        </w:trPr>
        <w:tc>
          <w:tcPr>
            <w:tcW w:w="5670"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E2B20" w:rsidRDefault="00FC66E7" w:rsidP="00C05AD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00954D24" w:rsidRPr="00954D24">
              <w:rPr>
                <w:rFonts w:eastAsia="Times New Roman"/>
                <w:b/>
                <w:sz w:val="24"/>
                <w:szCs w:val="24"/>
                <w:lang w:eastAsia="ru-RU"/>
              </w:rPr>
              <w:t>сполнительн</w:t>
            </w:r>
            <w:r>
              <w:rPr>
                <w:rFonts w:eastAsia="Times New Roman"/>
                <w:b/>
                <w:sz w:val="24"/>
                <w:szCs w:val="24"/>
                <w:lang w:eastAsia="ru-RU"/>
              </w:rPr>
              <w:t>ый</w:t>
            </w:r>
            <w:r w:rsidR="00954D24" w:rsidRPr="00954D24">
              <w:rPr>
                <w:rFonts w:eastAsia="Times New Roman"/>
                <w:b/>
                <w:sz w:val="24"/>
                <w:szCs w:val="24"/>
                <w:lang w:eastAsia="ru-RU"/>
              </w:rPr>
              <w:t xml:space="preserve"> </w:t>
            </w:r>
          </w:p>
          <w:p w:rsidR="001E2B20" w:rsidRDefault="00954D24" w:rsidP="00C05AD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w:t>
            </w:r>
            <w:r w:rsidR="001E2B20">
              <w:rPr>
                <w:rFonts w:eastAsia="Times New Roman"/>
                <w:b/>
                <w:sz w:val="24"/>
                <w:szCs w:val="24"/>
                <w:lang w:eastAsia="ru-RU"/>
              </w:rPr>
              <w:t xml:space="preserve"> АН ДОО «</w:t>
            </w:r>
            <w:proofErr w:type="spellStart"/>
            <w:r w:rsidR="001E2B20">
              <w:rPr>
                <w:rFonts w:eastAsia="Times New Roman"/>
                <w:b/>
                <w:sz w:val="24"/>
                <w:szCs w:val="24"/>
                <w:lang w:eastAsia="ru-RU"/>
              </w:rPr>
              <w:t>Алмазик</w:t>
            </w:r>
            <w:proofErr w:type="spellEnd"/>
            <w:r w:rsidR="001E2B20">
              <w:rPr>
                <w:rFonts w:eastAsia="Times New Roman"/>
                <w:b/>
                <w:sz w:val="24"/>
                <w:szCs w:val="24"/>
                <w:lang w:eastAsia="ru-RU"/>
              </w:rPr>
              <w:t>»</w:t>
            </w:r>
          </w:p>
          <w:p w:rsidR="001E2B20" w:rsidRDefault="001E2B20"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954D24" w:rsidP="00C05AD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 xml:space="preserve"> _________________ Соловьева С.Н.</w:t>
            </w:r>
            <w:r w:rsidR="001A7A0B" w:rsidRPr="00132FCC">
              <w:rPr>
                <w:rFonts w:eastAsia="Times New Roman"/>
                <w:b/>
                <w:sz w:val="24"/>
                <w:szCs w:val="24"/>
                <w:lang w:eastAsia="ru-RU"/>
              </w:rPr>
              <w:t xml:space="preserve">                                  </w:t>
            </w: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Default="001A7A0B" w:rsidP="00C05AD0">
            <w:pPr>
              <w:overflowPunct w:val="0"/>
              <w:autoSpaceDE w:val="0"/>
              <w:autoSpaceDN w:val="0"/>
              <w:adjustRightInd w:val="0"/>
              <w:spacing w:before="0"/>
              <w:textAlignment w:val="baseline"/>
              <w:rPr>
                <w:rFonts w:eastAsia="Times New Roman"/>
                <w:b/>
                <w:sz w:val="24"/>
                <w:szCs w:val="24"/>
                <w:lang w:eastAsia="ru-RU"/>
              </w:rPr>
            </w:pPr>
          </w:p>
          <w:p w:rsidR="00385339" w:rsidRDefault="00385339" w:rsidP="00C05AD0">
            <w:pPr>
              <w:overflowPunct w:val="0"/>
              <w:autoSpaceDE w:val="0"/>
              <w:autoSpaceDN w:val="0"/>
              <w:adjustRightInd w:val="0"/>
              <w:spacing w:before="0"/>
              <w:textAlignment w:val="baseline"/>
              <w:rPr>
                <w:rFonts w:eastAsia="Times New Roman"/>
                <w:b/>
                <w:sz w:val="24"/>
                <w:szCs w:val="24"/>
                <w:lang w:eastAsia="ru-RU"/>
              </w:rPr>
            </w:pPr>
          </w:p>
          <w:p w:rsidR="00385339" w:rsidRDefault="00385339" w:rsidP="00C05AD0">
            <w:pPr>
              <w:overflowPunct w:val="0"/>
              <w:autoSpaceDE w:val="0"/>
              <w:autoSpaceDN w:val="0"/>
              <w:adjustRightInd w:val="0"/>
              <w:spacing w:before="0"/>
              <w:textAlignment w:val="baseline"/>
              <w:rPr>
                <w:rFonts w:eastAsia="Times New Roman"/>
                <w:b/>
                <w:sz w:val="24"/>
                <w:szCs w:val="24"/>
                <w:lang w:eastAsia="ru-RU"/>
              </w:rPr>
            </w:pPr>
          </w:p>
          <w:p w:rsidR="00385339" w:rsidRPr="00132FCC" w:rsidRDefault="00385339" w:rsidP="00C05AD0">
            <w:pPr>
              <w:overflowPunct w:val="0"/>
              <w:autoSpaceDE w:val="0"/>
              <w:autoSpaceDN w:val="0"/>
              <w:adjustRightInd w:val="0"/>
              <w:spacing w:before="0"/>
              <w:textAlignment w:val="baseline"/>
              <w:rPr>
                <w:rFonts w:eastAsia="Times New Roman"/>
                <w:b/>
                <w:sz w:val="24"/>
                <w:szCs w:val="24"/>
                <w:lang w:eastAsia="ru-RU"/>
              </w:rPr>
            </w:pPr>
          </w:p>
        </w:tc>
      </w:tr>
    </w:tbl>
    <w:p w:rsidR="008D42AA" w:rsidRDefault="008D42AA" w:rsidP="003A305C">
      <w:pPr>
        <w:shd w:val="clear" w:color="auto" w:fill="FFFFFF"/>
        <w:spacing w:before="60"/>
        <w:ind w:left="5529" w:right="80" w:firstLine="1"/>
        <w:jc w:val="right"/>
        <w:rPr>
          <w:b/>
          <w:sz w:val="24"/>
          <w:szCs w:val="24"/>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4B514F" w:rsidRPr="0046462F" w:rsidRDefault="004B514F" w:rsidP="003A305C">
      <w:pPr>
        <w:shd w:val="clear" w:color="auto" w:fill="FFFFFF"/>
        <w:spacing w:before="60"/>
        <w:ind w:left="5529" w:right="80" w:firstLine="1"/>
        <w:jc w:val="right"/>
        <w:rPr>
          <w:sz w:val="20"/>
          <w:szCs w:val="20"/>
        </w:rPr>
      </w:pPr>
      <w:r w:rsidRPr="0046462F">
        <w:rPr>
          <w:sz w:val="20"/>
          <w:szCs w:val="20"/>
        </w:rPr>
        <w:lastRenderedPageBreak/>
        <w:t>Приложение №3</w:t>
      </w:r>
    </w:p>
    <w:p w:rsidR="004B514F" w:rsidRPr="00577E18" w:rsidRDefault="004B514F" w:rsidP="004B514F">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4B514F" w:rsidRPr="00577E18" w:rsidRDefault="004B514F" w:rsidP="004B514F">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w:t>
      </w:r>
      <w:r w:rsidR="00385339">
        <w:rPr>
          <w:rFonts w:eastAsia="Calibri"/>
          <w:sz w:val="20"/>
          <w:szCs w:val="20"/>
        </w:rPr>
        <w:t>2</w:t>
      </w:r>
      <w:r w:rsidRPr="00577E18">
        <w:rPr>
          <w:rFonts w:eastAsia="Calibri"/>
          <w:sz w:val="20"/>
          <w:szCs w:val="20"/>
        </w:rPr>
        <w:t xml:space="preserve"> года      </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Заявка</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на выполнение работ № _____</w:t>
      </w:r>
    </w:p>
    <w:p w:rsidR="004B514F" w:rsidRDefault="004B514F" w:rsidP="004B514F">
      <w:pPr>
        <w:autoSpaceDE w:val="0"/>
        <w:autoSpaceDN w:val="0"/>
        <w:adjustRightInd w:val="0"/>
        <w:spacing w:before="0"/>
        <w:outlineLvl w:val="0"/>
        <w:rPr>
          <w:rFonts w:eastAsia="Calibri"/>
          <w:b/>
          <w:bCs/>
          <w:sz w:val="24"/>
          <w:szCs w:val="24"/>
        </w:rPr>
      </w:pPr>
    </w:p>
    <w:tbl>
      <w:tblPr>
        <w:tblW w:w="5000" w:type="pct"/>
        <w:tblLayout w:type="fixed"/>
        <w:tblCellMar>
          <w:left w:w="0" w:type="dxa"/>
          <w:right w:w="0" w:type="dxa"/>
        </w:tblCellMar>
        <w:tblLook w:val="0000" w:firstRow="0" w:lastRow="0" w:firstColumn="0" w:lastColumn="0" w:noHBand="0" w:noVBand="0"/>
      </w:tblPr>
      <w:tblGrid>
        <w:gridCol w:w="4961"/>
        <w:gridCol w:w="4962"/>
      </w:tblGrid>
      <w:tr w:rsidR="004B514F" w:rsidTr="00CF3058">
        <w:tc>
          <w:tcPr>
            <w:tcW w:w="4676"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г. _____________</w:t>
            </w:r>
          </w:p>
        </w:tc>
        <w:tc>
          <w:tcPr>
            <w:tcW w:w="4677" w:type="dxa"/>
          </w:tcPr>
          <w:p w:rsidR="004B514F" w:rsidRDefault="004B514F">
            <w:pPr>
              <w:autoSpaceDE w:val="0"/>
              <w:autoSpaceDN w:val="0"/>
              <w:adjustRightInd w:val="0"/>
              <w:spacing w:before="0"/>
              <w:jc w:val="right"/>
              <w:rPr>
                <w:rFonts w:eastAsia="Calibri"/>
                <w:b/>
                <w:bCs/>
                <w:sz w:val="24"/>
                <w:szCs w:val="24"/>
              </w:rPr>
            </w:pPr>
            <w:r>
              <w:rPr>
                <w:rFonts w:eastAsia="Calibri"/>
                <w:b/>
                <w:bCs/>
                <w:sz w:val="24"/>
                <w:szCs w:val="24"/>
              </w:rPr>
              <w:t>"___"________ ____ г.</w:t>
            </w:r>
          </w:p>
        </w:tc>
      </w:tr>
    </w:tbl>
    <w:p w:rsidR="004B514F" w:rsidRPr="0046462F" w:rsidRDefault="00CF3058" w:rsidP="004B514F">
      <w:pPr>
        <w:autoSpaceDE w:val="0"/>
        <w:autoSpaceDN w:val="0"/>
        <w:adjustRightInd w:val="0"/>
        <w:spacing w:before="240"/>
        <w:ind w:firstLine="540"/>
        <w:rPr>
          <w:rFonts w:eastAsia="Calibri"/>
          <w:bCs/>
          <w:sz w:val="24"/>
          <w:szCs w:val="24"/>
        </w:rPr>
      </w:pPr>
      <w:r w:rsidRPr="00CF3058">
        <w:rPr>
          <w:rFonts w:eastAsia="Calibri"/>
          <w:bCs/>
          <w:sz w:val="24"/>
          <w:szCs w:val="24"/>
        </w:rPr>
        <w:t>Автономная некоммерческая дошкольная образовательная организация «</w:t>
      </w:r>
      <w:proofErr w:type="spellStart"/>
      <w:r w:rsidRPr="00CF3058">
        <w:rPr>
          <w:rFonts w:eastAsia="Calibri"/>
          <w:bCs/>
          <w:sz w:val="24"/>
          <w:szCs w:val="24"/>
        </w:rPr>
        <w:t>Алмазик</w:t>
      </w:r>
      <w:proofErr w:type="spellEnd"/>
      <w:r w:rsidRPr="00CF3058">
        <w:rPr>
          <w:rFonts w:eastAsia="Calibri"/>
          <w:bCs/>
          <w:sz w:val="24"/>
          <w:szCs w:val="24"/>
        </w:rPr>
        <w:t xml:space="preserve">», именуемая в дальнейшем  ЗАКАЗЧИК, в лице исполнительного директора </w:t>
      </w:r>
      <w:proofErr w:type="spellStart"/>
      <w:r w:rsidRPr="00CF3058">
        <w:rPr>
          <w:rFonts w:eastAsia="Calibri"/>
          <w:bCs/>
          <w:sz w:val="24"/>
          <w:szCs w:val="24"/>
        </w:rPr>
        <w:t>Балахонского</w:t>
      </w:r>
      <w:proofErr w:type="spellEnd"/>
      <w:r w:rsidRPr="00CF3058">
        <w:rPr>
          <w:rFonts w:eastAsia="Calibri"/>
          <w:bCs/>
          <w:sz w:val="24"/>
          <w:szCs w:val="24"/>
        </w:rPr>
        <w:t xml:space="preserve"> Евгения Евгеньевича, действующего на основании Устава, с одной стороны, и ______________________________________________________________,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с другой стороны, далее именуемые Стороны, </w:t>
      </w:r>
      <w:r w:rsidR="004B514F" w:rsidRPr="0046462F">
        <w:rPr>
          <w:rFonts w:eastAsia="Calibri"/>
          <w:bCs/>
          <w:sz w:val="24"/>
          <w:szCs w:val="24"/>
        </w:rPr>
        <w:t xml:space="preserve">в соответствии с Рамочным договором подряда от "___"_________ ____ г. </w:t>
      </w:r>
      <w:r w:rsidR="003E3EFA">
        <w:rPr>
          <w:rFonts w:eastAsia="Calibri"/>
          <w:bCs/>
          <w:sz w:val="24"/>
          <w:szCs w:val="24"/>
        </w:rPr>
        <w:t>№</w:t>
      </w:r>
      <w:r w:rsidR="004B514F" w:rsidRPr="0046462F">
        <w:rPr>
          <w:rFonts w:eastAsia="Calibri"/>
          <w:bCs/>
          <w:sz w:val="24"/>
          <w:szCs w:val="24"/>
        </w:rPr>
        <w:t xml:space="preserve"> _____, просит в период с "__"_________ ____ г. по "___"_________ _____ г. выполнить следующие работы:</w:t>
      </w:r>
    </w:p>
    <w:p w:rsidR="004B514F" w:rsidRDefault="004B514F" w:rsidP="004B514F">
      <w:pPr>
        <w:autoSpaceDE w:val="0"/>
        <w:autoSpaceDN w:val="0"/>
        <w:adjustRightInd w:val="0"/>
        <w:spacing w:before="0"/>
        <w:rPr>
          <w:rFonts w:eastAsia="Calibri"/>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928"/>
        <w:gridCol w:w="1531"/>
        <w:gridCol w:w="2551"/>
        <w:gridCol w:w="2211"/>
      </w:tblGrid>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N п/п</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Наименование работ</w:t>
            </w: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Сроки выполнения работ</w:t>
            </w: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Материалы для выполнения работ предоставляются Заказчиком/Подрядчиком</w:t>
            </w: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Требования к выполнению работы</w:t>
            </w: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1</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bl>
    <w:p w:rsidR="004B514F" w:rsidRDefault="000136B0" w:rsidP="004B514F">
      <w:pPr>
        <w:autoSpaceDE w:val="0"/>
        <w:autoSpaceDN w:val="0"/>
        <w:adjustRightInd w:val="0"/>
        <w:spacing w:before="0"/>
        <w:rPr>
          <w:rFonts w:eastAsia="Calibri"/>
          <w:b/>
          <w:bCs/>
          <w:sz w:val="24"/>
          <w:szCs w:val="24"/>
        </w:rPr>
      </w:pPr>
      <w:r>
        <w:rPr>
          <w:noProof/>
          <w:lang w:eastAsia="ru-RU"/>
        </w:rPr>
        <mc:AlternateContent>
          <mc:Choice Requires="wps">
            <w:drawing>
              <wp:anchor distT="0" distB="0" distL="114300" distR="114300" simplePos="0" relativeHeight="251661312" behindDoc="0" locked="0" layoutInCell="1" allowOverlap="1" wp14:anchorId="74364C91" wp14:editId="6224589A">
                <wp:simplePos x="0" y="0"/>
                <wp:positionH relativeFrom="page">
                  <wp:align>center</wp:align>
                </wp:positionH>
                <wp:positionV relativeFrom="paragraph">
                  <wp:posOffset>-1416637</wp:posOffset>
                </wp:positionV>
                <wp:extent cx="4653047" cy="1828800"/>
                <wp:effectExtent l="0" t="1162050" r="0" b="1162050"/>
                <wp:wrapNone/>
                <wp:docPr id="4" name="Надпись 4"/>
                <wp:cNvGraphicFramePr/>
                <a:graphic xmlns:a="http://schemas.openxmlformats.org/drawingml/2006/main">
                  <a:graphicData uri="http://schemas.microsoft.com/office/word/2010/wordprocessingShape">
                    <wps:wsp>
                      <wps:cNvSpPr txBox="1"/>
                      <wps:spPr>
                        <a:xfrm rot="19525662">
                          <a:off x="0" y="0"/>
                          <a:ext cx="4653047" cy="1828800"/>
                        </a:xfrm>
                        <a:prstGeom prst="rect">
                          <a:avLst/>
                        </a:prstGeom>
                        <a:noFill/>
                        <a:ln>
                          <a:noFill/>
                        </a:ln>
                        <a:effectLst/>
                      </wps:spPr>
                      <wps:txbx>
                        <w:txbxContent>
                          <w:p w:rsidR="000436BB" w:rsidRPr="0046462F" w:rsidRDefault="000436BB"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364C91" id="_x0000_t202" coordsize="21600,21600" o:spt="202" path="m,l,21600r21600,l21600,xe">
                <v:stroke joinstyle="miter"/>
                <v:path gradientshapeok="t" o:connecttype="rect"/>
              </v:shapetype>
              <v:shape id="Надпись 4" o:spid="_x0000_s1026" type="#_x0000_t202" style="position:absolute;left:0;text-align:left;margin-left:0;margin-top:-111.55pt;width:366.4pt;height:2in;rotation:-2265730fd;z-index:2516613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" filled="f" stroked="f">
                <v:textbox style="mso-fit-shape-to-text:t">
                  <w:txbxContent>
                    <w:p w:rsidR="000436BB" w:rsidRPr="0046462F" w:rsidRDefault="000436BB"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p>
    <w:p w:rsidR="004B514F" w:rsidRDefault="004B514F" w:rsidP="004B514F">
      <w:pPr>
        <w:autoSpaceDE w:val="0"/>
        <w:autoSpaceDN w:val="0"/>
        <w:adjustRightInd w:val="0"/>
        <w:spacing w:before="0"/>
        <w:ind w:firstLine="540"/>
        <w:rPr>
          <w:rFonts w:eastAsia="Calibri"/>
          <w:b/>
          <w:bCs/>
          <w:sz w:val="24"/>
          <w:szCs w:val="24"/>
        </w:rPr>
      </w:pPr>
      <w:r>
        <w:rPr>
          <w:rFonts w:eastAsia="Calibri"/>
          <w:b/>
          <w:bCs/>
          <w:sz w:val="24"/>
          <w:szCs w:val="24"/>
        </w:rPr>
        <w:t xml:space="preserve">Настоящая Заявка является неотъемлемой частью Рамочного </w:t>
      </w:r>
      <w:r w:rsidRPr="0046462F">
        <w:rPr>
          <w:rFonts w:eastAsia="Calibri"/>
          <w:b/>
          <w:bCs/>
          <w:sz w:val="24"/>
          <w:szCs w:val="24"/>
        </w:rPr>
        <w:t>договора</w:t>
      </w:r>
      <w:r w:rsidRPr="003E3EFA">
        <w:rPr>
          <w:rFonts w:eastAsia="Calibri"/>
          <w:b/>
          <w:bCs/>
          <w:sz w:val="24"/>
          <w:szCs w:val="24"/>
        </w:rPr>
        <w:t xml:space="preserve"> п</w:t>
      </w:r>
      <w:r>
        <w:rPr>
          <w:rFonts w:eastAsia="Calibri"/>
          <w:b/>
          <w:bCs/>
          <w:sz w:val="24"/>
          <w:szCs w:val="24"/>
        </w:rPr>
        <w:t xml:space="preserve">одряда от "___"________ ____ г. </w:t>
      </w:r>
      <w:r w:rsidR="003E3EFA">
        <w:rPr>
          <w:rFonts w:eastAsia="Calibri"/>
          <w:b/>
          <w:bCs/>
          <w:sz w:val="24"/>
          <w:szCs w:val="24"/>
        </w:rPr>
        <w:t>№</w:t>
      </w:r>
      <w:r>
        <w:rPr>
          <w:rFonts w:eastAsia="Calibri"/>
          <w:b/>
          <w:bCs/>
          <w:sz w:val="24"/>
          <w:szCs w:val="24"/>
        </w:rPr>
        <w:t xml:space="preserve"> ___.</w:t>
      </w:r>
    </w:p>
    <w:p w:rsidR="003E3EFA" w:rsidRDefault="003E3EFA" w:rsidP="004B514F">
      <w:pPr>
        <w:autoSpaceDE w:val="0"/>
        <w:autoSpaceDN w:val="0"/>
        <w:adjustRightInd w:val="0"/>
        <w:spacing w:before="0"/>
        <w:ind w:firstLine="540"/>
        <w:rPr>
          <w:rFonts w:eastAsia="Calibri"/>
          <w:b/>
          <w:bCs/>
          <w:sz w:val="24"/>
          <w:szCs w:val="24"/>
        </w:rPr>
      </w:pPr>
    </w:p>
    <w:p w:rsidR="004B514F" w:rsidRDefault="003E3EFA" w:rsidP="004B514F">
      <w:pPr>
        <w:autoSpaceDE w:val="0"/>
        <w:autoSpaceDN w:val="0"/>
        <w:adjustRightInd w:val="0"/>
        <w:spacing w:before="0"/>
        <w:rPr>
          <w:rFonts w:eastAsia="Calibri"/>
          <w:bCs/>
          <w:sz w:val="24"/>
          <w:szCs w:val="24"/>
        </w:rPr>
      </w:pPr>
      <w:r w:rsidRPr="0046462F">
        <w:rPr>
          <w:rFonts w:eastAsia="Calibri"/>
          <w:bCs/>
          <w:sz w:val="24"/>
          <w:szCs w:val="24"/>
        </w:rPr>
        <w:t>Приложение №1 Дефектная ведомость</w:t>
      </w:r>
    </w:p>
    <w:p w:rsidR="008D42AA" w:rsidRPr="0046462F" w:rsidRDefault="008D42AA" w:rsidP="004B514F">
      <w:pPr>
        <w:autoSpaceDE w:val="0"/>
        <w:autoSpaceDN w:val="0"/>
        <w:adjustRightInd w:val="0"/>
        <w:spacing w:before="0"/>
        <w:rPr>
          <w:rFonts w:eastAsia="Calibri"/>
          <w:bCs/>
          <w:sz w:val="24"/>
          <w:szCs w:val="24"/>
        </w:rPr>
      </w:pPr>
    </w:p>
    <w:p w:rsidR="004B514F" w:rsidRPr="0046462F" w:rsidRDefault="004B514F" w:rsidP="004B514F">
      <w:pPr>
        <w:autoSpaceDE w:val="0"/>
        <w:autoSpaceDN w:val="0"/>
        <w:adjustRightInd w:val="0"/>
        <w:spacing w:before="0"/>
        <w:jc w:val="center"/>
        <w:rPr>
          <w:rFonts w:eastAsia="Calibri"/>
          <w:bCs/>
          <w:sz w:val="24"/>
          <w:szCs w:val="24"/>
        </w:rPr>
      </w:pPr>
      <w:r w:rsidRPr="0046462F">
        <w:rPr>
          <w:rFonts w:eastAsia="Calibri"/>
          <w:bCs/>
          <w:sz w:val="24"/>
          <w:szCs w:val="24"/>
        </w:rPr>
        <w:t>Подписи Сторон</w:t>
      </w:r>
    </w:p>
    <w:tbl>
      <w:tblPr>
        <w:tblW w:w="10725" w:type="dxa"/>
        <w:tblLayout w:type="fixed"/>
        <w:tblLook w:val="04A0" w:firstRow="1" w:lastRow="0" w:firstColumn="1" w:lastColumn="0" w:noHBand="0" w:noVBand="1"/>
      </w:tblPr>
      <w:tblGrid>
        <w:gridCol w:w="4678"/>
        <w:gridCol w:w="340"/>
        <w:gridCol w:w="790"/>
        <w:gridCol w:w="3575"/>
        <w:gridCol w:w="1342"/>
      </w:tblGrid>
      <w:tr w:rsidR="003E3EFA" w:rsidRPr="00132FCC" w:rsidTr="0046462F">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b/>
                <w:sz w:val="22"/>
                <w:szCs w:val="22"/>
                <w:lang w:eastAsia="ru-RU"/>
              </w:rPr>
            </w:pPr>
            <w:r>
              <w:rPr>
                <w:rFonts w:eastAsia="Times New Roman"/>
                <w:b/>
                <w:sz w:val="22"/>
                <w:szCs w:val="22"/>
                <w:lang w:eastAsia="ru-RU"/>
              </w:rPr>
              <w:t>ПОДРЯДЧИК:</w:t>
            </w:r>
          </w:p>
          <w:p w:rsidR="003E3EFA" w:rsidRPr="00132FCC" w:rsidRDefault="003E3EFA" w:rsidP="003E3EFA">
            <w:pPr>
              <w:tabs>
                <w:tab w:val="left" w:pos="5387"/>
              </w:tabs>
              <w:spacing w:before="0"/>
              <w:rPr>
                <w:rFonts w:eastAsia="Times New Roman"/>
                <w:sz w:val="22"/>
                <w:szCs w:val="22"/>
                <w:lang w:eastAsia="ru-RU"/>
              </w:rPr>
            </w:pPr>
          </w:p>
        </w:tc>
      </w:tr>
      <w:tr w:rsidR="003E3EFA" w:rsidRPr="00132FCC" w:rsidTr="0046462F">
        <w:trPr>
          <w:trHeight w:val="1907"/>
        </w:trPr>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1E2B20" w:rsidRDefault="00454F05" w:rsidP="001E2B2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001E2B20" w:rsidRPr="00954D24">
              <w:rPr>
                <w:rFonts w:eastAsia="Times New Roman"/>
                <w:b/>
                <w:sz w:val="24"/>
                <w:szCs w:val="24"/>
                <w:lang w:eastAsia="ru-RU"/>
              </w:rPr>
              <w:t>сполнительн</w:t>
            </w:r>
            <w:r>
              <w:rPr>
                <w:rFonts w:eastAsia="Times New Roman"/>
                <w:b/>
                <w:sz w:val="24"/>
                <w:szCs w:val="24"/>
                <w:lang w:eastAsia="ru-RU"/>
              </w:rPr>
              <w:t>ый</w:t>
            </w:r>
            <w:r w:rsidR="001E2B20" w:rsidRPr="00954D24">
              <w:rPr>
                <w:rFonts w:eastAsia="Times New Roman"/>
                <w:b/>
                <w:sz w:val="24"/>
                <w:szCs w:val="24"/>
                <w:lang w:eastAsia="ru-RU"/>
              </w:rPr>
              <w:t xml:space="preserve"> </w:t>
            </w:r>
          </w:p>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w:t>
            </w:r>
            <w:r>
              <w:rPr>
                <w:rFonts w:eastAsia="Times New Roman"/>
                <w:b/>
                <w:sz w:val="24"/>
                <w:szCs w:val="24"/>
                <w:lang w:eastAsia="ru-RU"/>
              </w:rPr>
              <w:t xml:space="preserve"> АН ДОО «</w:t>
            </w:r>
            <w:proofErr w:type="spellStart"/>
            <w:r>
              <w:rPr>
                <w:rFonts w:eastAsia="Times New Roman"/>
                <w:b/>
                <w:sz w:val="24"/>
                <w:szCs w:val="24"/>
                <w:lang w:eastAsia="ru-RU"/>
              </w:rPr>
              <w:t>Алмазик</w:t>
            </w:r>
            <w:proofErr w:type="spellEnd"/>
            <w:r>
              <w:rPr>
                <w:rFonts w:eastAsia="Times New Roman"/>
                <w:b/>
                <w:sz w:val="24"/>
                <w:szCs w:val="24"/>
                <w:lang w:eastAsia="ru-RU"/>
              </w:rPr>
              <w:t>»</w:t>
            </w:r>
          </w:p>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p>
          <w:p w:rsidR="001E2B20" w:rsidRPr="00132FCC"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 xml:space="preserve"> _________________ Соловьева С.Н.</w:t>
            </w:r>
            <w:r w:rsidRPr="00132FCC">
              <w:rPr>
                <w:rFonts w:eastAsia="Times New Roman"/>
                <w:b/>
                <w:sz w:val="24"/>
                <w:szCs w:val="24"/>
                <w:lang w:eastAsia="ru-RU"/>
              </w:rPr>
              <w:t xml:space="preserve">                                  </w:t>
            </w:r>
          </w:p>
          <w:p w:rsidR="001E2B20" w:rsidRPr="00132FCC" w:rsidRDefault="001E2B20" w:rsidP="001E2B20">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1E2B20" w:rsidP="001E2B20">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r>
              <w:rPr>
                <w:rFonts w:eastAsia="Calibri"/>
                <w:b/>
                <w:bCs/>
                <w:sz w:val="24"/>
                <w:szCs w:val="24"/>
              </w:rPr>
              <w:t>_________/___________</w:t>
            </w:r>
          </w:p>
          <w:p w:rsidR="003E3EFA" w:rsidRPr="0046462F" w:rsidRDefault="008D42AA" w:rsidP="003E3EFA">
            <w:pPr>
              <w:overflowPunct w:val="0"/>
              <w:autoSpaceDE w:val="0"/>
              <w:autoSpaceDN w:val="0"/>
              <w:adjustRightInd w:val="0"/>
              <w:spacing w:before="0"/>
              <w:textAlignment w:val="baseline"/>
              <w:rPr>
                <w:rFonts w:eastAsia="Times New Roman"/>
                <w:sz w:val="20"/>
                <w:szCs w:val="20"/>
                <w:lang w:eastAsia="ru-RU"/>
              </w:rPr>
            </w:pPr>
            <w:r>
              <w:rPr>
                <w:rFonts w:eastAsia="Calibri"/>
                <w:b/>
                <w:bCs/>
                <w:sz w:val="24"/>
                <w:szCs w:val="24"/>
              </w:rPr>
              <w:t xml:space="preserve"> </w:t>
            </w:r>
            <w:r w:rsidRPr="0046462F">
              <w:rPr>
                <w:rFonts w:eastAsia="Calibri"/>
                <w:bCs/>
                <w:i/>
                <w:iCs/>
                <w:sz w:val="20"/>
                <w:szCs w:val="20"/>
              </w:rPr>
              <w:t>(подпись/Ф.И.О.)</w:t>
            </w:r>
          </w:p>
        </w:tc>
      </w:tr>
      <w:tr w:rsidR="004B514F" w:rsidTr="0046462F">
        <w:tblPrEx>
          <w:tblCellMar>
            <w:top w:w="102" w:type="dxa"/>
            <w:left w:w="62" w:type="dxa"/>
            <w:bottom w:w="102" w:type="dxa"/>
            <w:right w:w="62" w:type="dxa"/>
          </w:tblCellMar>
          <w:tblLook w:val="0000" w:firstRow="0" w:lastRow="0" w:firstColumn="0" w:lastColumn="0" w:noHBand="0" w:noVBand="0"/>
        </w:tblPrEx>
        <w:trPr>
          <w:gridAfter w:val="1"/>
          <w:wAfter w:w="1342" w:type="dxa"/>
          <w:trHeight w:val="23"/>
        </w:trPr>
        <w:tc>
          <w:tcPr>
            <w:tcW w:w="4678" w:type="dxa"/>
          </w:tcPr>
          <w:p w:rsidR="004B514F" w:rsidRDefault="004B514F">
            <w:pPr>
              <w:autoSpaceDE w:val="0"/>
              <w:autoSpaceDN w:val="0"/>
              <w:adjustRightInd w:val="0"/>
              <w:spacing w:before="0"/>
              <w:jc w:val="left"/>
              <w:rPr>
                <w:rFonts w:eastAsia="Calibri"/>
                <w:b/>
                <w:bCs/>
                <w:sz w:val="24"/>
                <w:szCs w:val="24"/>
              </w:rPr>
            </w:pP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jc w:val="left"/>
              <w:rPr>
                <w:rFonts w:eastAsia="Calibri"/>
                <w:b/>
                <w:bCs/>
                <w:sz w:val="24"/>
                <w:szCs w:val="24"/>
              </w:rPr>
            </w:pPr>
          </w:p>
        </w:tc>
      </w:tr>
    </w:tbl>
    <w:p w:rsidR="006F49F3" w:rsidRDefault="006F49F3" w:rsidP="0046462F">
      <w:pPr>
        <w:shd w:val="clear" w:color="auto" w:fill="FFFFFF"/>
        <w:spacing w:before="60"/>
        <w:ind w:left="5529" w:right="80" w:firstLine="1"/>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 xml:space="preserve">Приложение № </w:t>
      </w:r>
      <w:r w:rsidR="00C5027A">
        <w:rPr>
          <w:rFonts w:eastAsia="Calibri"/>
          <w:sz w:val="20"/>
          <w:szCs w:val="20"/>
        </w:rPr>
        <w:t>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lastRenderedPageBreak/>
        <w:t xml:space="preserve">        </w:t>
      </w:r>
      <w:r w:rsidR="000022B7">
        <w:rPr>
          <w:rFonts w:eastAsia="Calibri"/>
          <w:sz w:val="20"/>
          <w:szCs w:val="20"/>
        </w:rPr>
        <w:t xml:space="preserve">          от _______________ 202</w:t>
      </w:r>
      <w:r w:rsidR="00385339">
        <w:rPr>
          <w:rFonts w:eastAsia="Calibri"/>
          <w:sz w:val="20"/>
          <w:szCs w:val="20"/>
        </w:rPr>
        <w:t>2</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E3EFA" w:rsidRDefault="003E3EFA" w:rsidP="003A305C">
      <w:pPr>
        <w:ind w:left="5954"/>
        <w:jc w:val="right"/>
        <w:rPr>
          <w:sz w:val="18"/>
          <w:szCs w:val="18"/>
        </w:rPr>
      </w:pPr>
    </w:p>
    <w:tbl>
      <w:tblPr>
        <w:tblW w:w="10773" w:type="dxa"/>
        <w:tblLayout w:type="fixed"/>
        <w:tblLook w:val="04A0" w:firstRow="1" w:lastRow="0" w:firstColumn="1" w:lastColumn="0" w:noHBand="0" w:noVBand="1"/>
      </w:tblPr>
      <w:tblGrid>
        <w:gridCol w:w="5495"/>
        <w:gridCol w:w="5278"/>
      </w:tblGrid>
      <w:tr w:rsidR="003E3EFA" w:rsidRPr="003E3EFA" w:rsidTr="00D15925">
        <w:tc>
          <w:tcPr>
            <w:tcW w:w="5495" w:type="dxa"/>
          </w:tcPr>
          <w:p w:rsidR="00CE534F" w:rsidRDefault="00CE534F" w:rsidP="003E3EFA">
            <w:pPr>
              <w:overflowPunct w:val="0"/>
              <w:autoSpaceDE w:val="0"/>
              <w:autoSpaceDN w:val="0"/>
              <w:adjustRightInd w:val="0"/>
              <w:spacing w:before="0"/>
              <w:textAlignment w:val="baseline"/>
              <w:rPr>
                <w:rFonts w:eastAsia="Times New Roman"/>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sz w:val="22"/>
                <w:szCs w:val="22"/>
                <w:lang w:eastAsia="ru-RU"/>
              </w:rPr>
            </w:pPr>
            <w:r w:rsidRPr="0046462F">
              <w:rPr>
                <w:rFonts w:eastAsia="Times New Roman"/>
                <w:sz w:val="22"/>
                <w:szCs w:val="22"/>
                <w:lang w:eastAsia="ru-RU"/>
              </w:rPr>
              <w:t>ЗАКАЗЧИК:</w:t>
            </w:r>
          </w:p>
        </w:tc>
        <w:tc>
          <w:tcPr>
            <w:tcW w:w="5278" w:type="dxa"/>
          </w:tcPr>
          <w:p w:rsidR="00CE534F" w:rsidRDefault="00CE534F" w:rsidP="003E3EFA">
            <w:pPr>
              <w:overflowPunct w:val="0"/>
              <w:autoSpaceDE w:val="0"/>
              <w:autoSpaceDN w:val="0"/>
              <w:adjustRightInd w:val="0"/>
              <w:spacing w:before="0"/>
              <w:textAlignment w:val="baseline"/>
              <w:rPr>
                <w:rFonts w:eastAsia="Times New Roman"/>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sz w:val="22"/>
                <w:szCs w:val="22"/>
                <w:lang w:eastAsia="ru-RU"/>
              </w:rPr>
            </w:pPr>
            <w:r w:rsidRPr="0046462F">
              <w:rPr>
                <w:rFonts w:eastAsia="Times New Roman"/>
                <w:sz w:val="22"/>
                <w:szCs w:val="22"/>
                <w:lang w:eastAsia="ru-RU"/>
              </w:rPr>
              <w:t>ПОДРЯДЧИК:</w:t>
            </w:r>
          </w:p>
          <w:p w:rsidR="003E3EFA" w:rsidRPr="003E3EFA" w:rsidRDefault="003E3EFA" w:rsidP="003E3EFA">
            <w:pPr>
              <w:tabs>
                <w:tab w:val="left" w:pos="5387"/>
              </w:tabs>
              <w:spacing w:before="0"/>
              <w:rPr>
                <w:rFonts w:eastAsia="Times New Roman"/>
                <w:sz w:val="22"/>
                <w:szCs w:val="22"/>
                <w:lang w:eastAsia="ru-RU"/>
              </w:rPr>
            </w:pPr>
          </w:p>
        </w:tc>
      </w:tr>
      <w:tr w:rsidR="008D42AA" w:rsidRPr="003E3EFA" w:rsidTr="00D15925">
        <w:tc>
          <w:tcPr>
            <w:tcW w:w="5495" w:type="dxa"/>
          </w:tcPr>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proofErr w:type="spellStart"/>
            <w:r w:rsidRPr="00954D24">
              <w:rPr>
                <w:rFonts w:eastAsia="Times New Roman"/>
                <w:b/>
                <w:sz w:val="24"/>
                <w:szCs w:val="24"/>
                <w:lang w:eastAsia="ru-RU"/>
              </w:rPr>
              <w:t>Врио</w:t>
            </w:r>
            <w:proofErr w:type="spellEnd"/>
            <w:r>
              <w:rPr>
                <w:rFonts w:eastAsia="Times New Roman"/>
                <w:b/>
                <w:sz w:val="24"/>
                <w:szCs w:val="24"/>
                <w:lang w:eastAsia="ru-RU"/>
              </w:rPr>
              <w:t xml:space="preserve"> </w:t>
            </w:r>
            <w:r w:rsidRPr="00954D24">
              <w:rPr>
                <w:rFonts w:eastAsia="Times New Roman"/>
                <w:b/>
                <w:sz w:val="24"/>
                <w:szCs w:val="24"/>
                <w:lang w:eastAsia="ru-RU"/>
              </w:rPr>
              <w:t xml:space="preserve">исполнительного </w:t>
            </w:r>
            <w:r>
              <w:rPr>
                <w:rFonts w:eastAsia="Times New Roman"/>
                <w:b/>
                <w:sz w:val="24"/>
                <w:szCs w:val="24"/>
                <w:lang w:eastAsia="ru-RU"/>
              </w:rPr>
              <w:t xml:space="preserve">                         </w:t>
            </w:r>
          </w:p>
          <w:p w:rsidR="001E2B20" w:rsidRP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директора</w:t>
            </w:r>
            <w:r>
              <w:rPr>
                <w:rFonts w:eastAsia="Times New Roman"/>
                <w:b/>
                <w:sz w:val="24"/>
                <w:szCs w:val="24"/>
                <w:lang w:eastAsia="ru-RU"/>
              </w:rPr>
              <w:t xml:space="preserve"> АН</w:t>
            </w:r>
            <w:r w:rsidRPr="001E2B20">
              <w:rPr>
                <w:rFonts w:eastAsia="Times New Roman"/>
                <w:b/>
                <w:sz w:val="24"/>
                <w:szCs w:val="24"/>
                <w:lang w:eastAsia="ru-RU"/>
              </w:rPr>
              <w:t xml:space="preserve"> ДОО «</w:t>
            </w:r>
            <w:proofErr w:type="spellStart"/>
            <w:r w:rsidRPr="001E2B20">
              <w:rPr>
                <w:rFonts w:eastAsia="Times New Roman"/>
                <w:b/>
                <w:sz w:val="24"/>
                <w:szCs w:val="24"/>
                <w:lang w:eastAsia="ru-RU"/>
              </w:rPr>
              <w:t>Алмазик</w:t>
            </w:r>
            <w:proofErr w:type="spellEnd"/>
            <w:r w:rsidRPr="001E2B20">
              <w:rPr>
                <w:rFonts w:eastAsia="Times New Roman"/>
                <w:b/>
                <w:sz w:val="24"/>
                <w:szCs w:val="24"/>
                <w:lang w:eastAsia="ru-RU"/>
              </w:rPr>
              <w:t>»</w:t>
            </w:r>
          </w:p>
          <w:p w:rsidR="001E2B20" w:rsidRDefault="008D42AA" w:rsidP="001E2B20">
            <w:pPr>
              <w:overflowPunct w:val="0"/>
              <w:autoSpaceDE w:val="0"/>
              <w:autoSpaceDN w:val="0"/>
              <w:adjustRightInd w:val="0"/>
              <w:spacing w:before="0"/>
              <w:textAlignment w:val="baseline"/>
              <w:rPr>
                <w:rFonts w:eastAsia="Times New Roman"/>
                <w:b/>
                <w:sz w:val="24"/>
                <w:szCs w:val="24"/>
                <w:lang w:eastAsia="ru-RU"/>
              </w:rPr>
            </w:pPr>
            <w:r w:rsidRPr="00805613">
              <w:rPr>
                <w:rFonts w:eastAsia="Times New Roman"/>
                <w:sz w:val="24"/>
                <w:szCs w:val="24"/>
                <w:lang w:eastAsia="ru-RU"/>
              </w:rPr>
              <w:t xml:space="preserve"> </w:t>
            </w:r>
            <w:r w:rsidR="001E2B20" w:rsidRPr="009617C4">
              <w:rPr>
                <w:rFonts w:eastAsia="Times New Roman"/>
                <w:sz w:val="24"/>
                <w:szCs w:val="24"/>
                <w:lang w:eastAsia="ru-RU"/>
              </w:rPr>
              <w:t xml:space="preserve">____________________ </w:t>
            </w:r>
            <w:r w:rsidR="001E2B20" w:rsidRPr="00954D24">
              <w:rPr>
                <w:rFonts w:eastAsia="Times New Roman"/>
                <w:b/>
                <w:sz w:val="24"/>
                <w:szCs w:val="24"/>
                <w:lang w:eastAsia="ru-RU"/>
              </w:rPr>
              <w:t>Соловьева С.Н.</w:t>
            </w: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Pr="009617C4" w:rsidRDefault="00D15925" w:rsidP="001E2B20">
            <w:pPr>
              <w:overflowPunct w:val="0"/>
              <w:autoSpaceDE w:val="0"/>
              <w:autoSpaceDN w:val="0"/>
              <w:adjustRightInd w:val="0"/>
              <w:spacing w:before="0"/>
              <w:textAlignment w:val="baseline"/>
              <w:rPr>
                <w:rFonts w:eastAsia="Times New Roman"/>
                <w:sz w:val="24"/>
                <w:szCs w:val="24"/>
                <w:lang w:eastAsia="ru-RU"/>
              </w:rPr>
            </w:pPr>
          </w:p>
          <w:p w:rsidR="008D42AA" w:rsidRPr="003E3EFA" w:rsidDel="008D42AA" w:rsidRDefault="001E2B20" w:rsidP="001E2B20">
            <w:pPr>
              <w:overflowPunct w:val="0"/>
              <w:autoSpaceDE w:val="0"/>
              <w:autoSpaceDN w:val="0"/>
              <w:adjustRightInd w:val="0"/>
              <w:spacing w:before="0"/>
              <w:textAlignment w:val="baseline"/>
              <w:rPr>
                <w:rFonts w:eastAsia="Times New Roman"/>
                <w:sz w:val="22"/>
                <w:szCs w:val="22"/>
                <w:lang w:eastAsia="ru-RU"/>
              </w:rPr>
            </w:pPr>
            <w:r w:rsidRPr="003E3EFA">
              <w:rPr>
                <w:rFonts w:eastAsia="Times New Roman"/>
                <w:sz w:val="16"/>
                <w:szCs w:val="16"/>
                <w:lang w:eastAsia="ru-RU"/>
              </w:rPr>
              <w:t>МП</w:t>
            </w:r>
            <w:r w:rsidR="008D42AA" w:rsidRPr="00805613">
              <w:rPr>
                <w:rFonts w:eastAsia="Times New Roman"/>
                <w:sz w:val="24"/>
                <w:szCs w:val="24"/>
                <w:lang w:eastAsia="ru-RU"/>
              </w:rPr>
              <w:t xml:space="preserve">                                 </w:t>
            </w: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r w:rsidR="008D42AA" w:rsidRPr="003E3EFA" w:rsidTr="00D15925">
        <w:tc>
          <w:tcPr>
            <w:tcW w:w="5495"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r w:rsidR="008D42AA" w:rsidRPr="003E3EFA" w:rsidTr="00D15925">
        <w:trPr>
          <w:trHeight w:val="151"/>
        </w:trPr>
        <w:tc>
          <w:tcPr>
            <w:tcW w:w="5495" w:type="dxa"/>
          </w:tcPr>
          <w:p w:rsidR="008D42AA" w:rsidRDefault="008D42AA"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Pr="00805613" w:rsidRDefault="00D15925" w:rsidP="008D42AA">
            <w:pPr>
              <w:overflowPunct w:val="0"/>
              <w:autoSpaceDE w:val="0"/>
              <w:autoSpaceDN w:val="0"/>
              <w:adjustRightInd w:val="0"/>
              <w:spacing w:before="0"/>
              <w:textAlignment w:val="baseline"/>
              <w:rPr>
                <w:rFonts w:eastAsia="Times New Roman"/>
                <w:sz w:val="24"/>
                <w:szCs w:val="24"/>
                <w:lang w:eastAsia="ru-RU"/>
              </w:rPr>
            </w:pP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bl>
    <w:p w:rsidR="00F16C5A" w:rsidRPr="00F16C5A" w:rsidRDefault="00F16C5A" w:rsidP="00D15925">
      <w:pPr>
        <w:pStyle w:val="ae"/>
        <w:keepNext/>
        <w:numPr>
          <w:ilvl w:val="1"/>
          <w:numId w:val="44"/>
        </w:numPr>
        <w:tabs>
          <w:tab w:val="right" w:pos="14570"/>
        </w:tabs>
        <w:spacing w:before="240"/>
        <w:outlineLvl w:val="2"/>
      </w:pPr>
      <w:bookmarkStart w:id="380" w:name="_Ref467578460"/>
      <w:bookmarkStart w:id="381" w:name="_Toc467849824"/>
      <w:bookmarkEnd w:id="296"/>
      <w:bookmarkEnd w:id="297"/>
      <w:bookmarkEnd w:id="298"/>
      <w:bookmarkEnd w:id="299"/>
      <w:bookmarkEnd w:id="300"/>
      <w:r w:rsidRPr="00F16C5A">
        <w:rPr>
          <w:b/>
        </w:rPr>
        <w:t>Приложение 2: Техническое задание (приложение к документации о закупке)</w:t>
      </w:r>
    </w:p>
    <w:p w:rsidR="00F16C5A" w:rsidRPr="00F16C5A" w:rsidRDefault="00F16C5A" w:rsidP="00D15925">
      <w:pPr>
        <w:pStyle w:val="ae"/>
        <w:keepNext/>
        <w:numPr>
          <w:ilvl w:val="1"/>
          <w:numId w:val="44"/>
        </w:numPr>
        <w:tabs>
          <w:tab w:val="right" w:pos="14570"/>
        </w:tabs>
        <w:spacing w:before="240"/>
        <w:outlineLvl w:val="2"/>
        <w:rPr>
          <w:b/>
        </w:rPr>
      </w:pPr>
      <w:r>
        <w:t xml:space="preserve"> </w:t>
      </w:r>
      <w:r w:rsidRPr="00F16C5A">
        <w:rPr>
          <w:b/>
        </w:rPr>
        <w:t>Приложение 3: Сведения о начальной (максимальной) цене единицы товара, работ, услуг</w:t>
      </w:r>
    </w:p>
    <w:tbl>
      <w:tblPr>
        <w:tblW w:w="11005" w:type="dxa"/>
        <w:tblLook w:val="04A0" w:firstRow="1" w:lastRow="0" w:firstColumn="1" w:lastColumn="0" w:noHBand="0" w:noVBand="1"/>
      </w:tblPr>
      <w:tblGrid>
        <w:gridCol w:w="560"/>
        <w:gridCol w:w="7023"/>
        <w:gridCol w:w="1161"/>
        <w:gridCol w:w="2261"/>
      </w:tblGrid>
      <w:tr w:rsidR="00836C85" w:rsidRPr="00836C85" w:rsidTr="000436BB">
        <w:trPr>
          <w:trHeight w:val="315"/>
        </w:trPr>
        <w:tc>
          <w:tcPr>
            <w:tcW w:w="11005" w:type="dxa"/>
            <w:gridSpan w:val="4"/>
            <w:tcBorders>
              <w:top w:val="nil"/>
              <w:left w:val="single" w:sz="4" w:space="0" w:color="auto"/>
              <w:bottom w:val="nil"/>
              <w:right w:val="nil"/>
            </w:tcBorders>
            <w:shd w:val="clear" w:color="auto" w:fill="auto"/>
            <w:vAlign w:val="center"/>
            <w:hideMark/>
          </w:tcPr>
          <w:p w:rsidR="00836C85" w:rsidRPr="00836C85" w:rsidRDefault="00836C85" w:rsidP="00836C85">
            <w:pPr>
              <w:spacing w:before="0"/>
              <w:jc w:val="left"/>
              <w:rPr>
                <w:rFonts w:eastAsia="Times New Roman"/>
                <w:b/>
                <w:bCs/>
                <w:color w:val="000000"/>
                <w:sz w:val="24"/>
                <w:szCs w:val="24"/>
                <w:lang w:eastAsia="ru-RU"/>
              </w:rPr>
            </w:pPr>
            <w:r w:rsidRPr="00836C85">
              <w:rPr>
                <w:rFonts w:eastAsia="Times New Roman"/>
                <w:b/>
                <w:bCs/>
                <w:color w:val="000000"/>
                <w:sz w:val="24"/>
                <w:szCs w:val="24"/>
                <w:lang w:eastAsia="ru-RU"/>
              </w:rPr>
              <w:t>НМЦ, руб. с НДС.</w:t>
            </w:r>
          </w:p>
        </w:tc>
      </w:tr>
      <w:tr w:rsidR="00836C85" w:rsidRPr="00836C85" w:rsidTr="000436BB">
        <w:trPr>
          <w:trHeight w:val="3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b/>
                <w:bCs/>
                <w:sz w:val="20"/>
                <w:szCs w:val="20"/>
                <w:lang w:eastAsia="ru-RU"/>
              </w:rPr>
            </w:pPr>
            <w:r w:rsidRPr="00836C85">
              <w:rPr>
                <w:rFonts w:eastAsia="Times New Roman"/>
                <w:b/>
                <w:bCs/>
                <w:sz w:val="20"/>
                <w:szCs w:val="20"/>
                <w:lang w:eastAsia="ru-RU"/>
              </w:rPr>
              <w:t xml:space="preserve">№ </w:t>
            </w:r>
            <w:r w:rsidRPr="00836C85">
              <w:rPr>
                <w:rFonts w:eastAsia="Times New Roman"/>
                <w:b/>
                <w:bCs/>
                <w:sz w:val="20"/>
                <w:szCs w:val="20"/>
                <w:lang w:eastAsia="ru-RU"/>
              </w:rPr>
              <w:br/>
              <w:t>п/п</w:t>
            </w:r>
          </w:p>
        </w:tc>
        <w:tc>
          <w:tcPr>
            <w:tcW w:w="7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b/>
                <w:bCs/>
                <w:sz w:val="22"/>
                <w:szCs w:val="22"/>
                <w:lang w:eastAsia="ru-RU"/>
              </w:rPr>
            </w:pPr>
            <w:r w:rsidRPr="00836C85">
              <w:rPr>
                <w:rFonts w:eastAsia="Times New Roman"/>
                <w:b/>
                <w:bCs/>
                <w:sz w:val="22"/>
                <w:szCs w:val="22"/>
                <w:lang w:eastAsia="ru-RU"/>
              </w:rPr>
              <w:t>Наименование работ</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b/>
                <w:bCs/>
                <w:sz w:val="20"/>
                <w:szCs w:val="20"/>
                <w:lang w:eastAsia="ru-RU"/>
              </w:rPr>
            </w:pPr>
            <w:r w:rsidRPr="00836C85">
              <w:rPr>
                <w:rFonts w:eastAsia="Times New Roman"/>
                <w:b/>
                <w:bCs/>
                <w:sz w:val="20"/>
                <w:szCs w:val="20"/>
                <w:lang w:eastAsia="ru-RU"/>
              </w:rPr>
              <w:t xml:space="preserve">Ед. </w:t>
            </w:r>
            <w:proofErr w:type="spellStart"/>
            <w:r w:rsidRPr="00836C85">
              <w:rPr>
                <w:rFonts w:eastAsia="Times New Roman"/>
                <w:b/>
                <w:bCs/>
                <w:sz w:val="20"/>
                <w:szCs w:val="20"/>
                <w:lang w:eastAsia="ru-RU"/>
              </w:rPr>
              <w:t>изм</w:t>
            </w:r>
            <w:proofErr w:type="spellEnd"/>
          </w:p>
        </w:tc>
        <w:tc>
          <w:tcPr>
            <w:tcW w:w="2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sz w:val="20"/>
                <w:szCs w:val="20"/>
                <w:lang w:eastAsia="ru-RU"/>
              </w:rPr>
            </w:pPr>
            <w:r w:rsidRPr="00836C85">
              <w:rPr>
                <w:rFonts w:eastAsia="Times New Roman"/>
                <w:sz w:val="20"/>
                <w:szCs w:val="20"/>
                <w:lang w:eastAsia="ru-RU"/>
              </w:rPr>
              <w:t>НМЦ (руб.)   АН ДОО "</w:t>
            </w:r>
            <w:proofErr w:type="spellStart"/>
            <w:r w:rsidRPr="00836C85">
              <w:rPr>
                <w:rFonts w:eastAsia="Times New Roman"/>
                <w:sz w:val="20"/>
                <w:szCs w:val="20"/>
                <w:lang w:eastAsia="ru-RU"/>
              </w:rPr>
              <w:t>Алмазик</w:t>
            </w:r>
            <w:proofErr w:type="spellEnd"/>
            <w:r w:rsidRPr="00836C85">
              <w:rPr>
                <w:rFonts w:eastAsia="Times New Roman"/>
                <w:sz w:val="20"/>
                <w:szCs w:val="20"/>
                <w:lang w:eastAsia="ru-RU"/>
              </w:rPr>
              <w:t xml:space="preserve">" на 2022г., </w:t>
            </w:r>
            <w:r w:rsidRPr="00836C85">
              <w:rPr>
                <w:rFonts w:eastAsia="Times New Roman"/>
                <w:b/>
                <w:bCs/>
                <w:sz w:val="20"/>
                <w:szCs w:val="20"/>
                <w:lang w:eastAsia="ru-RU"/>
              </w:rPr>
              <w:t>включая все статьи затрат (материалы, трудозатраты, механизмы) на единицу выполненных работ с НДС (20%)</w:t>
            </w:r>
          </w:p>
        </w:tc>
      </w:tr>
      <w:tr w:rsidR="00836C85" w:rsidRPr="00836C85" w:rsidTr="000436BB">
        <w:trPr>
          <w:trHeight w:val="3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2"/>
                <w:szCs w:val="22"/>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22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sz w:val="20"/>
                <w:szCs w:val="20"/>
                <w:lang w:eastAsia="ru-RU"/>
              </w:rPr>
            </w:pPr>
          </w:p>
        </w:tc>
      </w:tr>
      <w:tr w:rsidR="00836C85" w:rsidRPr="00836C85" w:rsidTr="000436BB">
        <w:trPr>
          <w:trHeight w:val="3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2"/>
                <w:szCs w:val="22"/>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22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sz w:val="20"/>
                <w:szCs w:val="20"/>
                <w:lang w:eastAsia="ru-RU"/>
              </w:rPr>
            </w:pPr>
          </w:p>
        </w:tc>
      </w:tr>
      <w:tr w:rsidR="00836C85" w:rsidRPr="00836C85" w:rsidTr="000436BB">
        <w:trPr>
          <w:trHeight w:val="14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2"/>
                <w:szCs w:val="22"/>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b/>
                <w:bCs/>
                <w:sz w:val="20"/>
                <w:szCs w:val="20"/>
                <w:lang w:eastAsia="ru-RU"/>
              </w:rPr>
            </w:pPr>
          </w:p>
        </w:tc>
        <w:tc>
          <w:tcPr>
            <w:tcW w:w="2261" w:type="dxa"/>
            <w:vMerge/>
            <w:tcBorders>
              <w:top w:val="single" w:sz="4" w:space="0" w:color="auto"/>
              <w:left w:val="single" w:sz="4" w:space="0" w:color="auto"/>
              <w:bottom w:val="single" w:sz="4" w:space="0" w:color="auto"/>
              <w:right w:val="single" w:sz="4" w:space="0" w:color="auto"/>
            </w:tcBorders>
            <w:vAlign w:val="center"/>
            <w:hideMark/>
          </w:tcPr>
          <w:p w:rsidR="00836C85" w:rsidRPr="00836C85" w:rsidRDefault="00836C85" w:rsidP="00836C85">
            <w:pPr>
              <w:spacing w:before="0"/>
              <w:jc w:val="left"/>
              <w:rPr>
                <w:rFonts w:eastAsia="Times New Roman"/>
                <w:sz w:val="20"/>
                <w:szCs w:val="20"/>
                <w:lang w:eastAsia="ru-RU"/>
              </w:rPr>
            </w:pPr>
          </w:p>
        </w:tc>
      </w:tr>
      <w:tr w:rsidR="00836C85" w:rsidRPr="00836C85" w:rsidTr="000436BB">
        <w:trPr>
          <w:trHeight w:val="300"/>
        </w:trPr>
        <w:tc>
          <w:tcPr>
            <w:tcW w:w="110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b/>
                <w:bCs/>
                <w:sz w:val="22"/>
                <w:szCs w:val="22"/>
                <w:lang w:eastAsia="ru-RU"/>
              </w:rPr>
            </w:pPr>
            <w:r w:rsidRPr="00836C85">
              <w:rPr>
                <w:rFonts w:eastAsia="Times New Roman"/>
                <w:b/>
                <w:bCs/>
                <w:sz w:val="22"/>
                <w:szCs w:val="22"/>
                <w:lang w:eastAsia="ru-RU"/>
              </w:rPr>
              <w:t>Электрика</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Демонтаж светильников</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58,14</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светильников</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1 112,82</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3</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Смена светильников: светодиодных</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5 568,18</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4</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Светильник в подвесных потолках</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4 878,66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5</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Демонтаж короба распределительного</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1 443,30</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6</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короба распределительного</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2 665,26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7</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выключателей</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290,70</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8</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Смена: выключателей</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306,00</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9</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розеток</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258,06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10</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Смена: розеток</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423,30</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11</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Демонтаж кабеля</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86,70</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12</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Ремонт групповых щитков на лестничной клетке со сменой автоматов</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3 828,06</w:t>
            </w:r>
          </w:p>
        </w:tc>
      </w:tr>
      <w:tr w:rsidR="00836C85" w:rsidRPr="00836C85" w:rsidTr="000436BB">
        <w:trPr>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13</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 xml:space="preserve">Монтаж кабеля трех-пятижильного сечением жилы до 16 мм2 с креплением накладными скобами, полосками с установкой </w:t>
            </w:r>
            <w:proofErr w:type="spellStart"/>
            <w:r w:rsidRPr="00836C85">
              <w:rPr>
                <w:rFonts w:eastAsia="Times New Roman"/>
                <w:color w:val="000000"/>
                <w:sz w:val="20"/>
                <w:szCs w:val="20"/>
                <w:lang w:eastAsia="ru-RU"/>
              </w:rPr>
              <w:t>ответвительных</w:t>
            </w:r>
            <w:proofErr w:type="spellEnd"/>
            <w:r w:rsidRPr="00836C85">
              <w:rPr>
                <w:rFonts w:eastAsia="Times New Roman"/>
                <w:color w:val="000000"/>
                <w:sz w:val="20"/>
                <w:szCs w:val="20"/>
                <w:lang w:eastAsia="ru-RU"/>
              </w:rPr>
              <w:t xml:space="preserve"> коробок</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 м</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446,76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14</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короба пластмассового: шириной до 40 мм</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 м</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186,66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15</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Демонтаж провода пожарно-охранной сигнализации</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 м</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155,04</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16</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провода пожарно-охранной сигнализации</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 м</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471,24</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17</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бокса под автоматические выключатели</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2 379,66</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18</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автоматического выключателя 25-32А 3-х полюсной</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2 331,72</w:t>
            </w:r>
          </w:p>
        </w:tc>
      </w:tr>
      <w:tr w:rsidR="00836C85" w:rsidRPr="00836C85" w:rsidTr="000436B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19</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автоматического выключателя 16А 1-полюсной</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1 955,34</w:t>
            </w:r>
          </w:p>
        </w:tc>
      </w:tr>
      <w:tr w:rsidR="00836C85" w:rsidRPr="00836C85" w:rsidTr="000436BB">
        <w:trPr>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20</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подогрева полов кабельного по типу марки Двужильный греющий кабель LAVITA, серия UHC-16-140 (мат) с терморегулятором</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м2</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1 879,86</w:t>
            </w:r>
          </w:p>
        </w:tc>
      </w:tr>
      <w:tr w:rsidR="00836C85" w:rsidRPr="00836C85" w:rsidTr="000436BB">
        <w:trPr>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21</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подогрева полов кабельного по типу марки Двужильный греющий кабель LAVITA, серия UHC-16-80 (мат) с терморегулятором</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м2</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1 813,56</w:t>
            </w:r>
          </w:p>
        </w:tc>
      </w:tr>
      <w:tr w:rsidR="00836C85" w:rsidRPr="00836C85" w:rsidTr="000436BB">
        <w:trPr>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22</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подогрева полов пленочного инфракрасного по типу марки NUNICHO 220Вт/м2 с терморегулятором</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м2</w:t>
            </w:r>
          </w:p>
        </w:tc>
        <w:tc>
          <w:tcPr>
            <w:tcW w:w="22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1 560,60</w:t>
            </w:r>
          </w:p>
        </w:tc>
      </w:tr>
      <w:tr w:rsidR="00836C85" w:rsidRPr="00836C85"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23</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 xml:space="preserve">Укладка кабеля ВВГнг 3*2,5 в </w:t>
            </w:r>
            <w:proofErr w:type="spellStart"/>
            <w:r w:rsidRPr="00836C85">
              <w:rPr>
                <w:rFonts w:eastAsia="Times New Roman"/>
                <w:color w:val="000000"/>
                <w:sz w:val="20"/>
                <w:szCs w:val="20"/>
                <w:lang w:eastAsia="ru-RU"/>
              </w:rPr>
              <w:t>штробу</w:t>
            </w:r>
            <w:proofErr w:type="spellEnd"/>
            <w:r w:rsidRPr="00836C85">
              <w:rPr>
                <w:rFonts w:eastAsia="Times New Roman"/>
                <w:color w:val="000000"/>
                <w:sz w:val="20"/>
                <w:szCs w:val="20"/>
                <w:lang w:eastAsia="ru-RU"/>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198,90</w:t>
            </w:r>
          </w:p>
        </w:tc>
      </w:tr>
      <w:tr w:rsidR="00836C85" w:rsidRPr="00836C85"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24</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 xml:space="preserve">Устройство в бетонных конструкциях полов и стен борозд с использованием </w:t>
            </w:r>
            <w:proofErr w:type="spellStart"/>
            <w:r w:rsidRPr="00836C85">
              <w:rPr>
                <w:rFonts w:eastAsia="Times New Roman"/>
                <w:color w:val="000000"/>
                <w:sz w:val="20"/>
                <w:szCs w:val="20"/>
                <w:lang w:eastAsia="ru-RU"/>
              </w:rPr>
              <w:t>штробореза</w:t>
            </w:r>
            <w:proofErr w:type="spellEnd"/>
            <w:r w:rsidRPr="00836C85">
              <w:rPr>
                <w:rFonts w:eastAsia="Times New Roman"/>
                <w:color w:val="000000"/>
                <w:sz w:val="20"/>
                <w:szCs w:val="20"/>
                <w:lang w:eastAsia="ru-RU"/>
              </w:rPr>
              <w:t xml:space="preserve"> площадью сечения: до 20 см2</w:t>
            </w:r>
          </w:p>
        </w:tc>
        <w:tc>
          <w:tcPr>
            <w:tcW w:w="1161" w:type="dxa"/>
            <w:tcBorders>
              <w:top w:val="nil"/>
              <w:left w:val="nil"/>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120,36</w:t>
            </w:r>
          </w:p>
        </w:tc>
      </w:tr>
      <w:tr w:rsidR="00836C85" w:rsidRPr="00836C85" w:rsidTr="000436BB">
        <w:trPr>
          <w:trHeight w:val="525"/>
        </w:trPr>
        <w:tc>
          <w:tcPr>
            <w:tcW w:w="560" w:type="dxa"/>
            <w:tcBorders>
              <w:top w:val="nil"/>
              <w:left w:val="single" w:sz="8" w:space="0" w:color="auto"/>
              <w:bottom w:val="single" w:sz="8"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25</w:t>
            </w:r>
          </w:p>
        </w:tc>
        <w:tc>
          <w:tcPr>
            <w:tcW w:w="7023" w:type="dxa"/>
            <w:tcBorders>
              <w:top w:val="nil"/>
              <w:left w:val="nil"/>
              <w:bottom w:val="single" w:sz="8"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Заделка отверстий, гнезд и борозд: в стенах и перегородках бетонных площадью до 0,1 м2</w:t>
            </w:r>
          </w:p>
        </w:tc>
        <w:tc>
          <w:tcPr>
            <w:tcW w:w="1161" w:type="dxa"/>
            <w:tcBorders>
              <w:top w:val="nil"/>
              <w:left w:val="nil"/>
              <w:bottom w:val="single" w:sz="8"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м3</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91 390,98</w:t>
            </w:r>
          </w:p>
        </w:tc>
      </w:tr>
      <w:tr w:rsidR="00836C85" w:rsidRPr="00836C85" w:rsidTr="000436BB">
        <w:trPr>
          <w:trHeight w:val="315"/>
        </w:trPr>
        <w:tc>
          <w:tcPr>
            <w:tcW w:w="11005" w:type="dxa"/>
            <w:gridSpan w:val="4"/>
            <w:tcBorders>
              <w:top w:val="nil"/>
              <w:left w:val="single" w:sz="4" w:space="0" w:color="auto"/>
              <w:bottom w:val="nil"/>
              <w:right w:val="nil"/>
            </w:tcBorders>
            <w:shd w:val="clear" w:color="auto" w:fill="auto"/>
            <w:noWrap/>
            <w:vAlign w:val="center"/>
            <w:hideMark/>
          </w:tcPr>
          <w:p w:rsidR="00836C85" w:rsidRPr="00836C85" w:rsidRDefault="00836C85" w:rsidP="00836C85">
            <w:pPr>
              <w:spacing w:before="0"/>
              <w:jc w:val="center"/>
              <w:rPr>
                <w:rFonts w:eastAsia="Times New Roman"/>
                <w:b/>
                <w:bCs/>
                <w:sz w:val="22"/>
                <w:szCs w:val="22"/>
                <w:lang w:eastAsia="ru-RU"/>
              </w:rPr>
            </w:pPr>
            <w:r w:rsidRPr="00836C85">
              <w:rPr>
                <w:rFonts w:eastAsia="Times New Roman"/>
                <w:b/>
                <w:bCs/>
                <w:sz w:val="22"/>
                <w:szCs w:val="22"/>
                <w:lang w:eastAsia="ru-RU"/>
              </w:rPr>
              <w:t>Сантехника</w:t>
            </w:r>
          </w:p>
        </w:tc>
      </w:tr>
      <w:tr w:rsidR="00836C85" w:rsidRPr="00836C85"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26</w:t>
            </w:r>
          </w:p>
        </w:tc>
        <w:tc>
          <w:tcPr>
            <w:tcW w:w="7023" w:type="dxa"/>
            <w:tcBorders>
              <w:top w:val="single" w:sz="8" w:space="0" w:color="auto"/>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Демонтаж: радиаторов весом до 80 кг</w:t>
            </w:r>
          </w:p>
        </w:tc>
        <w:tc>
          <w:tcPr>
            <w:tcW w:w="1161" w:type="dxa"/>
            <w:tcBorders>
              <w:top w:val="single" w:sz="8" w:space="0" w:color="auto"/>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proofErr w:type="spellStart"/>
            <w:r w:rsidRPr="00836C85">
              <w:rPr>
                <w:rFonts w:eastAsia="Times New Roman"/>
                <w:color w:val="000000"/>
                <w:sz w:val="20"/>
                <w:szCs w:val="20"/>
                <w:lang w:eastAsia="ru-RU"/>
              </w:rPr>
              <w:t>шт</w:t>
            </w:r>
            <w:proofErr w:type="spellEnd"/>
          </w:p>
        </w:tc>
        <w:tc>
          <w:tcPr>
            <w:tcW w:w="226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902,70</w:t>
            </w:r>
          </w:p>
        </w:tc>
      </w:tr>
      <w:tr w:rsidR="00836C85" w:rsidRPr="00836C85"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t>27</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Установка радиаторов: чугунных</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 кВт</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7 342,98</w:t>
            </w:r>
          </w:p>
        </w:tc>
      </w:tr>
      <w:tr w:rsidR="00836C85" w:rsidRPr="00836C85"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2"/>
                <w:szCs w:val="22"/>
                <w:lang w:eastAsia="ru-RU"/>
              </w:rPr>
            </w:pPr>
            <w:r w:rsidRPr="00836C85">
              <w:rPr>
                <w:rFonts w:eastAsia="Times New Roman"/>
                <w:sz w:val="22"/>
                <w:szCs w:val="22"/>
                <w:lang w:eastAsia="ru-RU"/>
              </w:rPr>
              <w:lastRenderedPageBreak/>
              <w:t>28</w:t>
            </w:r>
          </w:p>
        </w:tc>
        <w:tc>
          <w:tcPr>
            <w:tcW w:w="7023"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left"/>
              <w:rPr>
                <w:rFonts w:eastAsia="Times New Roman"/>
                <w:color w:val="000000"/>
                <w:sz w:val="20"/>
                <w:szCs w:val="20"/>
                <w:lang w:eastAsia="ru-RU"/>
              </w:rPr>
            </w:pPr>
            <w:r w:rsidRPr="00836C85">
              <w:rPr>
                <w:rFonts w:eastAsia="Times New Roman"/>
                <w:color w:val="000000"/>
                <w:sz w:val="20"/>
                <w:szCs w:val="20"/>
                <w:lang w:eastAsia="ru-RU"/>
              </w:rPr>
              <w:t>Монтаж крана шарового 20 мм</w:t>
            </w:r>
          </w:p>
        </w:tc>
        <w:tc>
          <w:tcPr>
            <w:tcW w:w="1161" w:type="dxa"/>
            <w:tcBorders>
              <w:top w:val="nil"/>
              <w:left w:val="nil"/>
              <w:bottom w:val="single" w:sz="4" w:space="0" w:color="auto"/>
              <w:right w:val="single" w:sz="4" w:space="0" w:color="auto"/>
            </w:tcBorders>
            <w:shd w:val="clear" w:color="auto" w:fill="auto"/>
            <w:vAlign w:val="center"/>
            <w:hideMark/>
          </w:tcPr>
          <w:p w:rsidR="00836C85" w:rsidRPr="00836C85" w:rsidRDefault="00836C85" w:rsidP="00836C85">
            <w:pPr>
              <w:spacing w:before="0"/>
              <w:jc w:val="center"/>
              <w:rPr>
                <w:rFonts w:eastAsia="Times New Roman"/>
                <w:color w:val="000000"/>
                <w:sz w:val="20"/>
                <w:szCs w:val="20"/>
                <w:lang w:eastAsia="ru-RU"/>
              </w:rPr>
            </w:pPr>
            <w:r w:rsidRPr="00836C85">
              <w:rPr>
                <w:rFonts w:eastAsia="Times New Roman"/>
                <w:color w:val="000000"/>
                <w:sz w:val="20"/>
                <w:szCs w:val="20"/>
                <w:lang w:eastAsia="ru-RU"/>
              </w:rPr>
              <w:t xml:space="preserve">1 </w:t>
            </w:r>
            <w:proofErr w:type="spellStart"/>
            <w:r w:rsidRPr="00836C85">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836C85" w:rsidRPr="00836C85" w:rsidRDefault="00836C85" w:rsidP="00836C85">
            <w:pPr>
              <w:spacing w:before="0"/>
              <w:jc w:val="center"/>
              <w:rPr>
                <w:rFonts w:eastAsia="Times New Roman"/>
                <w:sz w:val="24"/>
                <w:szCs w:val="24"/>
                <w:lang w:eastAsia="ru-RU"/>
              </w:rPr>
            </w:pPr>
            <w:r w:rsidRPr="00836C85">
              <w:rPr>
                <w:rFonts w:eastAsia="Times New Roman"/>
                <w:sz w:val="24"/>
                <w:szCs w:val="24"/>
                <w:lang w:eastAsia="ru-RU"/>
              </w:rPr>
              <w:t>1 335,18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29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радиаторов: биметаллических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кВт</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7 333,80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смесителей</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300,90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смесителей</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3 201,78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умывальников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428,40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умывальников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7 973,34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унитазов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535,50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унитазов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8 648,58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поддонов душевых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684,42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поддонов душевых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6 893,16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трубопроводов водоснабжения из труб ВГП до 32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287,64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39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Демонтаж трубопроводов канализации из чугунных труб </w:t>
            </w:r>
            <w:proofErr w:type="gramStart"/>
            <w:r w:rsidRPr="000436BB">
              <w:rPr>
                <w:rFonts w:eastAsia="Times New Roman"/>
                <w:color w:val="000000"/>
                <w:sz w:val="20"/>
                <w:szCs w:val="20"/>
                <w:lang w:eastAsia="ru-RU"/>
              </w:rPr>
              <w:t>диаметром:  до</w:t>
            </w:r>
            <w:proofErr w:type="gramEnd"/>
            <w:r w:rsidRPr="000436BB">
              <w:rPr>
                <w:rFonts w:eastAsia="Times New Roman"/>
                <w:color w:val="000000"/>
                <w:sz w:val="20"/>
                <w:szCs w:val="20"/>
                <w:lang w:eastAsia="ru-RU"/>
              </w:rPr>
              <w:t xml:space="preserve"> 100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633,42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трубопроводов водоснабжения из напорных полиэтиленовых труб наружным диаметром: 20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1 397,40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трубопроводов водоснабжения из напорных полиэтиленовых труб наружным диаметром: 25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 xml:space="preserve"> 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1 202,58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трубопроводов водоснабжения из напорных полиэтиленовых труб наружным диаметром: 32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1 162,80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трубопроводов канализации из полиэтиленовых труб высокой плотности диаметром: 100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1 443,30</w:t>
            </w:r>
          </w:p>
        </w:tc>
      </w:tr>
      <w:tr w:rsidR="000436BB" w:rsidRPr="000436BB" w:rsidTr="000436BB">
        <w:trPr>
          <w:trHeight w:val="315"/>
        </w:trPr>
        <w:tc>
          <w:tcPr>
            <w:tcW w:w="11005" w:type="dxa"/>
            <w:gridSpan w:val="4"/>
            <w:tcBorders>
              <w:top w:val="nil"/>
              <w:left w:val="single" w:sz="4" w:space="0" w:color="auto"/>
              <w:bottom w:val="nil"/>
              <w:right w:val="nil"/>
            </w:tcBorders>
            <w:shd w:val="clear" w:color="auto" w:fill="auto"/>
            <w:noWrap/>
            <w:vAlign w:val="center"/>
            <w:hideMark/>
          </w:tcPr>
          <w:p w:rsidR="000436BB" w:rsidRPr="000436BB" w:rsidRDefault="000436BB" w:rsidP="000436BB">
            <w:pPr>
              <w:spacing w:before="0"/>
              <w:jc w:val="center"/>
              <w:rPr>
                <w:rFonts w:eastAsia="Times New Roman"/>
                <w:b/>
                <w:bCs/>
                <w:sz w:val="22"/>
                <w:szCs w:val="22"/>
                <w:lang w:eastAsia="ru-RU"/>
              </w:rPr>
            </w:pPr>
            <w:r w:rsidRPr="000436BB">
              <w:rPr>
                <w:rFonts w:eastAsia="Times New Roman"/>
                <w:b/>
                <w:bCs/>
                <w:sz w:val="22"/>
                <w:szCs w:val="22"/>
                <w:lang w:eastAsia="ru-RU"/>
              </w:rPr>
              <w:t>Стены</w:t>
            </w:r>
          </w:p>
        </w:tc>
      </w:tr>
      <w:tr w:rsidR="000436BB" w:rsidRPr="000436BB"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44</w:t>
            </w:r>
          </w:p>
        </w:tc>
        <w:tc>
          <w:tcPr>
            <w:tcW w:w="7023"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Насечка поверхности: стен</w:t>
            </w:r>
          </w:p>
        </w:tc>
        <w:tc>
          <w:tcPr>
            <w:tcW w:w="1161"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384,54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Очистка вручную поверхности от масляных красок </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174,42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Снятие </w:t>
            </w:r>
            <w:proofErr w:type="spellStart"/>
            <w:r w:rsidRPr="000436BB">
              <w:rPr>
                <w:rFonts w:eastAsia="Times New Roman"/>
                <w:color w:val="000000"/>
                <w:sz w:val="20"/>
                <w:szCs w:val="20"/>
                <w:lang w:eastAsia="ru-RU"/>
              </w:rPr>
              <w:t>набела</w:t>
            </w:r>
            <w:proofErr w:type="spellEnd"/>
            <w:r w:rsidRPr="000436BB">
              <w:rPr>
                <w:rFonts w:eastAsia="Times New Roman"/>
                <w:color w:val="000000"/>
                <w:sz w:val="20"/>
                <w:szCs w:val="20"/>
                <w:lang w:eastAsia="ru-RU"/>
              </w:rPr>
              <w:t xml:space="preserve"> стен </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206,04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Отбивка штукатурки с поверхностей: стен и потолков кирпичных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243,78</w:t>
            </w:r>
          </w:p>
        </w:tc>
      </w:tr>
      <w:tr w:rsidR="000436BB" w:rsidRPr="000436BB" w:rsidTr="000436BB">
        <w:trPr>
          <w:trHeight w:val="76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2 015,52</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49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Сплошное выравнивание штукатурки стен полимерцементным раствором при толщине намета: до 5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416,16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488,58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Покрытие поверхностей грунтовкой глубокого проникновения: за 2 раза стен</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186,66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Окраска водно-дисперсионными акриловыми составами улучшенная: по штукатурке стен</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510,00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Вторая окраска стен, </w:t>
            </w:r>
            <w:proofErr w:type="spellStart"/>
            <w:r w:rsidRPr="000436BB">
              <w:rPr>
                <w:rFonts w:eastAsia="Times New Roman"/>
                <w:color w:val="000000"/>
                <w:sz w:val="20"/>
                <w:szCs w:val="20"/>
                <w:lang w:eastAsia="ru-RU"/>
              </w:rPr>
              <w:t>оклееных</w:t>
            </w:r>
            <w:proofErr w:type="spellEnd"/>
            <w:r w:rsidRPr="000436BB">
              <w:rPr>
                <w:rFonts w:eastAsia="Times New Roman"/>
                <w:color w:val="000000"/>
                <w:sz w:val="20"/>
                <w:szCs w:val="20"/>
                <w:lang w:eastAsia="ru-RU"/>
              </w:rPr>
              <w:t xml:space="preserve"> </w:t>
            </w:r>
            <w:proofErr w:type="spellStart"/>
            <w:r w:rsidRPr="000436BB">
              <w:rPr>
                <w:rFonts w:eastAsia="Times New Roman"/>
                <w:color w:val="000000"/>
                <w:sz w:val="20"/>
                <w:szCs w:val="20"/>
                <w:lang w:eastAsia="ru-RU"/>
              </w:rPr>
              <w:t>стеклообоями</w:t>
            </w:r>
            <w:proofErr w:type="spellEnd"/>
            <w:r w:rsidRPr="000436BB">
              <w:rPr>
                <w:rFonts w:eastAsia="Times New Roman"/>
                <w:color w:val="000000"/>
                <w:sz w:val="20"/>
                <w:szCs w:val="20"/>
                <w:lang w:eastAsia="ru-RU"/>
              </w:rPr>
              <w:t>, красками</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138,72</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Покрытие масляными и спиртовыми лаками по окрашиваемой или </w:t>
            </w:r>
            <w:proofErr w:type="spellStart"/>
            <w:r w:rsidRPr="000436BB">
              <w:rPr>
                <w:rFonts w:eastAsia="Times New Roman"/>
                <w:color w:val="000000"/>
                <w:sz w:val="20"/>
                <w:szCs w:val="20"/>
                <w:lang w:eastAsia="ru-RU"/>
              </w:rPr>
              <w:t>огрунтованной</w:t>
            </w:r>
            <w:proofErr w:type="spellEnd"/>
            <w:r w:rsidRPr="000436BB">
              <w:rPr>
                <w:rFonts w:eastAsia="Times New Roman"/>
                <w:color w:val="000000"/>
                <w:sz w:val="20"/>
                <w:szCs w:val="20"/>
                <w:lang w:eastAsia="ru-RU"/>
              </w:rPr>
              <w:t xml:space="preserve"> поверхности: стен за 1 раз</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96,90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Оклейка стен </w:t>
            </w:r>
            <w:proofErr w:type="spellStart"/>
            <w:r w:rsidRPr="000436BB">
              <w:rPr>
                <w:rFonts w:eastAsia="Times New Roman"/>
                <w:color w:val="000000"/>
                <w:sz w:val="20"/>
                <w:szCs w:val="20"/>
                <w:lang w:eastAsia="ru-RU"/>
              </w:rPr>
              <w:t>стеклообоями</w:t>
            </w:r>
            <w:proofErr w:type="spellEnd"/>
            <w:r w:rsidRPr="000436BB">
              <w:rPr>
                <w:rFonts w:eastAsia="Times New Roman"/>
                <w:color w:val="000000"/>
                <w:sz w:val="20"/>
                <w:szCs w:val="20"/>
                <w:lang w:eastAsia="ru-RU"/>
              </w:rPr>
              <w:t xml:space="preserve"> по штукатурке и бетону</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1 079,16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Оклейка стен стеклохолстом</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328,44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облицовки из гипсокартонных листов: коробов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53,04</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стен, облицованных гипсокартонными листами, площадью ремонтируемых мест: до 5 м2</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467,16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59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Облицовка короба по металлическому одинарному каркасу гипсокартонными листами</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1 251,54</w:t>
            </w:r>
          </w:p>
        </w:tc>
      </w:tr>
      <w:tr w:rsidR="000436BB" w:rsidRPr="000436BB" w:rsidTr="000436BB">
        <w:trPr>
          <w:trHeight w:val="76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перегородок из гипсокартонных листов (ГКЛ) по системе «КНАУФ» с одинарным металлическим каркасом и однослойной обшивкой с обеих сторон (С 111): глухих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1 819,68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Заделка отверстий, гнезд и борозд: в стенах и перегородках бетонных площадью до 0,1 м2</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95 659,68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Ремонт бетонных и железобетонных конструкций наливными материалами серии EMACO, EMACO NANOCRETE, EMACO FAST, MACFLOW вручную с </w:t>
            </w:r>
            <w:r w:rsidRPr="000436BB">
              <w:rPr>
                <w:rFonts w:eastAsia="Times New Roman"/>
                <w:color w:val="000000"/>
                <w:sz w:val="20"/>
                <w:szCs w:val="20"/>
                <w:lang w:eastAsia="ru-RU"/>
              </w:rPr>
              <w:lastRenderedPageBreak/>
              <w:t xml:space="preserve">устройством </w:t>
            </w:r>
            <w:proofErr w:type="spellStart"/>
            <w:r w:rsidRPr="000436BB">
              <w:rPr>
                <w:rFonts w:eastAsia="Times New Roman"/>
                <w:color w:val="000000"/>
                <w:sz w:val="20"/>
                <w:szCs w:val="20"/>
                <w:lang w:eastAsia="ru-RU"/>
              </w:rPr>
              <w:t>мелкощитовой</w:t>
            </w:r>
            <w:proofErr w:type="spellEnd"/>
            <w:r w:rsidRPr="000436BB">
              <w:rPr>
                <w:rFonts w:eastAsia="Times New Roman"/>
                <w:color w:val="000000"/>
                <w:sz w:val="20"/>
                <w:szCs w:val="20"/>
                <w:lang w:eastAsia="ru-RU"/>
              </w:rPr>
              <w:t xml:space="preserve"> опалубки: конструкций площадью поверхности не более 1 м2</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lastRenderedPageBreak/>
              <w:t>м3</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34 058,82</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Антисептическая обработка каменных, бетонных, кирпичных и деревянных поверхностей составами "</w:t>
            </w:r>
            <w:proofErr w:type="spellStart"/>
            <w:r w:rsidRPr="000436BB">
              <w:rPr>
                <w:rFonts w:eastAsia="Times New Roman"/>
                <w:color w:val="000000"/>
                <w:sz w:val="20"/>
                <w:szCs w:val="20"/>
                <w:lang w:eastAsia="ru-RU"/>
              </w:rPr>
              <w:t>Нортекс</w:t>
            </w:r>
            <w:proofErr w:type="spellEnd"/>
            <w:r w:rsidRPr="000436BB">
              <w:rPr>
                <w:rFonts w:eastAsia="Times New Roman"/>
                <w:color w:val="000000"/>
                <w:sz w:val="20"/>
                <w:szCs w:val="20"/>
                <w:lang w:eastAsia="ru-RU"/>
              </w:rPr>
              <w:t>-Профилактика" и "</w:t>
            </w:r>
            <w:proofErr w:type="spellStart"/>
            <w:r w:rsidRPr="000436BB">
              <w:rPr>
                <w:rFonts w:eastAsia="Times New Roman"/>
                <w:color w:val="000000"/>
                <w:sz w:val="20"/>
                <w:szCs w:val="20"/>
                <w:lang w:eastAsia="ru-RU"/>
              </w:rPr>
              <w:t>Нортекс</w:t>
            </w:r>
            <w:proofErr w:type="spellEnd"/>
            <w:r w:rsidRPr="000436BB">
              <w:rPr>
                <w:rFonts w:eastAsia="Times New Roman"/>
                <w:color w:val="000000"/>
                <w:sz w:val="20"/>
                <w:szCs w:val="20"/>
                <w:lang w:eastAsia="ru-RU"/>
              </w:rPr>
              <w:t>-Доктор"</w:t>
            </w:r>
          </w:p>
        </w:tc>
        <w:tc>
          <w:tcPr>
            <w:tcW w:w="1161" w:type="dxa"/>
            <w:tcBorders>
              <w:top w:val="nil"/>
              <w:left w:val="nil"/>
              <w:bottom w:val="single" w:sz="4" w:space="0" w:color="auto"/>
              <w:right w:val="single" w:sz="4" w:space="0" w:color="auto"/>
            </w:tcBorders>
            <w:shd w:val="clear" w:color="auto" w:fill="auto"/>
            <w:vAlign w:val="center"/>
            <w:hideMark/>
          </w:tcPr>
          <w:p w:rsidR="000436BB" w:rsidRDefault="000436BB" w:rsidP="000436BB">
            <w:pPr>
              <w:spacing w:before="0"/>
              <w:jc w:val="center"/>
              <w:rPr>
                <w:rFonts w:eastAsia="Times New Roman"/>
                <w:color w:val="000000"/>
                <w:sz w:val="20"/>
                <w:szCs w:val="20"/>
                <w:lang w:eastAsia="ru-RU"/>
              </w:rPr>
            </w:pPr>
          </w:p>
          <w:p w:rsidR="000436BB" w:rsidRDefault="000436BB" w:rsidP="000436BB">
            <w:pPr>
              <w:spacing w:before="0"/>
              <w:jc w:val="center"/>
              <w:rPr>
                <w:rFonts w:eastAsia="Times New Roman"/>
                <w:color w:val="000000"/>
                <w:sz w:val="20"/>
                <w:szCs w:val="20"/>
                <w:lang w:eastAsia="ru-RU"/>
              </w:rPr>
            </w:pPr>
          </w:p>
          <w:p w:rsidR="000436BB" w:rsidRDefault="000436BB" w:rsidP="000436BB">
            <w:pPr>
              <w:spacing w:before="0"/>
              <w:jc w:val="center"/>
              <w:rPr>
                <w:rFonts w:eastAsia="Times New Roman"/>
                <w:color w:val="000000"/>
                <w:sz w:val="20"/>
                <w:szCs w:val="20"/>
                <w:lang w:eastAsia="ru-RU"/>
              </w:rPr>
            </w:pPr>
          </w:p>
          <w:p w:rsid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p w:rsidR="000436BB" w:rsidRDefault="000436BB" w:rsidP="000436BB">
            <w:pPr>
              <w:spacing w:before="0"/>
              <w:jc w:val="center"/>
              <w:rPr>
                <w:rFonts w:eastAsia="Times New Roman"/>
                <w:color w:val="000000"/>
                <w:sz w:val="20"/>
                <w:szCs w:val="20"/>
                <w:lang w:eastAsia="ru-RU"/>
              </w:rPr>
            </w:pPr>
          </w:p>
          <w:p w:rsidR="000436BB" w:rsidRPr="000436BB" w:rsidRDefault="000436BB" w:rsidP="000436BB">
            <w:pPr>
              <w:spacing w:before="0"/>
              <w:jc w:val="center"/>
              <w:rPr>
                <w:rFonts w:eastAsia="Times New Roman"/>
                <w:color w:val="000000"/>
                <w:sz w:val="20"/>
                <w:szCs w:val="20"/>
                <w:lang w:eastAsia="ru-RU"/>
              </w:rPr>
            </w:pP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198,90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Заделка трещин в кирпичных стенах: цементным раствором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275,40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облицовки стен: из керамических глазурованных плиток</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572,22</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2 752,98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экранов металлических на радиаторы отопления</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4 292,16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экранов из МДФ</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1 280,10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69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оконных и дверных откосов плоских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920,04</w:t>
            </w:r>
          </w:p>
        </w:tc>
      </w:tr>
      <w:tr w:rsidR="000436BB" w:rsidRPr="000436BB" w:rsidTr="000436BB">
        <w:trPr>
          <w:trHeight w:val="330"/>
        </w:trPr>
        <w:tc>
          <w:tcPr>
            <w:tcW w:w="11005" w:type="dxa"/>
            <w:gridSpan w:val="4"/>
            <w:tcBorders>
              <w:top w:val="nil"/>
              <w:left w:val="single" w:sz="4" w:space="0" w:color="auto"/>
              <w:bottom w:val="nil"/>
              <w:right w:val="nil"/>
            </w:tcBorders>
            <w:shd w:val="clear" w:color="auto" w:fill="auto"/>
            <w:noWrap/>
            <w:vAlign w:val="center"/>
            <w:hideMark/>
          </w:tcPr>
          <w:p w:rsidR="000436BB" w:rsidRPr="000436BB" w:rsidRDefault="000436BB" w:rsidP="000436BB">
            <w:pPr>
              <w:spacing w:before="0"/>
              <w:jc w:val="center"/>
              <w:rPr>
                <w:rFonts w:eastAsia="Times New Roman"/>
                <w:b/>
                <w:bCs/>
                <w:sz w:val="22"/>
                <w:szCs w:val="22"/>
                <w:lang w:eastAsia="ru-RU"/>
              </w:rPr>
            </w:pPr>
            <w:r w:rsidRPr="000436BB">
              <w:rPr>
                <w:rFonts w:eastAsia="Times New Roman"/>
                <w:b/>
                <w:bCs/>
                <w:sz w:val="22"/>
                <w:szCs w:val="22"/>
                <w:lang w:eastAsia="ru-RU"/>
              </w:rPr>
              <w:t>Потолок</w:t>
            </w:r>
          </w:p>
        </w:tc>
      </w:tr>
      <w:tr w:rsidR="000436BB" w:rsidRPr="000436BB"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70</w:t>
            </w:r>
          </w:p>
        </w:tc>
        <w:tc>
          <w:tcPr>
            <w:tcW w:w="7023"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Снятие </w:t>
            </w:r>
            <w:proofErr w:type="spellStart"/>
            <w:r w:rsidRPr="000436BB">
              <w:rPr>
                <w:rFonts w:eastAsia="Times New Roman"/>
                <w:color w:val="000000"/>
                <w:sz w:val="20"/>
                <w:szCs w:val="20"/>
                <w:lang w:eastAsia="ru-RU"/>
              </w:rPr>
              <w:t>набела</w:t>
            </w:r>
            <w:proofErr w:type="spellEnd"/>
            <w:r w:rsidRPr="000436BB">
              <w:rPr>
                <w:rFonts w:eastAsia="Times New Roman"/>
                <w:color w:val="000000"/>
                <w:sz w:val="20"/>
                <w:szCs w:val="20"/>
                <w:lang w:eastAsia="ru-RU"/>
              </w:rPr>
              <w:t xml:space="preserve"> потолка</w:t>
            </w:r>
          </w:p>
        </w:tc>
        <w:tc>
          <w:tcPr>
            <w:tcW w:w="1161" w:type="dxa"/>
            <w:tcBorders>
              <w:top w:val="single" w:sz="8" w:space="0" w:color="auto"/>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150,96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штукатурки потолков по камню известковым раствором площадью отдельных мест: до 1 м2 толщиной слоя до 20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2 293,98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промазки и расшивки швов панелей перекрытий раствором снизу</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426,36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Сплошное выравнивание штукатурки потолков полимерцементным раствором при толщине намета: до 5 мм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445,74</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потолков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672,18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Окраска водно-дисперсионными акриловыми составами улучшенная: по штукатурке потолков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627,30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Покрытие поверхностей грунтовкой глубокого проникновения: за 2 раза потолков</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225,42</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подвесных потолков типа &lt;</w:t>
            </w:r>
            <w:proofErr w:type="spellStart"/>
            <w:r w:rsidRPr="000436BB">
              <w:rPr>
                <w:rFonts w:eastAsia="Times New Roman"/>
                <w:color w:val="000000"/>
                <w:sz w:val="20"/>
                <w:szCs w:val="20"/>
                <w:lang w:eastAsia="ru-RU"/>
              </w:rPr>
              <w:t>Армстронг</w:t>
            </w:r>
            <w:proofErr w:type="spellEnd"/>
            <w:r w:rsidRPr="000436BB">
              <w:rPr>
                <w:rFonts w:eastAsia="Times New Roman"/>
                <w:color w:val="000000"/>
                <w:sz w:val="20"/>
                <w:szCs w:val="20"/>
                <w:lang w:eastAsia="ru-RU"/>
              </w:rPr>
              <w:t>&gt; по каркасу из оцинкованного профиля</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928,20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подвесных потолков типа &lt;</w:t>
            </w:r>
            <w:proofErr w:type="spellStart"/>
            <w:r w:rsidRPr="000436BB">
              <w:rPr>
                <w:rFonts w:eastAsia="Times New Roman"/>
                <w:color w:val="000000"/>
                <w:sz w:val="20"/>
                <w:szCs w:val="20"/>
                <w:lang w:eastAsia="ru-RU"/>
              </w:rPr>
              <w:t>Армстронг</w:t>
            </w:r>
            <w:proofErr w:type="spellEnd"/>
            <w:r w:rsidRPr="000436BB">
              <w:rPr>
                <w:rFonts w:eastAsia="Times New Roman"/>
                <w:color w:val="000000"/>
                <w:sz w:val="20"/>
                <w:szCs w:val="20"/>
                <w:lang w:eastAsia="ru-RU"/>
              </w:rPr>
              <w:t>&gt; по каркасу из оцинкованного профиля</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1 950,24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79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потолков реечных алюминиевых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3 914,76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облицовки из гипсокартонных листов: потолков</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80,58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подвесных потолков из гипсокартонных листов (ГКЛ) по системе «КНАУФ»: одноуровневых (П 113)</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1 661,58</w:t>
            </w:r>
          </w:p>
        </w:tc>
      </w:tr>
      <w:tr w:rsidR="000436BB" w:rsidRPr="000436BB" w:rsidTr="000436BB">
        <w:trPr>
          <w:trHeight w:val="330"/>
        </w:trPr>
        <w:tc>
          <w:tcPr>
            <w:tcW w:w="560" w:type="dxa"/>
            <w:tcBorders>
              <w:top w:val="nil"/>
              <w:left w:val="single" w:sz="8" w:space="0" w:color="auto"/>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82</w:t>
            </w:r>
          </w:p>
        </w:tc>
        <w:tc>
          <w:tcPr>
            <w:tcW w:w="7023" w:type="dxa"/>
            <w:tcBorders>
              <w:top w:val="nil"/>
              <w:left w:val="nil"/>
              <w:bottom w:val="single" w:sz="8"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Оклейка потолков стеклохолстом</w:t>
            </w:r>
          </w:p>
        </w:tc>
        <w:tc>
          <w:tcPr>
            <w:tcW w:w="1161" w:type="dxa"/>
            <w:tcBorders>
              <w:top w:val="nil"/>
              <w:left w:val="nil"/>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174,42</w:t>
            </w:r>
          </w:p>
        </w:tc>
      </w:tr>
      <w:tr w:rsidR="000436BB" w:rsidRPr="000436BB" w:rsidTr="000436BB">
        <w:trPr>
          <w:trHeight w:val="330"/>
        </w:trPr>
        <w:tc>
          <w:tcPr>
            <w:tcW w:w="11005" w:type="dxa"/>
            <w:gridSpan w:val="4"/>
            <w:tcBorders>
              <w:top w:val="nil"/>
              <w:left w:val="single" w:sz="4" w:space="0" w:color="auto"/>
              <w:bottom w:val="nil"/>
              <w:right w:val="nil"/>
            </w:tcBorders>
            <w:shd w:val="clear" w:color="auto" w:fill="auto"/>
            <w:noWrap/>
            <w:vAlign w:val="center"/>
            <w:hideMark/>
          </w:tcPr>
          <w:p w:rsidR="000436BB" w:rsidRPr="000436BB" w:rsidRDefault="000436BB" w:rsidP="000436BB">
            <w:pPr>
              <w:spacing w:before="0"/>
              <w:jc w:val="center"/>
              <w:rPr>
                <w:rFonts w:eastAsia="Times New Roman"/>
                <w:b/>
                <w:bCs/>
                <w:sz w:val="22"/>
                <w:szCs w:val="22"/>
                <w:lang w:eastAsia="ru-RU"/>
              </w:rPr>
            </w:pPr>
            <w:r w:rsidRPr="000436BB">
              <w:rPr>
                <w:rFonts w:eastAsia="Times New Roman"/>
                <w:b/>
                <w:bCs/>
                <w:sz w:val="22"/>
                <w:szCs w:val="22"/>
                <w:lang w:eastAsia="ru-RU"/>
              </w:rPr>
              <w:t>Полы</w:t>
            </w:r>
          </w:p>
        </w:tc>
      </w:tr>
      <w:tr w:rsidR="000436BB" w:rsidRPr="000436BB"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83</w:t>
            </w:r>
          </w:p>
        </w:tc>
        <w:tc>
          <w:tcPr>
            <w:tcW w:w="7023"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Разборка покрытий полов: из линолеума и </w:t>
            </w:r>
            <w:proofErr w:type="spellStart"/>
            <w:r w:rsidRPr="000436BB">
              <w:rPr>
                <w:rFonts w:eastAsia="Times New Roman"/>
                <w:color w:val="000000"/>
                <w:sz w:val="20"/>
                <w:szCs w:val="20"/>
                <w:lang w:eastAsia="ru-RU"/>
              </w:rPr>
              <w:t>релина</w:t>
            </w:r>
            <w:proofErr w:type="spellEnd"/>
          </w:p>
        </w:tc>
        <w:tc>
          <w:tcPr>
            <w:tcW w:w="1161"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91,80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покрытий: из линолеума насухо со свариванием полотнищ в стыках</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1 333,14</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спортивного покрытия пола на клее со свариванием полотнищ в стыках</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3 408,84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Устройство покрытий пола из </w:t>
            </w:r>
            <w:proofErr w:type="spellStart"/>
            <w:r w:rsidRPr="000436BB">
              <w:rPr>
                <w:rFonts w:eastAsia="Times New Roman"/>
                <w:color w:val="000000"/>
                <w:sz w:val="20"/>
                <w:szCs w:val="20"/>
                <w:lang w:eastAsia="ru-RU"/>
              </w:rPr>
              <w:t>ламинатных</w:t>
            </w:r>
            <w:proofErr w:type="spellEnd"/>
            <w:r w:rsidRPr="000436BB">
              <w:rPr>
                <w:rFonts w:eastAsia="Times New Roman"/>
                <w:color w:val="000000"/>
                <w:sz w:val="20"/>
                <w:szCs w:val="20"/>
                <w:lang w:eastAsia="ru-RU"/>
              </w:rPr>
              <w:t xml:space="preserve"> досок 33 класса, КМ2.</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1 443,30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Укладка металлического накладного профиля (порога)</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449,82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Разборка покрытий полов: из </w:t>
            </w:r>
            <w:proofErr w:type="spellStart"/>
            <w:r w:rsidRPr="000436BB">
              <w:rPr>
                <w:rFonts w:eastAsia="Times New Roman"/>
                <w:color w:val="000000"/>
                <w:sz w:val="20"/>
                <w:szCs w:val="20"/>
                <w:lang w:eastAsia="ru-RU"/>
              </w:rPr>
              <w:t>керамогранитных</w:t>
            </w:r>
            <w:proofErr w:type="spellEnd"/>
            <w:r w:rsidRPr="000436BB">
              <w:rPr>
                <w:rFonts w:eastAsia="Times New Roman"/>
                <w:color w:val="000000"/>
                <w:sz w:val="20"/>
                <w:szCs w:val="20"/>
                <w:lang w:eastAsia="ru-RU"/>
              </w:rPr>
              <w:t xml:space="preserve"> плит</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644,64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89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Устройство покрытий из плит </w:t>
            </w:r>
            <w:proofErr w:type="spellStart"/>
            <w:r w:rsidRPr="000436BB">
              <w:rPr>
                <w:rFonts w:eastAsia="Times New Roman"/>
                <w:color w:val="000000"/>
                <w:sz w:val="20"/>
                <w:szCs w:val="20"/>
                <w:lang w:eastAsia="ru-RU"/>
              </w:rPr>
              <w:t>керамогранитных</w:t>
            </w:r>
            <w:proofErr w:type="spellEnd"/>
            <w:r w:rsidRPr="000436BB">
              <w:rPr>
                <w:rFonts w:eastAsia="Times New Roman"/>
                <w:color w:val="000000"/>
                <w:sz w:val="20"/>
                <w:szCs w:val="20"/>
                <w:lang w:eastAsia="ru-RU"/>
              </w:rPr>
              <w:t xml:space="preserve"> размером: 30х30 см</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4 569,60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lastRenderedPageBreak/>
              <w:t>90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бетонных оснований под полы: на гравии</w:t>
            </w:r>
          </w:p>
        </w:tc>
        <w:tc>
          <w:tcPr>
            <w:tcW w:w="1161"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10 130,64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стяжек: цементных</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126,48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стяжек: из выравнивающей смеси типа "</w:t>
            </w:r>
            <w:proofErr w:type="spellStart"/>
            <w:r w:rsidRPr="000436BB">
              <w:rPr>
                <w:rFonts w:eastAsia="Times New Roman"/>
                <w:color w:val="000000"/>
                <w:sz w:val="20"/>
                <w:szCs w:val="20"/>
                <w:lang w:eastAsia="ru-RU"/>
              </w:rPr>
              <w:t>Ветонит</w:t>
            </w:r>
            <w:proofErr w:type="spellEnd"/>
            <w:r w:rsidRPr="000436BB">
              <w:rPr>
                <w:rFonts w:eastAsia="Times New Roman"/>
                <w:color w:val="000000"/>
                <w:sz w:val="20"/>
                <w:szCs w:val="20"/>
                <w:lang w:eastAsia="ru-RU"/>
              </w:rPr>
              <w:t>" 5000, толщиной 5 мм</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 xml:space="preserve"> 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829,26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стяжек: цементных толщиной 20 мм</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715,02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стяжки пола толщиной до 50 мм</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422,28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подливки толщиной 20 мм (ФЕР06-01-013-01)</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889,44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96</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На каждые 10 мм изменения толщины добавлять или исключать к расценке ФЕР06-01-013-01</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297,84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97</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цементной стяжки площадью заделки: до 1,0 м2</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1 место</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1 297,44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98</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настила из фанеры, класс ПО КМ-1</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1 426,98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99</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настила из ГВЛ влагостойкого, класс ПО КМ-1</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418,20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100</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плинтусов</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34,68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101</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плинтусов поливинилхлоридных: на винтах самонарезающих</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149,94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102</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плинтусов: из плиток керамических</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427,38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103</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Смена дощатых полов с добавлением новых досок: до 25%</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1 072,02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104</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Перестилка дощатых полов не крашеных</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 xml:space="preserve"> 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995,52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105</w:t>
            </w:r>
          </w:p>
        </w:tc>
        <w:tc>
          <w:tcPr>
            <w:tcW w:w="7023"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Выравнивание лаг с изготовлением прокладок</w:t>
            </w:r>
          </w:p>
        </w:tc>
        <w:tc>
          <w:tcPr>
            <w:tcW w:w="1161"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1"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71,40</w:t>
            </w:r>
          </w:p>
        </w:tc>
      </w:tr>
      <w:tr w:rsidR="000436BB" w:rsidRPr="000436BB" w:rsidTr="000436BB">
        <w:trPr>
          <w:trHeight w:val="315"/>
        </w:trPr>
        <w:tc>
          <w:tcPr>
            <w:tcW w:w="11000" w:type="dxa"/>
            <w:gridSpan w:val="4"/>
            <w:tcBorders>
              <w:top w:val="nil"/>
              <w:left w:val="single" w:sz="4" w:space="0" w:color="auto"/>
              <w:bottom w:val="nil"/>
              <w:right w:val="nil"/>
            </w:tcBorders>
            <w:shd w:val="clear" w:color="auto" w:fill="auto"/>
            <w:noWrap/>
            <w:vAlign w:val="center"/>
            <w:hideMark/>
          </w:tcPr>
          <w:p w:rsidR="000436BB" w:rsidRPr="000436BB" w:rsidRDefault="000436BB" w:rsidP="000436BB">
            <w:pPr>
              <w:spacing w:before="0"/>
              <w:jc w:val="center"/>
              <w:rPr>
                <w:rFonts w:eastAsia="Times New Roman"/>
                <w:b/>
                <w:bCs/>
                <w:sz w:val="22"/>
                <w:szCs w:val="22"/>
                <w:lang w:eastAsia="ru-RU"/>
              </w:rPr>
            </w:pPr>
            <w:r w:rsidRPr="000436BB">
              <w:rPr>
                <w:rFonts w:eastAsia="Times New Roman"/>
                <w:b/>
                <w:bCs/>
                <w:sz w:val="22"/>
                <w:szCs w:val="22"/>
                <w:lang w:eastAsia="ru-RU"/>
              </w:rPr>
              <w:t>Проемы</w:t>
            </w:r>
          </w:p>
        </w:tc>
      </w:tr>
      <w:tr w:rsidR="000436BB" w:rsidRPr="000436BB"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106</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деревянных заполнений проемов: дверных и воротных</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1 038,36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107</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блоков в наружных и внутренних дверных проемах: в каменных стенах, площадь проема до 3 м2</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8 884,20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108</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Демонтаж противопожарных дверей: </w:t>
            </w:r>
            <w:proofErr w:type="spellStart"/>
            <w:r w:rsidRPr="000436BB">
              <w:rPr>
                <w:rFonts w:eastAsia="Times New Roman"/>
                <w:color w:val="000000"/>
                <w:sz w:val="20"/>
                <w:szCs w:val="20"/>
                <w:lang w:eastAsia="ru-RU"/>
              </w:rPr>
              <w:t>однопольных</w:t>
            </w:r>
            <w:proofErr w:type="spellEnd"/>
            <w:r w:rsidRPr="000436BB">
              <w:rPr>
                <w:rFonts w:eastAsia="Times New Roman"/>
                <w:color w:val="000000"/>
                <w:sz w:val="20"/>
                <w:szCs w:val="20"/>
                <w:lang w:eastAsia="ru-RU"/>
              </w:rPr>
              <w:t xml:space="preserve"> глухих</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1 159,74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109</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Установка противопожарных дверей: </w:t>
            </w:r>
            <w:proofErr w:type="spellStart"/>
            <w:r w:rsidRPr="000436BB">
              <w:rPr>
                <w:rFonts w:eastAsia="Times New Roman"/>
                <w:color w:val="000000"/>
                <w:sz w:val="20"/>
                <w:szCs w:val="20"/>
                <w:lang w:eastAsia="ru-RU"/>
              </w:rPr>
              <w:t>однопольных</w:t>
            </w:r>
            <w:proofErr w:type="spellEnd"/>
            <w:r w:rsidRPr="000436BB">
              <w:rPr>
                <w:rFonts w:eastAsia="Times New Roman"/>
                <w:color w:val="000000"/>
                <w:sz w:val="20"/>
                <w:szCs w:val="20"/>
                <w:lang w:eastAsia="ru-RU"/>
              </w:rPr>
              <w:t xml:space="preserve"> глухих</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11 484,18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110</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оконных коробок: в каменных стенах с отбивкой штукатурки в откосах</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1 067,94</w:t>
            </w:r>
          </w:p>
        </w:tc>
      </w:tr>
      <w:tr w:rsidR="000436BB" w:rsidRPr="000436BB" w:rsidTr="000436BB">
        <w:trPr>
          <w:trHeight w:val="76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111</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 xml:space="preserve"> 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9 469,68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112</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подоконных досок деревянных</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863,94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113</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подоконных досок ПВХ</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135,66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114</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подоконных досок из ПВХ шириной до 510 мм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1 048,56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115</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подоконных досок из ПВХ шириной свыше 510 мм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1 209,72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116</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откосов из ПВХ</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1 391,28</w:t>
            </w:r>
          </w:p>
        </w:tc>
      </w:tr>
      <w:tr w:rsidR="000436BB" w:rsidRPr="000436BB" w:rsidTr="000436BB">
        <w:trPr>
          <w:trHeight w:val="330"/>
        </w:trPr>
        <w:tc>
          <w:tcPr>
            <w:tcW w:w="560" w:type="dxa"/>
            <w:tcBorders>
              <w:top w:val="nil"/>
              <w:left w:val="single" w:sz="8" w:space="0" w:color="auto"/>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117</w:t>
            </w:r>
          </w:p>
        </w:tc>
        <w:tc>
          <w:tcPr>
            <w:tcW w:w="7020" w:type="dxa"/>
            <w:tcBorders>
              <w:top w:val="nil"/>
              <w:left w:val="nil"/>
              <w:bottom w:val="single" w:sz="8"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откосов из ПВХ</w:t>
            </w:r>
          </w:p>
        </w:tc>
        <w:tc>
          <w:tcPr>
            <w:tcW w:w="1160" w:type="dxa"/>
            <w:tcBorders>
              <w:top w:val="nil"/>
              <w:left w:val="nil"/>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8"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2 096,10</w:t>
            </w:r>
          </w:p>
        </w:tc>
      </w:tr>
      <w:tr w:rsidR="000436BB" w:rsidRPr="000436BB" w:rsidTr="000436BB">
        <w:trPr>
          <w:trHeight w:val="315"/>
        </w:trPr>
        <w:tc>
          <w:tcPr>
            <w:tcW w:w="11000" w:type="dxa"/>
            <w:gridSpan w:val="4"/>
            <w:tcBorders>
              <w:top w:val="nil"/>
              <w:left w:val="single" w:sz="4" w:space="0" w:color="auto"/>
              <w:bottom w:val="nil"/>
              <w:right w:val="nil"/>
            </w:tcBorders>
            <w:shd w:val="clear" w:color="auto" w:fill="auto"/>
            <w:noWrap/>
            <w:vAlign w:val="center"/>
            <w:hideMark/>
          </w:tcPr>
          <w:p w:rsidR="000436BB" w:rsidRPr="000436BB" w:rsidRDefault="000436BB" w:rsidP="000436BB">
            <w:pPr>
              <w:spacing w:before="0"/>
              <w:jc w:val="center"/>
              <w:rPr>
                <w:rFonts w:eastAsia="Times New Roman"/>
                <w:b/>
                <w:bCs/>
                <w:sz w:val="22"/>
                <w:szCs w:val="22"/>
                <w:lang w:eastAsia="ru-RU"/>
              </w:rPr>
            </w:pPr>
            <w:r w:rsidRPr="000436BB">
              <w:rPr>
                <w:rFonts w:eastAsia="Times New Roman"/>
                <w:b/>
                <w:bCs/>
                <w:sz w:val="22"/>
                <w:szCs w:val="22"/>
                <w:lang w:eastAsia="ru-RU"/>
              </w:rPr>
              <w:t>Разное</w:t>
            </w:r>
          </w:p>
        </w:tc>
      </w:tr>
      <w:tr w:rsidR="000436BB" w:rsidRPr="000436BB" w:rsidTr="000436BB">
        <w:trPr>
          <w:trHeight w:val="31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118</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Окраска ранее окрашенных поверхностей труб: стальных за 1 раз</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543,66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119</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воздуховодов из листовой стали толщиной: до 0,9 мм диаметром/периметром до 165 мм /540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391,68</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120</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воздуховодов из листовой, оцинкованной стали и алюминия класса Н (нормальные) толщиной: 0,7 мм, периметром до 2400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3 470,04</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121</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Прокладка воздуховодов из листовой, оцинкованной стали и алюминия класса Н (нормальные) толщиной: 0,6 мм, диаметром до 250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3 015,12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122</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Смена решеток вентиляционных</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804,78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123</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зонтов из нерж. стали</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4 219,74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124</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столов, шкафов под мойки, холодильных шкафов и др.</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шт.</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482,46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125</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Монтаж столов, шкафов под мойки, холодильных шкафов и др.</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шт.</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1 109,76</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126</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т</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459,00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lastRenderedPageBreak/>
              <w:t>127</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т</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96,90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128</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покрытий кровель: из рулонных материалов</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122,40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129</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отдельными местами рулонного покрытия с промазкой: битумными составами с заменой 1 слоя</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836,40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130</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кровель плоских из наплавляемых материалов: в два слоя</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896,58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131</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Устройство </w:t>
            </w:r>
            <w:proofErr w:type="spellStart"/>
            <w:r w:rsidRPr="000436BB">
              <w:rPr>
                <w:rFonts w:eastAsia="Times New Roman"/>
                <w:color w:val="000000"/>
                <w:sz w:val="20"/>
                <w:szCs w:val="20"/>
                <w:lang w:eastAsia="ru-RU"/>
              </w:rPr>
              <w:t>пароизоляции</w:t>
            </w:r>
            <w:proofErr w:type="spellEnd"/>
            <w:r w:rsidRPr="000436BB">
              <w:rPr>
                <w:rFonts w:eastAsia="Times New Roman"/>
                <w:color w:val="000000"/>
                <w:sz w:val="20"/>
                <w:szCs w:val="20"/>
                <w:lang w:eastAsia="ru-RU"/>
              </w:rPr>
              <w:t>: обмазочной в один слой</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334,56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132</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утепления покрытий: керамзитом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3 167,10</w:t>
            </w:r>
          </w:p>
        </w:tc>
      </w:tr>
      <w:tr w:rsidR="000436BB" w:rsidRPr="000436BB" w:rsidTr="000436BB">
        <w:trPr>
          <w:trHeight w:val="510"/>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133</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Изоляция изделиями из пенопласта насухо холодных поверхностей покрытий и перекрытий</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16 228,20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134</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Разборка </w:t>
            </w:r>
            <w:proofErr w:type="spellStart"/>
            <w:r w:rsidRPr="000436BB">
              <w:rPr>
                <w:rFonts w:eastAsia="Times New Roman"/>
                <w:color w:val="000000"/>
                <w:sz w:val="20"/>
                <w:szCs w:val="20"/>
                <w:lang w:eastAsia="ru-RU"/>
              </w:rPr>
              <w:t>цем</w:t>
            </w:r>
            <w:proofErr w:type="spellEnd"/>
            <w:r w:rsidRPr="000436BB">
              <w:rPr>
                <w:rFonts w:eastAsia="Times New Roman"/>
                <w:color w:val="000000"/>
                <w:sz w:val="20"/>
                <w:szCs w:val="20"/>
                <w:lang w:eastAsia="ru-RU"/>
              </w:rPr>
              <w:t>. бет. покрытий и оснований</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961,86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135</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Копание ям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1 384,14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136</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щебеночного основания толщ. 100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4 123,86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137</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песчаного основания толщ. 100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2 196,06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138</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ж/б фундамента</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25 220,52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139</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Устройство </w:t>
            </w:r>
            <w:proofErr w:type="spellStart"/>
            <w:r w:rsidRPr="000436BB">
              <w:rPr>
                <w:rFonts w:eastAsia="Times New Roman"/>
                <w:color w:val="000000"/>
                <w:sz w:val="20"/>
                <w:szCs w:val="20"/>
                <w:lang w:eastAsia="ru-RU"/>
              </w:rPr>
              <w:t>цем</w:t>
            </w:r>
            <w:proofErr w:type="spellEnd"/>
            <w:r w:rsidRPr="000436BB">
              <w:rPr>
                <w:rFonts w:eastAsia="Times New Roman"/>
                <w:color w:val="000000"/>
                <w:sz w:val="20"/>
                <w:szCs w:val="20"/>
                <w:lang w:eastAsia="ru-RU"/>
              </w:rPr>
              <w:t>. бет. покрытий и оснований толщ. 100 мм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2 009,40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140</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ограждений металлических решетчатых до 1,6 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10 557,00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141</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ограждений деревянных решетчатых до 1,6 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2 233,80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142</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Смена ограждений </w:t>
            </w:r>
            <w:proofErr w:type="gramStart"/>
            <w:r w:rsidRPr="000436BB">
              <w:rPr>
                <w:rFonts w:eastAsia="Times New Roman"/>
                <w:color w:val="000000"/>
                <w:sz w:val="20"/>
                <w:szCs w:val="20"/>
                <w:lang w:eastAsia="ru-RU"/>
              </w:rPr>
              <w:t>металлических  решетчатых</w:t>
            </w:r>
            <w:proofErr w:type="gramEnd"/>
            <w:r w:rsidRPr="000436BB">
              <w:rPr>
                <w:rFonts w:eastAsia="Times New Roman"/>
                <w:color w:val="000000"/>
                <w:sz w:val="20"/>
                <w:szCs w:val="20"/>
                <w:lang w:eastAsia="ru-RU"/>
              </w:rPr>
              <w:t xml:space="preserve"> до 2,5 м</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6 429,06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143</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ограждений деревянных решетчатых до 1,6 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1 986,96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144</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proofErr w:type="spellStart"/>
            <w:r w:rsidRPr="000436BB">
              <w:rPr>
                <w:rFonts w:eastAsia="Times New Roman"/>
                <w:color w:val="000000"/>
                <w:sz w:val="20"/>
                <w:szCs w:val="20"/>
                <w:lang w:eastAsia="ru-RU"/>
              </w:rPr>
              <w:t>Уствойство</w:t>
            </w:r>
            <w:proofErr w:type="spellEnd"/>
            <w:r w:rsidRPr="000436BB">
              <w:rPr>
                <w:rFonts w:eastAsia="Times New Roman"/>
                <w:color w:val="000000"/>
                <w:sz w:val="20"/>
                <w:szCs w:val="20"/>
                <w:lang w:eastAsia="ru-RU"/>
              </w:rPr>
              <w:t xml:space="preserve"> элементов каркаса из брусьев под площадку</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31 034,52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145</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Устройство покрытий из фанеры 20 мм</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1 442,28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146</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Демонтаж лестниц ж/б с площадкой</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4 495,14</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147</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 xml:space="preserve">Устройство монолитных лестниц и площадок ж/б </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м3</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23 575,26</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148</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Разборка металлических лестничных решеток до 60 кг</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412,08</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149</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Ремонт металлических лестничных решеток</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133,62</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150</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Установка болтов строительных (закрепление металлоконструкций)</w:t>
            </w:r>
          </w:p>
        </w:tc>
        <w:tc>
          <w:tcPr>
            <w:tcW w:w="1160" w:type="dxa"/>
            <w:tcBorders>
              <w:top w:val="nil"/>
              <w:left w:val="nil"/>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color w:val="000000"/>
                <w:sz w:val="20"/>
                <w:szCs w:val="20"/>
                <w:lang w:eastAsia="ru-RU"/>
              </w:rPr>
            </w:pPr>
            <w:proofErr w:type="spellStart"/>
            <w:r w:rsidRPr="000436BB">
              <w:rPr>
                <w:rFonts w:eastAsia="Times New Roman"/>
                <w:color w:val="000000"/>
                <w:sz w:val="20"/>
                <w:szCs w:val="20"/>
                <w:lang w:eastAsia="ru-RU"/>
              </w:rPr>
              <w:t>шт</w:t>
            </w:r>
            <w:proofErr w:type="spellEnd"/>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158,10</w:t>
            </w:r>
          </w:p>
        </w:tc>
      </w:tr>
      <w:tr w:rsidR="000436BB" w:rsidRPr="000436BB" w:rsidTr="000436BB">
        <w:trPr>
          <w:trHeight w:val="315"/>
        </w:trPr>
        <w:tc>
          <w:tcPr>
            <w:tcW w:w="560" w:type="dxa"/>
            <w:tcBorders>
              <w:top w:val="nil"/>
              <w:left w:val="single" w:sz="8"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2"/>
                <w:szCs w:val="22"/>
                <w:lang w:eastAsia="ru-RU"/>
              </w:rPr>
            </w:pPr>
            <w:r w:rsidRPr="000436BB">
              <w:rPr>
                <w:rFonts w:eastAsia="Times New Roman"/>
                <w:sz w:val="22"/>
                <w:szCs w:val="22"/>
                <w:lang w:eastAsia="ru-RU"/>
              </w:rPr>
              <w:t>151</w:t>
            </w:r>
          </w:p>
        </w:tc>
        <w:tc>
          <w:tcPr>
            <w:tcW w:w="702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left"/>
              <w:rPr>
                <w:rFonts w:eastAsia="Times New Roman"/>
                <w:color w:val="000000"/>
                <w:sz w:val="20"/>
                <w:szCs w:val="20"/>
                <w:lang w:eastAsia="ru-RU"/>
              </w:rPr>
            </w:pPr>
            <w:r w:rsidRPr="000436BB">
              <w:rPr>
                <w:rFonts w:eastAsia="Times New Roman"/>
                <w:color w:val="000000"/>
                <w:sz w:val="20"/>
                <w:szCs w:val="20"/>
                <w:lang w:eastAsia="ru-RU"/>
              </w:rPr>
              <w:t>Окраска поверхностей стальных за 1 раз</w:t>
            </w:r>
          </w:p>
        </w:tc>
        <w:tc>
          <w:tcPr>
            <w:tcW w:w="1160" w:type="dxa"/>
            <w:tcBorders>
              <w:top w:val="nil"/>
              <w:left w:val="nil"/>
              <w:bottom w:val="single" w:sz="4"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color w:val="000000"/>
                <w:sz w:val="20"/>
                <w:szCs w:val="20"/>
                <w:lang w:eastAsia="ru-RU"/>
              </w:rPr>
            </w:pPr>
            <w:r w:rsidRPr="000436BB">
              <w:rPr>
                <w:rFonts w:eastAsia="Times New Roman"/>
                <w:color w:val="000000"/>
                <w:sz w:val="20"/>
                <w:szCs w:val="20"/>
                <w:lang w:eastAsia="ru-RU"/>
              </w:rPr>
              <w:t>м2</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436BB" w:rsidRPr="000436BB" w:rsidRDefault="000436BB" w:rsidP="000436BB">
            <w:pPr>
              <w:spacing w:before="0"/>
              <w:jc w:val="center"/>
              <w:rPr>
                <w:rFonts w:eastAsia="Times New Roman"/>
                <w:sz w:val="24"/>
                <w:szCs w:val="24"/>
                <w:lang w:eastAsia="ru-RU"/>
              </w:rPr>
            </w:pPr>
            <w:r w:rsidRPr="000436BB">
              <w:rPr>
                <w:rFonts w:eastAsia="Times New Roman"/>
                <w:sz w:val="24"/>
                <w:szCs w:val="24"/>
                <w:lang w:eastAsia="ru-RU"/>
              </w:rPr>
              <w:t>73,44</w:t>
            </w:r>
          </w:p>
        </w:tc>
      </w:tr>
      <w:tr w:rsidR="000436BB" w:rsidRPr="000436BB" w:rsidTr="000436BB">
        <w:trPr>
          <w:trHeight w:val="330"/>
        </w:trPr>
        <w:tc>
          <w:tcPr>
            <w:tcW w:w="560" w:type="dxa"/>
            <w:tcBorders>
              <w:top w:val="nil"/>
              <w:left w:val="single" w:sz="8" w:space="0" w:color="auto"/>
              <w:bottom w:val="single" w:sz="8" w:space="0" w:color="auto"/>
              <w:right w:val="single" w:sz="4" w:space="0" w:color="auto"/>
            </w:tcBorders>
            <w:shd w:val="clear" w:color="auto" w:fill="auto"/>
            <w:noWrap/>
            <w:vAlign w:val="bottom"/>
            <w:hideMark/>
          </w:tcPr>
          <w:p w:rsidR="000436BB" w:rsidRPr="000436BB" w:rsidRDefault="000436BB" w:rsidP="000436BB">
            <w:pPr>
              <w:spacing w:before="0"/>
              <w:jc w:val="left"/>
              <w:rPr>
                <w:rFonts w:eastAsia="Times New Roman"/>
                <w:sz w:val="22"/>
                <w:szCs w:val="22"/>
                <w:lang w:eastAsia="ru-RU"/>
              </w:rPr>
            </w:pPr>
            <w:r w:rsidRPr="000436BB">
              <w:rPr>
                <w:rFonts w:eastAsia="Times New Roman"/>
                <w:sz w:val="22"/>
                <w:szCs w:val="22"/>
                <w:lang w:eastAsia="ru-RU"/>
              </w:rPr>
              <w:t> </w:t>
            </w:r>
          </w:p>
        </w:tc>
        <w:tc>
          <w:tcPr>
            <w:tcW w:w="7020" w:type="dxa"/>
            <w:tcBorders>
              <w:top w:val="nil"/>
              <w:left w:val="nil"/>
              <w:bottom w:val="single" w:sz="8" w:space="0" w:color="auto"/>
              <w:right w:val="single" w:sz="4" w:space="0" w:color="auto"/>
            </w:tcBorders>
            <w:shd w:val="clear" w:color="auto" w:fill="auto"/>
            <w:vAlign w:val="bottom"/>
            <w:hideMark/>
          </w:tcPr>
          <w:p w:rsidR="000436BB" w:rsidRPr="000436BB" w:rsidRDefault="000436BB" w:rsidP="000436BB">
            <w:pPr>
              <w:spacing w:before="0"/>
              <w:jc w:val="right"/>
              <w:rPr>
                <w:rFonts w:eastAsia="Times New Roman"/>
                <w:b/>
                <w:bCs/>
                <w:sz w:val="24"/>
                <w:szCs w:val="24"/>
                <w:lang w:eastAsia="ru-RU"/>
              </w:rPr>
            </w:pPr>
            <w:r w:rsidRPr="000436BB">
              <w:rPr>
                <w:rFonts w:eastAsia="Times New Roman"/>
                <w:b/>
                <w:bCs/>
                <w:sz w:val="24"/>
                <w:szCs w:val="24"/>
                <w:lang w:eastAsia="ru-RU"/>
              </w:rPr>
              <w:t xml:space="preserve">Итого Сумма цен по расчётам с уч. НДС </w:t>
            </w:r>
          </w:p>
        </w:tc>
        <w:tc>
          <w:tcPr>
            <w:tcW w:w="1160" w:type="dxa"/>
            <w:tcBorders>
              <w:top w:val="nil"/>
              <w:left w:val="nil"/>
              <w:bottom w:val="single" w:sz="8" w:space="0" w:color="auto"/>
              <w:right w:val="single" w:sz="4" w:space="0" w:color="auto"/>
            </w:tcBorders>
            <w:shd w:val="clear" w:color="auto" w:fill="auto"/>
            <w:vAlign w:val="bottom"/>
            <w:hideMark/>
          </w:tcPr>
          <w:p w:rsidR="000436BB" w:rsidRPr="000436BB" w:rsidRDefault="000436BB" w:rsidP="000436BB">
            <w:pPr>
              <w:spacing w:before="0"/>
              <w:jc w:val="left"/>
              <w:rPr>
                <w:rFonts w:eastAsia="Times New Roman"/>
                <w:sz w:val="24"/>
                <w:szCs w:val="24"/>
                <w:lang w:eastAsia="ru-RU"/>
              </w:rPr>
            </w:pPr>
            <w:r w:rsidRPr="000436BB">
              <w:rPr>
                <w:rFonts w:eastAsia="Times New Roman"/>
                <w:sz w:val="24"/>
                <w:szCs w:val="24"/>
                <w:lang w:eastAsia="ru-RU"/>
              </w:rPr>
              <w:t> </w:t>
            </w:r>
          </w:p>
        </w:tc>
        <w:tc>
          <w:tcPr>
            <w:tcW w:w="2260" w:type="dxa"/>
            <w:tcBorders>
              <w:top w:val="nil"/>
              <w:left w:val="single" w:sz="4" w:space="0" w:color="auto"/>
              <w:bottom w:val="single" w:sz="8" w:space="0" w:color="auto"/>
              <w:right w:val="single" w:sz="4" w:space="0" w:color="auto"/>
            </w:tcBorders>
            <w:shd w:val="clear" w:color="auto" w:fill="auto"/>
            <w:vAlign w:val="center"/>
            <w:hideMark/>
          </w:tcPr>
          <w:p w:rsidR="000436BB" w:rsidRPr="000436BB" w:rsidRDefault="000436BB" w:rsidP="000436BB">
            <w:pPr>
              <w:spacing w:before="0"/>
              <w:jc w:val="center"/>
              <w:rPr>
                <w:rFonts w:eastAsia="Times New Roman"/>
                <w:b/>
                <w:bCs/>
                <w:sz w:val="24"/>
                <w:szCs w:val="24"/>
                <w:lang w:eastAsia="ru-RU"/>
              </w:rPr>
            </w:pPr>
            <w:r w:rsidRPr="000436BB">
              <w:rPr>
                <w:rFonts w:eastAsia="Times New Roman"/>
                <w:b/>
                <w:bCs/>
                <w:sz w:val="24"/>
                <w:szCs w:val="24"/>
                <w:lang w:eastAsia="ru-RU"/>
              </w:rPr>
              <w:t>566 640,60</w:t>
            </w:r>
          </w:p>
        </w:tc>
      </w:tr>
    </w:tbl>
    <w:p w:rsidR="000436BB" w:rsidRDefault="000436BB" w:rsidP="008E19D2">
      <w:pPr>
        <w:keepNext/>
        <w:spacing w:before="240"/>
        <w:outlineLvl w:val="2"/>
        <w:rPr>
          <w:b/>
        </w:rPr>
      </w:pPr>
    </w:p>
    <w:p w:rsidR="00836C85" w:rsidRDefault="00836C85" w:rsidP="00803F58">
      <w:pPr>
        <w:keepNext/>
        <w:spacing w:before="240"/>
        <w:outlineLvl w:val="2"/>
        <w:rPr>
          <w:b/>
        </w:rPr>
      </w:pPr>
    </w:p>
    <w:p w:rsidR="00836C85" w:rsidRDefault="00836C85"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807B2D" w:rsidRDefault="00807B2D" w:rsidP="00803F58">
      <w:pPr>
        <w:keepNext/>
        <w:spacing w:before="240"/>
        <w:outlineLvl w:val="2"/>
        <w:rPr>
          <w:b/>
        </w:rPr>
      </w:pPr>
    </w:p>
    <w:p w:rsidR="00807B2D" w:rsidRDefault="00807B2D" w:rsidP="00803F58">
      <w:pPr>
        <w:keepNext/>
        <w:spacing w:before="240"/>
        <w:outlineLvl w:val="2"/>
        <w:rPr>
          <w:b/>
        </w:rPr>
      </w:pPr>
    </w:p>
    <w:p w:rsidR="00807B2D" w:rsidRDefault="00807B2D" w:rsidP="00803F58">
      <w:pPr>
        <w:keepNext/>
        <w:spacing w:before="240"/>
        <w:outlineLvl w:val="2"/>
        <w:rPr>
          <w:b/>
        </w:rPr>
      </w:pPr>
    </w:p>
    <w:bookmarkEnd w:id="380"/>
    <w:bookmarkEnd w:id="38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5D116C">
        <w:trPr>
          <w:trHeight w:val="7528"/>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792CFB"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 (подтверждается копиями договоров</w:t>
            </w:r>
            <w:r>
              <w:rPr>
                <w:rFonts w:eastAsia="Calibri"/>
                <w:b/>
                <w:sz w:val="18"/>
                <w:szCs w:val="18"/>
                <w:lang w:eastAsia="ru-RU"/>
              </w:rPr>
              <w:t xml:space="preserve"> (первая и страницы с ценой, реквизитами)</w:t>
            </w:r>
            <w:r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proofErr w:type="gramStart"/>
            <w:r w:rsidRPr="00577E18">
              <w:rPr>
                <w:rFonts w:eastAsia="Calibri"/>
                <w:sz w:val="20"/>
                <w:szCs w:val="20"/>
                <w:vertAlign w:val="subscript"/>
                <w:lang w:val="en-US" w:eastAsia="ru-RU"/>
              </w:rPr>
              <w:t>1,i</w:t>
            </w:r>
            <w:proofErr w:type="gramEnd"/>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proofErr w:type="gramStart"/>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Nmaх</w:t>
            </w:r>
            <w:proofErr w:type="spellEnd"/>
            <w:r w:rsidRPr="00577E18">
              <w:rPr>
                <w:rFonts w:eastAsia="Calibri"/>
                <w:sz w:val="20"/>
                <w:szCs w:val="20"/>
              </w:rPr>
              <w:t xml:space="preserve">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C70B67">
        <w:trPr>
          <w:trHeight w:val="311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pPr>
              <w:numPr>
                <w:ilvl w:val="7"/>
                <w:numId w:val="0"/>
              </w:numPr>
              <w:spacing w:before="40" w:after="40"/>
              <w:jc w:val="center"/>
              <w:rPr>
                <w:rFonts w:eastAsia="Calibri"/>
                <w:b/>
                <w:sz w:val="18"/>
                <w:szCs w:val="18"/>
                <w:lang w:eastAsia="ru-RU"/>
              </w:rPr>
            </w:pPr>
            <w:r w:rsidRPr="00577E18">
              <w:rPr>
                <w:rFonts w:eastAsia="Calibri"/>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577E18">
              <w:rPr>
                <w:rFonts w:eastAsia="Calibri"/>
                <w:sz w:val="20"/>
                <w:szCs w:val="20"/>
                <w:lang w:eastAsia="ru-RU"/>
              </w:rPr>
              <w:t>и.т.п</w:t>
            </w:r>
            <w:proofErr w:type="spellEnd"/>
            <w:r w:rsidRPr="00577E18">
              <w:rPr>
                <w:rFonts w:eastAsia="Calibri"/>
                <w:sz w:val="20"/>
                <w:szCs w:val="20"/>
                <w:lang w:eastAsia="ru-RU"/>
              </w:rPr>
              <w:t>.:</w:t>
            </w:r>
          </w:p>
          <w:p w:rsidR="00FE03AD" w:rsidRPr="0046462F" w:rsidRDefault="00FE03AD" w:rsidP="00FE03AD">
            <w:pPr>
              <w:pStyle w:val="41"/>
              <w:numPr>
                <w:ilvl w:val="0"/>
                <w:numId w:val="39"/>
              </w:numPr>
              <w:spacing w:before="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3</w:t>
            </w:r>
            <w:r w:rsidRPr="0046462F">
              <w:rPr>
                <w:rFonts w:eastAsiaTheme="minorHAnsi"/>
                <w:i/>
                <w:sz w:val="20"/>
                <w:szCs w:val="20"/>
                <w:lang w:eastAsia="en-US"/>
              </w:rPr>
              <w:t xml:space="preserve"> штукатур-маляров не менее 3 разряда с образованием соответствующего профиля;</w:t>
            </w:r>
          </w:p>
          <w:p w:rsidR="00FE03AD" w:rsidRPr="0046462F" w:rsidRDefault="00FE03AD" w:rsidP="00FE03AD">
            <w:pPr>
              <w:pStyle w:val="41"/>
              <w:numPr>
                <w:ilvl w:val="0"/>
                <w:numId w:val="39"/>
              </w:numPr>
              <w:spacing w:before="0" w:after="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2</w:t>
            </w:r>
            <w:r w:rsidRPr="0046462F">
              <w:rPr>
                <w:rFonts w:eastAsiaTheme="minorHAnsi"/>
                <w:i/>
                <w:sz w:val="20"/>
                <w:szCs w:val="20"/>
                <w:lang w:eastAsia="en-US"/>
              </w:rPr>
              <w:t xml:space="preserve"> слесарь-</w:t>
            </w:r>
            <w:r w:rsidRPr="0046462F">
              <w:rPr>
                <w:rFonts w:eastAsiaTheme="minorHAnsi"/>
                <w:i/>
                <w:sz w:val="20"/>
                <w:szCs w:val="20"/>
                <w:lang w:eastAsia="en-US"/>
              </w:rPr>
              <w:lastRenderedPageBreak/>
              <w:t>сантехник</w:t>
            </w:r>
            <w:r w:rsidR="00824A0C">
              <w:rPr>
                <w:rFonts w:eastAsiaTheme="minorHAnsi"/>
                <w:i/>
                <w:sz w:val="20"/>
                <w:szCs w:val="20"/>
                <w:lang w:eastAsia="en-US"/>
              </w:rPr>
              <w:t>ов</w:t>
            </w:r>
            <w:r w:rsidRPr="0046462F">
              <w:rPr>
                <w:rFonts w:eastAsiaTheme="minorHAnsi"/>
                <w:i/>
                <w:sz w:val="20"/>
                <w:szCs w:val="20"/>
                <w:lang w:eastAsia="en-US"/>
              </w:rPr>
              <w:t xml:space="preserve"> не менее 3 разряда с образованием соответствующего профиля;</w:t>
            </w:r>
          </w:p>
          <w:p w:rsidR="00FE03AD" w:rsidRDefault="00FE03AD" w:rsidP="00FE03AD">
            <w:pPr>
              <w:pStyle w:val="41"/>
              <w:numPr>
                <w:ilvl w:val="0"/>
                <w:numId w:val="39"/>
              </w:numPr>
              <w:spacing w:before="0" w:after="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2</w:t>
            </w:r>
            <w:r w:rsidRPr="0046462F">
              <w:rPr>
                <w:rFonts w:eastAsiaTheme="minorHAnsi"/>
                <w:i/>
                <w:sz w:val="20"/>
                <w:szCs w:val="20"/>
                <w:lang w:eastAsia="en-US"/>
              </w:rPr>
              <w:t xml:space="preserve"> плотник</w:t>
            </w:r>
            <w:r w:rsidR="00824A0C">
              <w:rPr>
                <w:rFonts w:eastAsiaTheme="minorHAnsi"/>
                <w:i/>
                <w:sz w:val="20"/>
                <w:szCs w:val="20"/>
                <w:lang w:eastAsia="en-US"/>
              </w:rPr>
              <w:t>ов</w:t>
            </w:r>
            <w:r w:rsidRPr="0046462F">
              <w:rPr>
                <w:rFonts w:eastAsiaTheme="minorHAnsi"/>
                <w:i/>
                <w:sz w:val="20"/>
                <w:szCs w:val="20"/>
                <w:lang w:eastAsia="en-US"/>
              </w:rPr>
              <w:t xml:space="preserve"> не менее 3 разряда с образованием соответствующего профиля;</w:t>
            </w:r>
          </w:p>
          <w:p w:rsidR="00C70B67" w:rsidRDefault="00C70B67" w:rsidP="00C70B67">
            <w:pPr>
              <w:pStyle w:val="41"/>
              <w:numPr>
                <w:ilvl w:val="0"/>
                <w:numId w:val="39"/>
              </w:numPr>
              <w:spacing w:before="0" w:after="0"/>
              <w:ind w:left="317" w:right="57"/>
              <w:jc w:val="left"/>
              <w:rPr>
                <w:rFonts w:eastAsiaTheme="minorHAnsi"/>
                <w:i/>
                <w:sz w:val="20"/>
                <w:szCs w:val="20"/>
                <w:lang w:eastAsia="en-US"/>
              </w:rPr>
            </w:pPr>
            <w:r w:rsidRPr="009617C4">
              <w:rPr>
                <w:rFonts w:eastAsiaTheme="minorHAnsi"/>
                <w:i/>
                <w:sz w:val="20"/>
                <w:szCs w:val="20"/>
                <w:lang w:eastAsia="en-US"/>
              </w:rPr>
              <w:t xml:space="preserve">Не менее </w:t>
            </w:r>
            <w:r w:rsidR="003D16EE">
              <w:rPr>
                <w:rFonts w:eastAsiaTheme="minorHAnsi"/>
                <w:i/>
                <w:sz w:val="20"/>
                <w:szCs w:val="20"/>
                <w:lang w:eastAsia="en-US"/>
              </w:rPr>
              <w:t>2</w:t>
            </w:r>
            <w:r w:rsidRPr="009617C4">
              <w:rPr>
                <w:rFonts w:eastAsiaTheme="minorHAnsi"/>
                <w:i/>
                <w:sz w:val="20"/>
                <w:szCs w:val="20"/>
                <w:lang w:eastAsia="en-US"/>
              </w:rPr>
              <w:t xml:space="preserve"> облицовщик-плиточник</w:t>
            </w:r>
            <w:r w:rsidR="00824A0C">
              <w:rPr>
                <w:rFonts w:eastAsiaTheme="minorHAnsi"/>
                <w:i/>
                <w:sz w:val="20"/>
                <w:szCs w:val="20"/>
                <w:lang w:eastAsia="en-US"/>
              </w:rPr>
              <w:t>ов</w:t>
            </w:r>
            <w:r w:rsidRPr="009617C4">
              <w:rPr>
                <w:rFonts w:eastAsiaTheme="minorHAnsi"/>
                <w:i/>
                <w:sz w:val="20"/>
                <w:szCs w:val="20"/>
                <w:lang w:eastAsia="en-US"/>
              </w:rPr>
              <w:t xml:space="preserve"> не менее 3 разряда с образованием соответствующего профиля;</w:t>
            </w:r>
          </w:p>
          <w:p w:rsidR="00C70B67" w:rsidRPr="00C70B67" w:rsidRDefault="00C70B67" w:rsidP="00C70B67">
            <w:pPr>
              <w:pStyle w:val="41"/>
              <w:numPr>
                <w:ilvl w:val="0"/>
                <w:numId w:val="0"/>
              </w:numPr>
              <w:spacing w:before="0" w:after="0"/>
              <w:ind w:left="62" w:right="57"/>
              <w:jc w:val="left"/>
              <w:rPr>
                <w:rFonts w:eastAsiaTheme="minorHAnsi"/>
                <w:i/>
                <w:sz w:val="20"/>
                <w:szCs w:val="20"/>
                <w:lang w:eastAsia="en-US"/>
              </w:rPr>
            </w:pPr>
            <w:r w:rsidRPr="00370A99">
              <w:rPr>
                <w:rFonts w:eastAsia="Calibri"/>
                <w:b/>
                <w:sz w:val="16"/>
                <w:szCs w:val="16"/>
              </w:rPr>
              <w:t xml:space="preserve">Оформляется справкой </w:t>
            </w:r>
            <w:r w:rsidRPr="00BD143F">
              <w:rPr>
                <w:b/>
                <w:sz w:val="16"/>
                <w:szCs w:val="16"/>
              </w:rPr>
              <w:t>о кадровых ресурсах по форме сог</w:t>
            </w:r>
            <w:r>
              <w:rPr>
                <w:b/>
                <w:sz w:val="16"/>
                <w:szCs w:val="16"/>
              </w:rPr>
              <w:t xml:space="preserve">ласно </w:t>
            </w:r>
            <w:r w:rsidRPr="00370A99">
              <w:rPr>
                <w:rFonts w:eastAsia="Calibri"/>
                <w:b/>
                <w:sz w:val="16"/>
                <w:szCs w:val="16"/>
              </w:rPr>
              <w:t>п. 8.</w:t>
            </w:r>
            <w:r>
              <w:rPr>
                <w:rFonts w:eastAsia="Calibri"/>
                <w:b/>
                <w:sz w:val="16"/>
                <w:szCs w:val="16"/>
              </w:rPr>
              <w:t>12</w:t>
            </w:r>
            <w:r>
              <w:rPr>
                <w:b/>
                <w:sz w:val="16"/>
                <w:szCs w:val="16"/>
              </w:rPr>
              <w:t xml:space="preserve"> </w:t>
            </w:r>
            <w:r w:rsidRPr="00370A99">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proofErr w:type="gramStart"/>
            <w:r w:rsidRPr="00577E18">
              <w:rPr>
                <w:rFonts w:eastAsia="Calibri"/>
                <w:sz w:val="18"/>
                <w:szCs w:val="18"/>
                <w:vertAlign w:val="subscript"/>
                <w:lang w:eastAsia="ru-RU"/>
              </w:rPr>
              <w:t xml:space="preserve">2 </w:t>
            </w:r>
            <w:r w:rsidRPr="00577E18">
              <w:rPr>
                <w:rFonts w:eastAsia="Calibri"/>
                <w:sz w:val="18"/>
                <w:szCs w:val="18"/>
                <w:lang w:eastAsia="ru-RU"/>
              </w:rPr>
              <w:t xml:space="preserve"> =</w:t>
            </w:r>
            <w:proofErr w:type="gramEnd"/>
            <w:r w:rsidRPr="00577E18">
              <w:rPr>
                <w:rFonts w:eastAsia="Calibri"/>
                <w:sz w:val="18"/>
                <w:szCs w:val="18"/>
                <w:lang w:eastAsia="ru-RU"/>
              </w:rPr>
              <w:t xml:space="preserve">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3628E6"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A91350">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w:t>
            </w:r>
            <w:r w:rsidR="00A91350">
              <w:rPr>
                <w:rFonts w:eastAsia="Calibri"/>
                <w:b/>
                <w:sz w:val="18"/>
                <w:szCs w:val="18"/>
                <w:lang w:eastAsia="ru-RU"/>
              </w:rPr>
              <w:t xml:space="preserve"> позиций по калькуляции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8125D">
            <w:pPr>
              <w:numPr>
                <w:ilvl w:val="7"/>
                <w:numId w:val="0"/>
              </w:numPr>
              <w:spacing w:before="40" w:after="40"/>
              <w:jc w:val="center"/>
              <w:rPr>
                <w:rFonts w:eastAsia="Calibri"/>
                <w:sz w:val="18"/>
                <w:szCs w:val="18"/>
                <w:lang w:eastAsia="ru-RU"/>
              </w:rPr>
            </w:pPr>
            <w:r w:rsidRPr="00577E18">
              <w:rPr>
                <w:rFonts w:eastAsia="Calibri"/>
                <w:sz w:val="18"/>
                <w:szCs w:val="18"/>
              </w:rPr>
              <w:t>В</w:t>
            </w:r>
            <w:r w:rsidR="00E8125D">
              <w:rPr>
                <w:rFonts w:eastAsia="Calibri"/>
                <w:sz w:val="18"/>
                <w:szCs w:val="18"/>
                <w:vertAlign w:val="subscript"/>
              </w:rPr>
              <w:t>ПОЗ</w:t>
            </w:r>
            <w:r w:rsidRPr="00577E18">
              <w:rPr>
                <w:rFonts w:eastAsia="Calibri"/>
                <w:sz w:val="18"/>
                <w:szCs w:val="18"/>
                <w:vertAlign w:val="subscript"/>
              </w:rPr>
              <w:t xml:space="preserve">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A91350">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w:t>
            </w:r>
            <w:r w:rsidR="00A91350">
              <w:rPr>
                <w:rFonts w:eastAsia="Calibri"/>
                <w:sz w:val="18"/>
                <w:szCs w:val="18"/>
                <w:lang w:eastAsia="ru-RU"/>
              </w:rPr>
              <w:t xml:space="preserve"> позиций по</w:t>
            </w:r>
            <w:r w:rsidRPr="00577E18">
              <w:rPr>
                <w:rFonts w:eastAsia="Calibri"/>
                <w:sz w:val="18"/>
                <w:szCs w:val="18"/>
                <w:lang w:eastAsia="ru-RU"/>
              </w:rPr>
              <w:t xml:space="preserve"> </w:t>
            </w:r>
            <w:r w:rsidR="00A91350">
              <w:rPr>
                <w:rFonts w:eastAsia="Calibri"/>
                <w:sz w:val="18"/>
                <w:szCs w:val="18"/>
                <w:lang w:eastAsia="ru-RU"/>
              </w:rPr>
              <w:t>калькуляции</w:t>
            </w:r>
            <w:r w:rsidRPr="00577E18">
              <w:rPr>
                <w:rFonts w:eastAsia="Calibri"/>
                <w:sz w:val="18"/>
                <w:szCs w:val="18"/>
                <w:lang w:eastAsia="ru-RU"/>
              </w:rPr>
              <w:t>,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 xml:space="preserve">Цена </w:t>
            </w:r>
            <w:r w:rsidR="00A91350">
              <w:rPr>
                <w:rFonts w:eastAsia="Calibri"/>
                <w:b/>
                <w:sz w:val="20"/>
                <w:szCs w:val="20"/>
                <w:lang w:eastAsia="ru-RU"/>
              </w:rPr>
              <w:t>позиций по калькуляции</w:t>
            </w:r>
            <w:r w:rsidRPr="00577E18">
              <w:rPr>
                <w:rFonts w:eastAsia="Calibri"/>
                <w:sz w:val="20"/>
                <w:szCs w:val="20"/>
                <w:lang w:eastAsia="ru-RU"/>
              </w:rPr>
              <w:t>» (по методу ««Математическая формула», Тип 2):</w:t>
            </w:r>
          </w:p>
          <w:p w:rsidR="000D6F8F" w:rsidRPr="00577E18" w:rsidRDefault="003628E6"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ПОЗ,i</m:t>
                    </m:r>
                  </m:sub>
                </m:sSub>
                <m:r>
                  <m:rPr>
                    <m:sty m:val="p"/>
                  </m:rPr>
                  <w:rPr>
                    <w:rFonts w:ascii="Cambria Math" w:eastAsia="Calibri" w:hAnsi="Cambria Math"/>
                    <w:sz w:val="20"/>
                    <w:szCs w:val="20"/>
                    <w:lang w:eastAsia="ru-RU"/>
                  </w:rPr>
                  <m:t>=(</m:t>
                </m:r>
                <m:nary>
                  <m:naryPr>
                    <m:chr m:val="∑"/>
                    <m:limLoc m:val="undOvr"/>
                    <m:ctrlPr>
                      <w:rPr>
                        <w:rFonts w:ascii="Cambria Math" w:hAnsi="Cambria Math"/>
                        <w:i/>
                        <w:sz w:val="20"/>
                        <w:szCs w:val="20"/>
                      </w:rPr>
                    </m:ctrlPr>
                  </m:naryPr>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lang w:val="en-US"/>
                      </w:rPr>
                      <m:t>N</m:t>
                    </m:r>
                  </m:sup>
                  <m:e>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eastAsia="ru-RU"/>
                              </w:rPr>
                              <m:t>j</m:t>
                            </m:r>
                            <m:r>
                              <w:rPr>
                                <w:rFonts w:ascii="Cambria Math" w:eastAsia="Calibri" w:hAnsi="Cambria Math"/>
                                <w:sz w:val="20"/>
                                <w:szCs w:val="20"/>
                                <w:lang w:val="en-US" w:eastAsia="ru-RU"/>
                              </w:rPr>
                              <m:t>,  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j</m:t>
                            </m:r>
                          </m:sub>
                        </m:sSub>
                      </m:den>
                    </m:f>
                  </m:e>
                </m:nary>
                <m:r>
                  <m:rPr>
                    <m:sty m:val="p"/>
                  </m:rPr>
                  <w:rPr>
                    <w:rFonts w:ascii="Cambria Math" w:eastAsia="Calibri" w:hAnsi="Cambria Math"/>
                    <w:sz w:val="20"/>
                    <w:szCs w:val="20"/>
                    <w:lang w:eastAsia="ru-RU"/>
                  </w:rPr>
                  <m:t>)/N×5,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3628E6"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ПОЗ,i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proofErr w:type="spellStart"/>
            <w:r w:rsidR="000D6F8F" w:rsidRPr="00577E18">
              <w:rPr>
                <w:rFonts w:eastAsia="Calibri"/>
                <w:i/>
                <w:sz w:val="20"/>
                <w:szCs w:val="20"/>
                <w:lang w:val="en-US" w:eastAsia="ru-RU"/>
              </w:rPr>
              <w:t>i</w:t>
            </w:r>
            <w:proofErr w:type="spellEnd"/>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941C49" w:rsidRPr="00577E18">
              <w:rPr>
                <w:rFonts w:eastAsia="Calibri"/>
                <w:b/>
                <w:sz w:val="20"/>
                <w:szCs w:val="20"/>
                <w:lang w:eastAsia="ru-RU"/>
              </w:rPr>
              <w:t xml:space="preserve">Цена </w:t>
            </w:r>
            <w:r w:rsidR="00941C49">
              <w:rPr>
                <w:rFonts w:eastAsia="Calibri"/>
                <w:b/>
                <w:sz w:val="20"/>
                <w:szCs w:val="20"/>
                <w:lang w:eastAsia="ru-RU"/>
              </w:rPr>
              <w:t>позиций по калькуляции</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sidRPr="00941C49">
              <w:rPr>
                <w:rFonts w:eastAsia="Calibri"/>
                <w:sz w:val="20"/>
                <w:szCs w:val="20"/>
                <w:lang w:eastAsia="ru-RU"/>
              </w:rPr>
              <w:t xml:space="preserve"> </w:t>
            </w:r>
            <w:r w:rsidR="00941C49">
              <w:rPr>
                <w:rFonts w:eastAsia="Calibri"/>
                <w:i/>
                <w:sz w:val="20"/>
                <w:szCs w:val="20"/>
                <w:vertAlign w:val="subscript"/>
                <w:lang w:val="en-US" w:eastAsia="ru-RU"/>
              </w:rPr>
              <w:t>j</w:t>
            </w:r>
            <w:r w:rsidRPr="00577E18">
              <w:rPr>
                <w:rFonts w:eastAsia="Calibri"/>
                <w:sz w:val="20"/>
                <w:szCs w:val="20"/>
                <w:lang w:eastAsia="ru-RU"/>
              </w:rPr>
              <w:tab/>
              <w:t>–</w:t>
            </w:r>
            <w:r w:rsidRPr="00577E18">
              <w:rPr>
                <w:rFonts w:eastAsia="Calibri"/>
                <w:sz w:val="20"/>
                <w:szCs w:val="20"/>
                <w:lang w:eastAsia="ru-RU"/>
              </w:rPr>
              <w:tab/>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я </w:t>
            </w:r>
            <w:r w:rsidRPr="00577E18">
              <w:rPr>
                <w:rFonts w:eastAsia="Calibri"/>
                <w:sz w:val="20"/>
                <w:szCs w:val="20"/>
                <w:lang w:eastAsia="ru-RU"/>
              </w:rPr>
              <w:t xml:space="preserve">цена </w:t>
            </w:r>
            <w:r w:rsidR="00941C49">
              <w:rPr>
                <w:rFonts w:eastAsia="Calibri"/>
                <w:sz w:val="20"/>
                <w:szCs w:val="20"/>
                <w:lang w:eastAsia="ru-RU"/>
              </w:rPr>
              <w:t>позиции по калькуляции</w:t>
            </w:r>
            <w:r w:rsidRPr="00577E18">
              <w:rPr>
                <w:rFonts w:eastAsia="Calibri"/>
                <w:sz w:val="20"/>
                <w:szCs w:val="20"/>
                <w:lang w:eastAsia="ru-RU"/>
              </w:rPr>
              <w:t xml:space="preserve">,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0D6F8F"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Pr>
                <w:rFonts w:eastAsia="Calibri"/>
                <w:sz w:val="20"/>
                <w:szCs w:val="20"/>
                <w:lang w:val="en-US" w:eastAsia="ru-RU"/>
              </w:rPr>
              <w:t>j</w:t>
            </w:r>
            <w:r w:rsidR="00941C49" w:rsidRPr="00941C49">
              <w:rPr>
                <w:rFonts w:eastAsia="Calibri"/>
                <w:sz w:val="20"/>
                <w:szCs w:val="20"/>
                <w:lang w:eastAsia="ru-RU"/>
              </w:rPr>
              <w:t xml:space="preserve">, </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 xml:space="preserve">минимальная цена </w:t>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й позиции по калькуляции </w:t>
            </w:r>
            <w:r w:rsidRPr="00577E18">
              <w:rPr>
                <w:rFonts w:eastAsia="Calibri"/>
                <w:sz w:val="20"/>
                <w:szCs w:val="20"/>
                <w:lang w:eastAsia="ru-RU"/>
              </w:rPr>
              <w:t>(из всех допущенных до стадии оценки заявок участников);</w:t>
            </w:r>
          </w:p>
          <w:p w:rsidR="00941C49" w:rsidRPr="00941C49" w:rsidRDefault="00941C49" w:rsidP="00EE68DD">
            <w:pPr>
              <w:numPr>
                <w:ilvl w:val="6"/>
                <w:numId w:val="0"/>
              </w:numPr>
              <w:tabs>
                <w:tab w:val="left" w:pos="742"/>
                <w:tab w:val="left" w:pos="1167"/>
              </w:tabs>
              <w:spacing w:before="0"/>
              <w:ind w:left="-80"/>
              <w:jc w:val="left"/>
              <w:rPr>
                <w:rFonts w:eastAsia="Calibri"/>
                <w:sz w:val="20"/>
                <w:szCs w:val="20"/>
                <w:lang w:eastAsia="ru-RU"/>
              </w:rPr>
            </w:pPr>
            <w:r>
              <w:rPr>
                <w:rFonts w:eastAsia="Calibri"/>
                <w:sz w:val="20"/>
                <w:szCs w:val="20"/>
                <w:lang w:val="en-US" w:eastAsia="ru-RU"/>
              </w:rPr>
              <w:t>N</w:t>
            </w:r>
            <w:r w:rsidRPr="00941C49">
              <w:rPr>
                <w:rFonts w:eastAsia="Calibri"/>
                <w:sz w:val="20"/>
                <w:szCs w:val="20"/>
                <w:lang w:eastAsia="ru-RU"/>
              </w:rPr>
              <w:t xml:space="preserve"> – </w:t>
            </w:r>
            <w:r>
              <w:rPr>
                <w:rFonts w:eastAsia="Calibri"/>
                <w:sz w:val="20"/>
                <w:szCs w:val="20"/>
                <w:lang w:eastAsia="ru-RU"/>
              </w:rPr>
              <w:t xml:space="preserve">количество </w:t>
            </w:r>
            <w:r w:rsidR="00256DCC">
              <w:rPr>
                <w:rFonts w:eastAsia="Calibri"/>
                <w:sz w:val="20"/>
                <w:szCs w:val="20"/>
                <w:lang w:eastAsia="ru-RU"/>
              </w:rPr>
              <w:t xml:space="preserve">выбранных заказчиком для сравнения </w:t>
            </w:r>
            <w:r>
              <w:rPr>
                <w:rFonts w:eastAsia="Calibri"/>
                <w:sz w:val="20"/>
                <w:szCs w:val="20"/>
                <w:lang w:eastAsia="ru-RU"/>
              </w:rPr>
              <w:t>позиций</w:t>
            </w:r>
            <w:r w:rsidR="00256DCC">
              <w:rPr>
                <w:rFonts w:eastAsia="Calibri"/>
                <w:sz w:val="20"/>
                <w:szCs w:val="20"/>
                <w:lang w:eastAsia="ru-RU"/>
              </w:rPr>
              <w:t xml:space="preserve"> </w:t>
            </w:r>
            <w:r>
              <w:rPr>
                <w:rFonts w:eastAsia="Calibri"/>
                <w:sz w:val="20"/>
                <w:szCs w:val="20"/>
                <w:lang w:eastAsia="ru-RU"/>
              </w:rPr>
              <w:t>по калькуляции</w:t>
            </w:r>
            <w:r w:rsidR="00256DCC">
              <w:rPr>
                <w:rFonts w:eastAsia="Calibri"/>
                <w:sz w:val="20"/>
                <w:szCs w:val="20"/>
                <w:lang w:eastAsia="ru-RU"/>
              </w:rPr>
              <w:t xml:space="preserve"> (позиции выбираются из наиболее часто проводимых видов работ)</w:t>
            </w:r>
            <w:r>
              <w:rPr>
                <w:rFonts w:eastAsia="Calibri"/>
                <w:sz w:val="20"/>
                <w:szCs w:val="20"/>
                <w:lang w:eastAsia="ru-RU"/>
              </w:rPr>
              <w:t>;</w:t>
            </w:r>
          </w:p>
          <w:p w:rsidR="000D6F8F" w:rsidRPr="00577E18" w:rsidRDefault="000D6F8F" w:rsidP="00256DCC">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0D6F8F" w:rsidRPr="00577E18" w:rsidRDefault="003628E6"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ПОЗ</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ПОЗ</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proofErr w:type="gramStart"/>
            <w:r w:rsidRPr="00577E18">
              <w:rPr>
                <w:rFonts w:eastAsia="Calibri"/>
                <w:sz w:val="18"/>
                <w:szCs w:val="18"/>
                <w:lang w:eastAsia="ru-RU"/>
              </w:rPr>
              <w:t>Ц</w:t>
            </w:r>
            <w:r w:rsidR="0046462F">
              <w:rPr>
                <w:rFonts w:eastAsia="Calibri"/>
                <w:sz w:val="18"/>
                <w:szCs w:val="18"/>
                <w:vertAlign w:val="subscript"/>
                <w:lang w:eastAsia="ru-RU"/>
              </w:rPr>
              <w:t>ПОЗ,</w:t>
            </w:r>
            <w:proofErr w:type="spell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0046462F" w:rsidRPr="0046462F">
              <w:rPr>
                <w:rFonts w:eastAsia="Calibri"/>
                <w:b/>
                <w:sz w:val="18"/>
                <w:szCs w:val="18"/>
                <w:lang w:eastAsia="ru-RU"/>
              </w:rPr>
              <w:t>Цена позиций по калькуляции</w:t>
            </w:r>
            <w:r w:rsidRPr="00577E18">
              <w:rPr>
                <w:rFonts w:eastAsia="Calibri"/>
                <w:sz w:val="18"/>
                <w:szCs w:val="18"/>
                <w:lang w:eastAsia="ru-RU"/>
              </w:rPr>
              <w:t>» в баллах;</w:t>
            </w:r>
          </w:p>
          <w:p w:rsidR="000D6F8F" w:rsidRPr="00577E18" w:rsidRDefault="000D6F8F" w:rsidP="0046462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0046462F">
              <w:rPr>
                <w:rFonts w:eastAsia="Calibri"/>
                <w:sz w:val="18"/>
                <w:szCs w:val="18"/>
                <w:vertAlign w:val="subscript"/>
                <w:lang w:eastAsia="ru-RU"/>
              </w:rPr>
              <w:t>ПОЗ</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0046462F" w:rsidRPr="0046462F">
              <w:rPr>
                <w:rFonts w:eastAsia="Calibri"/>
                <w:b/>
                <w:sz w:val="18"/>
                <w:szCs w:val="18"/>
                <w:lang w:eastAsia="ru-RU"/>
              </w:rPr>
              <w:t>Цена позиций по калькуляции</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70B67">
        <w:tc>
          <w:tcPr>
            <w:tcW w:w="457"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70B67">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70B67">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70B67">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2"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2"/>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70B67">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6"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C70B67">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w:t>
            </w:r>
            <w:r>
              <w:rPr>
                <w:sz w:val="24"/>
                <w:szCs w:val="24"/>
              </w:rPr>
              <w:lastRenderedPageBreak/>
              <w:t xml:space="preserve">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w:t>
            </w:r>
            <w:r>
              <w:rPr>
                <w:i/>
                <w:sz w:val="24"/>
                <w:szCs w:val="24"/>
              </w:rPr>
              <w:lastRenderedPageBreak/>
              <w:t xml:space="preserve">(заместители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w:t>
            </w:r>
            <w:r>
              <w:rPr>
                <w:i/>
                <w:sz w:val="24"/>
                <w:szCs w:val="24"/>
              </w:rPr>
              <w:lastRenderedPageBreak/>
              <w:t>состава закупочного органа при проведении конкретной закупки, а участник допускается к закупке.</w:t>
            </w:r>
            <w:r>
              <w:rPr>
                <w:sz w:val="24"/>
                <w:szCs w:val="24"/>
              </w:rPr>
              <w:t>]</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644"/>
        <w:gridCol w:w="2376"/>
        <w:gridCol w:w="4893"/>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Pr="003D16EE" w:rsidRDefault="002159E3" w:rsidP="003D16EE">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RPr="003D16EE" w:rsidSect="000436BB">
      <w:pgSz w:w="11906" w:h="16838"/>
      <w:pgMar w:top="425" w:right="1274" w:bottom="284"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6BB" w:rsidRDefault="000436BB" w:rsidP="00714027">
      <w:pPr>
        <w:spacing w:before="0"/>
      </w:pPr>
      <w:r>
        <w:separator/>
      </w:r>
    </w:p>
  </w:endnote>
  <w:endnote w:type="continuationSeparator" w:id="0">
    <w:p w:rsidR="000436BB" w:rsidRDefault="000436B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6BB" w:rsidRDefault="000436B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36BB" w:rsidRDefault="000436B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628E6">
                            <w:rPr>
                              <w:noProof/>
                              <w:color w:val="0F243E" w:themeColor="text2" w:themeShade="80"/>
                            </w:rPr>
                            <w:t>127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436BB" w:rsidRDefault="000436B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628E6">
                      <w:rPr>
                        <w:noProof/>
                        <w:color w:val="0F243E" w:themeColor="text2" w:themeShade="80"/>
                      </w:rPr>
                      <w:t>127</w:t>
                    </w:r>
                    <w:r>
                      <w:rPr>
                        <w:color w:val="0F243E" w:themeColor="text2" w:themeShade="80"/>
                      </w:rPr>
                      <w:fldChar w:fldCharType="end"/>
                    </w:r>
                  </w:p>
                </w:txbxContent>
              </v:textbox>
              <w10:wrap anchorx="page" anchory="page"/>
            </v:shape>
          </w:pict>
        </mc:Fallback>
      </mc:AlternateContent>
    </w:r>
  </w:p>
  <w:p w:rsidR="000436BB" w:rsidRDefault="000436B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6BB" w:rsidRDefault="000436BB" w:rsidP="00714027">
      <w:pPr>
        <w:spacing w:before="0"/>
      </w:pPr>
      <w:r>
        <w:separator/>
      </w:r>
    </w:p>
  </w:footnote>
  <w:footnote w:type="continuationSeparator" w:id="0">
    <w:p w:rsidR="000436BB" w:rsidRDefault="000436BB" w:rsidP="00714027">
      <w:pPr>
        <w:spacing w:before="0"/>
      </w:pPr>
      <w:r>
        <w:continuationSeparator/>
      </w:r>
    </w:p>
  </w:footnote>
  <w:footnote w:id="1">
    <w:p w:rsidR="000436BB" w:rsidRDefault="000436B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436BB" w:rsidRDefault="000436B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436BB" w:rsidRDefault="000436B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436BB" w:rsidRDefault="000436BB"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10E68F2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4EFF5D9E"/>
    <w:multiLevelType w:val="multilevel"/>
    <w:tmpl w:val="A4FE119C"/>
    <w:lvl w:ilvl="0">
      <w:start w:val="9"/>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6"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5C3673"/>
    <w:multiLevelType w:val="hybridMultilevel"/>
    <w:tmpl w:val="CA0601D0"/>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4"/>
  </w:num>
  <w:num w:numId="3">
    <w:abstractNumId w:val="24"/>
  </w:num>
  <w:num w:numId="4">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1"/>
  </w:num>
  <w:num w:numId="7">
    <w:abstractNumId w:val="9"/>
  </w:num>
  <w:num w:numId="8">
    <w:abstractNumId w:val="14"/>
  </w:num>
  <w:num w:numId="9">
    <w:abstractNumId w:val="37"/>
  </w:num>
  <w:num w:numId="10">
    <w:abstractNumId w:val="11"/>
  </w:num>
  <w:num w:numId="11">
    <w:abstractNumId w:val="6"/>
  </w:num>
  <w:num w:numId="12">
    <w:abstractNumId w:val="32"/>
  </w:num>
  <w:num w:numId="13">
    <w:abstractNumId w:val="23"/>
  </w:num>
  <w:num w:numId="14">
    <w:abstractNumId w:val="10"/>
  </w:num>
  <w:num w:numId="15">
    <w:abstractNumId w:val="2"/>
  </w:num>
  <w:num w:numId="16">
    <w:abstractNumId w:val="2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3"/>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19"/>
  </w:num>
  <w:num w:numId="27">
    <w:abstractNumId w:val="15"/>
  </w:num>
  <w:num w:numId="28">
    <w:abstractNumId w:val="36"/>
  </w:num>
  <w:num w:numId="29">
    <w:abstractNumId w:val="17"/>
  </w:num>
  <w:num w:numId="30">
    <w:abstractNumId w:val="3"/>
  </w:num>
  <w:num w:numId="31">
    <w:abstractNumId w:val="18"/>
  </w:num>
  <w:num w:numId="32">
    <w:abstractNumId w:val="36"/>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5"/>
  </w:num>
  <w:num w:numId="34">
    <w:abstractNumId w:val="30"/>
  </w:num>
  <w:num w:numId="35">
    <w:abstractNumId w:val="36"/>
    <w:lvlOverride w:ilvl="0">
      <w:startOverride w:val="5"/>
    </w:lvlOverride>
    <w:lvlOverride w:ilvl="1">
      <w:startOverride w:val="27"/>
    </w:lvlOverride>
  </w:num>
  <w:num w:numId="36">
    <w:abstractNumId w:val="13"/>
  </w:num>
  <w:num w:numId="37">
    <w:abstractNumId w:val="28"/>
  </w:num>
  <w:num w:numId="38">
    <w:abstractNumId w:val="7"/>
  </w:num>
  <w:num w:numId="39">
    <w:abstractNumId w:val="38"/>
  </w:num>
  <w:num w:numId="40">
    <w:abstractNumId w:val="0"/>
  </w:num>
  <w:num w:numId="41">
    <w:abstractNumId w:val="1"/>
  </w:num>
  <w:num w:numId="42">
    <w:abstractNumId w:val="26"/>
  </w:num>
  <w:num w:numId="43">
    <w:abstractNumId w:val="21"/>
  </w:num>
  <w:num w:numId="44">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4A86"/>
    <w:rsid w:val="00006D2B"/>
    <w:rsid w:val="000136B0"/>
    <w:rsid w:val="00013AC7"/>
    <w:rsid w:val="00015A80"/>
    <w:rsid w:val="00017C6B"/>
    <w:rsid w:val="00021BDF"/>
    <w:rsid w:val="00022A3F"/>
    <w:rsid w:val="00024CF9"/>
    <w:rsid w:val="000255B3"/>
    <w:rsid w:val="00027EA1"/>
    <w:rsid w:val="000333FB"/>
    <w:rsid w:val="00036817"/>
    <w:rsid w:val="00036965"/>
    <w:rsid w:val="000436BB"/>
    <w:rsid w:val="0004623B"/>
    <w:rsid w:val="00051C4A"/>
    <w:rsid w:val="00053922"/>
    <w:rsid w:val="00055B2E"/>
    <w:rsid w:val="00055DAC"/>
    <w:rsid w:val="0006048C"/>
    <w:rsid w:val="0006092C"/>
    <w:rsid w:val="00061449"/>
    <w:rsid w:val="00062A9B"/>
    <w:rsid w:val="0007622F"/>
    <w:rsid w:val="0007734D"/>
    <w:rsid w:val="000848B0"/>
    <w:rsid w:val="000860E0"/>
    <w:rsid w:val="000874A7"/>
    <w:rsid w:val="00094F19"/>
    <w:rsid w:val="000951FE"/>
    <w:rsid w:val="000A6247"/>
    <w:rsid w:val="000B26BD"/>
    <w:rsid w:val="000B30E2"/>
    <w:rsid w:val="000B4F0D"/>
    <w:rsid w:val="000C167B"/>
    <w:rsid w:val="000C37EA"/>
    <w:rsid w:val="000C4FDF"/>
    <w:rsid w:val="000D6544"/>
    <w:rsid w:val="000D6F8F"/>
    <w:rsid w:val="000E0852"/>
    <w:rsid w:val="000E543A"/>
    <w:rsid w:val="000F3E10"/>
    <w:rsid w:val="000F4FE6"/>
    <w:rsid w:val="001053C4"/>
    <w:rsid w:val="001132CD"/>
    <w:rsid w:val="00116FE1"/>
    <w:rsid w:val="00120330"/>
    <w:rsid w:val="00121927"/>
    <w:rsid w:val="00127D19"/>
    <w:rsid w:val="00133205"/>
    <w:rsid w:val="001419C2"/>
    <w:rsid w:val="00141B01"/>
    <w:rsid w:val="001431A9"/>
    <w:rsid w:val="00155FCF"/>
    <w:rsid w:val="00157F3D"/>
    <w:rsid w:val="00160DFD"/>
    <w:rsid w:val="00163571"/>
    <w:rsid w:val="0016575D"/>
    <w:rsid w:val="00175A8C"/>
    <w:rsid w:val="00180506"/>
    <w:rsid w:val="0018701F"/>
    <w:rsid w:val="00194D3A"/>
    <w:rsid w:val="001968CC"/>
    <w:rsid w:val="00197E25"/>
    <w:rsid w:val="001A0CDD"/>
    <w:rsid w:val="001A3816"/>
    <w:rsid w:val="001A7A0B"/>
    <w:rsid w:val="001A7A11"/>
    <w:rsid w:val="001A7BED"/>
    <w:rsid w:val="001B7AAC"/>
    <w:rsid w:val="001C3677"/>
    <w:rsid w:val="001C6C8B"/>
    <w:rsid w:val="001C713B"/>
    <w:rsid w:val="001C7D6E"/>
    <w:rsid w:val="001D20A5"/>
    <w:rsid w:val="001D397B"/>
    <w:rsid w:val="001D399D"/>
    <w:rsid w:val="001E2B20"/>
    <w:rsid w:val="001E3848"/>
    <w:rsid w:val="001F01EE"/>
    <w:rsid w:val="00200D08"/>
    <w:rsid w:val="0020504E"/>
    <w:rsid w:val="002101C9"/>
    <w:rsid w:val="00210497"/>
    <w:rsid w:val="002159E3"/>
    <w:rsid w:val="00220B38"/>
    <w:rsid w:val="00231001"/>
    <w:rsid w:val="002358AC"/>
    <w:rsid w:val="00236165"/>
    <w:rsid w:val="002425D0"/>
    <w:rsid w:val="002460E6"/>
    <w:rsid w:val="0024712B"/>
    <w:rsid w:val="00250245"/>
    <w:rsid w:val="0025215C"/>
    <w:rsid w:val="00253E79"/>
    <w:rsid w:val="00253FA8"/>
    <w:rsid w:val="00256DCC"/>
    <w:rsid w:val="00257A4E"/>
    <w:rsid w:val="00262E45"/>
    <w:rsid w:val="00263729"/>
    <w:rsid w:val="00270EA9"/>
    <w:rsid w:val="00277D96"/>
    <w:rsid w:val="00282018"/>
    <w:rsid w:val="00291421"/>
    <w:rsid w:val="00296238"/>
    <w:rsid w:val="00297AA4"/>
    <w:rsid w:val="00297BF9"/>
    <w:rsid w:val="002A12CB"/>
    <w:rsid w:val="002A1926"/>
    <w:rsid w:val="002B0AF9"/>
    <w:rsid w:val="002B72D7"/>
    <w:rsid w:val="002C333E"/>
    <w:rsid w:val="002C4BAB"/>
    <w:rsid w:val="002C58DD"/>
    <w:rsid w:val="002D53F3"/>
    <w:rsid w:val="002E0224"/>
    <w:rsid w:val="002E207E"/>
    <w:rsid w:val="002E24CE"/>
    <w:rsid w:val="002E29D4"/>
    <w:rsid w:val="002E2A2B"/>
    <w:rsid w:val="002E4551"/>
    <w:rsid w:val="002E67A5"/>
    <w:rsid w:val="002E7072"/>
    <w:rsid w:val="002E7FC9"/>
    <w:rsid w:val="002F00BC"/>
    <w:rsid w:val="002F54D4"/>
    <w:rsid w:val="003001F7"/>
    <w:rsid w:val="0031056F"/>
    <w:rsid w:val="0031520E"/>
    <w:rsid w:val="00320432"/>
    <w:rsid w:val="0032245B"/>
    <w:rsid w:val="00322F75"/>
    <w:rsid w:val="003236D8"/>
    <w:rsid w:val="00331A8A"/>
    <w:rsid w:val="00331B56"/>
    <w:rsid w:val="00332A3C"/>
    <w:rsid w:val="003354F5"/>
    <w:rsid w:val="003371BB"/>
    <w:rsid w:val="00343233"/>
    <w:rsid w:val="00345DA5"/>
    <w:rsid w:val="00351EA9"/>
    <w:rsid w:val="003554C5"/>
    <w:rsid w:val="00355EA4"/>
    <w:rsid w:val="003628E6"/>
    <w:rsid w:val="00366191"/>
    <w:rsid w:val="00374298"/>
    <w:rsid w:val="00383D04"/>
    <w:rsid w:val="00385339"/>
    <w:rsid w:val="003918DA"/>
    <w:rsid w:val="00392A87"/>
    <w:rsid w:val="00393EDB"/>
    <w:rsid w:val="00394A40"/>
    <w:rsid w:val="00395E5F"/>
    <w:rsid w:val="003A305C"/>
    <w:rsid w:val="003A3269"/>
    <w:rsid w:val="003A491F"/>
    <w:rsid w:val="003A53B3"/>
    <w:rsid w:val="003B17EE"/>
    <w:rsid w:val="003B791A"/>
    <w:rsid w:val="003C0930"/>
    <w:rsid w:val="003C5CA5"/>
    <w:rsid w:val="003D16EE"/>
    <w:rsid w:val="003D1D5B"/>
    <w:rsid w:val="003D46BC"/>
    <w:rsid w:val="003E1085"/>
    <w:rsid w:val="003E35DD"/>
    <w:rsid w:val="003E3EFA"/>
    <w:rsid w:val="003E43B4"/>
    <w:rsid w:val="003E5B32"/>
    <w:rsid w:val="003E70A9"/>
    <w:rsid w:val="003F505A"/>
    <w:rsid w:val="003F671A"/>
    <w:rsid w:val="00406A44"/>
    <w:rsid w:val="00407DCB"/>
    <w:rsid w:val="00411602"/>
    <w:rsid w:val="004250AB"/>
    <w:rsid w:val="004270B6"/>
    <w:rsid w:val="00430518"/>
    <w:rsid w:val="004305DD"/>
    <w:rsid w:val="00433302"/>
    <w:rsid w:val="00440E7E"/>
    <w:rsid w:val="00446CC0"/>
    <w:rsid w:val="004500E1"/>
    <w:rsid w:val="00454F05"/>
    <w:rsid w:val="00460237"/>
    <w:rsid w:val="0046462F"/>
    <w:rsid w:val="004775E2"/>
    <w:rsid w:val="0048046D"/>
    <w:rsid w:val="00480598"/>
    <w:rsid w:val="00481ACE"/>
    <w:rsid w:val="004A5124"/>
    <w:rsid w:val="004B514F"/>
    <w:rsid w:val="004D1B42"/>
    <w:rsid w:val="004D3184"/>
    <w:rsid w:val="004D5EB3"/>
    <w:rsid w:val="004E1436"/>
    <w:rsid w:val="004E5F29"/>
    <w:rsid w:val="004E734B"/>
    <w:rsid w:val="004F6A71"/>
    <w:rsid w:val="00500C38"/>
    <w:rsid w:val="00504514"/>
    <w:rsid w:val="0050508A"/>
    <w:rsid w:val="005055BB"/>
    <w:rsid w:val="00506037"/>
    <w:rsid w:val="00511573"/>
    <w:rsid w:val="00514031"/>
    <w:rsid w:val="005159DD"/>
    <w:rsid w:val="00517649"/>
    <w:rsid w:val="00517904"/>
    <w:rsid w:val="00524CE8"/>
    <w:rsid w:val="0052696D"/>
    <w:rsid w:val="00526CD6"/>
    <w:rsid w:val="00532DCC"/>
    <w:rsid w:val="0053672F"/>
    <w:rsid w:val="0053753C"/>
    <w:rsid w:val="00540684"/>
    <w:rsid w:val="00547594"/>
    <w:rsid w:val="00547694"/>
    <w:rsid w:val="00554DAE"/>
    <w:rsid w:val="00554E2E"/>
    <w:rsid w:val="005561EB"/>
    <w:rsid w:val="00557434"/>
    <w:rsid w:val="00560675"/>
    <w:rsid w:val="00561EB8"/>
    <w:rsid w:val="00564E1C"/>
    <w:rsid w:val="005724C7"/>
    <w:rsid w:val="00573C0A"/>
    <w:rsid w:val="00574EA1"/>
    <w:rsid w:val="0058374F"/>
    <w:rsid w:val="00586785"/>
    <w:rsid w:val="00592544"/>
    <w:rsid w:val="00594B26"/>
    <w:rsid w:val="00594B67"/>
    <w:rsid w:val="00595562"/>
    <w:rsid w:val="0059705D"/>
    <w:rsid w:val="005A0141"/>
    <w:rsid w:val="005A1DF1"/>
    <w:rsid w:val="005A566F"/>
    <w:rsid w:val="005A66E8"/>
    <w:rsid w:val="005B0D7B"/>
    <w:rsid w:val="005B65B2"/>
    <w:rsid w:val="005C100D"/>
    <w:rsid w:val="005C4854"/>
    <w:rsid w:val="005D0EA7"/>
    <w:rsid w:val="005D116C"/>
    <w:rsid w:val="005D4BEE"/>
    <w:rsid w:val="005D4FAC"/>
    <w:rsid w:val="005D5D4F"/>
    <w:rsid w:val="005E55C1"/>
    <w:rsid w:val="005E75B3"/>
    <w:rsid w:val="005F01C5"/>
    <w:rsid w:val="005F4259"/>
    <w:rsid w:val="00604AFD"/>
    <w:rsid w:val="00604BC3"/>
    <w:rsid w:val="00612394"/>
    <w:rsid w:val="00612A02"/>
    <w:rsid w:val="00620201"/>
    <w:rsid w:val="00622B7C"/>
    <w:rsid w:val="00640A4A"/>
    <w:rsid w:val="006457ED"/>
    <w:rsid w:val="00646DF1"/>
    <w:rsid w:val="00651B80"/>
    <w:rsid w:val="0065399E"/>
    <w:rsid w:val="00660921"/>
    <w:rsid w:val="00666557"/>
    <w:rsid w:val="00666F40"/>
    <w:rsid w:val="00676B01"/>
    <w:rsid w:val="00676CF2"/>
    <w:rsid w:val="00676EE7"/>
    <w:rsid w:val="006977ED"/>
    <w:rsid w:val="00697C57"/>
    <w:rsid w:val="006A72FA"/>
    <w:rsid w:val="006B5DC8"/>
    <w:rsid w:val="006C58B7"/>
    <w:rsid w:val="006D126D"/>
    <w:rsid w:val="006D14FA"/>
    <w:rsid w:val="006D1B0C"/>
    <w:rsid w:val="006D47BF"/>
    <w:rsid w:val="006E6CFD"/>
    <w:rsid w:val="006F49F3"/>
    <w:rsid w:val="006F56CB"/>
    <w:rsid w:val="00702A45"/>
    <w:rsid w:val="00704F3F"/>
    <w:rsid w:val="00706CD2"/>
    <w:rsid w:val="007079DB"/>
    <w:rsid w:val="00714027"/>
    <w:rsid w:val="0072007A"/>
    <w:rsid w:val="00723BFF"/>
    <w:rsid w:val="007253CC"/>
    <w:rsid w:val="00734881"/>
    <w:rsid w:val="00735F4E"/>
    <w:rsid w:val="00745C50"/>
    <w:rsid w:val="00746A23"/>
    <w:rsid w:val="00751AF0"/>
    <w:rsid w:val="007525F2"/>
    <w:rsid w:val="00760508"/>
    <w:rsid w:val="0076068D"/>
    <w:rsid w:val="00761B51"/>
    <w:rsid w:val="00764D0E"/>
    <w:rsid w:val="007766F3"/>
    <w:rsid w:val="007810D7"/>
    <w:rsid w:val="00782029"/>
    <w:rsid w:val="0078493F"/>
    <w:rsid w:val="00787B82"/>
    <w:rsid w:val="007917B3"/>
    <w:rsid w:val="00792CFB"/>
    <w:rsid w:val="007954E0"/>
    <w:rsid w:val="00795B7E"/>
    <w:rsid w:val="007A458C"/>
    <w:rsid w:val="007A4873"/>
    <w:rsid w:val="007A6E49"/>
    <w:rsid w:val="007B201C"/>
    <w:rsid w:val="007B289B"/>
    <w:rsid w:val="007B2D75"/>
    <w:rsid w:val="007B51AA"/>
    <w:rsid w:val="007B52E0"/>
    <w:rsid w:val="007C10E8"/>
    <w:rsid w:val="007C351D"/>
    <w:rsid w:val="007D05B3"/>
    <w:rsid w:val="007D26D4"/>
    <w:rsid w:val="007D5A96"/>
    <w:rsid w:val="007D7345"/>
    <w:rsid w:val="007D73CB"/>
    <w:rsid w:val="007E0EB4"/>
    <w:rsid w:val="007E6A32"/>
    <w:rsid w:val="007E7649"/>
    <w:rsid w:val="007F13BC"/>
    <w:rsid w:val="007F155F"/>
    <w:rsid w:val="007F1A66"/>
    <w:rsid w:val="00803F58"/>
    <w:rsid w:val="00807B2D"/>
    <w:rsid w:val="0081710D"/>
    <w:rsid w:val="00824996"/>
    <w:rsid w:val="00824A0C"/>
    <w:rsid w:val="00826654"/>
    <w:rsid w:val="00826C6A"/>
    <w:rsid w:val="00830224"/>
    <w:rsid w:val="00836C85"/>
    <w:rsid w:val="00840187"/>
    <w:rsid w:val="00840B63"/>
    <w:rsid w:val="00841577"/>
    <w:rsid w:val="00841F49"/>
    <w:rsid w:val="00847BAF"/>
    <w:rsid w:val="00850496"/>
    <w:rsid w:val="00851929"/>
    <w:rsid w:val="008609A4"/>
    <w:rsid w:val="00861415"/>
    <w:rsid w:val="008750BF"/>
    <w:rsid w:val="00881594"/>
    <w:rsid w:val="00882D0F"/>
    <w:rsid w:val="00892C59"/>
    <w:rsid w:val="008A11E5"/>
    <w:rsid w:val="008A6DA3"/>
    <w:rsid w:val="008A79BF"/>
    <w:rsid w:val="008B2339"/>
    <w:rsid w:val="008B4489"/>
    <w:rsid w:val="008B49AE"/>
    <w:rsid w:val="008C1319"/>
    <w:rsid w:val="008D42AA"/>
    <w:rsid w:val="008D4C60"/>
    <w:rsid w:val="008E19D2"/>
    <w:rsid w:val="008E7C56"/>
    <w:rsid w:val="008F0C1F"/>
    <w:rsid w:val="008F1C6E"/>
    <w:rsid w:val="008F1D04"/>
    <w:rsid w:val="008F4491"/>
    <w:rsid w:val="008F7DF6"/>
    <w:rsid w:val="00907A93"/>
    <w:rsid w:val="009104D9"/>
    <w:rsid w:val="00911469"/>
    <w:rsid w:val="009307CF"/>
    <w:rsid w:val="00932F8F"/>
    <w:rsid w:val="0093447B"/>
    <w:rsid w:val="00941C49"/>
    <w:rsid w:val="00941FD6"/>
    <w:rsid w:val="00941FD9"/>
    <w:rsid w:val="009439D5"/>
    <w:rsid w:val="00943F8C"/>
    <w:rsid w:val="00944243"/>
    <w:rsid w:val="0094551E"/>
    <w:rsid w:val="00946EE5"/>
    <w:rsid w:val="00951A92"/>
    <w:rsid w:val="00951FDD"/>
    <w:rsid w:val="00952685"/>
    <w:rsid w:val="00952E91"/>
    <w:rsid w:val="0095355A"/>
    <w:rsid w:val="00954D24"/>
    <w:rsid w:val="00956D94"/>
    <w:rsid w:val="0096312C"/>
    <w:rsid w:val="00966E70"/>
    <w:rsid w:val="009767A6"/>
    <w:rsid w:val="00976C63"/>
    <w:rsid w:val="0098105C"/>
    <w:rsid w:val="009840A2"/>
    <w:rsid w:val="009840F0"/>
    <w:rsid w:val="00985D1E"/>
    <w:rsid w:val="00987D40"/>
    <w:rsid w:val="00996D5E"/>
    <w:rsid w:val="009973B4"/>
    <w:rsid w:val="009A5C98"/>
    <w:rsid w:val="009B166F"/>
    <w:rsid w:val="009C0B50"/>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333D"/>
    <w:rsid w:val="00A673A2"/>
    <w:rsid w:val="00A72581"/>
    <w:rsid w:val="00A72866"/>
    <w:rsid w:val="00A83C0A"/>
    <w:rsid w:val="00A869A9"/>
    <w:rsid w:val="00A91350"/>
    <w:rsid w:val="00A918A6"/>
    <w:rsid w:val="00A93D6E"/>
    <w:rsid w:val="00A94224"/>
    <w:rsid w:val="00AA1C98"/>
    <w:rsid w:val="00AA3A63"/>
    <w:rsid w:val="00AA7F73"/>
    <w:rsid w:val="00AB110A"/>
    <w:rsid w:val="00AC043B"/>
    <w:rsid w:val="00AC0F31"/>
    <w:rsid w:val="00AC69D6"/>
    <w:rsid w:val="00AD24F9"/>
    <w:rsid w:val="00AD26C2"/>
    <w:rsid w:val="00AD4726"/>
    <w:rsid w:val="00AD757B"/>
    <w:rsid w:val="00AE33F7"/>
    <w:rsid w:val="00AF0EE4"/>
    <w:rsid w:val="00AF1828"/>
    <w:rsid w:val="00AF1AC0"/>
    <w:rsid w:val="00AF7B24"/>
    <w:rsid w:val="00B05111"/>
    <w:rsid w:val="00B11E05"/>
    <w:rsid w:val="00B22CA6"/>
    <w:rsid w:val="00B27308"/>
    <w:rsid w:val="00B27D8A"/>
    <w:rsid w:val="00B3778F"/>
    <w:rsid w:val="00B44159"/>
    <w:rsid w:val="00B4433F"/>
    <w:rsid w:val="00B4569D"/>
    <w:rsid w:val="00B52BED"/>
    <w:rsid w:val="00B5372D"/>
    <w:rsid w:val="00B57315"/>
    <w:rsid w:val="00B57D01"/>
    <w:rsid w:val="00B609B3"/>
    <w:rsid w:val="00B62623"/>
    <w:rsid w:val="00B651C4"/>
    <w:rsid w:val="00B66370"/>
    <w:rsid w:val="00B80131"/>
    <w:rsid w:val="00B860F4"/>
    <w:rsid w:val="00B902F5"/>
    <w:rsid w:val="00B924A7"/>
    <w:rsid w:val="00B93973"/>
    <w:rsid w:val="00B94994"/>
    <w:rsid w:val="00B97267"/>
    <w:rsid w:val="00B97B4B"/>
    <w:rsid w:val="00BB196F"/>
    <w:rsid w:val="00BB60AA"/>
    <w:rsid w:val="00BB6242"/>
    <w:rsid w:val="00BC2B37"/>
    <w:rsid w:val="00BC6A77"/>
    <w:rsid w:val="00BD1DB7"/>
    <w:rsid w:val="00BD1FDF"/>
    <w:rsid w:val="00BD2881"/>
    <w:rsid w:val="00BD2E2E"/>
    <w:rsid w:val="00BE1401"/>
    <w:rsid w:val="00BE1EE3"/>
    <w:rsid w:val="00BE3CC4"/>
    <w:rsid w:val="00BE6ABF"/>
    <w:rsid w:val="00BF1822"/>
    <w:rsid w:val="00BF36CD"/>
    <w:rsid w:val="00BF4347"/>
    <w:rsid w:val="00C05AD0"/>
    <w:rsid w:val="00C05E76"/>
    <w:rsid w:val="00C06D0F"/>
    <w:rsid w:val="00C12A8C"/>
    <w:rsid w:val="00C16E6D"/>
    <w:rsid w:val="00C217F9"/>
    <w:rsid w:val="00C22598"/>
    <w:rsid w:val="00C24011"/>
    <w:rsid w:val="00C254C6"/>
    <w:rsid w:val="00C26A11"/>
    <w:rsid w:val="00C3285E"/>
    <w:rsid w:val="00C355E3"/>
    <w:rsid w:val="00C40C8F"/>
    <w:rsid w:val="00C41FE3"/>
    <w:rsid w:val="00C43B3C"/>
    <w:rsid w:val="00C45BF7"/>
    <w:rsid w:val="00C4726F"/>
    <w:rsid w:val="00C5027A"/>
    <w:rsid w:val="00C533E9"/>
    <w:rsid w:val="00C611CF"/>
    <w:rsid w:val="00C61435"/>
    <w:rsid w:val="00C63EBD"/>
    <w:rsid w:val="00C66D30"/>
    <w:rsid w:val="00C70B67"/>
    <w:rsid w:val="00C7612C"/>
    <w:rsid w:val="00C86531"/>
    <w:rsid w:val="00C90F3C"/>
    <w:rsid w:val="00CA12EC"/>
    <w:rsid w:val="00CA168E"/>
    <w:rsid w:val="00CA395F"/>
    <w:rsid w:val="00CA3DF5"/>
    <w:rsid w:val="00CA62A1"/>
    <w:rsid w:val="00CA6E02"/>
    <w:rsid w:val="00CA786C"/>
    <w:rsid w:val="00CA7A94"/>
    <w:rsid w:val="00CB2CEF"/>
    <w:rsid w:val="00CB5540"/>
    <w:rsid w:val="00CC2F33"/>
    <w:rsid w:val="00CC3B92"/>
    <w:rsid w:val="00CC5567"/>
    <w:rsid w:val="00CE0337"/>
    <w:rsid w:val="00CE071A"/>
    <w:rsid w:val="00CE1999"/>
    <w:rsid w:val="00CE251B"/>
    <w:rsid w:val="00CE31E8"/>
    <w:rsid w:val="00CE534F"/>
    <w:rsid w:val="00CE7AF3"/>
    <w:rsid w:val="00CE7E47"/>
    <w:rsid w:val="00CF130F"/>
    <w:rsid w:val="00CF27F3"/>
    <w:rsid w:val="00CF3058"/>
    <w:rsid w:val="00CF4C75"/>
    <w:rsid w:val="00D01EC1"/>
    <w:rsid w:val="00D04A0B"/>
    <w:rsid w:val="00D06FD6"/>
    <w:rsid w:val="00D104E3"/>
    <w:rsid w:val="00D1401F"/>
    <w:rsid w:val="00D15925"/>
    <w:rsid w:val="00D1645B"/>
    <w:rsid w:val="00D17C8B"/>
    <w:rsid w:val="00D338B6"/>
    <w:rsid w:val="00D36773"/>
    <w:rsid w:val="00D378E4"/>
    <w:rsid w:val="00D40780"/>
    <w:rsid w:val="00D42449"/>
    <w:rsid w:val="00D4652B"/>
    <w:rsid w:val="00D56296"/>
    <w:rsid w:val="00D56740"/>
    <w:rsid w:val="00D679E1"/>
    <w:rsid w:val="00D70CB8"/>
    <w:rsid w:val="00D72380"/>
    <w:rsid w:val="00D83DD7"/>
    <w:rsid w:val="00D84E94"/>
    <w:rsid w:val="00D854FC"/>
    <w:rsid w:val="00D8626B"/>
    <w:rsid w:val="00D92073"/>
    <w:rsid w:val="00DA1442"/>
    <w:rsid w:val="00DA14C4"/>
    <w:rsid w:val="00DA20DF"/>
    <w:rsid w:val="00DA289C"/>
    <w:rsid w:val="00DA3F05"/>
    <w:rsid w:val="00DA7036"/>
    <w:rsid w:val="00DB3817"/>
    <w:rsid w:val="00DC074A"/>
    <w:rsid w:val="00DC7BBE"/>
    <w:rsid w:val="00DD59DF"/>
    <w:rsid w:val="00DD7820"/>
    <w:rsid w:val="00DE1FB1"/>
    <w:rsid w:val="00DF01A2"/>
    <w:rsid w:val="00DF5580"/>
    <w:rsid w:val="00E00148"/>
    <w:rsid w:val="00E067BB"/>
    <w:rsid w:val="00E17034"/>
    <w:rsid w:val="00E22948"/>
    <w:rsid w:val="00E27F06"/>
    <w:rsid w:val="00E30A70"/>
    <w:rsid w:val="00E33F62"/>
    <w:rsid w:val="00E433F9"/>
    <w:rsid w:val="00E43C4D"/>
    <w:rsid w:val="00E43D93"/>
    <w:rsid w:val="00E45224"/>
    <w:rsid w:val="00E456B8"/>
    <w:rsid w:val="00E50AB8"/>
    <w:rsid w:val="00E524E1"/>
    <w:rsid w:val="00E57B8D"/>
    <w:rsid w:val="00E6055B"/>
    <w:rsid w:val="00E61CA9"/>
    <w:rsid w:val="00E62278"/>
    <w:rsid w:val="00E632DD"/>
    <w:rsid w:val="00E7295C"/>
    <w:rsid w:val="00E8125D"/>
    <w:rsid w:val="00E864FA"/>
    <w:rsid w:val="00E9523C"/>
    <w:rsid w:val="00EA2038"/>
    <w:rsid w:val="00EA285F"/>
    <w:rsid w:val="00EA446C"/>
    <w:rsid w:val="00EB67B0"/>
    <w:rsid w:val="00EC0483"/>
    <w:rsid w:val="00EC09CB"/>
    <w:rsid w:val="00EC12BF"/>
    <w:rsid w:val="00EC3289"/>
    <w:rsid w:val="00ED356E"/>
    <w:rsid w:val="00ED3E37"/>
    <w:rsid w:val="00ED4B46"/>
    <w:rsid w:val="00ED5B7B"/>
    <w:rsid w:val="00EE2727"/>
    <w:rsid w:val="00EE34DC"/>
    <w:rsid w:val="00EE3785"/>
    <w:rsid w:val="00EE68DD"/>
    <w:rsid w:val="00EF0179"/>
    <w:rsid w:val="00EF28B0"/>
    <w:rsid w:val="00EF46C2"/>
    <w:rsid w:val="00EF7D2F"/>
    <w:rsid w:val="00F01BE0"/>
    <w:rsid w:val="00F024D6"/>
    <w:rsid w:val="00F121BF"/>
    <w:rsid w:val="00F16C5A"/>
    <w:rsid w:val="00F26AE4"/>
    <w:rsid w:val="00F2777D"/>
    <w:rsid w:val="00F27F2E"/>
    <w:rsid w:val="00F3071C"/>
    <w:rsid w:val="00F36069"/>
    <w:rsid w:val="00F41B76"/>
    <w:rsid w:val="00F41F2D"/>
    <w:rsid w:val="00F4294E"/>
    <w:rsid w:val="00F440C2"/>
    <w:rsid w:val="00F46DF0"/>
    <w:rsid w:val="00F47EFD"/>
    <w:rsid w:val="00F51DF7"/>
    <w:rsid w:val="00F5371A"/>
    <w:rsid w:val="00F5669B"/>
    <w:rsid w:val="00F569F3"/>
    <w:rsid w:val="00F60A33"/>
    <w:rsid w:val="00F60F9C"/>
    <w:rsid w:val="00F66D7F"/>
    <w:rsid w:val="00F7089F"/>
    <w:rsid w:val="00F76498"/>
    <w:rsid w:val="00F76C1E"/>
    <w:rsid w:val="00F82164"/>
    <w:rsid w:val="00F90FCB"/>
    <w:rsid w:val="00F95C29"/>
    <w:rsid w:val="00F960B2"/>
    <w:rsid w:val="00FA5A3B"/>
    <w:rsid w:val="00FA6413"/>
    <w:rsid w:val="00FB153D"/>
    <w:rsid w:val="00FB1FAA"/>
    <w:rsid w:val="00FB3474"/>
    <w:rsid w:val="00FB5176"/>
    <w:rsid w:val="00FC66E7"/>
    <w:rsid w:val="00FD1E79"/>
    <w:rsid w:val="00FD2F62"/>
    <w:rsid w:val="00FD7649"/>
    <w:rsid w:val="00FE03AD"/>
    <w:rsid w:val="00FF088B"/>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E3EFA"/>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A869A9"/>
    <w:rPr>
      <w:color w:val="800080"/>
      <w:u w:val="single"/>
    </w:rPr>
  </w:style>
  <w:style w:type="paragraph" w:customStyle="1" w:styleId="xl66">
    <w:name w:val="xl66"/>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67">
    <w:name w:val="xl67"/>
    <w:basedOn w:val="a5"/>
    <w:rsid w:val="00A869A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71">
    <w:name w:val="xl71"/>
    <w:basedOn w:val="a5"/>
    <w:rsid w:val="00A869A9"/>
    <w:pPr>
      <w:spacing w:before="100" w:beforeAutospacing="1" w:after="100" w:afterAutospacing="1"/>
      <w:jc w:val="right"/>
      <w:textAlignment w:val="top"/>
    </w:pPr>
    <w:rPr>
      <w:rFonts w:eastAsia="Times New Roman"/>
      <w:sz w:val="24"/>
      <w:szCs w:val="24"/>
      <w:lang w:eastAsia="ru-RU"/>
    </w:rPr>
  </w:style>
  <w:style w:type="paragraph" w:customStyle="1" w:styleId="xl72">
    <w:name w:val="xl72"/>
    <w:basedOn w:val="a5"/>
    <w:rsid w:val="00A869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3">
    <w:name w:val="xl73"/>
    <w:basedOn w:val="a5"/>
    <w:rsid w:val="00A869A9"/>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4">
    <w:name w:val="xl74"/>
    <w:basedOn w:val="a5"/>
    <w:rsid w:val="00A869A9"/>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5">
    <w:name w:val="xl75"/>
    <w:basedOn w:val="a5"/>
    <w:rsid w:val="00A869A9"/>
    <w:pPr>
      <w:pBdr>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5"/>
    <w:rsid w:val="00A869A9"/>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7">
    <w:name w:val="xl77"/>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78">
    <w:name w:val="xl78"/>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9">
    <w:name w:val="xl79"/>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A869A9"/>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81">
    <w:name w:val="xl81"/>
    <w:basedOn w:val="a5"/>
    <w:rsid w:val="00A869A9"/>
    <w:pPr>
      <w:pBdr>
        <w:top w:val="single" w:sz="4" w:space="0" w:color="auto"/>
        <w:left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2">
    <w:name w:val="xl82"/>
    <w:basedOn w:val="a5"/>
    <w:rsid w:val="00A869A9"/>
    <w:pPr>
      <w:pBdr>
        <w:top w:val="single" w:sz="4" w:space="0" w:color="auto"/>
        <w:left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83">
    <w:name w:val="xl83"/>
    <w:basedOn w:val="a5"/>
    <w:rsid w:val="00A869A9"/>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A869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6">
    <w:name w:val="xl86"/>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87">
    <w:name w:val="xl87"/>
    <w:basedOn w:val="a5"/>
    <w:rsid w:val="00A869A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8">
    <w:name w:val="xl88"/>
    <w:basedOn w:val="a5"/>
    <w:rsid w:val="00A869A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90">
    <w:name w:val="xl90"/>
    <w:basedOn w:val="a5"/>
    <w:rsid w:val="00A869A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eastAsia="Times New Roman"/>
      <w:sz w:val="24"/>
      <w:szCs w:val="24"/>
      <w:lang w:eastAsia="ru-RU"/>
    </w:rPr>
  </w:style>
  <w:style w:type="paragraph" w:customStyle="1" w:styleId="xl91">
    <w:name w:val="xl91"/>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2">
    <w:name w:val="xl92"/>
    <w:basedOn w:val="a5"/>
    <w:rsid w:val="00A869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3">
    <w:name w:val="xl93"/>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4">
    <w:name w:val="xl94"/>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A869A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7">
    <w:name w:val="xl97"/>
    <w:basedOn w:val="a5"/>
    <w:rsid w:val="00A869A9"/>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8">
    <w:name w:val="xl98"/>
    <w:basedOn w:val="a5"/>
    <w:rsid w:val="00A869A9"/>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A869A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0">
    <w:name w:val="xl100"/>
    <w:basedOn w:val="a5"/>
    <w:rsid w:val="00A869A9"/>
    <w:pPr>
      <w:pBdr>
        <w:top w:val="single" w:sz="4" w:space="0" w:color="auto"/>
        <w:left w:val="single" w:sz="8"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1">
    <w:name w:val="xl101"/>
    <w:basedOn w:val="a5"/>
    <w:rsid w:val="00A869A9"/>
    <w:pPr>
      <w:pBdr>
        <w:top w:val="single" w:sz="4"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2">
    <w:name w:val="xl102"/>
    <w:basedOn w:val="a5"/>
    <w:rsid w:val="00A869A9"/>
    <w:pPr>
      <w:pBdr>
        <w:top w:val="single" w:sz="4" w:space="0" w:color="auto"/>
        <w:bottom w:val="single" w:sz="4" w:space="0" w:color="auto"/>
        <w:right w:val="single" w:sz="8" w:space="0" w:color="auto"/>
      </w:pBdr>
      <w:spacing w:before="100" w:beforeAutospacing="1" w:after="100" w:afterAutospacing="1"/>
      <w:jc w:val="center"/>
      <w:textAlignment w:val="top"/>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173106546">
      <w:bodyDiv w:val="1"/>
      <w:marLeft w:val="0"/>
      <w:marRight w:val="0"/>
      <w:marTop w:val="0"/>
      <w:marBottom w:val="0"/>
      <w:divBdr>
        <w:top w:val="none" w:sz="0" w:space="0" w:color="auto"/>
        <w:left w:val="none" w:sz="0" w:space="0" w:color="auto"/>
        <w:bottom w:val="none" w:sz="0" w:space="0" w:color="auto"/>
        <w:right w:val="none" w:sz="0" w:space="0" w:color="auto"/>
      </w:divBdr>
    </w:div>
    <w:div w:id="213128355">
      <w:bodyDiv w:val="1"/>
      <w:marLeft w:val="0"/>
      <w:marRight w:val="0"/>
      <w:marTop w:val="0"/>
      <w:marBottom w:val="0"/>
      <w:divBdr>
        <w:top w:val="none" w:sz="0" w:space="0" w:color="auto"/>
        <w:left w:val="none" w:sz="0" w:space="0" w:color="auto"/>
        <w:bottom w:val="none" w:sz="0" w:space="0" w:color="auto"/>
        <w:right w:val="none" w:sz="0" w:space="0" w:color="auto"/>
      </w:divBdr>
    </w:div>
    <w:div w:id="2766415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47228094">
      <w:bodyDiv w:val="1"/>
      <w:marLeft w:val="0"/>
      <w:marRight w:val="0"/>
      <w:marTop w:val="0"/>
      <w:marBottom w:val="0"/>
      <w:divBdr>
        <w:top w:val="none" w:sz="0" w:space="0" w:color="auto"/>
        <w:left w:val="none" w:sz="0" w:space="0" w:color="auto"/>
        <w:bottom w:val="none" w:sz="0" w:space="0" w:color="auto"/>
        <w:right w:val="none" w:sz="0" w:space="0" w:color="auto"/>
      </w:divBdr>
    </w:div>
    <w:div w:id="598879929">
      <w:bodyDiv w:val="1"/>
      <w:marLeft w:val="0"/>
      <w:marRight w:val="0"/>
      <w:marTop w:val="0"/>
      <w:marBottom w:val="0"/>
      <w:divBdr>
        <w:top w:val="none" w:sz="0" w:space="0" w:color="auto"/>
        <w:left w:val="none" w:sz="0" w:space="0" w:color="auto"/>
        <w:bottom w:val="none" w:sz="0" w:space="0" w:color="auto"/>
        <w:right w:val="none" w:sz="0" w:space="0" w:color="auto"/>
      </w:divBdr>
    </w:div>
    <w:div w:id="619916780">
      <w:bodyDiv w:val="1"/>
      <w:marLeft w:val="0"/>
      <w:marRight w:val="0"/>
      <w:marTop w:val="0"/>
      <w:marBottom w:val="0"/>
      <w:divBdr>
        <w:top w:val="none" w:sz="0" w:space="0" w:color="auto"/>
        <w:left w:val="none" w:sz="0" w:space="0" w:color="auto"/>
        <w:bottom w:val="none" w:sz="0" w:space="0" w:color="auto"/>
        <w:right w:val="none" w:sz="0" w:space="0" w:color="auto"/>
      </w:divBdr>
    </w:div>
    <w:div w:id="73420921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872301518">
      <w:bodyDiv w:val="1"/>
      <w:marLeft w:val="0"/>
      <w:marRight w:val="0"/>
      <w:marTop w:val="0"/>
      <w:marBottom w:val="0"/>
      <w:divBdr>
        <w:top w:val="none" w:sz="0" w:space="0" w:color="auto"/>
        <w:left w:val="none" w:sz="0" w:space="0" w:color="auto"/>
        <w:bottom w:val="none" w:sz="0" w:space="0" w:color="auto"/>
        <w:right w:val="none" w:sz="0" w:space="0" w:color="auto"/>
      </w:divBdr>
    </w:div>
    <w:div w:id="925069522">
      <w:bodyDiv w:val="1"/>
      <w:marLeft w:val="0"/>
      <w:marRight w:val="0"/>
      <w:marTop w:val="0"/>
      <w:marBottom w:val="0"/>
      <w:divBdr>
        <w:top w:val="none" w:sz="0" w:space="0" w:color="auto"/>
        <w:left w:val="none" w:sz="0" w:space="0" w:color="auto"/>
        <w:bottom w:val="none" w:sz="0" w:space="0" w:color="auto"/>
        <w:right w:val="none" w:sz="0" w:space="0" w:color="auto"/>
      </w:divBdr>
    </w:div>
    <w:div w:id="968779325">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213036233">
      <w:bodyDiv w:val="1"/>
      <w:marLeft w:val="0"/>
      <w:marRight w:val="0"/>
      <w:marTop w:val="0"/>
      <w:marBottom w:val="0"/>
      <w:divBdr>
        <w:top w:val="none" w:sz="0" w:space="0" w:color="auto"/>
        <w:left w:val="none" w:sz="0" w:space="0" w:color="auto"/>
        <w:bottom w:val="none" w:sz="0" w:space="0" w:color="auto"/>
        <w:right w:val="none" w:sz="0" w:space="0" w:color="auto"/>
      </w:divBdr>
    </w:div>
    <w:div w:id="139469596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 w:id="1739283453">
      <w:bodyDiv w:val="1"/>
      <w:marLeft w:val="0"/>
      <w:marRight w:val="0"/>
      <w:marTop w:val="0"/>
      <w:marBottom w:val="0"/>
      <w:divBdr>
        <w:top w:val="none" w:sz="0" w:space="0" w:color="auto"/>
        <w:left w:val="none" w:sz="0" w:space="0" w:color="auto"/>
        <w:bottom w:val="none" w:sz="0" w:space="0" w:color="auto"/>
        <w:right w:val="none" w:sz="0" w:space="0" w:color="auto"/>
      </w:divBdr>
    </w:div>
    <w:div w:id="1751536306">
      <w:bodyDiv w:val="1"/>
      <w:marLeft w:val="0"/>
      <w:marRight w:val="0"/>
      <w:marTop w:val="0"/>
      <w:marBottom w:val="0"/>
      <w:divBdr>
        <w:top w:val="none" w:sz="0" w:space="0" w:color="auto"/>
        <w:left w:val="none" w:sz="0" w:space="0" w:color="auto"/>
        <w:bottom w:val="none" w:sz="0" w:space="0" w:color="auto"/>
        <w:right w:val="none" w:sz="0" w:space="0" w:color="auto"/>
      </w:divBdr>
    </w:div>
    <w:div w:id="1837040157">
      <w:bodyDiv w:val="1"/>
      <w:marLeft w:val="0"/>
      <w:marRight w:val="0"/>
      <w:marTop w:val="0"/>
      <w:marBottom w:val="0"/>
      <w:divBdr>
        <w:top w:val="none" w:sz="0" w:space="0" w:color="auto"/>
        <w:left w:val="none" w:sz="0" w:space="0" w:color="auto"/>
        <w:bottom w:val="none" w:sz="0" w:space="0" w:color="auto"/>
        <w:right w:val="none" w:sz="0" w:space="0" w:color="auto"/>
      </w:divBdr>
    </w:div>
    <w:div w:id="1874033736">
      <w:bodyDiv w:val="1"/>
      <w:marLeft w:val="0"/>
      <w:marRight w:val="0"/>
      <w:marTop w:val="0"/>
      <w:marBottom w:val="0"/>
      <w:divBdr>
        <w:top w:val="none" w:sz="0" w:space="0" w:color="auto"/>
        <w:left w:val="none" w:sz="0" w:space="0" w:color="auto"/>
        <w:bottom w:val="none" w:sz="0" w:space="0" w:color="auto"/>
        <w:right w:val="none" w:sz="0" w:space="0" w:color="auto"/>
      </w:divBdr>
    </w:div>
    <w:div w:id="1929729146">
      <w:bodyDiv w:val="1"/>
      <w:marLeft w:val="0"/>
      <w:marRight w:val="0"/>
      <w:marTop w:val="0"/>
      <w:marBottom w:val="0"/>
      <w:divBdr>
        <w:top w:val="none" w:sz="0" w:space="0" w:color="auto"/>
        <w:left w:val="none" w:sz="0" w:space="0" w:color="auto"/>
        <w:bottom w:val="none" w:sz="0" w:space="0" w:color="auto"/>
        <w:right w:val="none" w:sz="0" w:space="0" w:color="auto"/>
      </w:divBdr>
    </w:div>
    <w:div w:id="2004700406">
      <w:bodyDiv w:val="1"/>
      <w:marLeft w:val="0"/>
      <w:marRight w:val="0"/>
      <w:marTop w:val="0"/>
      <w:marBottom w:val="0"/>
      <w:divBdr>
        <w:top w:val="none" w:sz="0" w:space="0" w:color="auto"/>
        <w:left w:val="none" w:sz="0" w:space="0" w:color="auto"/>
        <w:bottom w:val="none" w:sz="0" w:space="0" w:color="auto"/>
        <w:right w:val="none" w:sz="0" w:space="0" w:color="auto"/>
      </w:divBdr>
    </w:div>
    <w:div w:id="2026251966">
      <w:bodyDiv w:val="1"/>
      <w:marLeft w:val="0"/>
      <w:marRight w:val="0"/>
      <w:marTop w:val="0"/>
      <w:marBottom w:val="0"/>
      <w:divBdr>
        <w:top w:val="none" w:sz="0" w:space="0" w:color="auto"/>
        <w:left w:val="none" w:sz="0" w:space="0" w:color="auto"/>
        <w:bottom w:val="none" w:sz="0" w:space="0" w:color="auto"/>
        <w:right w:val="none" w:sz="0" w:space="0" w:color="auto"/>
      </w:divBdr>
    </w:div>
    <w:div w:id="2049990165">
      <w:bodyDiv w:val="1"/>
      <w:marLeft w:val="0"/>
      <w:marRight w:val="0"/>
      <w:marTop w:val="0"/>
      <w:marBottom w:val="0"/>
      <w:divBdr>
        <w:top w:val="none" w:sz="0" w:space="0" w:color="auto"/>
        <w:left w:val="none" w:sz="0" w:space="0" w:color="auto"/>
        <w:bottom w:val="none" w:sz="0" w:space="0" w:color="auto"/>
        <w:right w:val="none" w:sz="0" w:space="0" w:color="auto"/>
      </w:divBdr>
    </w:div>
    <w:div w:id="205704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C12D7-1944-4FA9-B7A5-D0054FDE9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128</Pages>
  <Words>37532</Words>
  <Characters>213935</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Блинов Евгений Юрьевич</cp:lastModifiedBy>
  <cp:revision>16</cp:revision>
  <cp:lastPrinted>2022-01-31T23:09:00Z</cp:lastPrinted>
  <dcterms:created xsi:type="dcterms:W3CDTF">2022-01-30T23:32:00Z</dcterms:created>
  <dcterms:modified xsi:type="dcterms:W3CDTF">2022-02-01T02:29:00Z</dcterms:modified>
</cp:coreProperties>
</file>